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5F771" w14:textId="36AE8617" w:rsidR="00344B46" w:rsidRPr="00290D92" w:rsidRDefault="00290D92" w:rsidP="00290D92">
      <w:pPr>
        <w:pStyle w:val="Titolo1"/>
        <w:spacing w:before="0" w:after="0" w:line="240" w:lineRule="auto"/>
        <w:jc w:val="center"/>
        <w:rPr>
          <w:rFonts w:ascii="Arial" w:hAnsi="Arial" w:cs="Arial"/>
        </w:rPr>
      </w:pPr>
      <w:r w:rsidRPr="00290D92">
        <w:rPr>
          <w:rFonts w:ascii="Arial" w:hAnsi="Arial" w:cs="Arial"/>
        </w:rPr>
        <w:t>RAMMENTI DI SPIRITUALITÀ CRISTIANA</w:t>
      </w:r>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137DF299" w:rsidR="003F2301" w:rsidRDefault="003F2301" w:rsidP="003F2301">
      <w:pPr>
        <w:pStyle w:val="Titolo2"/>
        <w:jc w:val="right"/>
        <w:rPr>
          <w:rFonts w:ascii="Arial" w:hAnsi="Arial" w:cs="Arial"/>
          <w:lang w:eastAsia="it-IT"/>
        </w:rPr>
      </w:pPr>
      <w:bookmarkStart w:id="0" w:name="_Toc28348723"/>
      <w:bookmarkStart w:id="1" w:name="_Toc82104941"/>
      <w:r w:rsidRPr="008210FB">
        <w:rPr>
          <w:rFonts w:ascii="Arial" w:hAnsi="Arial" w:cs="Arial"/>
          <w:lang w:eastAsia="it-IT"/>
        </w:rPr>
        <w:t>Catanzaro</w:t>
      </w:r>
      <w:bookmarkEnd w:id="0"/>
      <w:bookmarkEnd w:id="1"/>
      <w:r w:rsidR="008723D9">
        <w:rPr>
          <w:rFonts w:ascii="Arial" w:hAnsi="Arial" w:cs="Arial"/>
          <w:lang w:eastAsia="it-IT"/>
        </w:rPr>
        <w:t xml:space="preserve"> </w:t>
      </w:r>
      <w:r w:rsidR="00DB1AA7">
        <w:rPr>
          <w:rFonts w:ascii="Arial" w:hAnsi="Arial" w:cs="Arial"/>
          <w:lang w:eastAsia="it-IT"/>
        </w:rPr>
        <w:t>0</w:t>
      </w:r>
      <w:r w:rsidR="005A7F35">
        <w:rPr>
          <w:rFonts w:ascii="Arial" w:hAnsi="Arial" w:cs="Arial"/>
          <w:lang w:eastAsia="it-IT"/>
        </w:rPr>
        <w:t>9</w:t>
      </w:r>
      <w:r w:rsidR="00DB1AA7">
        <w:rPr>
          <w:rFonts w:ascii="Arial" w:hAnsi="Arial" w:cs="Arial"/>
          <w:lang w:eastAsia="it-IT"/>
        </w:rPr>
        <w:t xml:space="preserve"> Giugno  </w:t>
      </w:r>
      <w:r w:rsidR="00CF58B7">
        <w:rPr>
          <w:rFonts w:ascii="Arial" w:hAnsi="Arial" w:cs="Arial"/>
          <w:lang w:eastAsia="it-IT"/>
        </w:rPr>
        <w:t>202</w:t>
      </w:r>
      <w:r w:rsidR="00836278">
        <w:rPr>
          <w:rFonts w:ascii="Arial" w:hAnsi="Arial" w:cs="Arial"/>
          <w:lang w:eastAsia="it-IT"/>
        </w:rPr>
        <w:t>5</w:t>
      </w:r>
      <w:r w:rsidR="00CF58B7">
        <w:rPr>
          <w:rFonts w:ascii="Arial" w:hAnsi="Arial" w:cs="Arial"/>
          <w:lang w:eastAsia="it-IT"/>
        </w:rPr>
        <w:t xml:space="preserve"> </w:t>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bookmarkStart w:id="2" w:name="_Toc57388259"/>
      <w:bookmarkStart w:id="3" w:name="_Toc57388258"/>
      <w:bookmarkEnd w:id="2"/>
      <w:bookmarkEnd w:id="3"/>
    </w:p>
    <w:p w14:paraId="1B685368"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4" w:name="_Hlk178684411"/>
      <w:bookmarkStart w:id="5" w:name="_Toc180486607"/>
      <w:r w:rsidRPr="00284585">
        <w:rPr>
          <w:rFonts w:ascii="Arial" w:eastAsia="Times New Roman" w:hAnsi="Arial"/>
          <w:b/>
          <w:sz w:val="40"/>
          <w:szCs w:val="20"/>
          <w:lang w:val="la-Latn" w:eastAsia="it-IT"/>
        </w:rPr>
        <w:t>ET IN SANCTAM ECCLÉSIAM.</w:t>
      </w:r>
      <w:bookmarkEnd w:id="5"/>
      <w:r w:rsidRPr="00284585">
        <w:rPr>
          <w:rFonts w:ascii="Arial" w:eastAsia="Times New Roman" w:hAnsi="Arial"/>
          <w:b/>
          <w:sz w:val="40"/>
          <w:szCs w:val="20"/>
          <w:lang w:val="la-Latn" w:eastAsia="it-IT"/>
        </w:rPr>
        <w:tab/>
      </w:r>
    </w:p>
    <w:bookmarkEnd w:id="4"/>
    <w:p w14:paraId="0C547B5A" w14:textId="77777777" w:rsidR="00284585" w:rsidRPr="00284585" w:rsidRDefault="00284585" w:rsidP="00284585">
      <w:pPr>
        <w:spacing w:before="120" w:after="120" w:line="240" w:lineRule="auto"/>
        <w:jc w:val="both"/>
        <w:rPr>
          <w:rFonts w:ascii="Times New Roman" w:eastAsia="Times New Roman" w:hAnsi="Times New Roman" w:cs="Courier New"/>
          <w:i/>
          <w:iCs/>
          <w:sz w:val="24"/>
          <w:szCs w:val="20"/>
          <w:lang w:val="fr-FR" w:eastAsia="it-IT"/>
        </w:rPr>
      </w:pPr>
    </w:p>
    <w:p w14:paraId="3A5670AA"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6" w:name="_Toc180486608"/>
      <w:r w:rsidRPr="00284585">
        <w:rPr>
          <w:rFonts w:ascii="Arial" w:eastAsia="Times New Roman" w:hAnsi="Arial"/>
          <w:b/>
          <w:sz w:val="40"/>
          <w:szCs w:val="20"/>
          <w:lang w:val="la-Latn" w:eastAsia="it-IT"/>
        </w:rPr>
        <w:t>CUR CREDO ET IN SANCTAM ECCLÉSIAM</w:t>
      </w:r>
      <w:r w:rsidRPr="00284585">
        <w:rPr>
          <w:rFonts w:ascii="Arial" w:eastAsia="Times New Roman" w:hAnsi="Arial"/>
          <w:b/>
          <w:sz w:val="40"/>
          <w:szCs w:val="20"/>
          <w:vertAlign w:val="superscript"/>
          <w:lang w:val="la-Latn" w:eastAsia="it-IT"/>
        </w:rPr>
        <w:footnoteReference w:id="1"/>
      </w:r>
      <w:bookmarkEnd w:id="6"/>
    </w:p>
    <w:p w14:paraId="212CE9D3" w14:textId="77777777" w:rsidR="00284585" w:rsidRPr="00284585" w:rsidRDefault="00284585" w:rsidP="00284585">
      <w:pPr>
        <w:spacing w:after="120" w:line="240" w:lineRule="auto"/>
        <w:jc w:val="center"/>
        <w:rPr>
          <w:rFonts w:ascii="Greek" w:eastAsia="Times New Roman" w:hAnsi="Greek" w:cs="Arial"/>
          <w:b/>
          <w:bCs/>
          <w:sz w:val="32"/>
          <w:szCs w:val="32"/>
          <w:lang w:eastAsia="it-IT"/>
        </w:rPr>
      </w:pPr>
      <w:bookmarkStart w:id="7" w:name="_Hlk130792133"/>
      <w:r w:rsidRPr="00284585">
        <w:rPr>
          <w:rFonts w:ascii="Cambria" w:eastAsia="Times New Roman" w:hAnsi="Cambria" w:cs="Cambria"/>
          <w:b/>
          <w:bCs/>
          <w:sz w:val="32"/>
          <w:szCs w:val="32"/>
          <w:lang w:val="el-GR" w:eastAsia="it-IT"/>
        </w:rPr>
        <w:t>Εἰς</w:t>
      </w:r>
      <w:r w:rsidRPr="00284585">
        <w:rPr>
          <w:rFonts w:ascii="Greek" w:eastAsia="Times New Roman" w:hAnsi="Greek" w:cs="Arial"/>
          <w:b/>
          <w:bCs/>
          <w:sz w:val="32"/>
          <w:szCs w:val="32"/>
          <w:lang w:eastAsia="it-IT"/>
        </w:rPr>
        <w:t xml:space="preserve"> </w:t>
      </w:r>
      <w:r w:rsidRPr="00284585">
        <w:rPr>
          <w:rFonts w:ascii="Times New Roman" w:eastAsia="Times New Roman" w:hAnsi="Times New Roman"/>
          <w:b/>
          <w:bCs/>
          <w:sz w:val="32"/>
          <w:szCs w:val="32"/>
          <w:lang w:val="el-GR" w:eastAsia="it-IT"/>
        </w:rPr>
        <w:t>Ἁγίαν</w:t>
      </w:r>
      <w:r w:rsidRPr="00284585">
        <w:rPr>
          <w:rFonts w:ascii="Greek" w:eastAsia="Times New Roman" w:hAnsi="Greek" w:cs="Arial"/>
          <w:b/>
          <w:bCs/>
          <w:sz w:val="32"/>
          <w:szCs w:val="32"/>
          <w:lang w:eastAsia="it-IT"/>
        </w:rPr>
        <w:t xml:space="preserve"> </w:t>
      </w:r>
      <w:r w:rsidRPr="00284585">
        <w:rPr>
          <w:rFonts w:ascii="Times New Roman" w:eastAsia="Times New Roman" w:hAnsi="Times New Roman"/>
          <w:b/>
          <w:bCs/>
          <w:sz w:val="32"/>
          <w:szCs w:val="32"/>
          <w:lang w:val="el-GR" w:eastAsia="it-IT"/>
        </w:rPr>
        <w:t>Ἐκκλησίαν</w:t>
      </w:r>
    </w:p>
    <w:bookmarkEnd w:id="7"/>
    <w:p w14:paraId="1B5D0A9E" w14:textId="77777777" w:rsidR="00284585" w:rsidRPr="00284585" w:rsidRDefault="00284585" w:rsidP="00284585">
      <w:pPr>
        <w:spacing w:after="120" w:line="240" w:lineRule="auto"/>
        <w:ind w:left="1200"/>
        <w:rPr>
          <w:rFonts w:ascii="Times New Roman" w:eastAsia="Times New Roman" w:hAnsi="Times New Roman"/>
          <w:sz w:val="18"/>
          <w:szCs w:val="20"/>
          <w:lang w:eastAsia="it-IT"/>
        </w:rPr>
      </w:pPr>
    </w:p>
    <w:p w14:paraId="5B6D0FD6"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8" w:name="_Toc180486609"/>
      <w:r w:rsidRPr="00284585">
        <w:rPr>
          <w:rFonts w:ascii="Arial" w:eastAsia="Times New Roman" w:hAnsi="Arial"/>
          <w:b/>
          <w:sz w:val="40"/>
          <w:szCs w:val="20"/>
          <w:lang w:val="la-Latn" w:eastAsia="it-IT"/>
        </w:rPr>
        <w:t>PREMESSA</w:t>
      </w:r>
      <w:bookmarkEnd w:id="8"/>
      <w:r w:rsidRPr="00284585">
        <w:rPr>
          <w:rFonts w:ascii="Arial" w:eastAsia="Times New Roman" w:hAnsi="Arial"/>
          <w:b/>
          <w:sz w:val="40"/>
          <w:szCs w:val="20"/>
          <w:lang w:val="la-Latn" w:eastAsia="it-IT"/>
        </w:rPr>
        <w:tab/>
      </w:r>
    </w:p>
    <w:p w14:paraId="020566AD" w14:textId="77777777" w:rsidR="00284585" w:rsidRPr="00284585" w:rsidRDefault="00284585" w:rsidP="00284585">
      <w:pPr>
        <w:spacing w:after="120" w:line="240" w:lineRule="auto"/>
        <w:jc w:val="both"/>
        <w:rPr>
          <w:rFonts w:ascii="Arial" w:eastAsia="Times New Roman" w:hAnsi="Arial" w:cs="Arial"/>
          <w:sz w:val="24"/>
          <w:szCs w:val="18"/>
          <w:lang w:eastAsia="it-IT"/>
        </w:rPr>
      </w:pPr>
    </w:p>
    <w:p w14:paraId="2440BDD6" w14:textId="77777777" w:rsidR="00284585" w:rsidRPr="00284585" w:rsidRDefault="00284585" w:rsidP="00284585">
      <w:pPr>
        <w:spacing w:after="120" w:line="240" w:lineRule="auto"/>
        <w:jc w:val="both"/>
        <w:rPr>
          <w:rFonts w:ascii="Arial" w:eastAsia="Times New Roman" w:hAnsi="Arial" w:cs="Arial"/>
          <w:sz w:val="24"/>
          <w:szCs w:val="18"/>
          <w:lang w:eastAsia="it-IT"/>
        </w:rPr>
      </w:pPr>
      <w:r w:rsidRPr="00284585">
        <w:rPr>
          <w:rFonts w:ascii="Arial" w:eastAsia="Times New Roman" w:hAnsi="Arial" w:cs="Arial"/>
          <w:sz w:val="24"/>
          <w:szCs w:val="18"/>
          <w:lang w:eastAsia="it-IT"/>
        </w:rPr>
        <w:t>Come credo nell’unità della Chiesa perché uno è Dio, uno è il Battesimo, una è la Parola, uno è lo Spirito Santo, una è la fede, una è la Madre del Discepolo di Cristo Gesù, uno è il gregge e uno è il Pastore, una la via che conduce alle sorgenti eterne delle acque della vita. Ecco come i Sacri Testi della Scrittura Canonica rivelano questa verità:</w:t>
      </w:r>
    </w:p>
    <w:p w14:paraId="62BF7D0E"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72D6969"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Gli disse Nicodèmo: «Come può nascere un uomo quando è vecchio? Può forse entrare una seconda volta nel grembo di sua madre e </w:t>
      </w:r>
      <w:r w:rsidRPr="00284585">
        <w:rPr>
          <w:rFonts w:ascii="Arial" w:eastAsia="Times New Roman" w:hAnsi="Arial" w:cs="Arial"/>
          <w:i/>
          <w:iCs/>
          <w:sz w:val="24"/>
          <w:szCs w:val="18"/>
          <w:lang w:eastAsia="it-IT"/>
        </w:rPr>
        <w:lastRenderedPageBreak/>
        <w:t xml:space="preserve">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431CD7D"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5A52747"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7BE093B9"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190249A"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1D926A6"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2AC8E23"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Io sono il buon pastore, conosco le mie pecore e le mie pecore conoscono me, così come il Padre conosce me e io conosco il Padre, e do la mia vita per le pecore. E ho altre pecore che non provengono </w:t>
      </w:r>
      <w:r w:rsidRPr="00284585">
        <w:rPr>
          <w:rFonts w:ascii="Arial" w:eastAsia="Times New Roman" w:hAnsi="Arial" w:cs="Arial"/>
          <w:i/>
          <w:iCs/>
          <w:sz w:val="24"/>
          <w:szCs w:val="18"/>
          <w:lang w:eastAsia="it-IT"/>
        </w:rPr>
        <w:lastRenderedPageBreak/>
        <w:t>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0D5BAC4"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526ADA2D"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6840DC9E"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1B5C854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47727DAA"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 </w:t>
      </w:r>
    </w:p>
    <w:p w14:paraId="0E4BC06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B21A4A9"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4B6AE6E"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F4E6CEF"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EB5BE6D"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w:t>
      </w:r>
      <w:r w:rsidRPr="00284585">
        <w:rPr>
          <w:rFonts w:ascii="Arial" w:eastAsia="Times New Roman" w:hAnsi="Arial" w:cs="Arial"/>
          <w:i/>
          <w:iCs/>
          <w:sz w:val="24"/>
          <w:szCs w:val="18"/>
          <w:lang w:eastAsia="it-IT"/>
        </w:rPr>
        <w:lastRenderedPageBreak/>
        <w:t xml:space="preserve">profeti? Tutti maestri? Tutti fanno miracoli? Tutti possiedono il dono delle guarigioni? Tutti parlano lingue? Tutti le interpretano? Desiderate invece intensamente i carismi più grandi. E allora, vi mostro la via più sublime (1Cor 12,1-31), </w:t>
      </w:r>
    </w:p>
    <w:p w14:paraId="2D573EE1"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Se parlassi le lingue degli uomini e degli angeli, ma non avessi la carità, sarei come bronzo che rimbomba o come cimbalo che strepita.</w:t>
      </w:r>
    </w:p>
    <w:p w14:paraId="07140B11"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E se avessi il dono della profezia, se conoscessi tutti i misteri e avessi tutta la conoscenza, se possedessi tanta fede da trasportare le montagne, ma non avessi la carità, non sarei nulla.</w:t>
      </w:r>
    </w:p>
    <w:p w14:paraId="26F95009"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E se anche dessi in cibo tutti i miei beni e consegnassi il mio corpo per averne vanto, ma non avessi la carità, a nulla mi servirebbe.</w:t>
      </w:r>
    </w:p>
    <w:p w14:paraId="45804056"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430FFA0"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6CB9BE7"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C28D3A6"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Paolo, apostolo di Cristo Gesù per volontà di Dio, ai santi che sono a Èfeso credenti in Cristo Gesù: grazia a voi e pace da Dio, Padre nostro, e dal Signore Gesù Cristo.</w:t>
      </w:r>
    </w:p>
    <w:p w14:paraId="154C3BE8"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Benedetto Dio, Padre del Signore nostro Gesù Cristo, che ci ha benedetti con ogni benedizione spirituale nei cieli in Cristo.</w:t>
      </w:r>
    </w:p>
    <w:p w14:paraId="28A2FA64"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0F6C9045"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2E7548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lastRenderedPageBreak/>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FA36284"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A072BC3"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0268818"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13FD9A8"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98DF32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5B6C39E"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lastRenderedPageBreak/>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F7B35B4"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4C801C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17F9CCE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65373D18"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A colui che in tutto ha potere di fare molto più di quanto possiamo domandare o pensare, secondo la potenza che opera in noi, a lui la </w:t>
      </w:r>
      <w:r w:rsidRPr="00284585">
        <w:rPr>
          <w:rFonts w:ascii="Arial" w:eastAsia="Times New Roman" w:hAnsi="Arial" w:cs="Arial"/>
          <w:i/>
          <w:iCs/>
          <w:sz w:val="24"/>
          <w:szCs w:val="18"/>
          <w:lang w:eastAsia="it-IT"/>
        </w:rPr>
        <w:lastRenderedPageBreak/>
        <w:t xml:space="preserve">gloria nella Chiesa e in Cristo Gesù per tutte le generazioni, nei secoli dei secoli! Amen (Ef 3,1-21). </w:t>
      </w:r>
    </w:p>
    <w:p w14:paraId="132FA6E0"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6219B18"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A ciascuno di noi, tuttavia, è stata data la grazia secondo la misura del dono di Cristo. Per questo è detto: Asceso in alto, ha portato con sé prigionieri,  ha distribuito doni agli uomini.</w:t>
      </w:r>
    </w:p>
    <w:p w14:paraId="7247B8A3"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Ma cosa significa che ascese, se non che prima era disceso quaggiù sulla terra? Colui che discese è lo stesso che anche ascese al di sopra di tutti i cieli, per essere pienezza di tutte le cose.</w:t>
      </w:r>
    </w:p>
    <w:p w14:paraId="44834C03"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C07E03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Paolo, apostolo di Cristo Gesù per volontà di Dio, e il fratello Timòteo, ai santi e credenti fratelli in Cristo che sono a Colosse: grazia a voi e pace da Dio, Padre nostro.</w:t>
      </w:r>
    </w:p>
    <w:p w14:paraId="55325322"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06AC2A94"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Perciò anche noi, dal giorno in cui ne fummo informati, non cessiamo di pregare per voi e di chiedere che abbiate piena conoscenza della sua volontà, con ogni sapienza e intelligenza spirituale, perché </w:t>
      </w:r>
      <w:r w:rsidRPr="00284585">
        <w:rPr>
          <w:rFonts w:ascii="Arial" w:eastAsia="Times New Roman" w:hAnsi="Arial" w:cs="Arial"/>
          <w:i/>
          <w:iCs/>
          <w:sz w:val="24"/>
          <w:szCs w:val="18"/>
          <w:lang w:eastAsia="it-IT"/>
        </w:rPr>
        <w:lastRenderedPageBreak/>
        <w:t>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5EA2079"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51EC77FB"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Egli è prima di tutte le cose e tutte in lui sussistono. Egli è anche il capo del corpo, della Chiesa. Egli è principio, primogenito di quelli che risorgono dai morti, perché sia lui ad avere il primato su tutte le cose.  </w:t>
      </w:r>
    </w:p>
    <w:p w14:paraId="77C3B099"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295AC44F"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A29E5BD"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45F51B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w:t>
      </w:r>
      <w:r w:rsidRPr="00284585">
        <w:rPr>
          <w:rFonts w:ascii="Arial" w:eastAsia="Times New Roman" w:hAnsi="Arial" w:cs="Arial"/>
          <w:i/>
          <w:iCs/>
          <w:sz w:val="24"/>
          <w:szCs w:val="18"/>
          <w:lang w:eastAsia="it-IT"/>
        </w:rPr>
        <w:lastRenderedPageBreak/>
        <w:t>vi inganni con argomenti seducenti: infatti, anche se sono lontano con il corpo, sono però tra voi con lo spirito e gioisco vedendo la vostra condotta ordinata e la saldezza della vostra fede in Cristo.</w:t>
      </w:r>
    </w:p>
    <w:p w14:paraId="67CF7D79"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E0D858B"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7C8DF45"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02A0F44"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8987C32" w14:textId="77777777" w:rsidR="00284585" w:rsidRPr="00284585" w:rsidRDefault="00284585" w:rsidP="00284585">
      <w:pPr>
        <w:spacing w:after="120" w:line="240" w:lineRule="auto"/>
        <w:jc w:val="both"/>
        <w:rPr>
          <w:rFonts w:ascii="Arial" w:eastAsia="Times New Roman" w:hAnsi="Arial" w:cs="Arial"/>
          <w:sz w:val="24"/>
          <w:szCs w:val="18"/>
          <w:lang w:eastAsia="it-IT"/>
        </w:rPr>
      </w:pPr>
      <w:r w:rsidRPr="00284585">
        <w:rPr>
          <w:rFonts w:ascii="Arial" w:eastAsia="Times New Roman" w:hAnsi="Arial" w:cs="Arial"/>
          <w:sz w:val="24"/>
          <w:szCs w:val="18"/>
          <w:lang w:eastAsia="it-IT"/>
        </w:rPr>
        <w:t xml:space="preserve">Così credo nella santità della Chiesa. La Chiesa è chiamata alla santità perché santo è il tempio di Dio che siete voi e perché santo è lo Spirito Santo che abita in voi. Così l’Apostolo Paolo nella sua Prima Lettera ai Corinzi: </w:t>
      </w:r>
    </w:p>
    <w:p w14:paraId="7CE1517E"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w:t>
      </w:r>
      <w:r w:rsidRPr="00284585">
        <w:rPr>
          <w:rFonts w:ascii="Arial" w:eastAsia="Times New Roman" w:hAnsi="Arial" w:cs="Arial"/>
          <w:i/>
          <w:iCs/>
          <w:sz w:val="24"/>
          <w:szCs w:val="18"/>
          <w:lang w:eastAsia="it-IT"/>
        </w:rPr>
        <w:lastRenderedPageBreak/>
        <w:t>discordia, non siete forse carnali e non vi comportate in maniera umana?</w:t>
      </w:r>
    </w:p>
    <w:p w14:paraId="6B004BFA"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56FA3BE"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6E9757C"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654CD822"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Quindi nessuno ponga il suo vanto negli uomini, perché tutto è vostro: Paolo, Apollo, Cefa, il mondo, la vita, la morte, il presente, il futuro: tutto è vostro! Ma voi siete di Cristo e Cristo è di Dio (1Cor 3,1.23). </w:t>
      </w:r>
    </w:p>
    <w:p w14:paraId="500C7222"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8835DC5"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lastRenderedPageBreak/>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2B0F2C2"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95DCC0D"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E69E4D1"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F7BF474"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15DC767" w14:textId="77777777" w:rsidR="00284585" w:rsidRPr="00284585" w:rsidRDefault="00284585" w:rsidP="00284585">
      <w:pPr>
        <w:spacing w:after="120" w:line="240" w:lineRule="auto"/>
        <w:ind w:left="567" w:right="567"/>
        <w:jc w:val="both"/>
        <w:rPr>
          <w:rFonts w:ascii="Arial" w:eastAsia="Times New Roman" w:hAnsi="Arial" w:cs="Arial"/>
          <w:i/>
          <w:iCs/>
          <w:sz w:val="24"/>
          <w:szCs w:val="18"/>
          <w:lang w:eastAsia="it-IT"/>
        </w:rPr>
      </w:pPr>
      <w:r w:rsidRPr="00284585">
        <w:rPr>
          <w:rFonts w:ascii="Arial" w:eastAsia="Times New Roman" w:hAnsi="Arial" w:cs="Arial"/>
          <w:i/>
          <w:iCs/>
          <w:sz w:val="24"/>
          <w:szCs w:val="18"/>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w:t>
      </w:r>
      <w:r w:rsidRPr="00284585">
        <w:rPr>
          <w:rFonts w:ascii="Arial" w:eastAsia="Times New Roman" w:hAnsi="Arial" w:cs="Arial"/>
          <w:i/>
          <w:iCs/>
          <w:sz w:val="24"/>
          <w:szCs w:val="18"/>
          <w:lang w:eastAsia="it-IT"/>
        </w:rPr>
        <w:lastRenderedPageBreak/>
        <w:t xml:space="preserve">Lo avete ricevuto da Dio e voi non appartenete a voi stessi. Infatti siete stati comprati a caro prezzo: glorificate dunque Dio nel vostro corpo! (1Cor 6,1.19). </w:t>
      </w:r>
    </w:p>
    <w:p w14:paraId="45B79C46" w14:textId="77777777" w:rsidR="00284585" w:rsidRPr="00284585" w:rsidRDefault="00284585" w:rsidP="00284585">
      <w:pPr>
        <w:spacing w:after="120" w:line="240" w:lineRule="auto"/>
        <w:jc w:val="both"/>
        <w:rPr>
          <w:rFonts w:ascii="Arial" w:eastAsia="Times New Roman" w:hAnsi="Arial" w:cs="Arial"/>
          <w:sz w:val="24"/>
          <w:szCs w:val="18"/>
          <w:lang w:eastAsia="it-IT"/>
        </w:rPr>
      </w:pPr>
      <w:r w:rsidRPr="00284585">
        <w:rPr>
          <w:rFonts w:ascii="Arial" w:eastAsia="Times New Roman" w:hAnsi="Arial" w:cs="Arial"/>
          <w:sz w:val="24"/>
          <w:szCs w:val="18"/>
          <w:lang w:eastAsia="it-IT"/>
        </w:rPr>
        <w:t xml:space="preserve">Sulla Santità della Chiesa ecco quanto precedentemente abbiamo scritto: </w:t>
      </w:r>
    </w:p>
    <w:p w14:paraId="2FF30BD0" w14:textId="77777777" w:rsidR="00284585" w:rsidRPr="00284585" w:rsidRDefault="00284585" w:rsidP="00284585">
      <w:pPr>
        <w:spacing w:after="120" w:line="240" w:lineRule="auto"/>
        <w:jc w:val="both"/>
        <w:rPr>
          <w:rFonts w:ascii="Arial" w:eastAsia="Times New Roman" w:hAnsi="Arial" w:cs="Arial"/>
          <w:sz w:val="24"/>
          <w:szCs w:val="18"/>
          <w:lang w:eastAsia="it-IT"/>
        </w:rPr>
      </w:pPr>
    </w:p>
    <w:p w14:paraId="1A18F0FF" w14:textId="77777777" w:rsidR="00284585" w:rsidRPr="00284585" w:rsidRDefault="00284585" w:rsidP="0028458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ind w:left="851" w:hanging="851"/>
        <w:jc w:val="center"/>
        <w:outlineLvl w:val="0"/>
        <w:rPr>
          <w:rFonts w:ascii="Arial" w:eastAsia="Times New Roman" w:hAnsi="Arial"/>
          <w:b/>
          <w:bCs/>
          <w:iCs/>
          <w:color w:val="000000"/>
          <w:sz w:val="40"/>
          <w:szCs w:val="20"/>
          <w:lang w:eastAsia="it-IT"/>
        </w:rPr>
      </w:pPr>
      <w:bookmarkStart w:id="9" w:name="_Toc105012882"/>
      <w:r w:rsidRPr="00284585">
        <w:rPr>
          <w:rFonts w:ascii="Arial" w:eastAsia="Times New Roman" w:hAnsi="Arial"/>
          <w:b/>
          <w:bCs/>
          <w:iCs/>
          <w:color w:val="000000"/>
          <w:sz w:val="40"/>
          <w:szCs w:val="20"/>
          <w:lang w:eastAsia="it-IT"/>
        </w:rPr>
        <w:t>LA PERFETTA LETIZIA</w:t>
      </w:r>
    </w:p>
    <w:p w14:paraId="49E23696" w14:textId="77777777" w:rsidR="00284585" w:rsidRPr="00284585" w:rsidRDefault="00284585" w:rsidP="00284585">
      <w:pPr>
        <w:keepNext/>
        <w:spacing w:after="120" w:line="240" w:lineRule="auto"/>
        <w:jc w:val="center"/>
        <w:outlineLvl w:val="1"/>
        <w:rPr>
          <w:rFonts w:ascii="Arial" w:eastAsia="Times New Roman" w:hAnsi="Arial"/>
          <w:b/>
          <w:sz w:val="40"/>
          <w:szCs w:val="20"/>
          <w:lang w:eastAsia="it-IT"/>
        </w:rPr>
      </w:pPr>
      <w:bookmarkStart w:id="10" w:name="_Toc180486610"/>
      <w:bookmarkEnd w:id="9"/>
      <w:r w:rsidRPr="00284585">
        <w:rPr>
          <w:rFonts w:ascii="Arial" w:eastAsia="Times New Roman" w:hAnsi="Arial"/>
          <w:b/>
          <w:sz w:val="40"/>
          <w:szCs w:val="20"/>
          <w:lang w:eastAsia="it-IT"/>
        </w:rPr>
        <w:t>LE CONSEGUENZE DELLA PERDITA DELLA VERITÀ OGGETTIVA</w:t>
      </w:r>
      <w:bookmarkEnd w:id="10"/>
      <w:r w:rsidRPr="00284585">
        <w:rPr>
          <w:rFonts w:ascii="Arial" w:eastAsia="Times New Roman" w:hAnsi="Arial"/>
          <w:b/>
          <w:sz w:val="40"/>
          <w:szCs w:val="20"/>
          <w:lang w:eastAsia="it-IT"/>
        </w:rPr>
        <w:t xml:space="preserve"> </w:t>
      </w:r>
    </w:p>
    <w:p w14:paraId="0654EB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questo ritratto ci serviremo come punto di partenza o di avvio di una frase che l’Apostolo Paolo rivolge a Filemone: “Per questo, pur avendo in Cristo piena libertà di ordinarti ciò che è opportuno, in nome della carità piuttosto ti esorto. </w:t>
      </w:r>
      <w:r w:rsidRPr="00284585">
        <w:rPr>
          <w:rFonts w:ascii="Arial" w:hAnsi="Arial" w:cs="Arial"/>
          <w:sz w:val="24"/>
          <w:szCs w:val="20"/>
          <w:lang w:val="la-Latn" w:eastAsia="it-IT"/>
        </w:rPr>
        <w:t>Propter quod multam fiduciam habentes in Christo Iesu imperandi tibi quod ad rem pertinet, propter caritatem magis obsecro</w:t>
      </w:r>
      <w:r w:rsidRPr="00284585">
        <w:rPr>
          <w:rFonts w:ascii="Arial" w:hAnsi="Arial" w:cs="Arial"/>
          <w:sz w:val="24"/>
          <w:szCs w:val="20"/>
          <w:lang w:eastAsia="it-IT"/>
        </w:rPr>
        <w:t xml:space="preserve"> </w:t>
      </w:r>
      <w:r w:rsidRPr="00284585">
        <w:rPr>
          <w:rFonts w:ascii="Greek" w:hAnsi="Greek" w:cs="Greek"/>
          <w:sz w:val="26"/>
          <w:szCs w:val="26"/>
          <w:lang w:eastAsia="it-IT"/>
        </w:rPr>
        <w:t xml:space="preserve">DiÒ, poll¾n ™n Cristù parrhs…an œcwn ™pit£ssein soi tÕ ¢nÁkon, di¦ t¾n ¢g£phn m©llon parakalî </w:t>
      </w:r>
      <w:r w:rsidRPr="00284585">
        <w:rPr>
          <w:rFonts w:ascii="Arial" w:eastAsia="Times New Roman" w:hAnsi="Arial"/>
          <w:sz w:val="24"/>
          <w:szCs w:val="20"/>
          <w:lang w:eastAsia="it-IT"/>
        </w:rPr>
        <w:t xml:space="preserve">(Fm 8-9). </w:t>
      </w:r>
    </w:p>
    <w:p w14:paraId="02CAA51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32C733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1" w:name="_Toc180486611"/>
      <w:r w:rsidRPr="00284585">
        <w:rPr>
          <w:rFonts w:ascii="Arial" w:hAnsi="Arial"/>
          <w:b/>
          <w:bCs/>
          <w:color w:val="000000"/>
          <w:sz w:val="28"/>
          <w:lang w:val="la-Latn"/>
        </w:rPr>
        <w:t>CONOSCENZA DI TUTTO IL CONTESTO</w:t>
      </w:r>
      <w:bookmarkEnd w:id="11"/>
    </w:p>
    <w:p w14:paraId="4B4CFB9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(Fm 8-17). </w:t>
      </w:r>
    </w:p>
    <w:p w14:paraId="635CD54D" w14:textId="77777777" w:rsidR="00284585" w:rsidRPr="00284585" w:rsidRDefault="00284585" w:rsidP="00284585">
      <w:pPr>
        <w:spacing w:after="120" w:line="240" w:lineRule="auto"/>
        <w:ind w:left="567" w:right="567"/>
        <w:jc w:val="both"/>
        <w:rPr>
          <w:rFonts w:ascii="Arial" w:hAnsi="Arial" w:cs="Arial"/>
          <w:bCs/>
          <w:i/>
          <w:iCs/>
          <w:sz w:val="24"/>
          <w:szCs w:val="20"/>
          <w:lang w:eastAsia="it-IT"/>
        </w:rPr>
      </w:pPr>
      <w:r w:rsidRPr="00284585">
        <w:rPr>
          <w:rFonts w:ascii="Arial" w:hAnsi="Arial" w:cs="Arial"/>
          <w:bCs/>
          <w:i/>
          <w:iCs/>
          <w:sz w:val="24"/>
          <w:szCs w:val="20"/>
          <w:lang w:val="la-Latn" w:eastAsia="it-IT"/>
        </w:rPr>
        <w:t xml:space="preserve">Propter quod multam fiduciam habentes in Christo Iesu imperandi tibi quod ad rem pertinet, propter caritatem magis obsecro cum sis talis ut Paulus senex nunc autem et vinctus Iesu Christi, Obsecro te de meo filio quem genui in vinculis Onesimo, qui tibi aliquando inutilis fuit nunc autem et tibi et mihi utilis. quem remisi tu autem illum id est mea viscera suscipe, quem ego volueram mecum detinere ut pro te mihi ministraret in vinculis evangelii, sine consilio autem tuo nihil volui facere uti ne velut ex necessitate bonum tuum esset sed voluntarium. Forsitan enim ideo discessit ad horam a te ut aeternum illum recipere, iam non ut servum sed plus servo carissimum fratrem maxime mihi </w:t>
      </w:r>
      <w:r w:rsidRPr="00284585">
        <w:rPr>
          <w:rFonts w:ascii="Arial" w:hAnsi="Arial" w:cs="Arial"/>
          <w:bCs/>
          <w:i/>
          <w:iCs/>
          <w:sz w:val="24"/>
          <w:szCs w:val="20"/>
          <w:lang w:val="la-Latn" w:eastAsia="it-IT"/>
        </w:rPr>
        <w:lastRenderedPageBreak/>
        <w:t>quanto autem magis tibi et in carne et in Domino. Si ergo habes me socium suscipe illum sicut me</w:t>
      </w:r>
      <w:r w:rsidRPr="00284585">
        <w:rPr>
          <w:rFonts w:ascii="Arial" w:hAnsi="Arial" w:cs="Arial"/>
          <w:bCs/>
          <w:i/>
          <w:iCs/>
          <w:sz w:val="24"/>
          <w:szCs w:val="20"/>
          <w:lang w:eastAsia="it-IT"/>
        </w:rPr>
        <w:t xml:space="preserve"> (Fm 8-17). </w:t>
      </w:r>
    </w:p>
    <w:p w14:paraId="7B6FD811" w14:textId="77777777" w:rsidR="00284585" w:rsidRPr="00284585" w:rsidRDefault="00284585" w:rsidP="00284585">
      <w:pPr>
        <w:autoSpaceDE w:val="0"/>
        <w:autoSpaceDN w:val="0"/>
        <w:adjustRightInd w:val="0"/>
        <w:spacing w:after="120" w:line="240" w:lineRule="auto"/>
        <w:ind w:left="567" w:right="567"/>
        <w:jc w:val="both"/>
        <w:rPr>
          <w:rFonts w:ascii="Greek" w:hAnsi="Greek" w:cs="Arial"/>
          <w:bCs/>
          <w:sz w:val="24"/>
          <w:szCs w:val="20"/>
          <w:lang w:eastAsia="it-IT"/>
        </w:rPr>
      </w:pPr>
      <w:r w:rsidRPr="00284585">
        <w:rPr>
          <w:rFonts w:ascii="Greek" w:hAnsi="Greek" w:cs="Greek"/>
          <w:bCs/>
          <w:sz w:val="26"/>
          <w:szCs w:val="26"/>
          <w:lang w:eastAsia="it-IT"/>
        </w:rPr>
        <w:t>DiÒ, poll¾n ™n Cristù parrhs…an œcwn ™pit£ssein soi tÕ ¢nÁkon, di¦ t¾n ¢g£phn m©llon parakalî, toioàtoj ín æj Paàloj presbÚthj, nunˆ d</w:t>
      </w:r>
      <w:r w:rsidRPr="00284585">
        <w:rPr>
          <w:rFonts w:ascii="Greek" w:hAnsi="Greek" w:cs="Greek"/>
          <w:bCs/>
          <w:sz w:val="26"/>
          <w:szCs w:val="26"/>
          <w:lang w:val="el-GR" w:eastAsia="it-IT"/>
        </w:rPr>
        <w:t></w:t>
      </w:r>
      <w:r w:rsidRPr="00284585">
        <w:rPr>
          <w:rFonts w:ascii="Greek" w:hAnsi="Greek" w:cs="Greek"/>
          <w:bCs/>
          <w:sz w:val="26"/>
          <w:szCs w:val="26"/>
          <w:lang w:eastAsia="it-IT"/>
        </w:rPr>
        <w:t xml:space="preserve"> kaˆ dšsmioj Cristoà 'Ihsoà parakalî se perˆ toà ™moà tšknou, Ön ™gšnnhsa ™n to‹j desmo‹j 'On»simon, tÒn potš soi ¥crhston nunˆ d</w:t>
      </w:r>
      <w:r w:rsidRPr="00284585">
        <w:rPr>
          <w:rFonts w:ascii="Greek" w:hAnsi="Greek" w:cs="Greek"/>
          <w:bCs/>
          <w:sz w:val="26"/>
          <w:szCs w:val="26"/>
          <w:lang w:val="el-GR" w:eastAsia="it-IT"/>
        </w:rPr>
        <w:t></w:t>
      </w:r>
      <w:r w:rsidRPr="00284585">
        <w:rPr>
          <w:rFonts w:ascii="Greek" w:hAnsi="Greek" w:cs="Greek"/>
          <w:bCs/>
          <w:sz w:val="26"/>
          <w:szCs w:val="26"/>
          <w:lang w:eastAsia="it-IT"/>
        </w:rPr>
        <w:t xml:space="preserve"> [kaˆ] soˆ kaˆ ™moˆ eÜcrhston, Ön ¢nšpemy£ soi, aÙtÒn, toàt' œstin t¦ ™m¦ spl£gcna: Ön ™gë ™boulÒmhn prÕj ™mautÕn katšcein, †na Øp</w:t>
      </w:r>
      <w:r w:rsidRPr="00284585">
        <w:rPr>
          <w:rFonts w:ascii="Greek" w:hAnsi="Greek" w:cs="Greek"/>
          <w:bCs/>
          <w:sz w:val="26"/>
          <w:szCs w:val="26"/>
          <w:lang w:val="el-GR" w:eastAsia="it-IT"/>
        </w:rPr>
        <w:t></w:t>
      </w:r>
      <w:r w:rsidRPr="00284585">
        <w:rPr>
          <w:rFonts w:ascii="Greek" w:hAnsi="Greek" w:cs="Greek"/>
          <w:bCs/>
          <w:sz w:val="26"/>
          <w:szCs w:val="26"/>
          <w:lang w:eastAsia="it-IT"/>
        </w:rPr>
        <w:t>r soà moi diakonÍ ™n to‹j desmo‹j toà eÙaggel…ou, cwrˆj d</w:t>
      </w:r>
      <w:r w:rsidRPr="00284585">
        <w:rPr>
          <w:rFonts w:ascii="Greek" w:hAnsi="Greek" w:cs="Greek"/>
          <w:bCs/>
          <w:sz w:val="26"/>
          <w:szCs w:val="26"/>
          <w:lang w:val="el-GR" w:eastAsia="it-IT"/>
        </w:rPr>
        <w:t></w:t>
      </w:r>
      <w:r w:rsidRPr="00284585">
        <w:rPr>
          <w:rFonts w:ascii="Greek" w:hAnsi="Greek" w:cs="Greek"/>
          <w:bCs/>
          <w:sz w:val="26"/>
          <w:szCs w:val="26"/>
          <w:lang w:eastAsia="it-IT"/>
        </w:rPr>
        <w:t xml:space="preserve"> tÁj sÁj gnèmhj oÙd</w:t>
      </w:r>
      <w:r w:rsidRPr="00284585">
        <w:rPr>
          <w:rFonts w:ascii="Greek" w:hAnsi="Greek" w:cs="Greek"/>
          <w:bCs/>
          <w:sz w:val="26"/>
          <w:szCs w:val="26"/>
          <w:lang w:val="el-GR" w:eastAsia="it-IT"/>
        </w:rPr>
        <w:t></w:t>
      </w:r>
      <w:r w:rsidRPr="00284585">
        <w:rPr>
          <w:rFonts w:ascii="Greek" w:hAnsi="Greek" w:cs="Greek"/>
          <w:bCs/>
          <w:sz w:val="26"/>
          <w:szCs w:val="26"/>
          <w:lang w:eastAsia="it-IT"/>
        </w:rPr>
        <w:t>n ºqšlhsa poiÁsai, †na m¾ æj kat¦ ¢n£gkhn tÕ ¢gaqÒn sou Ï ¢ll¦ kat¦ ˜koÚsion. t£ca g¦r di¦ toàto ™cwr…sqh prÕj éran †na a„ènion aÙtÕn ¢pšcVj, oÙkšti æj doàlon ¢ll¦ Øp</w:t>
      </w:r>
      <w:r w:rsidRPr="00284585">
        <w:rPr>
          <w:rFonts w:ascii="Greek" w:hAnsi="Greek" w:cs="Greek"/>
          <w:bCs/>
          <w:sz w:val="26"/>
          <w:szCs w:val="26"/>
          <w:lang w:val="el-GR" w:eastAsia="it-IT"/>
        </w:rPr>
        <w:t></w:t>
      </w:r>
      <w:r w:rsidRPr="00284585">
        <w:rPr>
          <w:rFonts w:ascii="Greek" w:hAnsi="Greek" w:cs="Greek"/>
          <w:bCs/>
          <w:sz w:val="26"/>
          <w:szCs w:val="26"/>
          <w:lang w:eastAsia="it-IT"/>
        </w:rPr>
        <w:t>r doàlon, ¢delfÕn ¢gaphtÒn, m£lista ™mo…, pÒsJ d</w:t>
      </w:r>
      <w:r w:rsidRPr="00284585">
        <w:rPr>
          <w:rFonts w:ascii="Greek" w:hAnsi="Greek" w:cs="Greek"/>
          <w:bCs/>
          <w:sz w:val="26"/>
          <w:szCs w:val="26"/>
          <w:lang w:val="el-GR" w:eastAsia="it-IT"/>
        </w:rPr>
        <w:t></w:t>
      </w:r>
      <w:r w:rsidRPr="00284585">
        <w:rPr>
          <w:rFonts w:ascii="Greek" w:hAnsi="Greek" w:cs="Greek"/>
          <w:bCs/>
          <w:sz w:val="26"/>
          <w:szCs w:val="26"/>
          <w:lang w:eastAsia="it-IT"/>
        </w:rPr>
        <w:t xml:space="preserve"> m©llon soˆ kaˆ ™n sarkˆ kaˆ ™n kur…J. E„ oân me œceij koinwnÒn, proslaboà aÙtÕn æj ™mš. </w:t>
      </w:r>
      <w:r w:rsidRPr="00284585">
        <w:rPr>
          <w:rFonts w:ascii="Greek" w:hAnsi="Greek" w:cs="Arial"/>
          <w:bCs/>
          <w:sz w:val="24"/>
          <w:szCs w:val="20"/>
          <w:lang w:eastAsia="it-IT"/>
        </w:rPr>
        <w:t>(</w:t>
      </w:r>
      <w:r w:rsidRPr="00284585">
        <w:rPr>
          <w:rFonts w:ascii="Arial" w:hAnsi="Arial" w:cs="Arial"/>
          <w:bCs/>
          <w:sz w:val="24"/>
          <w:szCs w:val="20"/>
          <w:lang w:eastAsia="it-IT"/>
        </w:rPr>
        <w:t xml:space="preserve">Fm </w:t>
      </w:r>
      <w:r w:rsidRPr="00284585">
        <w:rPr>
          <w:rFonts w:ascii="Greek" w:hAnsi="Greek" w:cs="Arial"/>
          <w:bCs/>
          <w:sz w:val="24"/>
          <w:szCs w:val="20"/>
          <w:lang w:eastAsia="it-IT"/>
        </w:rPr>
        <w:t xml:space="preserve">81.17). </w:t>
      </w:r>
    </w:p>
    <w:p w14:paraId="0CC0F000" w14:textId="77777777" w:rsidR="00284585" w:rsidRPr="00284585" w:rsidRDefault="00284585" w:rsidP="00284585">
      <w:pPr>
        <w:autoSpaceDE w:val="0"/>
        <w:autoSpaceDN w:val="0"/>
        <w:adjustRightInd w:val="0"/>
        <w:spacing w:after="120" w:line="240" w:lineRule="auto"/>
        <w:rPr>
          <w:rFonts w:ascii="Times New Roman" w:hAnsi="Times New Roman"/>
          <w:sz w:val="20"/>
          <w:szCs w:val="20"/>
          <w:lang w:eastAsia="it-IT"/>
        </w:rPr>
      </w:pPr>
    </w:p>
    <w:p w14:paraId="60C3F22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Dicendo l’Apostolo Paolo a Filèmone: </w:t>
      </w:r>
      <w:r w:rsidRPr="00284585">
        <w:rPr>
          <w:rFonts w:ascii="Arial" w:eastAsia="Times New Roman" w:hAnsi="Arial"/>
          <w:bCs/>
          <w:i/>
          <w:sz w:val="24"/>
          <w:szCs w:val="20"/>
          <w:lang w:eastAsia="it-IT"/>
        </w:rPr>
        <w:t>“Per questo, pur avendo in Cristo piena libertà di ordinarti ciò che è opportuno”….</w:t>
      </w:r>
      <w:r w:rsidRPr="00284585">
        <w:rPr>
          <w:rFonts w:ascii="Arial" w:eastAsia="Times New Roman" w:hAnsi="Arial"/>
          <w:bCs/>
          <w:sz w:val="24"/>
          <w:szCs w:val="20"/>
          <w:lang w:eastAsia="it-IT"/>
        </w:rPr>
        <w:t xml:space="preserve"> Lui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w:t>
      </w:r>
    </w:p>
    <w:p w14:paraId="582DF7A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è così rivelata dall’Apostolo Paolo nella Lettera agli Efesini. </w:t>
      </w:r>
    </w:p>
    <w:p w14:paraId="76824C3B" w14:textId="77777777" w:rsidR="00284585" w:rsidRPr="00284585" w:rsidRDefault="00284585" w:rsidP="00284585">
      <w:pPr>
        <w:spacing w:after="120" w:line="240" w:lineRule="auto"/>
        <w:ind w:left="567" w:right="567"/>
        <w:jc w:val="both"/>
        <w:rPr>
          <w:rFonts w:ascii="Arial" w:eastAsia="Times New Roman" w:hAnsi="Arial"/>
          <w:b/>
          <w:i/>
          <w:iCs/>
          <w:sz w:val="24"/>
          <w:szCs w:val="20"/>
          <w:lang w:eastAsia="it-IT"/>
        </w:rPr>
      </w:pPr>
      <w:r w:rsidRPr="00284585">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284585">
        <w:rPr>
          <w:rFonts w:ascii="Arial" w:eastAsia="Times New Roman" w:hAnsi="Arial"/>
          <w:i/>
          <w:iCs/>
          <w:sz w:val="24"/>
          <w:szCs w:val="20"/>
          <w:lang w:eastAsia="it-IT"/>
        </w:rPr>
        <w:lastRenderedPageBreak/>
        <w:t xml:space="preserve">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FB364B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202BFFA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w:t>
      </w:r>
    </w:p>
    <w:p w14:paraId="52FA5EB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allora alcuni principio operativi che meritano di essere seriamente presi in considerazione. Essi non possono essere ignorati. Ignorarli è non compiere la missione di salvezza e di redenzione. È condannare il mondo a rimanere mondo. È aprire le porte degli inferi. È chiudere le porte del paradiso. Divina ed eterna verità mai da dimenticare. </w:t>
      </w:r>
    </w:p>
    <w:p w14:paraId="6A0F5D4D"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6A7B4B3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2" w:name="_Toc97301135"/>
      <w:bookmarkStart w:id="13" w:name="_Toc180486612"/>
      <w:r w:rsidRPr="00284585">
        <w:rPr>
          <w:rFonts w:ascii="Arial" w:hAnsi="Arial"/>
          <w:b/>
          <w:bCs/>
          <w:color w:val="000000"/>
          <w:sz w:val="28"/>
          <w:lang w:val="la-Latn"/>
        </w:rPr>
        <w:t>PRIMO PRINCIPIO</w:t>
      </w:r>
      <w:bookmarkEnd w:id="13"/>
    </w:p>
    <w:p w14:paraId="170204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s="Arial"/>
          <w:b/>
          <w:bCs/>
          <w:sz w:val="24"/>
          <w:szCs w:val="24"/>
          <w:lang w:eastAsia="it-IT"/>
        </w:rPr>
        <w:t>Dalla e secondo la volontà del Dante</w:t>
      </w:r>
      <w:bookmarkEnd w:id="12"/>
      <w:r w:rsidRPr="00284585">
        <w:rPr>
          <w:rFonts w:ascii="Arial" w:eastAsia="Times New Roman" w:hAnsi="Arial" w:cs="Arial"/>
          <w:b/>
          <w:bCs/>
          <w:sz w:val="24"/>
          <w:szCs w:val="24"/>
          <w:lang w:eastAsia="it-IT"/>
        </w:rPr>
        <w:t xml:space="preserve">. </w:t>
      </w:r>
      <w:r w:rsidRPr="00284585">
        <w:rPr>
          <w:rFonts w:ascii="Arial" w:eastAsia="Times New Roman" w:hAnsi="Arial"/>
          <w:sz w:val="24"/>
          <w:szCs w:val="20"/>
          <w:lang w:eastAsia="it-IT"/>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437C3BC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00ECDF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 w:name="_Toc97301136"/>
      <w:bookmarkStart w:id="15" w:name="_Toc180486613"/>
      <w:r w:rsidRPr="00284585">
        <w:rPr>
          <w:rFonts w:ascii="Arial" w:hAnsi="Arial"/>
          <w:b/>
          <w:bCs/>
          <w:color w:val="000000"/>
          <w:sz w:val="28"/>
          <w:lang w:val="la-Latn"/>
        </w:rPr>
        <w:t>SECONDO PRINCIPIO</w:t>
      </w:r>
      <w:bookmarkEnd w:id="15"/>
    </w:p>
    <w:p w14:paraId="230124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s="Arial"/>
          <w:b/>
          <w:bCs/>
          <w:sz w:val="24"/>
          <w:szCs w:val="24"/>
          <w:lang w:eastAsia="it-IT"/>
        </w:rPr>
        <w:t>Mai dalla volontà dell’uomo</w:t>
      </w:r>
      <w:bookmarkEnd w:id="14"/>
      <w:r w:rsidRPr="00284585">
        <w:rPr>
          <w:rFonts w:ascii="Arial" w:eastAsia="Times New Roman" w:hAnsi="Arial" w:cs="Arial"/>
          <w:b/>
          <w:bCs/>
          <w:sz w:val="24"/>
          <w:szCs w:val="24"/>
          <w:lang w:eastAsia="it-IT"/>
        </w:rPr>
        <w:t xml:space="preserve">. </w:t>
      </w:r>
      <w:r w:rsidRPr="00284585">
        <w:rPr>
          <w:rFonts w:ascii="Arial" w:eastAsia="Times New Roman" w:hAnsi="Arial"/>
          <w:sz w:val="24"/>
          <w:szCs w:val="20"/>
          <w:lang w:eastAsia="it-IT"/>
        </w:rPr>
        <w:t xml:space="preserve">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w:t>
      </w:r>
      <w:r w:rsidRPr="00284585">
        <w:rPr>
          <w:rFonts w:ascii="Arial" w:eastAsia="Times New Roman" w:hAnsi="Arial"/>
          <w:sz w:val="24"/>
          <w:szCs w:val="20"/>
          <w:lang w:eastAsia="it-IT"/>
        </w:rPr>
        <w:lastRenderedPageBreak/>
        <w:t xml:space="preserve">posto dello Spirito Santo, compie un atto di vera usurpazione, compie un vero atto di idolatria. È peccato gravissimo dinanzi a Dio e agli uomini. </w:t>
      </w:r>
    </w:p>
    <w:p w14:paraId="7DDB4D9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Nessun uomo può intromettersi tra lo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613C2744"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5BBB495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6" w:name="_Toc97301137"/>
      <w:bookmarkStart w:id="17" w:name="_Toc180486614"/>
      <w:r w:rsidRPr="00284585">
        <w:rPr>
          <w:rFonts w:ascii="Arial" w:hAnsi="Arial"/>
          <w:b/>
          <w:bCs/>
          <w:color w:val="000000"/>
          <w:sz w:val="28"/>
          <w:lang w:val="la-Latn"/>
        </w:rPr>
        <w:t>TERZO PRINCIPIO</w:t>
      </w:r>
      <w:bookmarkEnd w:id="17"/>
    </w:p>
    <w:p w14:paraId="3AF8C5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L’obbligatoria vigilanza</w:t>
      </w:r>
      <w:bookmarkEnd w:id="16"/>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Chi conferisce il ministero deve però vigilare affinché mai i poteri conferiti dallo Spirito Santo vengano usati contro la volontà dello Spirito Santo. E si usano contro la volontà dello Spirito Santo se vengono vissuta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74AB692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EED94D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8" w:name="_Toc97301138"/>
      <w:bookmarkStart w:id="19" w:name="_Toc180486615"/>
      <w:r w:rsidRPr="00284585">
        <w:rPr>
          <w:rFonts w:ascii="Arial" w:hAnsi="Arial"/>
          <w:b/>
          <w:bCs/>
          <w:color w:val="000000"/>
          <w:sz w:val="28"/>
          <w:lang w:val="la-Latn"/>
        </w:rPr>
        <w:t>QUARTO PRINCIPIO</w:t>
      </w:r>
      <w:bookmarkEnd w:id="19"/>
    </w:p>
    <w:p w14:paraId="2B740B9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Responsabilità chi è mandato a indagare</w:t>
      </w:r>
      <w:bookmarkEnd w:id="18"/>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Chi esercita una potestà superiore – papa, vescovi, anche presbiteri – spesso hanno bisogno di collaboratori perché indaghino sul retto comportamento secondo lo Spirito Santo di quanti hanno ricevuto un mandato nella Chiesa, mandato posto sotto alla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Sempre pericoli e fosse sono posti su loro sentiero per intralciare il loro lavoro. Essi devono prestare attenzione a non cadere in esse. Eccole alcune di questa fosse:</w:t>
      </w:r>
    </w:p>
    <w:p w14:paraId="1DED9A11"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0" w:name="_Toc97301139"/>
      <w:r w:rsidRPr="00284585">
        <w:rPr>
          <w:rFonts w:ascii="Arial" w:eastAsia="Times New Roman" w:hAnsi="Arial" w:cs="Arial"/>
          <w:b/>
          <w:bCs/>
          <w:color w:val="000000"/>
          <w:sz w:val="24"/>
          <w:szCs w:val="26"/>
          <w:lang w:eastAsia="it-IT"/>
        </w:rPr>
        <w:t>Prima fossa: assoluzione del reo e condanna dell’innocente</w:t>
      </w:r>
      <w:bookmarkEnd w:id="20"/>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w:t>
      </w:r>
      <w:r w:rsidRPr="00284585">
        <w:rPr>
          <w:rFonts w:ascii="Arial" w:eastAsia="Times New Roman" w:hAnsi="Arial"/>
          <w:sz w:val="24"/>
          <w:szCs w:val="20"/>
          <w:lang w:eastAsia="it-IT"/>
        </w:rPr>
        <w:lastRenderedPageBreak/>
        <w:t>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fossa.</w:t>
      </w:r>
    </w:p>
    <w:p w14:paraId="3F3C3B78"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1" w:name="_Toc97301140"/>
      <w:r w:rsidRPr="00284585">
        <w:rPr>
          <w:rFonts w:ascii="Arial" w:eastAsia="Times New Roman" w:hAnsi="Arial" w:cs="Arial"/>
          <w:b/>
          <w:bCs/>
          <w:color w:val="000000"/>
          <w:sz w:val="24"/>
          <w:szCs w:val="26"/>
          <w:lang w:eastAsia="it-IT"/>
        </w:rPr>
        <w:t>Seconda fossa: peccato personale, pena personale</w:t>
      </w:r>
      <w:bookmarkEnd w:id="21"/>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04C23467"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2" w:name="_Toc97301141"/>
      <w:r w:rsidRPr="00284585">
        <w:rPr>
          <w:rFonts w:ascii="Arial" w:eastAsia="Times New Roman" w:hAnsi="Arial" w:cs="Arial"/>
          <w:b/>
          <w:color w:val="000000"/>
          <w:sz w:val="24"/>
          <w:szCs w:val="26"/>
          <w:lang w:eastAsia="it-IT"/>
        </w:rPr>
        <w:t>Terza fossa: il giudizio secondo la Legge del Signore</w:t>
      </w:r>
      <w:bookmarkEnd w:id="22"/>
      <w:r w:rsidRPr="00284585">
        <w:rPr>
          <w:rFonts w:ascii="Arial" w:eastAsia="Times New Roman" w:hAnsi="Arial" w:cs="Arial"/>
          <w:b/>
          <w:color w:val="000000"/>
          <w:sz w:val="24"/>
          <w:szCs w:val="26"/>
          <w:lang w:eastAsia="it-IT"/>
        </w:rPr>
        <w:t xml:space="preserve">. </w:t>
      </w:r>
      <w:r w:rsidRPr="00284585">
        <w:rPr>
          <w:rFonts w:ascii="Arial" w:eastAsia="Times New Roman" w:hAnsi="Arial"/>
          <w:sz w:val="24"/>
          <w:szCs w:val="20"/>
          <w:lang w:eastAsia="it-IT"/>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296103AC"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3" w:name="_Toc97301142"/>
      <w:r w:rsidRPr="00284585">
        <w:rPr>
          <w:rFonts w:ascii="Arial" w:eastAsia="Times New Roman" w:hAnsi="Arial" w:cs="Arial"/>
          <w:b/>
          <w:bCs/>
          <w:sz w:val="26"/>
          <w:szCs w:val="26"/>
          <w:lang w:eastAsia="it-IT"/>
        </w:rPr>
        <w:t>Quarta fossa: nel tranello della sudditanza psicologica</w:t>
      </w:r>
      <w:bookmarkEnd w:id="23"/>
      <w:r w:rsidRPr="00284585">
        <w:rPr>
          <w:rFonts w:ascii="Arial" w:eastAsia="Times New Roman" w:hAnsi="Arial" w:cs="Arial"/>
          <w:b/>
          <w:bCs/>
          <w:sz w:val="26"/>
          <w:szCs w:val="26"/>
          <w:lang w:eastAsia="it-IT"/>
        </w:rPr>
        <w:t xml:space="preserve">. </w:t>
      </w:r>
      <w:r w:rsidRPr="00284585">
        <w:rPr>
          <w:rFonts w:ascii="Arial" w:eastAsia="Times New Roman" w:hAnsi="Arial"/>
          <w:sz w:val="24"/>
          <w:szCs w:val="20"/>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per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w:t>
      </w:r>
      <w:r w:rsidRPr="00284585">
        <w:rPr>
          <w:rFonts w:ascii="Arial" w:eastAsia="Times New Roman" w:hAnsi="Arial"/>
          <w:sz w:val="24"/>
          <w:szCs w:val="20"/>
          <w:lang w:eastAsia="it-IT"/>
        </w:rPr>
        <w:lastRenderedPageBreak/>
        <w:t xml:space="preserve">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09D6B66E"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4" w:name="_Toc97301143"/>
      <w:r w:rsidRPr="00284585">
        <w:rPr>
          <w:rFonts w:ascii="Arial" w:eastAsia="Times New Roman" w:hAnsi="Arial" w:cs="Arial"/>
          <w:b/>
          <w:bCs/>
          <w:color w:val="000000"/>
          <w:sz w:val="24"/>
          <w:szCs w:val="26"/>
          <w:lang w:eastAsia="it-IT"/>
        </w:rPr>
        <w:t>Quinta fossa: giudizio per corruzione</w:t>
      </w:r>
      <w:bookmarkEnd w:id="24"/>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gioco. È però un gioco di morte e non di vita, di perdizione e non si salvezza.</w:t>
      </w:r>
    </w:p>
    <w:p w14:paraId="0D213E61"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5" w:name="_Toc97301144"/>
      <w:r w:rsidRPr="00284585">
        <w:rPr>
          <w:rFonts w:ascii="Arial" w:eastAsia="Times New Roman" w:hAnsi="Arial" w:cs="Arial"/>
          <w:b/>
          <w:bCs/>
          <w:color w:val="000000"/>
          <w:sz w:val="24"/>
          <w:szCs w:val="26"/>
          <w:lang w:eastAsia="it-IT"/>
        </w:rPr>
        <w:t>Sesta fossa: responsabile di ogni lacrima versata</w:t>
      </w:r>
      <w:bookmarkEnd w:id="25"/>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4F62CD5A"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6" w:name="_Toc97301145"/>
      <w:r w:rsidRPr="00284585">
        <w:rPr>
          <w:rFonts w:ascii="Arial" w:eastAsia="Times New Roman" w:hAnsi="Arial" w:cs="Arial"/>
          <w:b/>
          <w:bCs/>
          <w:color w:val="000000"/>
          <w:sz w:val="24"/>
          <w:szCs w:val="26"/>
          <w:lang w:eastAsia="it-IT"/>
        </w:rPr>
        <w:t>Settima fossa: l’oscuramento di un bene universale</w:t>
      </w:r>
      <w:bookmarkEnd w:id="26"/>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1C6CE5CA"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7" w:name="_Toc97301146"/>
      <w:r w:rsidRPr="00284585">
        <w:rPr>
          <w:rFonts w:ascii="Arial" w:eastAsia="Times New Roman" w:hAnsi="Arial" w:cs="Arial"/>
          <w:b/>
          <w:bCs/>
          <w:color w:val="000000"/>
          <w:sz w:val="24"/>
          <w:szCs w:val="26"/>
          <w:lang w:eastAsia="it-IT"/>
        </w:rPr>
        <w:t>Ottava fossa: abominevole condotta</w:t>
      </w:r>
      <w:bookmarkEnd w:id="27"/>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e poi scriversi una legge </w:t>
      </w:r>
      <w:r w:rsidRPr="00284585">
        <w:rPr>
          <w:rFonts w:ascii="Arial" w:eastAsia="Times New Roman" w:hAnsi="Arial"/>
          <w:sz w:val="24"/>
          <w:szCs w:val="20"/>
          <w:lang w:eastAsia="it-IT"/>
        </w:rPr>
        <w:lastRenderedPageBreak/>
        <w:t xml:space="preserve">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w:t>
      </w:r>
      <w:r w:rsidRPr="00284585">
        <w:rPr>
          <w:rFonts w:ascii="Arial" w:eastAsia="Times New Roman" w:hAnsi="Arial"/>
          <w:sz w:val="24"/>
          <w:szCs w:val="20"/>
          <w:lang w:val="la-Latn" w:eastAsia="it-IT"/>
        </w:rPr>
        <w:t>fundamento in re</w:t>
      </w:r>
      <w:r w:rsidRPr="00284585">
        <w:rPr>
          <w:rFonts w:ascii="Arial" w:eastAsia="Times New Roman" w:hAnsi="Arial"/>
          <w:sz w:val="24"/>
          <w:szCs w:val="20"/>
          <w:lang w:eastAsia="it-IT"/>
        </w:rPr>
        <w:t xml:space="preserve">, si preclude il diritto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gli innocenti e abbiamo offeso gravemente lo Spirito Santo in nome dello Spirito Santo. </w:t>
      </w:r>
      <w:r w:rsidRPr="00284585">
        <w:rPr>
          <w:rFonts w:ascii="Arial" w:eastAsia="Times New Roman" w:hAnsi="Arial"/>
          <w:sz w:val="24"/>
          <w:szCs w:val="20"/>
          <w:lang w:val="la-Latn" w:eastAsia="it-IT"/>
        </w:rPr>
        <w:t>Cecitas vere magna!</w:t>
      </w:r>
      <w:r w:rsidRPr="00284585">
        <w:rPr>
          <w:rFonts w:ascii="Arial" w:eastAsia="Times New Roman" w:hAnsi="Arial"/>
          <w:sz w:val="24"/>
          <w:szCs w:val="20"/>
          <w:lang w:eastAsia="it-IT"/>
        </w:rPr>
        <w:t xml:space="preserve"> Di tutto questo sempre e in eterno si è responsabili dinanzi a Dio, al mondo, alla Chiesa, agli Angeli e ai demòni.</w:t>
      </w:r>
    </w:p>
    <w:p w14:paraId="18B84609"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8" w:name="_Toc97301147"/>
      <w:r w:rsidRPr="00284585">
        <w:rPr>
          <w:rFonts w:ascii="Arial" w:eastAsia="Times New Roman" w:hAnsi="Arial" w:cs="Arial"/>
          <w:b/>
          <w:bCs/>
          <w:color w:val="000000"/>
          <w:sz w:val="24"/>
          <w:szCs w:val="26"/>
          <w:lang w:eastAsia="it-IT"/>
        </w:rPr>
        <w:t>Nona fossa: offendere la storia</w:t>
      </w:r>
      <w:bookmarkEnd w:id="28"/>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70637DF7"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29" w:name="_Toc97301148"/>
      <w:r w:rsidRPr="00284585">
        <w:rPr>
          <w:rFonts w:ascii="Arial" w:eastAsia="Times New Roman" w:hAnsi="Arial" w:cs="Arial"/>
          <w:b/>
          <w:bCs/>
          <w:color w:val="000000"/>
          <w:sz w:val="24"/>
          <w:szCs w:val="26"/>
          <w:lang w:eastAsia="it-IT"/>
        </w:rPr>
        <w:t>Decima fossa: riparazione per il perdono</w:t>
      </w:r>
      <w:bookmarkEnd w:id="29"/>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33E45D80"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0" w:name="_Toc97301149"/>
      <w:r w:rsidRPr="00284585">
        <w:rPr>
          <w:rFonts w:ascii="Arial" w:eastAsia="Times New Roman" w:hAnsi="Arial" w:cs="Arial"/>
          <w:b/>
          <w:bCs/>
          <w:sz w:val="26"/>
          <w:szCs w:val="26"/>
          <w:lang w:eastAsia="it-IT"/>
        </w:rPr>
        <w:lastRenderedPageBreak/>
        <w:t>Undicesima fossa: pena medicinale e mai vendicativa</w:t>
      </w:r>
      <w:bookmarkEnd w:id="30"/>
      <w:r w:rsidRPr="00284585">
        <w:rPr>
          <w:rFonts w:ascii="Arial" w:eastAsia="Times New Roman" w:hAnsi="Arial" w:cs="Arial"/>
          <w:b/>
          <w:bCs/>
          <w:sz w:val="26"/>
          <w:szCs w:val="26"/>
          <w:lang w:eastAsia="it-IT"/>
        </w:rPr>
        <w:t xml:space="preserve">. </w:t>
      </w:r>
      <w:r w:rsidRPr="00284585">
        <w:rPr>
          <w:rFonts w:ascii="Arial" w:eastAsia="Times New Roman" w:hAnsi="Arial"/>
          <w:sz w:val="24"/>
          <w:szCs w:val="20"/>
          <w:lang w:eastAsia="it-IT"/>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5AE3B936"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1" w:name="_Toc97301150"/>
      <w:r w:rsidRPr="00284585">
        <w:rPr>
          <w:rFonts w:ascii="Arial" w:eastAsia="Times New Roman" w:hAnsi="Arial" w:cs="Arial"/>
          <w:b/>
          <w:bCs/>
          <w:color w:val="000000"/>
          <w:sz w:val="24"/>
          <w:szCs w:val="26"/>
          <w:lang w:eastAsia="it-IT"/>
        </w:rPr>
        <w:t>Dodicesima fossa: dichiarazione di inesistenza di queste fosse</w:t>
      </w:r>
      <w:bookmarkEnd w:id="31"/>
      <w:r w:rsidRPr="00284585">
        <w:rPr>
          <w:rFonts w:ascii="Arial" w:eastAsia="Times New Roman" w:hAnsi="Arial" w:cs="Arial"/>
          <w:b/>
          <w:bCs/>
          <w:color w:val="000000"/>
          <w:sz w:val="24"/>
          <w:szCs w:val="26"/>
          <w:lang w:eastAsia="it-IT"/>
        </w:rPr>
        <w:t xml:space="preserve">. </w:t>
      </w:r>
      <w:r w:rsidRPr="00284585">
        <w:rPr>
          <w:rFonts w:ascii="Arial" w:eastAsia="Times New Roman" w:hAnsi="Arial"/>
          <w:sz w:val="24"/>
          <w:szCs w:val="20"/>
          <w:lang w:eastAsia="it-IT"/>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6D4531EB"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298F46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2" w:name="_Toc97301151"/>
      <w:bookmarkStart w:id="33" w:name="_Toc180486616"/>
      <w:r w:rsidRPr="00284585">
        <w:rPr>
          <w:rFonts w:ascii="Arial" w:hAnsi="Arial"/>
          <w:b/>
          <w:bCs/>
          <w:color w:val="000000"/>
          <w:sz w:val="28"/>
          <w:lang w:val="la-Latn"/>
        </w:rPr>
        <w:t>QUINTO PRINCIPIO</w:t>
      </w:r>
      <w:bookmarkEnd w:id="33"/>
    </w:p>
    <w:p w14:paraId="10E4691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color w:val="000000"/>
          <w:sz w:val="24"/>
          <w:szCs w:val="20"/>
          <w:lang w:eastAsia="it-IT"/>
        </w:rPr>
        <w:t>Abusi commessi nel nome di Dio</w:t>
      </w:r>
      <w:bookmarkEnd w:id="32"/>
      <w:r w:rsidRPr="00284585">
        <w:rPr>
          <w:rFonts w:ascii="Arial" w:eastAsia="Times New Roman" w:hAnsi="Arial"/>
          <w:b/>
          <w:bCs/>
          <w:color w:val="000000"/>
          <w:sz w:val="24"/>
          <w:szCs w:val="20"/>
          <w:lang w:eastAsia="it-IT"/>
        </w:rPr>
        <w:t xml:space="preserve">. </w:t>
      </w:r>
      <w:r w:rsidRPr="00284585">
        <w:rPr>
          <w:rFonts w:ascii="Arial" w:eastAsia="Times New Roman" w:hAnsi="Arial"/>
          <w:sz w:val="24"/>
          <w:szCs w:val="20"/>
          <w:lang w:eastAsia="it-IT"/>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w:t>
      </w:r>
      <w:r w:rsidRPr="00284585">
        <w:rPr>
          <w:rFonts w:ascii="Arial" w:eastAsia="Times New Roman" w:hAnsi="Arial"/>
          <w:sz w:val="24"/>
          <w:szCs w:val="20"/>
          <w:lang w:eastAsia="it-IT"/>
        </w:rPr>
        <w:lastRenderedPageBreak/>
        <w:t xml:space="preserve">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25A032C8"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DC8E89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4" w:name="_Toc97301152"/>
      <w:bookmarkStart w:id="35" w:name="_Toc180486617"/>
      <w:r w:rsidRPr="00284585">
        <w:rPr>
          <w:rFonts w:ascii="Arial" w:hAnsi="Arial"/>
          <w:b/>
          <w:bCs/>
          <w:color w:val="000000"/>
          <w:sz w:val="28"/>
          <w:lang w:val="la-Latn"/>
        </w:rPr>
        <w:t>SESTO PRINCIPIO</w:t>
      </w:r>
      <w:bookmarkEnd w:id="35"/>
    </w:p>
    <w:p w14:paraId="6F8EC83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color w:val="262626"/>
          <w:sz w:val="24"/>
          <w:szCs w:val="20"/>
          <w:lang w:eastAsia="it-IT"/>
        </w:rPr>
        <w:t>Sempre dalla volontà dello Spirito Santo</w:t>
      </w:r>
      <w:bookmarkEnd w:id="34"/>
      <w:r w:rsidRPr="00284585">
        <w:rPr>
          <w:rFonts w:ascii="Arial" w:eastAsia="Times New Roman" w:hAnsi="Arial"/>
          <w:b/>
          <w:color w:val="262626"/>
          <w:sz w:val="24"/>
          <w:szCs w:val="20"/>
          <w:lang w:eastAsia="it-IT"/>
        </w:rPr>
        <w:t xml:space="preserve">. </w:t>
      </w:r>
      <w:r w:rsidRPr="00284585">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 </w:t>
      </w:r>
    </w:p>
    <w:p w14:paraId="53A388A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allora che Paolo rinuncia al potere di comandare a lui conferito dallo Spirito Santo in tutte le cose che riguardano la fede e si rivolge a Filemone in nome della carità: </w:t>
      </w:r>
      <w:r w:rsidRPr="00284585">
        <w:rPr>
          <w:rFonts w:ascii="Arial" w:eastAsia="Times New Roman" w:hAnsi="Arial"/>
          <w:i/>
          <w:sz w:val="24"/>
          <w:szCs w:val="20"/>
          <w:lang w:eastAsia="it-IT"/>
        </w:rPr>
        <w:t xml:space="preserve">“In nome della carità piuttosto ti esorto, io, Paolo, così come sono, vecchio, e ora anche prigioniero di Cristo Gesù”. </w:t>
      </w:r>
    </w:p>
    <w:p w14:paraId="43BF0C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carità per l’Apostolo Paolo è il cuore del Padre che vive nel cuore di Cristo, che vive nel cuore di Filemone. Ecco la via sublime dettata all’Apostolo dallo Spirito Santo: </w:t>
      </w:r>
      <w:r w:rsidRPr="00284585">
        <w:rPr>
          <w:rFonts w:ascii="Arial" w:eastAsia="Times New Roman" w:hAnsi="Arial"/>
          <w:i/>
          <w:sz w:val="24"/>
          <w:szCs w:val="20"/>
          <w:lang w:eastAsia="it-IT"/>
        </w:rPr>
        <w:t>“In nome della carità piuttosto ti esorto, io, Paolo, così come sono, vecchio, e ora anche prigioniero di Cristo Gesù”</w:t>
      </w:r>
      <w:r w:rsidRPr="00284585">
        <w:rPr>
          <w:rFonts w:ascii="Arial" w:eastAsia="Times New Roman" w:hAnsi="Arial"/>
          <w:sz w:val="24"/>
          <w:szCs w:val="20"/>
          <w:lang w:eastAsia="it-IT"/>
        </w:rPr>
        <w:t xml:space="preserve">. </w:t>
      </w:r>
    </w:p>
    <w:p w14:paraId="1344A31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è lasciato attrarre l’Apostolo Paolo?. Da Cristo e da questi Crocifisso, Ecco perché sempre nell’Apostolo Paolo tutto ha il sapore di Cristo e di Cristo Crocifisso.</w:t>
      </w:r>
    </w:p>
    <w:p w14:paraId="4B31DF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w:t>
      </w:r>
    </w:p>
    <w:p w14:paraId="535287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202F3E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w:t>
      </w:r>
    </w:p>
    <w:p w14:paraId="4F8334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w:t>
      </w:r>
    </w:p>
    <w:p w14:paraId="7794506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Quanti oggi vogliono essere adoratori del Dio unico sappiano che questo Dio è senza alcuna carità da dare, perché è senza il Figlio suo eterno fattosi carne per divenire per noi carità crocifissa. </w:t>
      </w:r>
    </w:p>
    <w:p w14:paraId="0FDC99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Indichiamo ora alcune vie errate che il cristiano mai dovrà percorrere. Così facendo, si dona a tutti quella luce necessaria perché non si cada in nessuna fossa che la falsità e l’errore sempre scavano dinanzi ai nostri piedi, sul nostro cammino che sempre dovrà essere la via stretta. Ogni via larga conduce alla perdizione. </w:t>
      </w:r>
    </w:p>
    <w:p w14:paraId="1CEEB61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CCD35E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6" w:name="_Toc97301154"/>
      <w:bookmarkStart w:id="37" w:name="_Toc180486618"/>
      <w:r w:rsidRPr="00284585">
        <w:rPr>
          <w:rFonts w:ascii="Arial" w:hAnsi="Arial"/>
          <w:b/>
          <w:bCs/>
          <w:color w:val="000000"/>
          <w:sz w:val="28"/>
          <w:lang w:val="la-Latn"/>
        </w:rPr>
        <w:t>PRIMA VIA LARGA</w:t>
      </w:r>
      <w:bookmarkEnd w:id="37"/>
    </w:p>
    <w:p w14:paraId="379A923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Dio unico</w:t>
      </w:r>
      <w:bookmarkEnd w:id="36"/>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3FE784D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2FE035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478093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2AB39B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4770EB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51F7F3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304272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Dio poi lo ha rivestito con qualche piuma di Vangelo perché l’inganno venisse nascosto e reso invisibile ai cuori e alle menti. Così abbiamo da un lato </w:t>
      </w:r>
      <w:r w:rsidRPr="00284585">
        <w:rPr>
          <w:rFonts w:ascii="Arial" w:eastAsia="Times New Roman" w:hAnsi="Arial"/>
          <w:sz w:val="24"/>
          <w:szCs w:val="20"/>
          <w:lang w:eastAsia="it-IT"/>
        </w:rPr>
        <w:lastRenderedPageBreak/>
        <w:t>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00229F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4B56A7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5653303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506E2A7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D60DC3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8" w:name="_Toc97301155"/>
      <w:bookmarkStart w:id="39" w:name="_Toc180486619"/>
      <w:r w:rsidRPr="00284585">
        <w:rPr>
          <w:rFonts w:ascii="Arial" w:hAnsi="Arial"/>
          <w:b/>
          <w:bCs/>
          <w:color w:val="000000"/>
          <w:sz w:val="28"/>
          <w:lang w:val="la-Latn"/>
        </w:rPr>
        <w:lastRenderedPageBreak/>
        <w:t>SECONDA VIA LARGA</w:t>
      </w:r>
      <w:bookmarkEnd w:id="39"/>
    </w:p>
    <w:p w14:paraId="77EC3B6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color w:val="262626"/>
          <w:sz w:val="24"/>
          <w:szCs w:val="20"/>
          <w:lang w:eastAsia="it-IT"/>
        </w:rPr>
        <w:t>Fratelli senza Cristo</w:t>
      </w:r>
      <w:bookmarkEnd w:id="38"/>
      <w:r w:rsidRPr="00284585">
        <w:rPr>
          <w:rFonts w:ascii="Arial" w:eastAsia="Times New Roman" w:hAnsi="Arial"/>
          <w:b/>
          <w:bCs/>
          <w:color w:val="262626"/>
          <w:sz w:val="24"/>
          <w:szCs w:val="20"/>
          <w:lang w:eastAsia="it-IT"/>
        </w:rPr>
        <w:t xml:space="preserve">. </w:t>
      </w:r>
      <w:r w:rsidRPr="00284585">
        <w:rPr>
          <w:rFonts w:ascii="Arial" w:eastAsia="Times New Roman" w:hAnsi="Arial"/>
          <w:sz w:val="24"/>
          <w:szCs w:val="20"/>
          <w:lang w:eastAsia="it-IT"/>
        </w:rPr>
        <w:t xml:space="preserve">Iniziamo a manifestare la falsità di questa via riflettendo sulla Parabola di Cristo Gesù, un detto detta: </w:t>
      </w:r>
      <w:r w:rsidRPr="00284585">
        <w:rPr>
          <w:rFonts w:ascii="Arial" w:eastAsia="Times New Roman" w:hAnsi="Arial"/>
          <w:i/>
          <w:sz w:val="24"/>
          <w:szCs w:val="20"/>
          <w:lang w:eastAsia="it-IT"/>
        </w:rPr>
        <w:t>“La Parabola del Figliol prodigo”</w:t>
      </w:r>
      <w:r w:rsidRPr="00284585">
        <w:rPr>
          <w:rFonts w:ascii="Arial" w:eastAsia="Times New Roman" w:hAnsi="Arial"/>
          <w:sz w:val="24"/>
          <w:szCs w:val="20"/>
          <w:lang w:eastAsia="it-IT"/>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3CAF1A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questo il suo grande peccato: anche lui ha smarrito la sua verità. Lui non è meno colpevole del figlio minore. Lui non ha più un fratello da accogliere, da salvare, da redimere. Il fratello maggiore dice al padre: </w:t>
      </w:r>
      <w:r w:rsidRPr="00284585">
        <w:rPr>
          <w:rFonts w:ascii="Arial" w:eastAsia="Times New Roman" w:hAnsi="Arial"/>
          <w:i/>
          <w:sz w:val="24"/>
          <w:szCs w:val="20"/>
          <w:lang w:eastAsia="it-IT"/>
        </w:rPr>
        <w:t>“Tuo figlio”.</w:t>
      </w:r>
      <w:r w:rsidRPr="00284585">
        <w:rPr>
          <w:rFonts w:ascii="Arial" w:eastAsia="Times New Roman" w:hAnsi="Arial"/>
          <w:sz w:val="24"/>
          <w:szCs w:val="20"/>
          <w:lang w:eastAsia="it-IT"/>
        </w:rPr>
        <w:t xml:space="preserve"> Non lo riconosce più come suo fratello. Il padre invece insiste: </w:t>
      </w:r>
      <w:r w:rsidRPr="00284585">
        <w:rPr>
          <w:rFonts w:ascii="Arial" w:eastAsia="Times New Roman" w:hAnsi="Arial"/>
          <w:i/>
          <w:sz w:val="24"/>
          <w:szCs w:val="20"/>
          <w:lang w:eastAsia="it-IT"/>
        </w:rPr>
        <w:t>“Tuo fratello”.</w:t>
      </w:r>
      <w:r w:rsidRPr="00284585">
        <w:rPr>
          <w:rFonts w:ascii="Arial" w:eastAsia="Times New Roman" w:hAnsi="Arial"/>
          <w:sz w:val="24"/>
          <w:szCs w:val="20"/>
          <w:lang w:eastAsia="it-IT"/>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24A81D4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6079302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2439E4F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avendo noi come nostro Padre, il Padre del Signore nostro Gesù Cristo, neanche possiamo avere come nostri fratelli gli uomini che Dio ha fatto a sua immagine e somiglianza. Avendo noi smarrito la nostra verità di creazione anche </w:t>
      </w:r>
      <w:r w:rsidRPr="00284585">
        <w:rPr>
          <w:rFonts w:ascii="Arial" w:eastAsia="Times New Roman" w:hAnsi="Arial"/>
          <w:sz w:val="24"/>
          <w:szCs w:val="20"/>
          <w:lang w:eastAsia="it-IT"/>
        </w:rPr>
        <w:lastRenderedPageBreak/>
        <w:t xml:space="preserve">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5C11E7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35FA01F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5329A53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7FB4E67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59F9F3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w:t>
      </w:r>
      <w:r w:rsidRPr="00284585">
        <w:rPr>
          <w:rFonts w:ascii="Arial" w:eastAsia="Times New Roman" w:hAnsi="Arial"/>
          <w:sz w:val="24"/>
          <w:szCs w:val="20"/>
          <w:lang w:eastAsia="it-IT"/>
        </w:rPr>
        <w:lastRenderedPageBreak/>
        <w:t xml:space="preserve">luce e di verità. Lui è il solo che ha vinto la morte e dona a noi la grazia di vincerla, non fuori dal suo corpo e dalla sua vita, ma nel suo corpo e nella sua vita, con Lui e per Lui. </w:t>
      </w:r>
    </w:p>
    <w:p w14:paraId="64FC0C5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14:paraId="34722F7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i popoli furono confusi, unanimi nella loro malvagità, ella riconobbe il giusto, lo conservò davanti a Dio senza macchia e lo mantenne forte nonostante la sua tenerezza per il figlio”.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1B9485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BD76CA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Questa via larga mai si dovrà percorrere. Chi la percorre trascina nella falsità il mondo. Non solo se stesso, ma il mondo. </w:t>
      </w:r>
    </w:p>
    <w:p w14:paraId="0270CDA4"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C8DC72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0" w:name="_Toc97301156"/>
      <w:bookmarkStart w:id="41" w:name="_Toc180486620"/>
      <w:r w:rsidRPr="00284585">
        <w:rPr>
          <w:rFonts w:ascii="Arial" w:hAnsi="Arial"/>
          <w:b/>
          <w:bCs/>
          <w:color w:val="000000"/>
          <w:sz w:val="28"/>
          <w:lang w:val="la-Latn"/>
        </w:rPr>
        <w:lastRenderedPageBreak/>
        <w:t>TERZA VIA LARGA</w:t>
      </w:r>
      <w:bookmarkEnd w:id="41"/>
    </w:p>
    <w:p w14:paraId="261EBE7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color w:val="000000"/>
          <w:sz w:val="24"/>
          <w:szCs w:val="20"/>
          <w:lang w:eastAsia="it-IT"/>
        </w:rPr>
        <w:t>Abolire Cristo</w:t>
      </w:r>
      <w:bookmarkEnd w:id="40"/>
      <w:r w:rsidRPr="00284585">
        <w:rPr>
          <w:rFonts w:ascii="Arial" w:eastAsia="Times New Roman" w:hAnsi="Arial"/>
          <w:b/>
          <w:bCs/>
          <w:color w:val="000000"/>
          <w:sz w:val="24"/>
          <w:szCs w:val="20"/>
          <w:lang w:eastAsia="it-IT"/>
        </w:rPr>
        <w:t xml:space="preserve">. </w:t>
      </w:r>
      <w:r w:rsidRPr="00284585">
        <w:rPr>
          <w:rFonts w:ascii="Arial" w:eastAsia="Times New Roman" w:hAnsi="Arial"/>
          <w:sz w:val="24"/>
          <w:szCs w:val="20"/>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047E107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34B276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2534A4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primo suo elemento è la totale abrogazione sia dell’Antica che della Nuova Alleanza. </w:t>
      </w:r>
    </w:p>
    <w:p w14:paraId="6F9C0C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suo secondo elemento è la totale mancanza del Soggetto divino rivelato e operante nella storia, Soggetto divino che ha posto in essere le due Alleanza, quella del Sinai e quella del Golgota.</w:t>
      </w:r>
    </w:p>
    <w:p w14:paraId="50949E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w:t>
      </w:r>
      <w:r w:rsidRPr="00284585">
        <w:rPr>
          <w:rFonts w:ascii="Arial" w:eastAsia="Times New Roman" w:hAnsi="Arial"/>
          <w:sz w:val="24"/>
          <w:szCs w:val="20"/>
          <w:lang w:eastAsia="it-IT"/>
        </w:rPr>
        <w:lastRenderedPageBreak/>
        <w:t xml:space="preserve">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08F12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3BC263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2B75839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645F8B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556476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0A1F1E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w:t>
      </w:r>
      <w:r w:rsidRPr="00284585">
        <w:rPr>
          <w:rFonts w:ascii="Arial" w:eastAsia="Times New Roman" w:hAnsi="Arial"/>
          <w:sz w:val="24"/>
          <w:szCs w:val="20"/>
          <w:lang w:eastAsia="it-IT"/>
        </w:rPr>
        <w:lastRenderedPageBreak/>
        <w:t>Chiesa che si vuole costruire, innalzare nella storia. Senza mistero a noi dato, senza mistero in noi creato, spariscono in un istante tutte le differenze. Diveniamo tutti uguali.</w:t>
      </w:r>
    </w:p>
    <w:p w14:paraId="66D050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w:t>
      </w:r>
    </w:p>
    <w:p w14:paraId="60AF39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3D3006F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6876F3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2" w:name="_Toc97301157"/>
      <w:bookmarkStart w:id="43" w:name="_Toc180486621"/>
      <w:r w:rsidRPr="00284585">
        <w:rPr>
          <w:rFonts w:ascii="Arial" w:hAnsi="Arial"/>
          <w:b/>
          <w:bCs/>
          <w:color w:val="000000"/>
          <w:sz w:val="28"/>
          <w:lang w:val="la-Latn"/>
        </w:rPr>
        <w:t>QUARTA VIA LARGA</w:t>
      </w:r>
      <w:bookmarkEnd w:id="43"/>
    </w:p>
    <w:p w14:paraId="44C19F9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bCs/>
          <w:sz w:val="24"/>
          <w:szCs w:val="20"/>
          <w:lang w:eastAsia="it-IT"/>
        </w:rPr>
        <w:t>Cristiano senza identità</w:t>
      </w:r>
      <w:bookmarkEnd w:id="42"/>
      <w:r w:rsidRPr="00284585">
        <w:rPr>
          <w:rFonts w:ascii="Arial" w:eastAsia="Times New Roman" w:hAnsi="Arial"/>
          <w:b/>
          <w:bCs/>
          <w:sz w:val="24"/>
          <w:szCs w:val="20"/>
          <w:lang w:eastAsia="it-IT"/>
        </w:rPr>
        <w:t xml:space="preserve">. </w:t>
      </w:r>
      <w:r w:rsidRPr="00284585">
        <w:rPr>
          <w:rFonts w:ascii="Arial" w:eastAsia="Times New Roman" w:hAnsi="Arial"/>
          <w:bCs/>
          <w:sz w:val="24"/>
          <w:szCs w:val="20"/>
          <w:lang w:eastAsia="it-IT"/>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53152AC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6E168E2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725825B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w:t>
      </w:r>
      <w:r w:rsidRPr="00284585">
        <w:rPr>
          <w:rFonts w:ascii="Arial" w:eastAsia="Times New Roman" w:hAnsi="Arial"/>
          <w:bCs/>
          <w:sz w:val="24"/>
          <w:szCs w:val="20"/>
          <w:lang w:eastAsia="it-IT"/>
        </w:rPr>
        <w:lastRenderedPageBreak/>
        <w:t>corpo di Cristo, ne fa anche un dono per la redenzione e la salvezza per ogni altro uomo.</w:t>
      </w:r>
    </w:p>
    <w:p w14:paraId="3AAAC1B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43D5FE7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0390008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w:t>
      </w:r>
    </w:p>
    <w:p w14:paraId="4671516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044D8B48"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2DE503F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4" w:name="_Toc97301158"/>
      <w:bookmarkStart w:id="45" w:name="_Toc180486622"/>
      <w:r w:rsidRPr="00284585">
        <w:rPr>
          <w:rFonts w:ascii="Arial" w:hAnsi="Arial"/>
          <w:b/>
          <w:bCs/>
          <w:color w:val="000000"/>
          <w:sz w:val="28"/>
          <w:lang w:val="la-Latn"/>
        </w:rPr>
        <w:t>QUINTA VIA LARGA</w:t>
      </w:r>
      <w:bookmarkEnd w:id="45"/>
    </w:p>
    <w:p w14:paraId="45D657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non missione del cristiano</w:t>
      </w:r>
      <w:bookmarkEnd w:id="44"/>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4AF50B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35C16E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Formare il corpo di Cristo è missione di tutto il corpo di Cristo. Ognuno è chiamato a formarlo secondo la misura del dono ricevuto e il mistero che gli è stato consegnato dallo Spirito Santo. Così l’Apostolo Paolo agli Efesini:</w:t>
      </w:r>
    </w:p>
    <w:p w14:paraId="58BE2F1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3226B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Così anche nella Prima Lettera ai Corinzi:</w:t>
      </w:r>
    </w:p>
    <w:p w14:paraId="2A8EE33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w:t>
      </w:r>
      <w:r w:rsidRPr="00284585">
        <w:rPr>
          <w:rFonts w:ascii="Arial" w:eastAsia="Times New Roman" w:hAnsi="Arial"/>
          <w:i/>
          <w:iCs/>
          <w:sz w:val="24"/>
          <w:szCs w:val="20"/>
          <w:lang w:eastAsia="it-IT"/>
        </w:rPr>
        <w:lastRenderedPageBreak/>
        <w:t xml:space="preserve">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46AF172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46184E7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2D88265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5B34C1E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11FEDD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parla il Signore degli eserciti: Questo popolo dice: “Non è ancora venuto il tempo di ricostruire la casa del Signore!”». Allora fu rivolta per mezzo del profeta Aggeo questa parola del Signore: Vi sembra </w:t>
      </w:r>
      <w:r w:rsidRPr="00284585">
        <w:rPr>
          <w:rFonts w:ascii="Arial" w:eastAsia="Times New Roman" w:hAnsi="Arial"/>
          <w:i/>
          <w:iCs/>
          <w:sz w:val="24"/>
          <w:szCs w:val="24"/>
          <w:lang w:eastAsia="it-IT"/>
        </w:rPr>
        <w:lastRenderedPageBreak/>
        <w:t xml:space="preserve">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799203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Madre della Chiesa, la Vergine Maria, ci aiuti. Vogliamo edificare il corpo di Cristo secondo le Leggi eterne del corpo di Cristo nello Spirito Santo.</w:t>
      </w:r>
    </w:p>
    <w:p w14:paraId="71A9E415"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46" w:name="_Toc111642439"/>
      <w:bookmarkStart w:id="47" w:name="_Toc180486623"/>
      <w:r w:rsidRPr="00284585">
        <w:rPr>
          <w:rFonts w:ascii="Arial" w:eastAsia="Times New Roman" w:hAnsi="Arial"/>
          <w:b/>
          <w:sz w:val="40"/>
          <w:szCs w:val="20"/>
          <w:lang w:val="la-Latn" w:eastAsia="it-IT"/>
        </w:rPr>
        <w:t>LE PAROLE DELL’APOSTOLO PIETRO</w:t>
      </w:r>
      <w:bookmarkEnd w:id="46"/>
      <w:bookmarkEnd w:id="47"/>
      <w:r w:rsidRPr="00284585">
        <w:rPr>
          <w:rFonts w:ascii="Arial" w:eastAsia="Times New Roman" w:hAnsi="Arial"/>
          <w:b/>
          <w:sz w:val="40"/>
          <w:szCs w:val="20"/>
          <w:lang w:val="la-Latn" w:eastAsia="it-IT"/>
        </w:rPr>
        <w:t xml:space="preserve"> </w:t>
      </w:r>
    </w:p>
    <w:p w14:paraId="1D9FF470" w14:textId="77777777" w:rsidR="00284585" w:rsidRPr="00284585" w:rsidRDefault="00284585" w:rsidP="00284585">
      <w:pPr>
        <w:spacing w:after="120" w:line="240" w:lineRule="auto"/>
        <w:jc w:val="both"/>
        <w:rPr>
          <w:rFonts w:ascii="Arial" w:eastAsia="Times New Roman" w:hAnsi="Arial" w:cs="Arial"/>
          <w:b/>
          <w:bCs/>
          <w:sz w:val="28"/>
          <w:szCs w:val="28"/>
          <w:lang w:val="la-Latn" w:eastAsia="it-IT"/>
        </w:rPr>
      </w:pPr>
      <w:bookmarkStart w:id="48" w:name="_Toc111642440"/>
      <w:r w:rsidRPr="00284585">
        <w:rPr>
          <w:rFonts w:ascii="Arial" w:eastAsia="Times New Roman" w:hAnsi="Arial" w:cs="Arial"/>
          <w:b/>
          <w:bCs/>
          <w:sz w:val="28"/>
          <w:szCs w:val="28"/>
          <w:lang w:eastAsia="it-IT"/>
        </w:rPr>
        <w:t>UT PER HAEC E</w:t>
      </w:r>
      <w:r w:rsidRPr="00284585">
        <w:rPr>
          <w:rFonts w:ascii="Arial" w:eastAsia="Times New Roman" w:hAnsi="Arial" w:cs="Arial"/>
          <w:b/>
          <w:bCs/>
          <w:sz w:val="28"/>
          <w:szCs w:val="28"/>
          <w:lang w:val="la-Latn" w:eastAsia="it-IT"/>
        </w:rPr>
        <w:t>FFICIAMINI DIVINAE</w:t>
      </w:r>
      <w:r w:rsidRPr="00284585">
        <w:rPr>
          <w:rFonts w:ascii="Arial" w:eastAsia="Times New Roman" w:hAnsi="Arial"/>
          <w:b/>
          <w:bCs/>
          <w:sz w:val="28"/>
          <w:szCs w:val="28"/>
          <w:lang w:val="la-Latn" w:eastAsia="it-IT"/>
        </w:rPr>
        <w:t xml:space="preserve"> </w:t>
      </w:r>
      <w:r w:rsidRPr="00284585">
        <w:rPr>
          <w:rFonts w:ascii="Arial" w:eastAsia="Times New Roman" w:hAnsi="Arial" w:cs="Arial"/>
          <w:b/>
          <w:bCs/>
          <w:sz w:val="28"/>
          <w:szCs w:val="28"/>
          <w:lang w:val="la-Latn" w:eastAsia="it-IT"/>
        </w:rPr>
        <w:t>CONSORTES NATURAE</w:t>
      </w:r>
      <w:bookmarkEnd w:id="48"/>
      <w:r w:rsidRPr="00284585">
        <w:rPr>
          <w:rFonts w:ascii="Arial" w:eastAsia="Times New Roman" w:hAnsi="Arial" w:cs="Arial"/>
          <w:b/>
          <w:bCs/>
          <w:sz w:val="28"/>
          <w:szCs w:val="28"/>
          <w:lang w:val="la-Latn" w:eastAsia="it-IT"/>
        </w:rPr>
        <w:t xml:space="preserve"> </w:t>
      </w:r>
    </w:p>
    <w:p w14:paraId="1C713B71" w14:textId="77777777" w:rsidR="00284585" w:rsidRPr="00284585" w:rsidRDefault="00284585" w:rsidP="00284585">
      <w:pPr>
        <w:spacing w:after="120" w:line="240" w:lineRule="auto"/>
        <w:jc w:val="center"/>
        <w:rPr>
          <w:rFonts w:ascii="Arial" w:eastAsia="Times New Roman" w:hAnsi="Arial"/>
          <w:b/>
          <w:sz w:val="28"/>
          <w:szCs w:val="28"/>
          <w:lang w:val="la-Latn" w:eastAsia="it-IT"/>
        </w:rPr>
      </w:pPr>
      <w:r w:rsidRPr="00284585">
        <w:rPr>
          <w:rFonts w:ascii="Greek" w:eastAsia="Times New Roman" w:hAnsi="Greek" w:cs="Greek"/>
          <w:b/>
          <w:sz w:val="28"/>
          <w:szCs w:val="28"/>
          <w:lang w:val="la-Latn" w:eastAsia="it-IT"/>
        </w:rPr>
        <w:t>†na di¦ toÚtwn gšnhsqe qe…aj koinwnoˆ fÚsewj</w:t>
      </w:r>
    </w:p>
    <w:p w14:paraId="3F020DDB" w14:textId="77777777" w:rsidR="00284585" w:rsidRPr="00284585" w:rsidRDefault="00284585" w:rsidP="00284585">
      <w:pPr>
        <w:spacing w:after="120" w:line="240" w:lineRule="auto"/>
        <w:jc w:val="center"/>
        <w:rPr>
          <w:rFonts w:ascii="Arial" w:eastAsia="Times New Roman" w:hAnsi="Arial"/>
          <w:b/>
          <w:sz w:val="28"/>
          <w:szCs w:val="28"/>
          <w:lang w:eastAsia="it-IT"/>
        </w:rPr>
      </w:pPr>
      <w:r w:rsidRPr="00284585">
        <w:rPr>
          <w:rFonts w:ascii="Arial" w:eastAsia="Times New Roman" w:hAnsi="Arial"/>
          <w:b/>
          <w:sz w:val="28"/>
          <w:szCs w:val="28"/>
          <w:lang w:eastAsia="it-IT"/>
        </w:rPr>
        <w:t>Affinché per loro mezzo diventiate partecipi della natura divina</w:t>
      </w:r>
    </w:p>
    <w:p w14:paraId="4CDA600D" w14:textId="77777777" w:rsidR="00284585" w:rsidRPr="00284585" w:rsidRDefault="00284585" w:rsidP="00284585">
      <w:pPr>
        <w:spacing w:after="120" w:line="240" w:lineRule="auto"/>
        <w:jc w:val="center"/>
        <w:rPr>
          <w:rFonts w:ascii="Arial" w:eastAsia="Times New Roman" w:hAnsi="Arial"/>
          <w:b/>
          <w:sz w:val="28"/>
          <w:szCs w:val="28"/>
          <w:lang w:eastAsia="it-IT"/>
        </w:rPr>
      </w:pPr>
      <w:r w:rsidRPr="00284585">
        <w:rPr>
          <w:rFonts w:ascii="Arial" w:eastAsia="Times New Roman" w:hAnsi="Arial"/>
          <w:b/>
          <w:bCs/>
          <w:iCs/>
          <w:color w:val="000000"/>
          <w:sz w:val="28"/>
          <w:szCs w:val="28"/>
          <w:lang w:eastAsia="it-IT"/>
        </w:rPr>
        <w:t>(2Pt 1,3-4)</w:t>
      </w:r>
    </w:p>
    <w:p w14:paraId="70A3B63A" w14:textId="77777777" w:rsidR="00284585" w:rsidRPr="00284585" w:rsidRDefault="00284585" w:rsidP="00284585">
      <w:pPr>
        <w:spacing w:after="120" w:line="240" w:lineRule="auto"/>
        <w:ind w:left="567" w:right="567"/>
        <w:jc w:val="both"/>
        <w:rPr>
          <w:rFonts w:ascii="Arial" w:eastAsia="Times New Roman" w:hAnsi="Arial"/>
          <w:color w:val="000000"/>
          <w:szCs w:val="20"/>
          <w:lang w:eastAsia="it-IT"/>
        </w:rPr>
      </w:pPr>
    </w:p>
    <w:p w14:paraId="5392B14D"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Arial" w:eastAsia="Times New Roman" w:hAnsi="Arial"/>
          <w:bCs/>
          <w:sz w:val="24"/>
          <w:szCs w:val="20"/>
          <w:lang w:val="la-Latn" w:eastAsia="it-IT"/>
        </w:rPr>
        <w:t>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1,2-4).</w:t>
      </w:r>
    </w:p>
    <w:p w14:paraId="3DA8B5E8"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6"/>
          <w:szCs w:val="26"/>
          <w:lang w:val="la-Latn" w:eastAsia="it-IT"/>
        </w:rPr>
      </w:pPr>
      <w:r w:rsidRPr="00284585">
        <w:rPr>
          <w:rFonts w:ascii="Greek" w:eastAsia="Times New Roman" w:hAnsi="Greek" w:cs="Greek"/>
          <w:bCs/>
          <w:sz w:val="26"/>
          <w:szCs w:val="26"/>
          <w:lang w:val="la-Latn" w:eastAsia="it-IT"/>
        </w:rPr>
        <w:t xml:space="preserve">`Wj p£nta ¹m‹n tÁj qe…aj dun£mewj aÙtoà t¦ prÕj zw¾n kaˆ eÙsšbeian dedwrhmšnhj di¦ tÁj ™pignèsewj toà kalšsantoj ¹m©j „d…v dÒxV kaˆ ¢retÍ, di' ïn t¦ t…mia kaˆ mšgista ¹m‹n </w:t>
      </w:r>
      <w:r w:rsidRPr="00284585">
        <w:rPr>
          <w:rFonts w:ascii="Greek" w:eastAsia="Times New Roman" w:hAnsi="Greek" w:cs="Greek"/>
          <w:bCs/>
          <w:sz w:val="26"/>
          <w:szCs w:val="26"/>
          <w:lang w:val="la-Latn" w:eastAsia="it-IT"/>
        </w:rPr>
        <w:lastRenderedPageBreak/>
        <w:t>™paggšlmata dedèrhtai, †na di¦ toÚtwn gšnhsqe qe…aj koinwnoˆ fÚsewj, ¢pofugÒntej tÁj ™n tù kÒsmJ ™n ™piqum…v fqor©j.</w:t>
      </w:r>
      <w:r w:rsidRPr="00284585">
        <w:rPr>
          <w:rFonts w:ascii="Times New Roman" w:eastAsia="Times New Roman" w:hAnsi="Times New Roman"/>
          <w:bCs/>
          <w:sz w:val="26"/>
          <w:szCs w:val="26"/>
          <w:lang w:val="la-Latn" w:eastAsia="it-IT"/>
        </w:rPr>
        <w:t xml:space="preserve"> (2Pt 1,3-4). </w:t>
      </w:r>
    </w:p>
    <w:p w14:paraId="0C576472" w14:textId="77777777" w:rsidR="00284585" w:rsidRPr="00284585" w:rsidRDefault="00284585" w:rsidP="00284585">
      <w:pPr>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1,3-4). </w:t>
      </w:r>
    </w:p>
    <w:p w14:paraId="0FB510C1" w14:textId="77777777" w:rsidR="00284585" w:rsidRPr="00284585" w:rsidRDefault="00284585" w:rsidP="00284585">
      <w:pPr>
        <w:spacing w:after="120" w:line="240" w:lineRule="auto"/>
        <w:jc w:val="both"/>
        <w:rPr>
          <w:rFonts w:ascii="Arial" w:eastAsia="Times New Roman" w:hAnsi="Arial"/>
          <w:b/>
          <w:sz w:val="28"/>
          <w:szCs w:val="20"/>
          <w:lang w:val="la-Latn" w:eastAsia="it-IT"/>
        </w:rPr>
      </w:pPr>
    </w:p>
    <w:p w14:paraId="30507D7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9" w:name="_Toc111642441"/>
      <w:bookmarkStart w:id="50" w:name="_Toc180486624"/>
      <w:r w:rsidRPr="00284585">
        <w:rPr>
          <w:rFonts w:ascii="Arial" w:hAnsi="Arial"/>
          <w:b/>
          <w:bCs/>
          <w:color w:val="000000"/>
          <w:sz w:val="28"/>
          <w:lang w:val="la-Latn"/>
        </w:rPr>
        <w:t>INTRODUZIONE</w:t>
      </w:r>
      <w:bookmarkEnd w:id="49"/>
      <w:bookmarkEnd w:id="50"/>
    </w:p>
    <w:p w14:paraId="1AE98D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Prima di iniziare, sempre con l’aiuto della divina grazia, a mettere in luce quanto lo Spirito Santo ci ha rivelato per bocca dell’Apostolo Pietro, nei versetti 1,3-4 della sua Seconda Lettera, è cosa sommamente giusta, perché sommamente necessaria, operare una netta separazione tra:</w:t>
      </w:r>
    </w:p>
    <w:p w14:paraId="0CEA2B35" w14:textId="77777777" w:rsidR="00284585" w:rsidRPr="00284585" w:rsidRDefault="00284585" w:rsidP="00284585">
      <w:pPr>
        <w:numPr>
          <w:ilvl w:val="0"/>
          <w:numId w:val="1"/>
        </w:numPr>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Verità divina oggettiva universale eterna increata</w:t>
      </w:r>
    </w:p>
    <w:p w14:paraId="0E885711" w14:textId="77777777" w:rsidR="00284585" w:rsidRPr="00284585" w:rsidRDefault="00284585" w:rsidP="00284585">
      <w:pPr>
        <w:numPr>
          <w:ilvl w:val="0"/>
          <w:numId w:val="1"/>
        </w:numPr>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Verità divina oggettiva universale creata: immortale e non immortale.</w:t>
      </w:r>
    </w:p>
    <w:p w14:paraId="1F80CD3E"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Verità divina, eterna, oggettiva, universale increata, creata, immortale, non immortale da accogliere nella fede</w:t>
      </w:r>
      <w:r w:rsidRPr="00284585">
        <w:rPr>
          <w:rFonts w:ascii="Arial" w:eastAsia="Times New Roman" w:hAnsi="Arial"/>
          <w:sz w:val="24"/>
          <w:szCs w:val="20"/>
          <w:lang w:eastAsia="it-IT"/>
        </w:rPr>
        <w:t>.</w:t>
      </w:r>
    </w:p>
    <w:p w14:paraId="2B4E817E" w14:textId="77777777" w:rsidR="00284585" w:rsidRPr="00284585" w:rsidRDefault="00284585" w:rsidP="00284585">
      <w:pPr>
        <w:spacing w:after="120" w:line="240" w:lineRule="auto"/>
        <w:ind w:left="360"/>
        <w:jc w:val="both"/>
        <w:rPr>
          <w:rFonts w:ascii="Arial" w:eastAsia="Times New Roman" w:hAnsi="Arial"/>
          <w:sz w:val="24"/>
          <w:szCs w:val="20"/>
          <w:lang w:eastAsia="it-IT"/>
        </w:rPr>
      </w:pPr>
    </w:p>
    <w:p w14:paraId="7DCA7A9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1" w:name="_Toc111642442"/>
      <w:bookmarkStart w:id="52" w:name="_Toc180486625"/>
      <w:r w:rsidRPr="00284585">
        <w:rPr>
          <w:rFonts w:ascii="Arial" w:hAnsi="Arial"/>
          <w:b/>
          <w:bCs/>
          <w:color w:val="000000"/>
          <w:sz w:val="28"/>
          <w:lang w:val="la-Latn"/>
        </w:rPr>
        <w:t>VERITÀ DIVINA OGGETTIVA UNIVERSALE ETERNA INCREATA</w:t>
      </w:r>
      <w:bookmarkEnd w:id="51"/>
      <w:bookmarkEnd w:id="52"/>
    </w:p>
    <w:p w14:paraId="5BCCE49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w:t>
      </w:r>
      <w:r w:rsidRPr="00284585">
        <w:rPr>
          <w:rFonts w:ascii="Arial" w:eastAsia="Times New Roman" w:hAnsi="Arial"/>
          <w:bCs/>
          <w:sz w:val="24"/>
          <w:szCs w:val="20"/>
          <w:lang w:eastAsia="it-IT"/>
        </w:rPr>
        <w:lastRenderedPageBreak/>
        <w:t>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5E696B1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w:t>
      </w:r>
      <w:r w:rsidRPr="00284585">
        <w:rPr>
          <w:rFonts w:ascii="Arial" w:eastAsia="Times New Roman" w:hAnsi="Arial"/>
          <w:bCs/>
          <w:sz w:val="24"/>
          <w:szCs w:val="20"/>
          <w:lang w:eastAsia="it-IT"/>
        </w:rPr>
        <w:lastRenderedPageBreak/>
        <w:t>eterne. Chi dona la conoscenza e la scienza del mistero o la dona nella sua purissima verità, altrimenti è giusto che staccia per sempre. Parlare dalla falsità offende Dio e offende l’uomo. Questa verità così è annunciata da Giobbe ai suoi tre amici che a suo giudizio non parlavano correttamente del loro Dio. Non dicevano di Lui cose giuste:</w:t>
      </w:r>
    </w:p>
    <w:p w14:paraId="0D3D1D3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7C9720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4CD20D1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E vidi, quando l’Agnello sciolse il primo dei sette sigilli, e udii il primo dei quattro esseri viventi che diceva come con voce di tuono: «Vieni». E vidi: ecco, un cavallo bianco. Colui che lo cavalcava aveva un arco; </w:t>
      </w:r>
      <w:r w:rsidRPr="00284585">
        <w:rPr>
          <w:rFonts w:ascii="Arial" w:eastAsia="Times New Roman" w:hAnsi="Arial"/>
          <w:i/>
          <w:iCs/>
          <w:sz w:val="24"/>
          <w:szCs w:val="20"/>
          <w:lang w:eastAsia="it-IT"/>
        </w:rPr>
        <w:lastRenderedPageBreak/>
        <w:t xml:space="preserve">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6,1-179: </w:t>
      </w:r>
    </w:p>
    <w:p w14:paraId="314C592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Ma questa natura trasformata dalla scienza mai sarà vera natura di maschio e mai vera natura di femmina perfetta. È verità che nessuna scienza potrà mai negare. Questa natura trasformata né può concepire e né può generare </w:t>
      </w:r>
      <w:r w:rsidRPr="00284585">
        <w:rPr>
          <w:rFonts w:ascii="Arial" w:eastAsia="Times New Roman" w:hAnsi="Arial"/>
          <w:bCs/>
          <w:sz w:val="24"/>
          <w:szCs w:val="20"/>
          <w:lang w:eastAsia="it-IT"/>
        </w:rPr>
        <w:lastRenderedPageBreak/>
        <w:t>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w:t>
      </w:r>
    </w:p>
    <w:p w14:paraId="590549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Dopo aver accennano in cosa consiste, o meglio, chi è questa “Verità divina oggettiva universale eterna increata”, è ora cosa giusta, anzi necessaria, anche se per sommi capi, offrire qualcosa di più specifico su ciascuna della tre Divine Persone e qual è la relazione che viene vissuta dall’Una verso le Altre. Il mistero del Dio Trinità è infatti un mistero di comunione e di circuminsessione o pericoresi eterna. Tutto questo ci servirà quando poi dovremo mettere in luce cosa esattamente significhi: Partecipi della divina natura”. Se vogliamo avere persone dalla fede perfetta, dobbiamo avere menti dalla conoscenza perfetta. Poiché oggi le menti non sono dalla conoscenza perfetta, neanche la fede potrà dirsi perfetta. Ma una fede imperfetta, una fede fondata sulla falsità e costruita sulla menzogna, è una fede incapace di produrre furti di vera carità e di vera speranza.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3AEBD62B"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4841407" w14:textId="77777777" w:rsidR="00284585" w:rsidRPr="00284585" w:rsidRDefault="00284585" w:rsidP="00284585">
      <w:pPr>
        <w:keepNext/>
        <w:spacing w:after="120" w:line="240" w:lineRule="auto"/>
        <w:jc w:val="center"/>
        <w:outlineLvl w:val="0"/>
        <w:rPr>
          <w:rFonts w:ascii="Arial" w:hAnsi="Arial"/>
          <w:b/>
          <w:sz w:val="40"/>
          <w:szCs w:val="20"/>
          <w:lang w:val="la-Latn"/>
        </w:rPr>
      </w:pPr>
      <w:bookmarkStart w:id="53" w:name="_Toc111642443"/>
      <w:bookmarkStart w:id="54" w:name="_Toc180486626"/>
      <w:r w:rsidRPr="00284585">
        <w:rPr>
          <w:rFonts w:ascii="Arial" w:hAnsi="Arial"/>
          <w:b/>
          <w:sz w:val="40"/>
          <w:szCs w:val="20"/>
          <w:lang w:val="la-Latn"/>
        </w:rPr>
        <w:t>LA VERITÀ DEL PADRE</w:t>
      </w:r>
      <w:bookmarkEnd w:id="53"/>
      <w:bookmarkEnd w:id="54"/>
    </w:p>
    <w:p w14:paraId="5A01134E" w14:textId="77777777" w:rsidR="00284585" w:rsidRPr="00284585" w:rsidRDefault="00284585" w:rsidP="00284585">
      <w:pPr>
        <w:spacing w:after="120" w:line="240" w:lineRule="auto"/>
        <w:jc w:val="both"/>
        <w:rPr>
          <w:rFonts w:ascii="Arial" w:hAnsi="Arial"/>
          <w:sz w:val="24"/>
          <w:szCs w:val="20"/>
        </w:rPr>
      </w:pPr>
    </w:p>
    <w:p w14:paraId="764E6B1A"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w:t>
      </w:r>
    </w:p>
    <w:p w14:paraId="396FC77F"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Dio si è rivelato con il nome “Io sono”. “Io sono” è l’essenza divina. “Io Sono” è l’essenza divina eterna del Padre, dal quale è ogni altra essenza, sia per generazione, sia per processione, sia per creazione. Essenza divina per generazione eterna è solo il suo Verno Eterno. Per processione eterna  dal Padre e dal Figlio, è lo Spirito Santo. L'uomo non è; mai sarà essenza divina per generazione eterna da Dio. Egli è fatto; è di carne, impastato di polvere del suolo e di fango. È questa la sua natura. Egli è creazione, opera delle mani </w:t>
      </w:r>
      <w:r w:rsidRPr="00284585">
        <w:rPr>
          <w:rFonts w:ascii="Arial" w:hAnsi="Arial"/>
          <w:sz w:val="24"/>
          <w:szCs w:val="20"/>
        </w:rPr>
        <w:lastRenderedPageBreak/>
        <w:t xml:space="preserve">dell'Onnipotente. Dio è tutto per noi: essere e sussistenza, principio e divenire, tempo ed eternità, vita e verità, giustizia e pace, grazia e carità. Sempre però che scegliamo e vogliamo essere da Lui e con Lui. Si è con Lui, si è nella sua vita, se si è nella sua Parola con obbedienza piena e ininterrotta. </w:t>
      </w:r>
    </w:p>
    <w:p w14:paraId="104521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hAnsi="Arial"/>
          <w:sz w:val="24"/>
          <w:szCs w:val="20"/>
        </w:rPr>
        <w:t xml:space="preserve">Meditiamo qualche istante su questo nome: “Io Sono”, rivelato da Dio a Mosè nel deserto del Sinai, quando Lui si manifestò nel segno di un roveto che ardeva e non si consumava. </w:t>
      </w:r>
      <w:r w:rsidRPr="00284585">
        <w:rPr>
          <w:rFonts w:ascii="Arial" w:eastAsia="Times New Roman" w:hAnsi="Arial"/>
          <w:sz w:val="24"/>
          <w:szCs w:val="20"/>
          <w:lang w:eastAsia="it-IT"/>
        </w:rPr>
        <w:t>“Io sono colui che sono!”. Finora Dio era stato invocato con le sue qualità divine: Signore, Onnipotente, Eterno, Creatore. Le qualità di Dio non sono però il suo nome e neanche la sua essenza, anche se in Dio qualità ed essenza corrispondono. Dio è essenza onnipotente, creatrice, eterna, dalla Signoria universale, poiché tutto è da Lui e per Lui. Per comprendere il nome che Dio dona a Mosè dobbiamo necessariamente confrontarlo con il nome dato agli uomini. Nessuna persona creata in se stessa è in assoluto.  L’essere assoluto è solo di Dio: Io-Sono. Alle creature appartiene l’essere relativo: “io sono questo”. Sono un uomo, sono una donna, sono un bambino, sono un albero, sono una pietra, sono acqua, sono luce, sono fuoco. L’essenza della creatura è specificata da ciò che è. Se è uomo non è donna, se è bambino non è adulto, se è pietra non è fuoco, se è luce non è acqua. È un essere relativo, finito, circoscritto, limitato quello di ogni creatura. L’essere di Dio invece è infinito, illimitato, assoluto, eterno, divino, immutabile. L’essere divino è l’essere dal quale proviene per creazione ogni altro essere esistente nell’universo visibile ed invisibile. È essere presente, ovunque, in ogni luogo, sempre. È essere unico, onnipresente, onnipotente, onnisciente, sapiente, intelligente. “Io-Sono” Colui che faccio essere. “Io-Sono” Colui che fa vivere, che libera, che salva, che redime, che vince, che trionfa, che governa, che dirige. “Io-Sono” l’unico e il solo. Gli altri non sono, perché possiedono l’essere da me. “Io-Sono” Colui che dona e che prende. Nessuno potrà mai resistermi.</w:t>
      </w:r>
    </w:p>
    <w:p w14:paraId="471518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Mosè deve andare a dire agli Israeliti che Colui che fa essere, ma non è fatto essere da nessuno, è sceso in campo per la loro liberazione. Deve dire che Colui che dona la libertà, e che nessuno potrà mai rendere schiavo, è venuto per strapparli dalle mani degli oppressori e degli aguzzini. Deve dire che Colui che esiste per se stesso e non è da nessuno, è venuto per fare esistere loro in una nuova condizione di vita. Deve dire che Colui che nessuno potrà mai sconfiggere, è venuto per sconfiggere ogni loro nemico. Questa verità deve creare Mosè nel cuore dei figli di Israele. Il faraone è potente. I suoi dèi sono potenti. Il suo esercito è potente. “Io-Sono” è più potente, più forte, più agguerrito, perché Lui solo è il Forte, il Potente, l’Onnipotente e il Datore di ogni forza e potenza. “Io-Sono” è Colui che è e che nessuno potrà far sì che Lui non sia. Mentre Lui potrà fare divenire non esistenti, riducendoli a nulla, tutti coloro che credono di essere. In questo Dio loro devono credere. In questo Dio confidare. A questo Dio affidare la propria vita da questo istante.</w:t>
      </w:r>
    </w:p>
    <w:p w14:paraId="0F6A1471"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eastAsia="Times New Roman" w:hAnsi="Arial"/>
          <w:sz w:val="24"/>
          <w:szCs w:val="20"/>
          <w:lang w:eastAsia="it-IT"/>
        </w:rPr>
        <w:t xml:space="preserve">“Io-Sono colui che sono”. Io-Sono non perché mi sono creato da me stesso e neanche perché un altro mi ha creato. Nessuno si può creare Dio e nessuno può essere creato come Dio. Dio è eterno. Non riceve l’eternità da nessuno. L’eternità non si può né dare e né creare. “Io Sono“ è dall’eternità senza principio ed è per l’eternità senza fine. Voi siete coloro che non siete da voi e per voi.  Se io vi faccio, voi sarete. Se io non vi faccio, voi non sarete. Io sono il solo che vi posso </w:t>
      </w:r>
      <w:r w:rsidRPr="00284585">
        <w:rPr>
          <w:rFonts w:ascii="Arial" w:eastAsia="Times New Roman" w:hAnsi="Arial"/>
          <w:sz w:val="24"/>
          <w:szCs w:val="20"/>
          <w:lang w:eastAsia="it-IT"/>
        </w:rPr>
        <w:lastRenderedPageBreak/>
        <w:t>fare e disfare, essere e non essere, trionfare o soccombere. Questa è la mia verità e sono sceso in Egitto per manifestarvela nella concretezza della vostra storia e della vostra vita.</w:t>
      </w:r>
    </w:p>
    <w:p w14:paraId="739EEC71"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eastAsia="Times New Roman" w:hAnsi="Arial"/>
          <w:sz w:val="24"/>
          <w:szCs w:val="20"/>
          <w:lang w:eastAsia="it-IT"/>
        </w:rPr>
        <w:t xml:space="preserve">“Io-Sono” non è però un altro Dio, un Dio differente dal Dio adorato e servito da Abramo, Isacco, Giacobbe.  È lo stesso Dio. “Io-Sono” è il Dio di Abramo, Isacco e Giacobbe. Questo stesso Dio manda Mosè dagli Israeliti. Lo manda per annunziare loro che ogni promessa fatta ai tempi antichi Lui è pronto per portarla a compimento. “Io-Sono” è il nome di Dio da questo istante e per tutta l’eternità. “Io-Sono” è il Dio di Abramo, Isacco, Giacobbe. Così Dio vuole essere ricordato e invocato. Quando gli Israeliti penseranno al loro Dio – e dovranno pensare sempre, in ogni istante – si dovranno ricordare del suo nome. Nel nome vi è la vita, la potenza, la gloria, l’onore, la benedizione, la santità. Nel nome di questo Dio dovrà fondarsi perennemente la loro fede. Il giorno in cui non avranno più questa fede, Dio non sarà più “Io-Sono” per loro. Tutta la storia di ieri, di oggi, di domani, altro non è che l’attestazione di questa verità di Dio: “Io-Sono”. “Io-Sono” il solo “Io-Sono”. Tutti gli altri sono: “Io-non-Sono”. Quando Israele dimenticherà questa differenza sostanziale, sarà di nuovo la sua schiavitù. La sua libertà è solo nella fede in questo nome: “Io-Sono”. Nessun altro è “Io Sono”. </w:t>
      </w:r>
    </w:p>
    <w:p w14:paraId="32E1B080" w14:textId="77777777" w:rsidR="00284585" w:rsidRPr="00284585" w:rsidRDefault="00284585" w:rsidP="00284585">
      <w:pPr>
        <w:spacing w:after="120" w:line="240" w:lineRule="auto"/>
        <w:jc w:val="both"/>
        <w:rPr>
          <w:rFonts w:ascii="Arial" w:hAnsi="Arial"/>
          <w:color w:val="000000"/>
          <w:sz w:val="24"/>
          <w:szCs w:val="20"/>
        </w:rPr>
      </w:pPr>
      <w:r w:rsidRPr="00284585">
        <w:rPr>
          <w:rFonts w:ascii="Arial" w:hAnsi="Arial"/>
          <w:color w:val="000000"/>
          <w:sz w:val="24"/>
          <w:szCs w:val="20"/>
        </w:rPr>
        <w:t>"Io sono” è la vita e la fonte della vita. Non c’è vita se non da Lui. Basta leggere il primo e il secondo Capitolo della Genesi e subito apparirà che ogni vita non solo è da Lui. Ma anche che la vita è differente in ogni essere da lui creato. La vita da Dio creata è generatrice di altra vita. La vita porta in sé l’immagine del suo Creatore che è il Creatore e il Datore di ogni vita.</w:t>
      </w:r>
    </w:p>
    <w:p w14:paraId="173CE54F"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635D421"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w:t>
      </w:r>
      <w:r w:rsidRPr="00284585">
        <w:rPr>
          <w:rFonts w:ascii="Arial" w:hAnsi="Arial"/>
          <w:i/>
          <w:iCs/>
          <w:color w:val="000000"/>
          <w:sz w:val="24"/>
          <w:szCs w:val="20"/>
        </w:rPr>
        <w:lastRenderedPageBreak/>
        <w:t xml:space="preserve">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p>
    <w:p w14:paraId="2A17B3F5"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A5F79CB"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BD05EFF"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33D95F50"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52A5183"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Poi il Signore Dio piantò un giardino in Eden, a oriente, e vi collocò l’uomo che aveva plasmato. Il Signore Dio fece germogliare dal suolo </w:t>
      </w:r>
      <w:r w:rsidRPr="00284585">
        <w:rPr>
          <w:rFonts w:ascii="Arial" w:hAnsi="Arial"/>
          <w:i/>
          <w:iCs/>
          <w:color w:val="000000"/>
          <w:sz w:val="24"/>
          <w:szCs w:val="20"/>
        </w:rPr>
        <w:lastRenderedPageBreak/>
        <w:t xml:space="preserve">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p>
    <w:p w14:paraId="3385D313"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FFF5A7E"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723F5E66"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04156BF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hAnsi="Arial"/>
          <w:bCs/>
          <w:sz w:val="24"/>
          <w:szCs w:val="20"/>
        </w:rPr>
        <w:t xml:space="preserve">"Io sono” è la Verità dalla quale ogni altro essere per creazione riceve la sua verità. Anche la verità è l’essenza di Dio. La verità è solo Dio, presso il quale essenza ed esistenza sono una cosa sola. Non può essere la Verità chi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Non può essere la Verità quest'uomo frammento nell'universo, anche se immensità di alito di vita divina nel segmento della storia! Come può costui parlare di Dio, egli che non sa neanche dire qualcosa su se stesso, perché non vuole riconoscersi come appartenente al Signore suo Dio? Quest'uomo, immaginando la verità, la trasfigura, la sfigura, si avvicina e si allontana da essa, non la possiede né si lascia possedere; dice di essere posseduto, ma la ripudia, la rigetta, la rinnega, la misconosce, la ignora, non vuole conoscerla, la esorcizza </w:t>
      </w:r>
      <w:r w:rsidRPr="00284585">
        <w:rPr>
          <w:rFonts w:ascii="Arial" w:hAnsi="Arial"/>
          <w:bCs/>
          <w:sz w:val="24"/>
          <w:szCs w:val="20"/>
        </w:rPr>
        <w:lastRenderedPageBreak/>
        <w:t xml:space="preserve">dalla sua vita, chiude gli occhi per non vederla, la crocifigge, l'ha crocifissa nelle carni del Figlio di Dio e l'ha messa a morte. Quest'uomo non parla della Verità; dice la sua verità, che è momentanea, di oggi, della sua mente; che è la sua convenienza dell'attimo. Ciò che oggi è vero, domani, nel vortice della contraddizione umana, diviene falso. La sua Verità è la Signoria di Dio nell'obbedienza dell'uomo. Noi siamo creature; Egli è il Creatore. Egli parla e noi ascoltiamo. Nell’Antico Testamento </w:t>
      </w:r>
      <w:r w:rsidRPr="00284585">
        <w:rPr>
          <w:rFonts w:ascii="Arial" w:eastAsia="Times New Roman" w:hAnsi="Arial"/>
          <w:bCs/>
          <w:sz w:val="24"/>
          <w:szCs w:val="20"/>
          <w:lang w:eastAsia="it-IT"/>
        </w:rPr>
        <w:t xml:space="preserve">Dio si rivela come il Signore, il Pastore, il Redentore, il Salvatore, il Creatore Onnipotente, la Provvidenza, la Benedizione; è anche lo Sposo fedele e il Padre che solleva Israele, suo figlio, come un bimbo alla guancia e lo ama più che una madre. Tuttavia tra Dio e l'uomo c'è sempre come un abisso; Dio è la Trascendenza inavvicinabile, avvolta dai cieli e da essi quasi nascosta. Nel Nuovo Testamento 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 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suo dono, la sua offerta, il suo sacrificio. Dopo la Croce, Dio si manifesta attraverso i suoi figli. Sono loro la via della conoscenza di Dio e questa via deve compiersi sull'unico </w:t>
      </w:r>
      <w:r w:rsidRPr="00284585">
        <w:rPr>
          <w:rFonts w:ascii="Arial" w:eastAsia="Times New Roman" w:hAnsi="Arial"/>
          <w:bCs/>
          <w:sz w:val="24"/>
          <w:szCs w:val="20"/>
          <w:lang w:eastAsia="it-IT"/>
        </w:rPr>
        <w:lastRenderedPageBreak/>
        <w:t xml:space="preserve">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w:t>
      </w:r>
    </w:p>
    <w:p w14:paraId="44DB8E6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Dio è il Santo. Anzi Dio è la santità e la fonte di goni santità. Ad ogni suo adoratore è chiesto di santificare il suo nome. Va subito detto che nella sua natura Dio è santità perfettissima, purissimo e sommo bene, luce eterna senza macchia. Il suo nome non ha bisogno di essere santificato in se stesso. Alla santità di Dio, che è eterna ed infinita, nulla si può aggiungere e nulla togliere. È invece in ogni vero adoratore che il suo nome dovrà essere santo. Come il suo nome potrà essere santo nei suoi adoratori? Venendo Lui, la Santità Eterna, la Fonte Eterna di ogni santità, a purificare il cuore di ogni suo adoratore, rendendolo mondo, santo, giusto, immacolato, osservante delle sue leggi. Dio però non potrà santificare il suo nome in noi, se il nostro cuore non è sorretto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 vuole che il Nome di “Io-Sono” sia santificato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35F34E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w:t>
      </w:r>
      <w:r w:rsidRPr="00284585">
        <w:rPr>
          <w:rFonts w:ascii="Arial" w:eastAsia="Times New Roman" w:hAnsi="Arial"/>
          <w:sz w:val="24"/>
          <w:szCs w:val="20"/>
          <w:lang w:eastAsia="it-IT"/>
        </w:rPr>
        <w:lastRenderedPageBreak/>
        <w:t xml:space="preserve">Il nostro cuore va sempre aggiornato sul cuore di Cristo Gesù. Aggiornare il cuore sul cuore di Cristo Gesù è stile di sussistenza, necessità di vita.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521298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w:t>
      </w:r>
      <w:r w:rsidRPr="00284585">
        <w:rPr>
          <w:rFonts w:ascii="Arial" w:eastAsia="Times New Roman" w:hAnsi="Arial"/>
          <w:sz w:val="24"/>
          <w:szCs w:val="20"/>
          <w:lang w:eastAsia="it-IT"/>
        </w:rPr>
        <w:lastRenderedPageBreak/>
        <w:t>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2E7EFD8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Il nostro spirito deve essere saldamente ancorato allo Spirito del Signore. In ogni sua manifestazione, decisione, valutazione e discernimento, esso deve esprimere e rivelare la verità dello Spirito Santo. Per questo è necessaria quella comunione perenne con Lui che fa sì che noi siamo sempre legati vitalmente alla sua ispirazione, al pensiero attuale di Dio, comunicato a noi attraverso la sua mozione.  </w:t>
      </w:r>
    </w:p>
    <w:p w14:paraId="58D1C49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026FC1C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146AB35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Nessun discorso umano potrà mai esaurire la verità della santità del nostro Dio. La santità è l'essenza di Dio ed è in sé purissima, eterna ed immutabile carità, verità, sapienza, saggezza, misericordia, giustizia, bellezza; è anche volontà, disegno e attuazione del bene.  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Come gli Angeli del cielo vivono per acclamare la santità del loro Creatore e Signore, così tutti i suoi veri adoratori devono vivere per acclamare la santità del loro Dio, Signore, Creatore, Redentore, Salvatore con la loro vita. </w:t>
      </w:r>
    </w:p>
    <w:p w14:paraId="5C6F9AC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Proclamando il cristiano con la sua vita la Santità del suo Dio e Signore, aiuterà ogni altro uomo a prendere coscienza di ciò che gli manca e disporsi a compiere quel cammino di conversione e di purificazione che dovrà portarlo all'incontro con il Dio che è la santità e la fonte di ogni santità. È l'osservanza della volontà di Dio manifestata nei comandamenti la via per accedere alla santità. Questa via deve praticarla ogni cristiano che fa l'incontro con la santità di Dio, compiendo il </w:t>
      </w:r>
      <w:r w:rsidRPr="00284585">
        <w:rPr>
          <w:rFonts w:ascii="Arial" w:eastAsia="Times New Roman" w:hAnsi="Arial"/>
          <w:sz w:val="24"/>
          <w:szCs w:val="20"/>
          <w:lang w:eastAsia="it-IT"/>
        </w:rPr>
        <w:lastRenderedPageBreak/>
        <w:t xml:space="preserve">passaggio dal peccato alla grazia, dal male al bene, dall'ingiustizia alla giustizia, dal disordine all'ordine, dall'odio all'amore, dalla malvagità alla bontà. Anche questa è missione del cristiano: manifestare con la sua vita tutta la santità di Dio e proclamarla con la parola. Che cosa è la missione del cristiano se non gridare al mondo la santità di Dio invitando ogni uomo a lasciarsi abbracciare da essa? Come si può gridare una tale santità, se il cristiano non fa l'incontro con il Dio santissimo, se da Lui non si lascia purificare, se non chiede che sia tutto rinnovato, che sia cioè reso mondo, puro e senza macchia? Il nostro Dio che è la santità, che è il solo Signore, il Dio delle schiere celesti, che riempie della sua gloria il cielo e la terra, dal popolo dei redenti e  dei santificati, deve essere esaltato manifestando e cantando tutta la sua santità. </w:t>
      </w:r>
    </w:p>
    <w:p w14:paraId="4090AFC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esaltazione e questo canto è il grido di coloro che trovano in Dio il compimento del proprio essere, la realizzazione delle proprie aspirazioni, la pienezza dei loro desideri. Il popolo esalta il suo Dio perché la sua vita è da Lui, che è fondamento, principio e coronamento dell'intera esistenza, sulla terra e nei cieli.  Da sempre Egli ha comunicato la sua santità in diversi modi, attraverso una moltitudine di gesti e di avvenimenti, servendosi di persone, che Egli ha costituito suoi strumenti privilegiati. Nell'Antico Testamento Dio comunicava la sua parola, 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 </w:t>
      </w:r>
    </w:p>
    <w:p w14:paraId="09B48B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Dio ha deciso di venire Lui personalmente ad insegnarci la Legge,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Gesù di Nazaret Colui che viene per portare sulla terra la santità di Dio; Egli viene dalla volontà e nel nome del Padre, con la sua autorità, la sua parola, la sua grazia, la sua verità. </w:t>
      </w:r>
    </w:p>
    <w:p w14:paraId="6E55095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è il Messia di Dio, il Salvatore e Redentore nostro.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w:t>
      </w:r>
    </w:p>
    <w:p w14:paraId="4F554D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Senza questa fruttificazione, la sua opera è sterile, il mondo non cambia, i cuori non si convertono. </w:t>
      </w:r>
    </w:p>
    <w:p w14:paraId="1681F5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È cosa giusta infine dire una Parola sulla santità di Dio in ordine all’Eucaristia. È in questo che la sanità di Dio manifesta tutta la sua divina onnipotenza di creazione, redenzione, sanificazione, cristificazione di ogni uomo. Il Padre è la santità assoluta, perfettissima, eterna; da Lui ogni altra santità ha origine. Egli è principio e fonte di ogni bene.  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 Tutto viene dalla Santissima Trinità, però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w:t>
      </w:r>
    </w:p>
    <w:p w14:paraId="12BDD4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c'è finzione nelle parole e nella fede della Chiesa, non c'è allusione né riferimento a dei segni artificiali, o naturali, c'è invece la realtà: veramente fra qualche istante quel pane e quel vino diventeranno il Corpo e il Sangue di Gesù. In essi prenderà dimora tutta la Santissima Trinità e si darà in cibo all'anima cristiana, perché possa esprimere nei pensieri e nelle opere tutta la santità che discende da Dio. 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così augusto sacramento; chi non lo facesse, diverrebbe colpevole allo stesso modo di colui che lo vilipende e lo snatura.</w:t>
      </w:r>
    </w:p>
    <w:p w14:paraId="179FD8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divenire del pane e del vino in Corpo e Sangue di Cristo è da prendersi in senso reale. Veramente, realmente, sostanzialmente la materia offerta diviene Corpo e Sangue. Dopo la consacrazione essi non sono più pane e vino, sono la sostanza umana di Cristo, conformemente alla verità dell'unione ipostatica, anche se le apparenze, o le specie, la visibilità cioè, è quella di prima. Ciò che appare e ciò che si vede esteriormente sembra pane e vino, ma non lo è più, perché si è transustanziato, il pane è diventato Corpo e il vino Sangue. 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Nessuna trans-finalizzazione, o tran-significazione  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w:t>
      </w:r>
      <w:r w:rsidRPr="00284585">
        <w:rPr>
          <w:rFonts w:ascii="Arial" w:eastAsia="Times New Roman" w:hAnsi="Arial"/>
          <w:sz w:val="24"/>
          <w:szCs w:val="20"/>
          <w:lang w:eastAsia="it-IT"/>
        </w:rPr>
        <w:lastRenderedPageBreak/>
        <w:t xml:space="preserve">si nutre, perché possa trasformarsi ad immagine della santità del Padre, del Figlio e dello Spirito Santo. Sono nella più infernale delle falsità coloro che paragonano un pasto tra gli uomini in tutto simile al pasto eucaristico. Nel pasto tra gli uomini si mangia pane e si beve vino. Nel pasto eucaristico si mangia il corpo di Cristo e si beve il suo sangue. Dichiarare uguali i due pasti, attesta la non fede nell’Eucaristia. </w:t>
      </w:r>
    </w:p>
    <w:p w14:paraId="6A33400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che non sa neanche cosa si stia facendo, noi vilipendiamo questo sacramento e lo rendiamo non credibile agli altri. 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esempio da parte di chi celebra e di chi vi partecipa. Dall'impegno di tutti, la nostra fede nell'eucaristia rinascerà, diventerà annunzio di verità e di amore, stimolo e desiderio perché ognuno si accosti degnamente al sacramento. Diverrà anche volontà dei lontani di possedere e di ricevere questo dono dal quale dipende tutta la loro vita. </w:t>
      </w:r>
    </w:p>
    <w:p w14:paraId="4B2B544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ora cosa accade quando il vero adoratore santifica il nome di Dio, santificando la sua vita. Nella santificazione del nome di Dio, il suo fedele adoratore edifica il regno di Dio nel suo cuore e invita ogni altro uomo affinché voglia divenire anche lui regno di Dio sulla nostra terra.  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Man mano che si costruisce in noi stessi, bisogna pensare anche a costruirlo in tutti gli altri. È questa la missione del cristiano, non ne ha altre. </w:t>
      </w:r>
    </w:p>
    <w:p w14:paraId="584D39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compie in noi il regno di Dio in un solo attimo, lo edifica progressivamente, lentamente. La preghiera perché il regno di Dio divenga sempre più splendente in noi e nel mondo deve essere l'opera del cristiano, l'unica sua aspirazione, il suo solo pensiero, la sua domanda. Egli non osa e non sa chiedere altro al Signore. </w:t>
      </w:r>
    </w:p>
    <w:p w14:paraId="25B334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Sapendo che il Signore vuole essere il Signore di tutti e che il suo amore e la sua verità governino ogni uomo, il cristiano momento per momento implora da Dio il suo Santo Spirito, perché incendi i cuori del grande desiderio che il suo regno si diffonda e si espanda sulla terra, ma prima che negli altri, diventi in lui faro potente, luce incandescente perché chiunque lo vede si innamori di esso e si decida per aderire al Vangelo con lo stesso amore e con la stessa intensità di affetto e di volontà con i quali vi ha aderito il cristiano. La preghiera per il regno sarà sempre più intensa e sempre più insistente presso il Padre nella misura in cui l'anima aumenta in sé l'appartenenza a Dio, cresce nell'adesione al Vangelo. </w:t>
      </w:r>
    </w:p>
    <w:p w14:paraId="66EE12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 Come Cristo Gesù ha dato tutta la Parola che il Padre gli aveva consegnata, così 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565A1C0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 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59F2A0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nome di Dio viene santificato, il suo regno viene innalzato ad una sola condizione: che sempre si faccia la divina volontà. 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w:t>
      </w:r>
      <w:r w:rsidRPr="00284585">
        <w:rPr>
          <w:rFonts w:ascii="Arial" w:eastAsia="Times New Roman" w:hAnsi="Arial"/>
          <w:sz w:val="24"/>
          <w:szCs w:val="20"/>
          <w:lang w:eastAsia="it-IT"/>
        </w:rPr>
        <w:lastRenderedPageBreak/>
        <w:t xml:space="preserve">parole dire, quale pensiero formulare, quale decisione scegliere, cosa fare e cosa evitare, dove dirigere i suoi passi. </w:t>
      </w:r>
    </w:p>
    <w:p w14:paraId="4BF3B6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 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5FB5851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51BE96F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La volontà si conosce, se si dona, se si annuncia, se si insegna. Perché sia data secondo purissima verità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 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17B19D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13F329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si può constatare, tutte le opere compiute da Dio in ordine alla creazione, alla redenzione, alla salvezza, alla santificazione sono opere del Padre e del Figlio e dello Spirito Santo. Per questo la verità del Padre si immerge nella verità del Figlio e dello Spirito Santo. La verità del Figlio si immerge nella verità del Padre e dello Spirito Santo. La verità dello Spirito Santo nella verità del Padre e del Figlio. Il proprio del Padre è vissuto nel proprio del Figlio e dello Spirito Santo. Il proprio del Figlio  vissuto nel proprio del Padre e dello Spirito Santo. Il proprio dello Spirito Santo è vissuto nel proprio del Padre e del Figlio. Se finora l’accento è stato posto prevalentemente nel proprio del Padre, ora è cosa giusta che l’accento venga posto nel proprio del Figlio e dello Spirito Santo. </w:t>
      </w:r>
    </w:p>
    <w:p w14:paraId="7297D7E4" w14:textId="77777777" w:rsidR="00284585" w:rsidRPr="00284585" w:rsidRDefault="00284585" w:rsidP="00284585">
      <w:pPr>
        <w:spacing w:after="120" w:line="240" w:lineRule="auto"/>
        <w:jc w:val="both"/>
        <w:rPr>
          <w:rFonts w:ascii="Arial" w:hAnsi="Arial"/>
          <w:sz w:val="24"/>
          <w:szCs w:val="20"/>
        </w:rPr>
      </w:pPr>
    </w:p>
    <w:p w14:paraId="46424309" w14:textId="77777777" w:rsidR="00284585" w:rsidRPr="00284585" w:rsidRDefault="00284585" w:rsidP="00284585">
      <w:pPr>
        <w:keepNext/>
        <w:spacing w:after="120" w:line="240" w:lineRule="auto"/>
        <w:jc w:val="center"/>
        <w:outlineLvl w:val="0"/>
        <w:rPr>
          <w:rFonts w:ascii="Arial" w:hAnsi="Arial"/>
          <w:b/>
          <w:sz w:val="40"/>
          <w:szCs w:val="20"/>
          <w:lang w:val="la-Latn"/>
        </w:rPr>
      </w:pPr>
      <w:bookmarkStart w:id="55" w:name="_Toc111642444"/>
      <w:bookmarkStart w:id="56" w:name="_Toc180486627"/>
      <w:r w:rsidRPr="00284585">
        <w:rPr>
          <w:rFonts w:ascii="Arial" w:hAnsi="Arial"/>
          <w:b/>
          <w:sz w:val="40"/>
          <w:szCs w:val="20"/>
          <w:lang w:val="la-Latn"/>
        </w:rPr>
        <w:t>LA VERITÀ DI CRISTO SIGNORE</w:t>
      </w:r>
      <w:bookmarkEnd w:id="55"/>
      <w:bookmarkEnd w:id="56"/>
      <w:r w:rsidRPr="00284585">
        <w:rPr>
          <w:rFonts w:ascii="Arial" w:hAnsi="Arial"/>
          <w:b/>
          <w:sz w:val="40"/>
          <w:szCs w:val="20"/>
          <w:lang w:val="la-Latn"/>
        </w:rPr>
        <w:t xml:space="preserve"> </w:t>
      </w:r>
    </w:p>
    <w:p w14:paraId="771277D3" w14:textId="77777777" w:rsidR="00284585" w:rsidRPr="00284585" w:rsidRDefault="00284585" w:rsidP="00284585">
      <w:pPr>
        <w:spacing w:after="120" w:line="240" w:lineRule="auto"/>
        <w:rPr>
          <w:rFonts w:ascii="Times New Roman" w:hAnsi="Times New Roman"/>
          <w:sz w:val="20"/>
          <w:szCs w:val="20"/>
        </w:rPr>
      </w:pPr>
    </w:p>
    <w:p w14:paraId="1A8BC56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Presenteremo la verità oggettiva e universale di Gesù Signore riportando alcuni pensieri già precedentemente manifestati su di Lui. Sono pensieri semplici, che rivelano però chi è Cristo Gesù nel suo mistero eterno, divino, di generazione, di creazione, di incarnazione, di redenzione, di salvezza, di vita eterna. Anche se molti già conoscono questi pensieri, rileggerli e riscriverli nel proprio cuore aiuta moltissimo. Spesso noi dimentichiamo quanto abbiamo già letto e meditato. Ecco perché leggere di nuovo e di nuovo meditare aiuta lo spirito ad entrare e a rimanere nella pienezza della verità. </w:t>
      </w:r>
    </w:p>
    <w:p w14:paraId="7F20BBAF" w14:textId="77777777" w:rsidR="00284585" w:rsidRPr="00284585" w:rsidRDefault="00284585" w:rsidP="00284585">
      <w:pPr>
        <w:spacing w:after="120" w:line="240" w:lineRule="auto"/>
        <w:jc w:val="both"/>
        <w:rPr>
          <w:rFonts w:ascii="Arial" w:hAnsi="Arial"/>
          <w:sz w:val="24"/>
          <w:szCs w:val="20"/>
        </w:rPr>
      </w:pPr>
    </w:p>
    <w:p w14:paraId="25CD1C6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7" w:name="_Toc111642445"/>
      <w:bookmarkStart w:id="58" w:name="_Toc180486628"/>
      <w:r w:rsidRPr="00284585">
        <w:rPr>
          <w:rFonts w:ascii="Arial" w:hAnsi="Arial"/>
          <w:b/>
          <w:bCs/>
          <w:color w:val="000000"/>
          <w:sz w:val="28"/>
          <w:lang w:val="la-Latn"/>
        </w:rPr>
        <w:t>GESÙ, IL DIFFERENTE</w:t>
      </w:r>
      <w:bookmarkEnd w:id="57"/>
      <w:bookmarkEnd w:id="58"/>
      <w:r w:rsidRPr="00284585">
        <w:rPr>
          <w:rFonts w:ascii="Arial" w:hAnsi="Arial"/>
          <w:b/>
          <w:bCs/>
          <w:color w:val="000000"/>
          <w:sz w:val="28"/>
          <w:lang w:val="la-Latn"/>
        </w:rPr>
        <w:t xml:space="preserve"> </w:t>
      </w:r>
    </w:p>
    <w:p w14:paraId="48C7E17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w:t>
      </w:r>
      <w:r w:rsidRPr="00284585">
        <w:rPr>
          <w:rFonts w:ascii="Arial" w:hAnsi="Arial"/>
          <w:sz w:val="24"/>
          <w:szCs w:val="20"/>
        </w:rPr>
        <w:lastRenderedPageBreak/>
        <w:t>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720FBE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76CA1D1"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lastRenderedPageBreak/>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D887AAE"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27D7686A" w14:textId="77777777" w:rsidR="00284585" w:rsidRPr="00284585" w:rsidRDefault="00284585" w:rsidP="00284585">
      <w:pPr>
        <w:spacing w:after="120" w:line="240" w:lineRule="auto"/>
        <w:jc w:val="both"/>
        <w:rPr>
          <w:rFonts w:ascii="Arial" w:hAnsi="Arial"/>
          <w:sz w:val="24"/>
          <w:szCs w:val="20"/>
        </w:rPr>
      </w:pPr>
    </w:p>
    <w:p w14:paraId="0DCD601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9" w:name="_Toc111642446"/>
      <w:bookmarkStart w:id="60" w:name="_Toc180486629"/>
      <w:r w:rsidRPr="00284585">
        <w:rPr>
          <w:rFonts w:ascii="Arial" w:hAnsi="Arial"/>
          <w:b/>
          <w:bCs/>
          <w:color w:val="000000"/>
          <w:sz w:val="28"/>
          <w:lang w:val="la-Latn"/>
        </w:rPr>
        <w:lastRenderedPageBreak/>
        <w:t>GESÙ, IL NECESSARIO ETERNO E UNIVERSALE</w:t>
      </w:r>
      <w:bookmarkEnd w:id="59"/>
      <w:bookmarkEnd w:id="60"/>
    </w:p>
    <w:p w14:paraId="1AEBDA9A"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52DF8AB"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 </w:t>
      </w:r>
    </w:p>
    <w:p w14:paraId="2FA9B733" w14:textId="77777777" w:rsidR="00284585" w:rsidRPr="00284585" w:rsidRDefault="00284585" w:rsidP="00284585">
      <w:pPr>
        <w:spacing w:after="120" w:line="240" w:lineRule="auto"/>
        <w:ind w:left="567" w:right="567"/>
        <w:jc w:val="both"/>
        <w:rPr>
          <w:rFonts w:ascii="Arial" w:hAnsi="Arial"/>
          <w:bCs/>
          <w:i/>
          <w:iCs/>
          <w:color w:val="000000"/>
          <w:sz w:val="24"/>
          <w:szCs w:val="20"/>
        </w:rPr>
      </w:pPr>
      <w:r w:rsidRPr="00284585">
        <w:rPr>
          <w:rFonts w:ascii="Arial" w:hAnsi="Arial"/>
          <w:bCs/>
          <w:i/>
          <w:iCs/>
          <w:color w:val="000000"/>
          <w:sz w:val="24"/>
          <w:szCs w:val="20"/>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w:t>
      </w:r>
      <w:r w:rsidRPr="00284585">
        <w:rPr>
          <w:rFonts w:ascii="Arial" w:hAnsi="Arial"/>
          <w:bCs/>
          <w:i/>
          <w:iCs/>
          <w:color w:val="000000"/>
          <w:sz w:val="24"/>
          <w:szCs w:val="20"/>
        </w:rPr>
        <w:lastRenderedPageBreak/>
        <w:t>suoi decreti. I loro occhi videro la grandezza della sua gloria, i loro orecchi sentirono la sua voce maestosa. Disse loro: «Guardatevi da ogni ingiustizia!» e a ciascuno ordinò di prendersi cura del prossimo (Sir 17,1-14).</w:t>
      </w:r>
    </w:p>
    <w:p w14:paraId="1CE5FBC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 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3DF858AF"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Noi possiamo anche proporre, per la nuova 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7B6EFA2D" w14:textId="77777777" w:rsidR="00284585" w:rsidRPr="00284585" w:rsidRDefault="00284585" w:rsidP="00284585">
      <w:pPr>
        <w:spacing w:after="120" w:line="240" w:lineRule="auto"/>
        <w:ind w:left="567" w:right="567"/>
        <w:jc w:val="both"/>
        <w:rPr>
          <w:rFonts w:ascii="Arial" w:hAnsi="Arial"/>
          <w:i/>
          <w:iCs/>
          <w:sz w:val="24"/>
          <w:szCs w:val="20"/>
        </w:rPr>
      </w:pPr>
      <w:r w:rsidRPr="00284585">
        <w:rPr>
          <w:rFonts w:ascii="Arial" w:hAnsi="Arial"/>
          <w:i/>
          <w:iCs/>
          <w:sz w:val="24"/>
          <w:szCs w:val="20"/>
        </w:rPr>
        <w:lastRenderedPageBreak/>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B8090EC"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E44A240"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w:t>
      </w:r>
      <w:r w:rsidRPr="00284585">
        <w:rPr>
          <w:rFonts w:ascii="Arial" w:hAnsi="Arial"/>
          <w:sz w:val="24"/>
          <w:szCs w:val="20"/>
        </w:rPr>
        <w:lastRenderedPageBreak/>
        <w:t xml:space="preserve">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A11361B"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3155A73D"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DFDAB8C"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In questo testo è racchiuso tutto il dramma dell’umanità che giace nell’otre della carne. Dall’otre della carne solo uno ci può liberare: lo Spirito Santo. Lui però ci </w:t>
      </w:r>
      <w:r w:rsidRPr="00284585">
        <w:rPr>
          <w:rFonts w:ascii="Arial" w:hAnsi="Arial"/>
          <w:sz w:val="24"/>
          <w:szCs w:val="20"/>
        </w:rPr>
        <w:lastRenderedPageBreak/>
        <w:t>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7AAF246"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Un testo dell’Apostolo Paolo ci aiuta a comprendere perché la predicazione della Parola di Cristo è necessaria per credere in Cristo e ottenere la salvezza: </w:t>
      </w:r>
    </w:p>
    <w:p w14:paraId="041D4E29" w14:textId="77777777" w:rsidR="00284585" w:rsidRPr="00284585" w:rsidRDefault="00284585" w:rsidP="00284585">
      <w:pPr>
        <w:spacing w:after="120" w:line="240" w:lineRule="auto"/>
        <w:ind w:left="567" w:right="567"/>
        <w:jc w:val="both"/>
        <w:rPr>
          <w:rFonts w:ascii="Arial" w:hAnsi="Arial"/>
          <w:i/>
          <w:iCs/>
          <w:sz w:val="24"/>
          <w:szCs w:val="20"/>
        </w:rPr>
      </w:pPr>
      <w:r w:rsidRPr="00284585">
        <w:rPr>
          <w:rFonts w:ascii="Arial" w:hAnsi="Arial"/>
          <w:i/>
          <w:iCs/>
          <w:sz w:val="24"/>
          <w:szCs w:val="20"/>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34C2F7E"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4CC6E23E"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4E24CE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Ecco cosa comanda Cristo Gesù ai Dodici: che vadano e facciano discepoli tutti i popoli. La loro missione non è solo quella di far conoscere il Vangelo a tutte le genti. Questa da sola non è missione evangelizzatrice. Mai potrà divenirlo.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w:t>
      </w:r>
      <w:r w:rsidRPr="00284585">
        <w:rPr>
          <w:rFonts w:ascii="Arial" w:hAnsi="Arial"/>
          <w:sz w:val="24"/>
          <w:szCs w:val="20"/>
        </w:rPr>
        <w:lastRenderedPageBreak/>
        <w:t xml:space="preserve">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8ACEE5D"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D416BAF"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71CCE2D3"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5C26B91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w:t>
      </w:r>
      <w:r w:rsidRPr="00284585">
        <w:rPr>
          <w:rFonts w:ascii="Arial" w:hAnsi="Arial"/>
          <w:sz w:val="24"/>
          <w:szCs w:val="20"/>
        </w:rPr>
        <w:lastRenderedPageBreak/>
        <w:t xml:space="preserve">che invisibile, non solo per il tempo, ma anche per l’eternità, per oggi e per sempre: “Iesus Christus heri et hodie ipse et in saecula” (Eb 13,8). </w:t>
      </w:r>
    </w:p>
    <w:p w14:paraId="54971AFE" w14:textId="77777777" w:rsidR="00284585" w:rsidRPr="00284585" w:rsidRDefault="00284585" w:rsidP="00284585">
      <w:pPr>
        <w:spacing w:after="120" w:line="240" w:lineRule="auto"/>
        <w:jc w:val="both"/>
        <w:rPr>
          <w:rFonts w:ascii="Arial" w:hAnsi="Arial"/>
          <w:sz w:val="24"/>
          <w:szCs w:val="20"/>
        </w:rPr>
      </w:pPr>
    </w:p>
    <w:p w14:paraId="43F35D3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1" w:name="_Toc111642447"/>
      <w:bookmarkStart w:id="62" w:name="_Toc180486630"/>
      <w:r w:rsidRPr="00284585">
        <w:rPr>
          <w:rFonts w:ascii="Arial" w:hAnsi="Arial"/>
          <w:b/>
          <w:bCs/>
          <w:color w:val="000000"/>
          <w:sz w:val="28"/>
          <w:lang w:val="la-Latn"/>
        </w:rPr>
        <w:t>GESÙ DI NAZARET, L’ARMONIA CROCIFISSA E RISORTA</w:t>
      </w:r>
      <w:bookmarkEnd w:id="61"/>
      <w:bookmarkEnd w:id="62"/>
    </w:p>
    <w:p w14:paraId="6A4CB44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1BAC7D01"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43446335"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319ECBE9"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3401737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lastRenderedPageBreak/>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36B6D965"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1FBED0A2"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656A1A1"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748381F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p>
    <w:p w14:paraId="741DD0E5"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lastRenderedPageBreak/>
        <w:t xml:space="preserve">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w:t>
      </w:r>
    </w:p>
    <w:p w14:paraId="36E3DE3F"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5ED1F6DE"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37F896A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56B7CBF2"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p>
    <w:p w14:paraId="6417EFDC"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w:t>
      </w:r>
      <w:r w:rsidRPr="00284585">
        <w:rPr>
          <w:rFonts w:ascii="Arial" w:hAnsi="Arial"/>
          <w:i/>
          <w:iCs/>
          <w:color w:val="000000"/>
          <w:sz w:val="24"/>
          <w:szCs w:val="20"/>
        </w:rPr>
        <w:lastRenderedPageBreak/>
        <w:t xml:space="preserve">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0559A8D0"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BADD78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3732371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1C77B65C"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379BB4D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lastRenderedPageBreak/>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w:t>
      </w:r>
    </w:p>
    <w:p w14:paraId="6B74CE7A" w14:textId="77777777" w:rsidR="00284585" w:rsidRPr="00284585" w:rsidRDefault="00284585" w:rsidP="00284585">
      <w:pPr>
        <w:spacing w:after="120" w:line="240" w:lineRule="auto"/>
        <w:jc w:val="both"/>
        <w:rPr>
          <w:rFonts w:ascii="Arial" w:hAnsi="Arial"/>
          <w:sz w:val="24"/>
          <w:szCs w:val="20"/>
        </w:rPr>
      </w:pPr>
    </w:p>
    <w:p w14:paraId="7B2217A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3" w:name="_Toc338715797"/>
      <w:bookmarkStart w:id="64" w:name="_Toc429118457"/>
      <w:bookmarkStart w:id="65" w:name="_Toc429118598"/>
      <w:bookmarkStart w:id="66" w:name="_Toc429118930"/>
      <w:bookmarkStart w:id="67" w:name="_Toc430013361"/>
      <w:bookmarkStart w:id="68" w:name="_Toc430013825"/>
      <w:bookmarkStart w:id="69" w:name="_Toc430014782"/>
      <w:bookmarkStart w:id="70" w:name="_Toc430015303"/>
      <w:bookmarkStart w:id="71" w:name="_Toc430339409"/>
      <w:bookmarkStart w:id="72" w:name="_Toc434569804"/>
      <w:bookmarkStart w:id="73" w:name="_Toc435720394"/>
      <w:bookmarkStart w:id="74" w:name="_Toc56404769"/>
      <w:bookmarkStart w:id="75" w:name="_Toc62176883"/>
      <w:bookmarkStart w:id="76" w:name="_Toc111642448"/>
      <w:bookmarkStart w:id="77" w:name="_Toc180486631"/>
      <w:r w:rsidRPr="00284585">
        <w:rPr>
          <w:rFonts w:ascii="Arial" w:hAnsi="Arial"/>
          <w:b/>
          <w:bCs/>
          <w:color w:val="000000"/>
          <w:sz w:val="28"/>
          <w:lang w:val="la-Latn"/>
        </w:rPr>
        <w:t>PER CRISTO, CON CRISTO, IN CRISTO</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65F1585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284585">
        <w:rPr>
          <w:rFonts w:ascii="Arial" w:eastAsia="Times New Roman" w:hAnsi="Arial"/>
          <w:sz w:val="24"/>
          <w:szCs w:val="20"/>
          <w:lang w:eastAsia="it-IT"/>
        </w:rPr>
        <w:softHyphen/>
        <w:t>nione mistica, per via sacramentale. 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284585">
        <w:rPr>
          <w:rFonts w:ascii="Arial" w:eastAsia="Times New Roman" w:hAnsi="Arial"/>
          <w:sz w:val="24"/>
          <w:szCs w:val="20"/>
          <w:lang w:eastAsia="it-IT"/>
        </w:rPr>
        <w:softHyphen/>
        <w:t>rito, allo Spirito per il dono della figliolanza divina in Cristo Gesù.  La vita del cristiano deve essere tutta vissuta nella  di</w:t>
      </w:r>
      <w:r w:rsidRPr="00284585">
        <w:rPr>
          <w:rFonts w:ascii="Arial" w:eastAsia="Times New Roman" w:hAnsi="Arial"/>
          <w:sz w:val="24"/>
          <w:szCs w:val="20"/>
          <w:lang w:eastAsia="it-IT"/>
        </w:rPr>
        <w:softHyphen/>
        <w:t>mensione del dono: deve essere donata a Cristo in lode e benedizione per la redenzione operata sulla croce. Sottrarre il solo attimo al dono è sottrarsi alla legge dell'essere, impedisce cioè al nostro essere di esistere e di vivere cri</w:t>
      </w:r>
      <w:r w:rsidRPr="00284585">
        <w:rPr>
          <w:rFonts w:ascii="Arial" w:eastAsia="Times New Roman" w:hAnsi="Arial"/>
          <w:sz w:val="24"/>
          <w:szCs w:val="20"/>
          <w:lang w:eastAsia="it-IT"/>
        </w:rPr>
        <w:softHyphen/>
        <w:t xml:space="preserve">stianamente, quindi di realizzare se stesso nella sua realtà più profonda.  </w:t>
      </w:r>
    </w:p>
    <w:p w14:paraId="76D6441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C'è il peccato tipicamente cristiano ed è quello dell'appro</w:t>
      </w:r>
      <w:r w:rsidRPr="00284585">
        <w:rPr>
          <w:rFonts w:ascii="Arial" w:eastAsia="Times New Roman" w:hAnsi="Arial"/>
          <w:sz w:val="24"/>
          <w:szCs w:val="20"/>
          <w:lang w:eastAsia="it-IT"/>
        </w:rPr>
        <w:softHyphen/>
        <w:t>priazione della vita per farne un uso profano e non più san</w:t>
      </w:r>
      <w:r w:rsidRPr="00284585">
        <w:rPr>
          <w:rFonts w:ascii="Arial" w:eastAsia="Times New Roman" w:hAnsi="Arial"/>
          <w:sz w:val="24"/>
          <w:szCs w:val="20"/>
          <w:lang w:eastAsia="it-IT"/>
        </w:rPr>
        <w:softHyphen/>
        <w:t>to. Quando la vita non viene costantemente mantenuta sulla via della santità, si cade dalla legge dell'amore e si entra in quella dell'egoismo, che permette che si doni a Dio qualco</w:t>
      </w:r>
      <w:r w:rsidRPr="00284585">
        <w:rPr>
          <w:rFonts w:ascii="Arial" w:eastAsia="Times New Roman" w:hAnsi="Arial"/>
          <w:sz w:val="24"/>
          <w:szCs w:val="20"/>
          <w:lang w:eastAsia="it-IT"/>
        </w:rPr>
        <w:softHyphen/>
        <w:t>sa, ma non qualcuno, gli altri ma non noi stessi, qualcosa di noi, ma non tutto di noi. È il cristianesimo dell'equivoco, dell'ambiguità di fondo, della relativizzazione del tutto e di ogni cosa, della scel</w:t>
      </w:r>
      <w:r w:rsidRPr="00284585">
        <w:rPr>
          <w:rFonts w:ascii="Arial" w:eastAsia="Times New Roman" w:hAnsi="Arial"/>
          <w:sz w:val="24"/>
          <w:szCs w:val="20"/>
          <w:lang w:eastAsia="it-IT"/>
        </w:rPr>
        <w:softHyphen/>
        <w:t>ta della propria volontà come unica norma di azione e di comportamento; è il cristianesimo dell'uomo, ma non di Cri</w:t>
      </w:r>
      <w:r w:rsidRPr="00284585">
        <w:rPr>
          <w:rFonts w:ascii="Arial" w:eastAsia="Times New Roman" w:hAnsi="Arial"/>
          <w:sz w:val="24"/>
          <w:szCs w:val="20"/>
          <w:lang w:eastAsia="it-IT"/>
        </w:rPr>
        <w:softHyphen/>
        <w:t>sto. È questo un cristianesimo travisato, alterato, trasforma</w:t>
      </w:r>
      <w:r w:rsidRPr="00284585">
        <w:rPr>
          <w:rFonts w:ascii="Arial" w:eastAsia="Times New Roman" w:hAnsi="Arial"/>
          <w:sz w:val="24"/>
          <w:szCs w:val="20"/>
          <w:lang w:eastAsia="it-IT"/>
        </w:rPr>
        <w:softHyphen/>
        <w:t>to, profondamente cambiato nella sua identità e perfezione soprannaturale, svuotato della sua essenza e dei suoi conte</w:t>
      </w:r>
      <w:r w:rsidRPr="00284585">
        <w:rPr>
          <w:rFonts w:ascii="Arial" w:eastAsia="Times New Roman" w:hAnsi="Arial"/>
          <w:sz w:val="24"/>
          <w:szCs w:val="20"/>
          <w:lang w:eastAsia="it-IT"/>
        </w:rPr>
        <w:softHyphen/>
        <w:t xml:space="preserve">nuti di salvezza e di santificazione.  Cristo si è dato tutto, l'uomo si dona tutto, interamente, per sempre. Vive la legge del dono chi rimane in Cristo. Cristo è il Santissimo. Dimora in Cristo chi resta nella sua volontà, chi osserva </w:t>
      </w:r>
      <w:r w:rsidRPr="00284585">
        <w:rPr>
          <w:rFonts w:ascii="Arial" w:eastAsia="Times New Roman" w:hAnsi="Arial"/>
          <w:sz w:val="24"/>
          <w:szCs w:val="20"/>
          <w:lang w:eastAsia="it-IT"/>
        </w:rPr>
        <w:lastRenderedPageBreak/>
        <w:t>fedelissimamente la sua parola. Il dono non è lasciato alla libera volontà della persona, la quale potrebbe decidere come amare e donarsi al Signore, cosa dare e cosa non dare, cosa volere e cosa non volere dare.  Sarebbe questo un cristianesimo della terra, ma non del cie</w:t>
      </w:r>
      <w:r w:rsidRPr="00284585">
        <w:rPr>
          <w:rFonts w:ascii="Arial" w:eastAsia="Times New Roman" w:hAnsi="Arial"/>
          <w:sz w:val="24"/>
          <w:szCs w:val="20"/>
          <w:lang w:eastAsia="it-IT"/>
        </w:rPr>
        <w:softHyphen/>
        <w:t>lo, dell'uomo, ma non di Dio, una religione fatta da noi, ma non manifestata, rivelata e compiuta dal Signore Gesù. Il dono, per essere vero, deve essere nella santità, nel</w:t>
      </w:r>
      <w:r w:rsidRPr="00284585">
        <w:rPr>
          <w:rFonts w:ascii="Arial" w:eastAsia="Times New Roman" w:hAnsi="Arial"/>
          <w:sz w:val="24"/>
          <w:szCs w:val="20"/>
          <w:lang w:eastAsia="it-IT"/>
        </w:rPr>
        <w:softHyphen/>
        <w:t>l'obbedienza, nell'amore, nel sacrificio, nella morte e nel</w:t>
      </w:r>
      <w:r w:rsidRPr="00284585">
        <w:rPr>
          <w:rFonts w:ascii="Arial" w:eastAsia="Times New Roman" w:hAnsi="Arial"/>
          <w:sz w:val="24"/>
          <w:szCs w:val="20"/>
          <w:lang w:eastAsia="it-IT"/>
        </w:rPr>
        <w:softHyphen/>
        <w:t xml:space="preserve">la risurrezione di Gesù. </w:t>
      </w:r>
    </w:p>
    <w:p w14:paraId="14FEFB5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284585">
        <w:rPr>
          <w:rFonts w:ascii="Arial" w:eastAsia="Times New Roman" w:hAnsi="Arial"/>
          <w:sz w:val="24"/>
          <w:szCs w:val="20"/>
          <w:lang w:eastAsia="it-IT"/>
        </w:rPr>
        <w:softHyphen/>
        <w:t>e, e constata ogni giorno, il fallimento della sua opera. Il seme del vangelo cresce solo nei solchi e nel terreno delle virtù. Non c'è santità senza virtù e quindi senza virtù non esiste cristianesimo. Le moderne scienze psicologiche e pedagogiche hanno abolito, o in parte o del tutto, l'esercizio nelle virtù. Non solo non abbiamo costruito il cristiano, abbiamo di</w:t>
      </w:r>
      <w:r w:rsidRPr="00284585">
        <w:rPr>
          <w:rFonts w:ascii="Arial" w:eastAsia="Times New Roman" w:hAnsi="Arial"/>
          <w:sz w:val="24"/>
          <w:szCs w:val="20"/>
          <w:lang w:eastAsia="it-IT"/>
        </w:rPr>
        <w:softHyphen/>
        <w:t>strutto l'uomo; abbiamo dichiarato obsoleta l'ascesi e ci troviamo dinanzi ad un uomo sfrenato, non più capace neanche di costruire il suo "regno terreno". 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 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284585">
        <w:rPr>
          <w:rFonts w:ascii="Arial" w:eastAsia="Times New Roman" w:hAnsi="Arial"/>
          <w:sz w:val="24"/>
          <w:szCs w:val="20"/>
          <w:lang w:eastAsia="it-IT"/>
        </w:rPr>
        <w:softHyphen/>
        <w:t>tecipazione di essere, scambio di energia, comunione di mis</w:t>
      </w:r>
      <w:r w:rsidRPr="00284585">
        <w:rPr>
          <w:rFonts w:ascii="Arial" w:eastAsia="Times New Roman" w:hAnsi="Arial"/>
          <w:sz w:val="24"/>
          <w:szCs w:val="20"/>
          <w:lang w:eastAsia="it-IT"/>
        </w:rPr>
        <w:softHyphen/>
        <w:t xml:space="preserve">sione, legge di identificazione. </w:t>
      </w:r>
    </w:p>
    <w:p w14:paraId="14FC786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284585">
        <w:rPr>
          <w:rFonts w:ascii="Arial" w:eastAsia="Times New Roman" w:hAnsi="Arial"/>
          <w:sz w:val="24"/>
          <w:szCs w:val="20"/>
          <w:lang w:eastAsia="it-IT"/>
        </w:rPr>
        <w:softHyphen/>
        <w:t>verlo e per darlo deve essere in Dio; per offrirsi e per offrire deve essere con Cristo, cioè deve fare con lui un solo corpo ed una sola vita. Il cristiano deve essere nel mondo l'attualizzazione di Cri</w:t>
      </w:r>
      <w:r w:rsidRPr="00284585">
        <w:rPr>
          <w:rFonts w:ascii="Arial" w:eastAsia="Times New Roman" w:hAnsi="Arial"/>
          <w:sz w:val="24"/>
          <w:szCs w:val="20"/>
          <w:lang w:eastAsia="it-IT"/>
        </w:rPr>
        <w:softHyphen/>
        <w:t>sto, della sua morte e della sua risurrezione; egli è chia</w:t>
      </w:r>
      <w:r w:rsidRPr="00284585">
        <w:rPr>
          <w:rFonts w:ascii="Arial" w:eastAsia="Times New Roman" w:hAnsi="Arial"/>
          <w:sz w:val="24"/>
          <w:szCs w:val="20"/>
          <w:lang w:eastAsia="it-IT"/>
        </w:rPr>
        <w:softHyphen/>
        <w:t xml:space="preserve">mato ad essere sacrificio vivente di Cristo facente una sola cosa con il sacrificio eucaristico. </w:t>
      </w:r>
    </w:p>
    <w:p w14:paraId="34A37AFB"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Gesù per generazione eterna, è Luce  dalla Luce del Padre dall’eternità e per l’eternità rimane Luce nella Luce del Padre. Lui è Dio vero da Dio vero, ma rimane in eterno Dio vero nel Dio vero. Questo è il suo mistero. Chi lo nega è anticristo. È anticristo perché è un distruttore di Cristo Gesù. Negato questo </w:t>
      </w:r>
      <w:r w:rsidRPr="00284585">
        <w:rPr>
          <w:rFonts w:ascii="Arial" w:hAnsi="Arial"/>
          <w:sz w:val="24"/>
          <w:szCs w:val="20"/>
        </w:rPr>
        <w:lastRenderedPageBreak/>
        <w:t>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è la purissima verità eterna alla quale ogni uomo deve essere invitato a credere per avere la salvezza, per uscire cioè dalle sue tenebre.</w:t>
      </w:r>
    </w:p>
    <w:p w14:paraId="7EB1C32D"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sostanziale, differenza tra verità e fede. La fede è adesione di ogni singola persona alla verità. La verità è universale e soggettiva. È verità universale e soggettiva che l’uomo è stato creato per mezzo del Verbo. È verità universale e soggettiva che il Verbo si è fatto carne. È verità universale e soggettiva che solo nel nome di Gesù è la vera salvezza dell’uomo. Noi oggi stiamo confondendo la fede, realtà soggettiva, con la verità, realtà oggettiva e universale. Noi stiamo 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w:t>
      </w:r>
      <w:r w:rsidRPr="00284585">
        <w:rPr>
          <w:rFonts w:ascii="Arial" w:hAnsi="Arial"/>
          <w:sz w:val="24"/>
          <w:szCs w:val="20"/>
        </w:rPr>
        <w:t> </w:t>
      </w:r>
    </w:p>
    <w:p w14:paraId="049986F1" w14:textId="77777777" w:rsidR="00284585" w:rsidRPr="00284585" w:rsidRDefault="00284585" w:rsidP="00284585">
      <w:pPr>
        <w:spacing w:after="120" w:line="240" w:lineRule="auto"/>
        <w:jc w:val="both"/>
        <w:rPr>
          <w:rFonts w:ascii="Arial" w:hAnsi="Arial"/>
          <w:sz w:val="24"/>
          <w:szCs w:val="20"/>
        </w:rPr>
      </w:pPr>
    </w:p>
    <w:p w14:paraId="10DA8D1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8" w:name="_Toc111642449"/>
      <w:bookmarkStart w:id="79" w:name="_Toc180486632"/>
      <w:r w:rsidRPr="00284585">
        <w:rPr>
          <w:rFonts w:ascii="Arial" w:hAnsi="Arial"/>
          <w:b/>
          <w:bCs/>
          <w:color w:val="000000"/>
          <w:sz w:val="28"/>
          <w:lang w:val="la-Latn"/>
        </w:rPr>
        <w:t>SUL MISTERO DELLA CROCE</w:t>
      </w:r>
      <w:bookmarkEnd w:id="78"/>
      <w:bookmarkEnd w:id="79"/>
    </w:p>
    <w:p w14:paraId="2B6468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Guardo la croce di Gesù</w:t>
      </w:r>
      <w:r w:rsidRPr="00284585">
        <w:rPr>
          <w:rFonts w:ascii="Arial" w:eastAsia="Times New Roman" w:hAnsi="Arial"/>
          <w:sz w:val="24"/>
          <w:szCs w:val="20"/>
          <w:lang w:eastAsia="it-IT"/>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284585">
        <w:rPr>
          <w:rFonts w:ascii="Arial" w:eastAsia="Times New Roman" w:hAnsi="Arial"/>
          <w:i/>
          <w:sz w:val="24"/>
          <w:szCs w:val="20"/>
          <w:lang w:eastAsia="it-IT"/>
        </w:rPr>
        <w:t>“Padre, perdonali. Non sanno quello che fanno”.</w:t>
      </w:r>
      <w:r w:rsidRPr="00284585">
        <w:rPr>
          <w:rFonts w:ascii="Arial" w:eastAsia="Times New Roman" w:hAnsi="Arial"/>
          <w:sz w:val="24"/>
          <w:szCs w:val="20"/>
          <w:lang w:eastAsia="it-IT"/>
        </w:rPr>
        <w:t xml:space="preserve"> Vedo questo amore eterno nel dono che Gesù fa al discepolo della Madre sua: </w:t>
      </w:r>
      <w:r w:rsidRPr="00284585">
        <w:rPr>
          <w:rFonts w:ascii="Arial" w:eastAsia="Times New Roman" w:hAnsi="Arial"/>
          <w:i/>
          <w:sz w:val="24"/>
          <w:szCs w:val="20"/>
          <w:lang w:eastAsia="it-IT"/>
        </w:rPr>
        <w:t>“Donna, ecco tuo figlio. Figlio ecco tua madre”</w:t>
      </w:r>
      <w:r w:rsidRPr="00284585">
        <w:rPr>
          <w:rFonts w:ascii="Arial" w:eastAsia="Times New Roman" w:hAnsi="Arial"/>
          <w:sz w:val="24"/>
          <w:szCs w:val="20"/>
          <w:lang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w:t>
      </w:r>
      <w:r w:rsidRPr="00284585">
        <w:rPr>
          <w:rFonts w:ascii="Arial" w:eastAsia="Times New Roman" w:hAnsi="Arial"/>
          <w:sz w:val="24"/>
          <w:szCs w:val="20"/>
          <w:lang w:eastAsia="it-IT"/>
        </w:rPr>
        <w:lastRenderedPageBreak/>
        <w:t xml:space="preserve">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461937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Guardo la croce dell’umanità</w:t>
      </w:r>
      <w:r w:rsidRPr="00284585">
        <w:rPr>
          <w:rFonts w:ascii="Arial" w:eastAsia="Times New Roman" w:hAnsi="Arial"/>
          <w:sz w:val="24"/>
          <w:szCs w:val="20"/>
          <w:lang w:eastAsia="it-IT"/>
        </w:rPr>
        <w:t>: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507F14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Guardo la croce del cristiano</w:t>
      </w:r>
      <w:r w:rsidRPr="00284585">
        <w:rPr>
          <w:rFonts w:ascii="Arial" w:eastAsia="Times New Roman" w:hAnsi="Arial"/>
          <w:sz w:val="24"/>
          <w:szCs w:val="20"/>
          <w:lang w:eastAsia="it-IT"/>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w:t>
      </w:r>
      <w:r w:rsidRPr="00284585">
        <w:rPr>
          <w:rFonts w:ascii="Arial" w:eastAsia="Times New Roman" w:hAnsi="Arial"/>
          <w:sz w:val="24"/>
          <w:szCs w:val="20"/>
          <w:lang w:eastAsia="it-IT"/>
        </w:rPr>
        <w:lastRenderedPageBreak/>
        <w:t xml:space="preserve">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364FFDC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Guardo il cristiano e lo vedo piromane e pompiere</w:t>
      </w:r>
      <w:r w:rsidRPr="00284585">
        <w:rPr>
          <w:rFonts w:ascii="Arial" w:eastAsia="Times New Roman" w:hAnsi="Arial"/>
          <w:sz w:val="24"/>
          <w:szCs w:val="20"/>
          <w:lang w:eastAsia="it-IT"/>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35C7D4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Ascolto lo Spirito Santo</w:t>
      </w:r>
      <w:r w:rsidRPr="00284585">
        <w:rPr>
          <w:rFonts w:ascii="Arial" w:eastAsia="Times New Roman" w:hAnsi="Arial"/>
          <w:sz w:val="24"/>
          <w:szCs w:val="20"/>
          <w:lang w:eastAsia="it-IT"/>
        </w:rPr>
        <w:t xml:space="preserve">: Lo Spirito Santo così ci ammonisce per bocca del Siracide. È un ammonimento che chiede di essere meditato in ogni sua parola: </w:t>
      </w:r>
    </w:p>
    <w:p w14:paraId="4E3F3CF7" w14:textId="77777777" w:rsidR="00284585" w:rsidRPr="00284585" w:rsidRDefault="00284585" w:rsidP="00284585">
      <w:pPr>
        <w:spacing w:after="120" w:line="240" w:lineRule="auto"/>
        <w:ind w:left="567" w:right="567"/>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Sacrificare il frutto dell’ingiustizia è un’offerta da scherno e i doni dei malvagi non sono graditi. L’Altissimo non gradisce le offerte degli empi né perdona i peccati secondo il numero delle vittime. Sacrifica un figlio </w:t>
      </w:r>
      <w:r w:rsidRPr="00284585">
        <w:rPr>
          <w:rFonts w:ascii="Arial" w:eastAsia="Times New Roman" w:hAnsi="Arial"/>
          <w:color w:val="000000"/>
          <w:sz w:val="24"/>
          <w:szCs w:val="20"/>
          <w:lang w:eastAsia="it-IT"/>
        </w:rPr>
        <w:lastRenderedPageBreak/>
        <w:t xml:space="preserve">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6B12BF85" w14:textId="77777777" w:rsidR="00284585" w:rsidRPr="00284585" w:rsidRDefault="00284585" w:rsidP="00284585">
      <w:pPr>
        <w:spacing w:after="120" w:line="240" w:lineRule="auto"/>
        <w:ind w:left="567" w:right="567"/>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494A51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w:t>
      </w:r>
      <w:r w:rsidRPr="00284585">
        <w:rPr>
          <w:rFonts w:ascii="Arial" w:eastAsia="Times New Roman" w:hAnsi="Arial"/>
          <w:sz w:val="24"/>
          <w:szCs w:val="20"/>
          <w:lang w:eastAsia="it-IT"/>
        </w:rPr>
        <w:lastRenderedPageBreak/>
        <w:t>fondamento che è la giustizia morale. Con un bicchiere di carta non si può spegnere il fuoco che si innalza fino al cielo della grande foresta dell’umanità.</w:t>
      </w:r>
    </w:p>
    <w:p w14:paraId="4331AC8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color w:val="000000"/>
          <w:sz w:val="24"/>
          <w:szCs w:val="20"/>
          <w:lang w:eastAsia="it-IT"/>
        </w:rPr>
        <w:t>Guardo ancora la stoltezza del cristiano</w:t>
      </w:r>
      <w:r w:rsidRPr="00284585">
        <w:rPr>
          <w:rFonts w:ascii="Arial" w:eastAsia="Times New Roman" w:hAnsi="Arial"/>
          <w:color w:val="000000"/>
          <w:sz w:val="24"/>
          <w:szCs w:val="20"/>
          <w:lang w:eastAsia="it-IT"/>
        </w:rPr>
        <w:t xml:space="preserve">: osservo quanto sta accadendo oggi </w:t>
      </w:r>
      <w:r w:rsidRPr="00284585">
        <w:rPr>
          <w:rFonts w:ascii="Arial" w:eastAsia="Times New Roman" w:hAnsi="Arial"/>
          <w:sz w:val="24"/>
          <w:szCs w:val="20"/>
          <w:lang w:eastAsia="it-IT"/>
        </w:rPr>
        <w:t xml:space="preserve">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 alleanze fondate sul pensiero degli uomini e sulla loro volontà -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 alleanze fondate sul pensiero degli uomini e sulla loro volontà – hanno avuto tutte una sola caratteristica: la perdita della purezza della verità di Cristo Gesù e di conseguenza la separazione dalla Chiesa una, santa, cattolica, apostolica. </w:t>
      </w:r>
    </w:p>
    <w:p w14:paraId="63B546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Tutte queste nuove alleanze sono dette e dichiarate nuove vie di salvezza e di redenzione, ma tutte sono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C6765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w:t>
      </w:r>
    </w:p>
    <w:p w14:paraId="65BD0C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0A6FC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w:t>
      </w:r>
    </w:p>
    <w:p w14:paraId="412351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w:t>
      </w:r>
    </w:p>
    <w:p w14:paraId="03045C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5950852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01123253" w14:textId="77777777" w:rsidR="00284585" w:rsidRPr="00284585" w:rsidRDefault="00284585" w:rsidP="00284585">
      <w:pPr>
        <w:spacing w:after="120" w:line="240" w:lineRule="auto"/>
        <w:ind w:left="567" w:right="567"/>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322140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vero principio di questa nuovissima alleanza: </w:t>
      </w:r>
      <w:r w:rsidRPr="00284585">
        <w:rPr>
          <w:rFonts w:ascii="Arial" w:eastAsia="Times New Roman" w:hAnsi="Arial"/>
          <w:i/>
          <w:sz w:val="24"/>
          <w:szCs w:val="20"/>
          <w:lang w:eastAsia="it-IT"/>
        </w:rPr>
        <w:t>“Venite, facciamoci una Chiesa di pensieri umani che tocchi l’intera umanità, nessun popolo e nessuna nazioni esclusi, nessuna religione e nessuna credenza dichiarate non vere”.</w:t>
      </w:r>
      <w:r w:rsidRPr="00284585">
        <w:rPr>
          <w:rFonts w:ascii="Arial" w:eastAsia="Times New Roman" w:hAnsi="Arial"/>
          <w:sz w:val="24"/>
          <w:szCs w:val="20"/>
          <w:lang w:eastAsia="it-IT"/>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40C3412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DA7176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0" w:name="_Toc99871777"/>
      <w:bookmarkStart w:id="81" w:name="_Toc111642450"/>
      <w:bookmarkStart w:id="82" w:name="_Toc180486633"/>
      <w:r w:rsidRPr="00284585">
        <w:rPr>
          <w:rFonts w:ascii="Arial" w:hAnsi="Arial"/>
          <w:b/>
          <w:bCs/>
          <w:color w:val="000000"/>
          <w:sz w:val="28"/>
          <w:lang w:val="la-Latn"/>
        </w:rPr>
        <w:t>IESUS CHRISTUS HERI ET HODIE IPSE ET IN SAECULA</w:t>
      </w:r>
      <w:bookmarkEnd w:id="80"/>
      <w:bookmarkEnd w:id="81"/>
      <w:bookmarkEnd w:id="82"/>
    </w:p>
    <w:p w14:paraId="2E388176" w14:textId="77777777" w:rsidR="00284585" w:rsidRPr="00284585" w:rsidRDefault="00284585" w:rsidP="00284585">
      <w:pPr>
        <w:spacing w:after="120" w:line="240" w:lineRule="auto"/>
        <w:jc w:val="both"/>
        <w:rPr>
          <w:rFonts w:ascii="Arial" w:eastAsia="Times New Roman" w:hAnsi="Arial"/>
          <w:b/>
          <w:bCs/>
          <w:i/>
          <w:iCs/>
          <w:color w:val="000000"/>
          <w:sz w:val="28"/>
          <w:szCs w:val="32"/>
          <w:lang w:eastAsia="it-IT"/>
        </w:rPr>
      </w:pPr>
      <w:bookmarkStart w:id="83" w:name="_Toc99871778"/>
      <w:bookmarkStart w:id="84" w:name="_Toc111642451"/>
      <w:r w:rsidRPr="00284585">
        <w:rPr>
          <w:rFonts w:ascii="Arial" w:eastAsia="Times New Roman" w:hAnsi="Arial"/>
          <w:b/>
          <w:bCs/>
          <w:i/>
          <w:iCs/>
          <w:color w:val="000000"/>
          <w:sz w:val="28"/>
          <w:szCs w:val="32"/>
          <w:lang w:eastAsia="it-IT"/>
        </w:rPr>
        <w:t>Premessa</w:t>
      </w:r>
      <w:bookmarkEnd w:id="83"/>
      <w:bookmarkEnd w:id="84"/>
    </w:p>
    <w:p w14:paraId="48CB5F90"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sz w:val="24"/>
          <w:szCs w:val="20"/>
          <w:lang w:eastAsia="it-IT"/>
        </w:rPr>
        <w:t xml:space="preserve">La Lettera agli Ebrei rivela che: “Gesù Cristo è lo stesso ieri e oggi e per sempre!”. </w:t>
      </w:r>
      <w:r w:rsidRPr="00284585">
        <w:rPr>
          <w:rFonts w:ascii="Arial" w:eastAsia="Times New Roman" w:hAnsi="Arial"/>
          <w:sz w:val="24"/>
          <w:szCs w:val="20"/>
          <w:lang w:val="la-Latn" w:eastAsia="it-IT"/>
        </w:rPr>
        <w:t>“</w:t>
      </w:r>
      <w:r w:rsidRPr="00284585">
        <w:rPr>
          <w:rFonts w:ascii="Arial" w:eastAsia="Times New Roman" w:hAnsi="Arial"/>
          <w:i/>
          <w:iCs/>
          <w:sz w:val="24"/>
          <w:szCs w:val="20"/>
          <w:lang w:val="la-Latn" w:eastAsia="it-IT"/>
        </w:rPr>
        <w:t>Iesus Christus heri et hodie ipse et in saecula</w:t>
      </w:r>
      <w:r w:rsidRPr="00284585">
        <w:rPr>
          <w:rFonts w:ascii="Arial" w:eastAsia="Times New Roman" w:hAnsi="Arial"/>
          <w:sz w:val="24"/>
          <w:szCs w:val="20"/>
          <w:lang w:val="la-Latn" w:eastAsia="it-IT"/>
        </w:rPr>
        <w:t>”</w:t>
      </w:r>
      <w:r w:rsidRPr="00284585">
        <w:rPr>
          <w:rFonts w:ascii="Arial" w:eastAsia="Times New Roman" w:hAnsi="Arial"/>
          <w:sz w:val="24"/>
          <w:szCs w:val="20"/>
          <w:lang w:eastAsia="it-IT"/>
        </w:rPr>
        <w:t xml:space="preserve">. </w:t>
      </w:r>
      <w:r w:rsidRPr="00284585">
        <w:rPr>
          <w:rFonts w:ascii="Greek" w:eastAsia="Times New Roman" w:hAnsi="Greek" w:cs="Greek"/>
          <w:sz w:val="24"/>
          <w:szCs w:val="24"/>
          <w:lang w:eastAsia="it-IT"/>
        </w:rPr>
        <w:t>'</w:t>
      </w:r>
      <w:r w:rsidRPr="00284585">
        <w:rPr>
          <w:rFonts w:ascii="Greek" w:eastAsia="Times New Roman" w:hAnsi="Greek" w:cs="Greek"/>
          <w:sz w:val="28"/>
          <w:szCs w:val="24"/>
          <w:lang w:eastAsia="it-IT"/>
        </w:rPr>
        <w:t>Ihsoàj CristÕj ™cq</w:t>
      </w:r>
      <w:r w:rsidRPr="00284585">
        <w:rPr>
          <w:rFonts w:ascii="Greek" w:eastAsia="Times New Roman" w:hAnsi="Greek" w:cs="Greek"/>
          <w:sz w:val="28"/>
          <w:szCs w:val="24"/>
          <w:lang w:val="el-GR" w:eastAsia="it-IT"/>
        </w:rPr>
        <w:t></w:t>
      </w:r>
      <w:r w:rsidRPr="00284585">
        <w:rPr>
          <w:rFonts w:ascii="Greek" w:eastAsia="Times New Roman" w:hAnsi="Greek" w:cs="Greek"/>
          <w:sz w:val="28"/>
          <w:szCs w:val="24"/>
          <w:lang w:eastAsia="it-IT"/>
        </w:rPr>
        <w:t xml:space="preserve">j kaˆ s»meron Ð aÙtÒj, kaˆ e„j toÝj a„înaj </w:t>
      </w:r>
      <w:r w:rsidRPr="00284585">
        <w:rPr>
          <w:rFonts w:ascii="Arial" w:eastAsia="Times New Roman" w:hAnsi="Arial" w:cs="Arial"/>
          <w:sz w:val="24"/>
          <w:szCs w:val="24"/>
          <w:lang w:eastAsia="it-IT"/>
        </w:rPr>
        <w:t>(E</w:t>
      </w:r>
      <w:r w:rsidRPr="00284585">
        <w:rPr>
          <w:rFonts w:ascii="Arial" w:eastAsia="Times New Roman" w:hAnsi="Arial" w:cs="Arial"/>
          <w:sz w:val="24"/>
          <w:szCs w:val="20"/>
          <w:lang w:eastAsia="it-IT"/>
        </w:rPr>
        <w:t>b 13,8). </w:t>
      </w:r>
    </w:p>
    <w:p w14:paraId="3D1DED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pacing w:val="-2"/>
          <w:sz w:val="24"/>
          <w:szCs w:val="20"/>
          <w:lang w:eastAsia="it-IT"/>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w:t>
      </w:r>
      <w:r w:rsidRPr="00284585">
        <w:rPr>
          <w:rFonts w:ascii="Arial" w:eastAsia="Times New Roman" w:hAnsi="Arial"/>
          <w:spacing w:val="-2"/>
          <w:sz w:val="24"/>
          <w:szCs w:val="20"/>
          <w:lang w:eastAsia="it-IT"/>
        </w:rPr>
        <w:lastRenderedPageBreak/>
        <w:t>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284585">
        <w:rPr>
          <w:rFonts w:ascii="Arial" w:eastAsia="Times New Roman" w:hAnsi="Arial"/>
          <w:sz w:val="24"/>
          <w:szCs w:val="20"/>
          <w:lang w:eastAsia="it-IT"/>
        </w:rPr>
        <w:t xml:space="preserve">. </w:t>
      </w:r>
    </w:p>
    <w:p w14:paraId="401B1DF4" w14:textId="77777777" w:rsidR="00284585" w:rsidRPr="00284585" w:rsidRDefault="00284585" w:rsidP="00284585">
      <w:pPr>
        <w:spacing w:after="120" w:line="240" w:lineRule="auto"/>
        <w:jc w:val="both"/>
      </w:pPr>
      <w:r w:rsidRPr="00284585">
        <w:rPr>
          <w:rFonts w:ascii="Arial" w:eastAsia="Times New Roman" w:hAnsi="Arial"/>
          <w:sz w:val="24"/>
          <w:szCs w:val="20"/>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6B58EF8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DE92E36" w14:textId="77777777" w:rsidR="00284585" w:rsidRPr="00284585" w:rsidRDefault="00284585" w:rsidP="00284585">
      <w:pPr>
        <w:spacing w:before="240" w:after="120" w:line="240" w:lineRule="auto"/>
        <w:rPr>
          <w:rFonts w:ascii="Arial" w:eastAsia="Times New Roman" w:hAnsi="Arial" w:cs="Arial"/>
          <w:b/>
          <w:bCs/>
          <w:i/>
          <w:iCs/>
          <w:sz w:val="28"/>
          <w:szCs w:val="28"/>
          <w:lang w:eastAsia="it-IT"/>
        </w:rPr>
      </w:pPr>
      <w:bookmarkStart w:id="85" w:name="_Toc99871779"/>
      <w:bookmarkStart w:id="86" w:name="_Toc111642452"/>
      <w:r w:rsidRPr="00284585">
        <w:rPr>
          <w:rFonts w:ascii="Arial" w:eastAsia="Times New Roman" w:hAnsi="Arial" w:cs="Arial"/>
          <w:b/>
          <w:bCs/>
          <w:i/>
          <w:iCs/>
          <w:sz w:val="28"/>
          <w:szCs w:val="28"/>
          <w:lang w:eastAsia="it-IT"/>
        </w:rPr>
        <w:t>Primo oggi: l’oggi nell’eternità prima del tempo</w:t>
      </w:r>
      <w:bookmarkEnd w:id="85"/>
      <w:bookmarkEnd w:id="86"/>
    </w:p>
    <w:p w14:paraId="059E9B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30B95A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284585">
        <w:rPr>
          <w:rFonts w:ascii="Arial" w:eastAsia="Times New Roman" w:hAnsi="Arial"/>
          <w:i/>
          <w:iCs/>
          <w:spacing w:val="-2"/>
          <w:sz w:val="24"/>
          <w:szCs w:val="20"/>
          <w:lang w:eastAsia="it-IT"/>
        </w:rPr>
        <w:t>Voglio annunciare il decreto del Signore. Egli mi ha detto: «Tu sei mio figlio, io oggi ti ho generato”</w:t>
      </w:r>
      <w:r w:rsidRPr="00284585">
        <w:rPr>
          <w:rFonts w:ascii="Arial" w:eastAsia="Times New Roman" w:hAnsi="Arial"/>
          <w:spacing w:val="-2"/>
          <w:sz w:val="24"/>
          <w:szCs w:val="20"/>
          <w:lang w:eastAsia="it-IT"/>
        </w:rPr>
        <w:t xml:space="preserve"> (Sal 2,7). </w:t>
      </w:r>
      <w:r w:rsidRPr="00284585">
        <w:rPr>
          <w:rFonts w:ascii="Arial" w:eastAsia="Times New Roman" w:hAnsi="Arial"/>
          <w:i/>
          <w:iCs/>
          <w:spacing w:val="-2"/>
          <w:sz w:val="24"/>
          <w:szCs w:val="20"/>
          <w:lang w:eastAsia="it-IT"/>
        </w:rPr>
        <w:t>“A te il principato nel giorno della tua potenza tra santi splendori; dal seno dell’aurora, come rugiada, io ti ho generato”</w:t>
      </w:r>
      <w:r w:rsidRPr="00284585">
        <w:rPr>
          <w:rFonts w:ascii="Arial" w:eastAsia="Times New Roman" w:hAnsi="Arial"/>
          <w:spacing w:val="-2"/>
          <w:sz w:val="24"/>
          <w:szCs w:val="20"/>
          <w:lang w:eastAsia="it-IT"/>
        </w:rPr>
        <w:t xml:space="preserve"> (Sal 110,3). Così nel prologo del Quarto Vangelo: “</w:t>
      </w:r>
      <w:r w:rsidRPr="00284585">
        <w:rPr>
          <w:rFonts w:ascii="Arial" w:eastAsia="Times New Roman" w:hAnsi="Arial"/>
          <w:i/>
          <w:iCs/>
          <w:spacing w:val="-2"/>
          <w:sz w:val="24"/>
          <w:szCs w:val="20"/>
          <w:lang w:eastAsia="it-IT"/>
        </w:rPr>
        <w:t>In principio era il Verbo, e il Verbo era presso Dio e il Verbo era Dio. Egli era, in principio, presso Dio</w:t>
      </w:r>
      <w:r w:rsidRPr="00284585">
        <w:rPr>
          <w:rFonts w:ascii="Arial" w:eastAsia="Times New Roman" w:hAnsi="Arial"/>
          <w:spacing w:val="-2"/>
          <w:sz w:val="24"/>
          <w:szCs w:val="20"/>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284585">
        <w:rPr>
          <w:rFonts w:ascii="Arial" w:eastAsia="Times New Roman" w:hAnsi="Arial"/>
          <w:sz w:val="24"/>
          <w:szCs w:val="20"/>
          <w:lang w:eastAsia="it-IT"/>
        </w:rPr>
        <w:t xml:space="preserve">. </w:t>
      </w:r>
    </w:p>
    <w:p w14:paraId="51C3667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03E2809" w14:textId="77777777" w:rsidR="00284585" w:rsidRPr="00284585" w:rsidRDefault="00284585" w:rsidP="00284585">
      <w:pPr>
        <w:spacing w:after="120" w:line="240" w:lineRule="auto"/>
        <w:jc w:val="both"/>
        <w:rPr>
          <w:rFonts w:ascii="Arial" w:eastAsia="Times New Roman" w:hAnsi="Arial" w:cs="Arial"/>
          <w:b/>
          <w:bCs/>
          <w:i/>
          <w:iCs/>
          <w:sz w:val="28"/>
          <w:szCs w:val="32"/>
          <w:lang w:eastAsia="it-IT"/>
        </w:rPr>
      </w:pPr>
      <w:bookmarkStart w:id="87" w:name="_Toc99871780"/>
      <w:bookmarkStart w:id="88" w:name="_Toc111642453"/>
      <w:r w:rsidRPr="00284585">
        <w:rPr>
          <w:rFonts w:ascii="Arial" w:eastAsia="Times New Roman" w:hAnsi="Arial" w:cs="Arial"/>
          <w:b/>
          <w:bCs/>
          <w:i/>
          <w:iCs/>
          <w:sz w:val="28"/>
          <w:szCs w:val="32"/>
          <w:lang w:eastAsia="it-IT"/>
        </w:rPr>
        <w:t>Secondo oggi: l’oggi da cui ha inizio il tempo</w:t>
      </w:r>
      <w:bookmarkEnd w:id="87"/>
      <w:bookmarkEnd w:id="88"/>
    </w:p>
    <w:p w14:paraId="7B92CE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4A06917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Prima dell’Incarnazione ecco come sempre l’Apostolo Giovanni parla del Verbo di Dio: </w:t>
      </w:r>
      <w:r w:rsidRPr="00284585">
        <w:rPr>
          <w:rFonts w:ascii="Arial" w:eastAsia="Times New Roman" w:hAnsi="Arial"/>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284585">
        <w:rPr>
          <w:rFonts w:ascii="Arial" w:eastAsia="Times New Roman" w:hAnsi="Arial"/>
          <w:sz w:val="24"/>
          <w:szCs w:val="20"/>
          <w:lang w:eastAsia="it-IT"/>
        </w:rPr>
        <w:t xml:space="preserve"> (Gv 1,2-5). </w:t>
      </w:r>
    </w:p>
    <w:p w14:paraId="7907D9A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D359776" w14:textId="77777777" w:rsidR="00284585" w:rsidRPr="00284585" w:rsidRDefault="00284585" w:rsidP="00284585">
      <w:pPr>
        <w:spacing w:after="120" w:line="240" w:lineRule="auto"/>
        <w:jc w:val="both"/>
        <w:rPr>
          <w:rFonts w:ascii="Arial" w:eastAsia="Times New Roman" w:hAnsi="Arial" w:cs="Arial"/>
          <w:b/>
          <w:i/>
          <w:iCs/>
          <w:kern w:val="28"/>
          <w:sz w:val="28"/>
          <w:szCs w:val="24"/>
          <w:lang w:eastAsia="it-IT"/>
        </w:rPr>
      </w:pPr>
      <w:bookmarkStart w:id="89" w:name="_Toc99871781"/>
      <w:bookmarkStart w:id="90" w:name="_Toc111642454"/>
      <w:r w:rsidRPr="00284585">
        <w:rPr>
          <w:rFonts w:ascii="Arial" w:eastAsia="Times New Roman" w:hAnsi="Arial" w:cs="Arial"/>
          <w:b/>
          <w:i/>
          <w:iCs/>
          <w:kern w:val="28"/>
          <w:sz w:val="28"/>
          <w:szCs w:val="24"/>
          <w:lang w:eastAsia="it-IT"/>
        </w:rPr>
        <w:t>Terzo oggi: l’oggi prima dell’incarnazione</w:t>
      </w:r>
      <w:bookmarkEnd w:id="89"/>
      <w:bookmarkEnd w:id="90"/>
    </w:p>
    <w:p w14:paraId="4C0061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284585">
        <w:rPr>
          <w:rFonts w:ascii="Arial" w:eastAsia="Times New Roman" w:hAnsi="Arial"/>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284585">
        <w:rPr>
          <w:rFonts w:ascii="Arial" w:eastAsia="Times New Roman" w:hAnsi="Arial"/>
          <w:sz w:val="24"/>
          <w:szCs w:val="20"/>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45B8EB88"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230899C" w14:textId="77777777" w:rsidR="00284585" w:rsidRPr="00284585" w:rsidRDefault="00284585" w:rsidP="00284585">
      <w:pPr>
        <w:spacing w:after="120" w:line="240" w:lineRule="auto"/>
        <w:jc w:val="both"/>
        <w:rPr>
          <w:rFonts w:ascii="Arial" w:eastAsia="Times New Roman" w:hAnsi="Arial" w:cs="Arial"/>
          <w:b/>
          <w:bCs/>
          <w:i/>
          <w:iCs/>
          <w:sz w:val="28"/>
          <w:szCs w:val="28"/>
          <w:lang w:eastAsia="it-IT"/>
        </w:rPr>
      </w:pPr>
      <w:bookmarkStart w:id="91" w:name="_Toc99871782"/>
      <w:bookmarkStart w:id="92" w:name="_Toc111642455"/>
      <w:r w:rsidRPr="00284585">
        <w:rPr>
          <w:rFonts w:ascii="Arial" w:eastAsia="Times New Roman" w:hAnsi="Arial" w:cs="Arial"/>
          <w:b/>
          <w:bCs/>
          <w:i/>
          <w:iCs/>
          <w:sz w:val="28"/>
          <w:szCs w:val="28"/>
          <w:lang w:eastAsia="it-IT"/>
        </w:rPr>
        <w:t>Quarto oggi: l’oggi dell’incarnazione</w:t>
      </w:r>
      <w:bookmarkEnd w:id="91"/>
      <w:bookmarkEnd w:id="92"/>
    </w:p>
    <w:p w14:paraId="7B1C114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l’oggi dell’incarnazione nel momento storico del suo compimento. Questo quarto oggi è annunciato dallo Spirito Santo per mezzo dei suoi Santi apostoli ed </w:t>
      </w:r>
      <w:r w:rsidRPr="00284585">
        <w:rPr>
          <w:rFonts w:ascii="Arial" w:eastAsia="Times New Roman" w:hAnsi="Arial"/>
          <w:bCs/>
          <w:sz w:val="24"/>
          <w:szCs w:val="20"/>
          <w:lang w:eastAsia="it-IT"/>
        </w:rPr>
        <w:lastRenderedPageBreak/>
        <w:t xml:space="preserve">evangelisti: Giovanni, Matteo, Luca, Paolo. Veramente il Figlio Unigenito del Padre, il Verbo della vita, si è fatto carne, vero uomo, ed è venuto ad abitare in mezzo a noi pieno di grazia e di verità. Con formule quasi lapidarie ecco cosa rivela lo Spirito Santo: </w:t>
      </w:r>
      <w:r w:rsidRPr="00284585">
        <w:rPr>
          <w:rFonts w:ascii="Arial" w:eastAsia="Times New Roman" w:hAnsi="Arial"/>
          <w:bCs/>
          <w:i/>
          <w:iCs/>
          <w:sz w:val="24"/>
          <w:szCs w:val="20"/>
          <w:lang w:eastAsia="it-IT"/>
        </w:rPr>
        <w:t>“E il Verbo si fece carne e venne ad abitare in mezzo a noi; e noi abbiamo contemplato la sua gloria, gloria come del Figlio unigenito che viene dal Padre, pieno di grazia e di verità”</w:t>
      </w:r>
      <w:r w:rsidRPr="00284585">
        <w:rPr>
          <w:rFonts w:ascii="Arial" w:eastAsia="Times New Roman" w:hAnsi="Arial"/>
          <w:bCs/>
          <w:sz w:val="24"/>
          <w:szCs w:val="20"/>
          <w:lang w:eastAsia="it-IT"/>
        </w:rPr>
        <w:t xml:space="preserve"> (Gv 1,1-14). </w:t>
      </w:r>
      <w:r w:rsidRPr="00284585">
        <w:rPr>
          <w:rFonts w:ascii="Arial" w:eastAsia="Times New Roman" w:hAnsi="Arial"/>
          <w:bCs/>
          <w:i/>
          <w:iCs/>
          <w:sz w:val="24"/>
          <w:szCs w:val="20"/>
          <w:lang w:eastAsia="it-IT"/>
        </w:rPr>
        <w:t>“Giuseppe, figlio di Davide, non temere di prendere con te Maria, tua sposa. Infatti il bambino che è generato in lei viene dallo Spirito Santo”</w:t>
      </w:r>
      <w:r w:rsidRPr="00284585">
        <w:rPr>
          <w:rFonts w:ascii="Arial" w:eastAsia="Times New Roman" w:hAnsi="Arial"/>
          <w:bCs/>
          <w:sz w:val="24"/>
          <w:szCs w:val="20"/>
          <w:lang w:eastAsia="it-IT"/>
        </w:rPr>
        <w:t xml:space="preserve"> (Mt 1,20). </w:t>
      </w:r>
      <w:r w:rsidRPr="00284585">
        <w:rPr>
          <w:rFonts w:ascii="Arial" w:eastAsia="Times New Roman" w:hAnsi="Arial"/>
          <w:bCs/>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284585">
        <w:rPr>
          <w:rFonts w:ascii="Arial" w:eastAsia="Times New Roman" w:hAnsi="Arial"/>
          <w:bCs/>
          <w:sz w:val="24"/>
          <w:szCs w:val="20"/>
          <w:lang w:eastAsia="it-IT"/>
        </w:rPr>
        <w:t xml:space="preserve"> (Lc 1,30-33. 35). </w:t>
      </w:r>
      <w:r w:rsidRPr="00284585">
        <w:rPr>
          <w:rFonts w:ascii="Arial" w:eastAsia="Times New Roman" w:hAnsi="Arial"/>
          <w:bCs/>
          <w:i/>
          <w:iCs/>
          <w:sz w:val="24"/>
          <w:szCs w:val="20"/>
          <w:lang w:eastAsia="it-IT"/>
        </w:rPr>
        <w:t>“Quando venne la pienezza del tempo, Dio mandò il suo Figlio, nato da donna, nato sotto la Legge, per riscattare quelli che erano sotto la Legge, perché ricevessimo l’adozione a figli”</w:t>
      </w:r>
      <w:r w:rsidRPr="00284585">
        <w:rPr>
          <w:rFonts w:ascii="Arial" w:eastAsia="Times New Roman" w:hAnsi="Arial"/>
          <w:bCs/>
          <w:sz w:val="24"/>
          <w:szCs w:val="20"/>
          <w:lang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ECF579C"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7360E9E3" w14:textId="77777777" w:rsidR="00284585" w:rsidRPr="00284585" w:rsidRDefault="00284585" w:rsidP="00284585">
      <w:pPr>
        <w:spacing w:after="120" w:line="240" w:lineRule="auto"/>
        <w:jc w:val="both"/>
        <w:rPr>
          <w:rFonts w:ascii="Arial" w:eastAsia="Times New Roman" w:hAnsi="Arial" w:cs="Arial"/>
          <w:b/>
          <w:i/>
          <w:iCs/>
          <w:color w:val="262626"/>
          <w:sz w:val="28"/>
          <w:szCs w:val="32"/>
          <w:lang w:eastAsia="it-IT"/>
        </w:rPr>
      </w:pPr>
      <w:bookmarkStart w:id="93" w:name="_Toc99871783"/>
      <w:bookmarkStart w:id="94" w:name="_Toc111642456"/>
      <w:r w:rsidRPr="00284585">
        <w:rPr>
          <w:rFonts w:ascii="Arial" w:eastAsia="Times New Roman" w:hAnsi="Arial" w:cs="Arial"/>
          <w:b/>
          <w:i/>
          <w:iCs/>
          <w:color w:val="262626"/>
          <w:sz w:val="28"/>
          <w:szCs w:val="32"/>
          <w:lang w:eastAsia="it-IT"/>
        </w:rPr>
        <w:t>Quinto oggi: l’oggi del compimento nella carne di Gesù</w:t>
      </w:r>
      <w:bookmarkEnd w:id="93"/>
      <w:bookmarkEnd w:id="94"/>
    </w:p>
    <w:p w14:paraId="67F9B12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10E49EF" w14:textId="77777777" w:rsidR="00284585" w:rsidRPr="00284585" w:rsidRDefault="00284585" w:rsidP="00284585">
      <w:pPr>
        <w:spacing w:after="120" w:line="240" w:lineRule="auto"/>
        <w:jc w:val="both"/>
        <w:rPr>
          <w:rFonts w:ascii="Arial" w:eastAsia="Times New Roman" w:hAnsi="Arial"/>
          <w:i/>
          <w:iCs/>
          <w:sz w:val="20"/>
          <w:szCs w:val="20"/>
          <w:lang w:eastAsia="it-IT"/>
        </w:rPr>
      </w:pPr>
    </w:p>
    <w:p w14:paraId="4C374012" w14:textId="77777777" w:rsidR="00284585" w:rsidRPr="00284585" w:rsidRDefault="00284585" w:rsidP="00284585">
      <w:pPr>
        <w:spacing w:after="120" w:line="240" w:lineRule="auto"/>
        <w:jc w:val="both"/>
        <w:rPr>
          <w:rFonts w:ascii="Arial" w:eastAsia="Times New Roman" w:hAnsi="Arial" w:cs="Arial"/>
          <w:b/>
          <w:bCs/>
          <w:i/>
          <w:iCs/>
          <w:sz w:val="28"/>
          <w:szCs w:val="32"/>
          <w:lang w:eastAsia="it-IT"/>
        </w:rPr>
      </w:pPr>
      <w:bookmarkStart w:id="95" w:name="_Toc99871784"/>
      <w:bookmarkStart w:id="96" w:name="_Toc111642457"/>
      <w:r w:rsidRPr="00284585">
        <w:rPr>
          <w:rFonts w:ascii="Arial" w:eastAsia="Times New Roman" w:hAnsi="Arial" w:cs="Arial"/>
          <w:b/>
          <w:bCs/>
          <w:i/>
          <w:iCs/>
          <w:sz w:val="28"/>
          <w:szCs w:val="32"/>
          <w:lang w:eastAsia="it-IT"/>
        </w:rPr>
        <w:t>Sesto oggi: l’oggi del compimento nella creazione</w:t>
      </w:r>
      <w:bookmarkEnd w:id="95"/>
      <w:bookmarkEnd w:id="96"/>
      <w:r w:rsidRPr="00284585">
        <w:rPr>
          <w:rFonts w:ascii="Arial" w:eastAsia="Times New Roman" w:hAnsi="Arial" w:cs="Arial"/>
          <w:b/>
          <w:bCs/>
          <w:i/>
          <w:iCs/>
          <w:sz w:val="28"/>
          <w:szCs w:val="32"/>
          <w:lang w:eastAsia="it-IT"/>
        </w:rPr>
        <w:t xml:space="preserve"> </w:t>
      </w:r>
    </w:p>
    <w:p w14:paraId="7EA1E2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w:t>
      </w:r>
      <w:r w:rsidRPr="00284585">
        <w:rPr>
          <w:rFonts w:ascii="Arial" w:eastAsia="Times New Roman" w:hAnsi="Arial"/>
          <w:sz w:val="24"/>
          <w:szCs w:val="20"/>
          <w:lang w:eastAsia="it-IT"/>
        </w:rPr>
        <w:lastRenderedPageBreak/>
        <w:t xml:space="preserve">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2371D12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0716A41" w14:textId="77777777" w:rsidR="00284585" w:rsidRPr="00284585" w:rsidRDefault="00284585" w:rsidP="00284585">
      <w:pPr>
        <w:spacing w:after="120" w:line="240" w:lineRule="auto"/>
        <w:jc w:val="both"/>
        <w:rPr>
          <w:rFonts w:ascii="Arial" w:eastAsia="Times New Roman" w:hAnsi="Arial" w:cs="Arial"/>
          <w:b/>
          <w:i/>
          <w:iCs/>
          <w:color w:val="262626"/>
          <w:sz w:val="28"/>
          <w:szCs w:val="32"/>
          <w:lang w:eastAsia="it-IT"/>
        </w:rPr>
      </w:pPr>
      <w:bookmarkStart w:id="97" w:name="_Toc99871785"/>
      <w:bookmarkStart w:id="98" w:name="_Toc111642458"/>
      <w:r w:rsidRPr="00284585">
        <w:rPr>
          <w:rFonts w:ascii="Arial" w:eastAsia="Times New Roman" w:hAnsi="Arial" w:cs="Arial"/>
          <w:b/>
          <w:i/>
          <w:iCs/>
          <w:color w:val="262626"/>
          <w:sz w:val="28"/>
          <w:szCs w:val="32"/>
          <w:lang w:eastAsia="it-IT"/>
        </w:rPr>
        <w:t>Settimo oggi: è l’oggi eterno della Gerusalemme celeste</w:t>
      </w:r>
      <w:bookmarkEnd w:id="97"/>
      <w:bookmarkEnd w:id="98"/>
    </w:p>
    <w:p w14:paraId="7A063C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5C49AC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116857F8"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Lo Spirito Santo, rivelando attraverso il suo agiografo, che </w:t>
      </w:r>
      <w:r w:rsidRPr="00284585">
        <w:rPr>
          <w:rFonts w:ascii="Arial" w:eastAsia="Times New Roman" w:hAnsi="Arial" w:cs="Arial"/>
          <w:i/>
          <w:iCs/>
          <w:color w:val="000000"/>
          <w:sz w:val="24"/>
          <w:szCs w:val="24"/>
          <w:lang w:val="la-Latn" w:eastAsia="it-IT"/>
        </w:rPr>
        <w:t>“Iesus Christus heri et hodie ipse et in saecula”</w:t>
      </w:r>
      <w:r w:rsidRPr="00284585">
        <w:rPr>
          <w:rFonts w:ascii="Arial" w:eastAsia="Times New Roman" w:hAnsi="Arial" w:cs="Arial"/>
          <w:color w:val="000000"/>
          <w:sz w:val="24"/>
          <w:szCs w:val="24"/>
          <w:lang w:eastAsia="it-IT"/>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284585">
        <w:rPr>
          <w:rFonts w:ascii="Arial" w:eastAsia="Times New Roman" w:hAnsi="Arial" w:cs="Arial"/>
          <w:color w:val="FF0000"/>
          <w:sz w:val="24"/>
          <w:szCs w:val="24"/>
          <w:lang w:eastAsia="it-IT"/>
        </w:rPr>
        <w:t xml:space="preserve"> </w:t>
      </w:r>
      <w:r w:rsidRPr="00284585">
        <w:rPr>
          <w:rFonts w:ascii="Arial" w:eastAsia="Times New Roman" w:hAnsi="Arial" w:cs="Arial"/>
          <w:color w:val="000000"/>
          <w:sz w:val="24"/>
          <w:szCs w:val="24"/>
          <w:lang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B03896D" w14:textId="77777777" w:rsidR="00284585" w:rsidRPr="00284585" w:rsidRDefault="00284585" w:rsidP="00284585">
      <w:pPr>
        <w:spacing w:after="120" w:line="240" w:lineRule="auto"/>
        <w:jc w:val="both"/>
        <w:rPr>
          <w:rFonts w:ascii="Arial" w:hAnsi="Arial" w:cs="Arial"/>
          <w:color w:val="000000"/>
          <w:sz w:val="24"/>
          <w:szCs w:val="24"/>
        </w:rPr>
      </w:pPr>
    </w:p>
    <w:p w14:paraId="01BC0D9E" w14:textId="77777777" w:rsidR="00284585" w:rsidRPr="00284585" w:rsidRDefault="00284585" w:rsidP="00284585">
      <w:pPr>
        <w:spacing w:after="120" w:line="240" w:lineRule="auto"/>
        <w:jc w:val="both"/>
        <w:rPr>
          <w:rFonts w:ascii="Arial" w:eastAsia="Times New Roman" w:hAnsi="Arial" w:cs="Arial"/>
          <w:b/>
          <w:bCs/>
          <w:i/>
          <w:iCs/>
          <w:sz w:val="28"/>
          <w:szCs w:val="32"/>
          <w:lang w:eastAsia="it-IT"/>
        </w:rPr>
      </w:pPr>
      <w:bookmarkStart w:id="99" w:name="_Toc99871787"/>
      <w:bookmarkStart w:id="100" w:name="_Toc111642459"/>
      <w:r w:rsidRPr="00284585">
        <w:rPr>
          <w:rFonts w:ascii="Arial" w:eastAsia="Times New Roman" w:hAnsi="Arial" w:cs="Arial"/>
          <w:b/>
          <w:bCs/>
          <w:i/>
          <w:iCs/>
          <w:sz w:val="28"/>
          <w:szCs w:val="32"/>
          <w:lang w:eastAsia="it-IT"/>
        </w:rPr>
        <w:t>Il primo falso cristo</w:t>
      </w:r>
      <w:bookmarkEnd w:id="99"/>
      <w:bookmarkEnd w:id="100"/>
    </w:p>
    <w:p w14:paraId="266312FC"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w:t>
      </w:r>
      <w:r w:rsidRPr="00284585">
        <w:rPr>
          <w:rFonts w:ascii="Arial" w:eastAsia="Times New Roman" w:hAnsi="Arial" w:cs="Arial"/>
          <w:color w:val="000000"/>
          <w:sz w:val="24"/>
          <w:szCs w:val="24"/>
          <w:lang w:eastAsia="it-IT"/>
        </w:rPr>
        <w:lastRenderedPageBreak/>
        <w:t xml:space="preserve">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1DC03F3"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09046D0"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p>
    <w:p w14:paraId="29F9629F" w14:textId="77777777" w:rsidR="00284585" w:rsidRPr="00284585" w:rsidRDefault="00284585" w:rsidP="00284585">
      <w:pPr>
        <w:spacing w:after="120" w:line="240" w:lineRule="auto"/>
        <w:jc w:val="both"/>
        <w:rPr>
          <w:rFonts w:ascii="Arial" w:eastAsia="Times New Roman" w:hAnsi="Arial" w:cs="Arial"/>
          <w:b/>
          <w:bCs/>
          <w:i/>
          <w:iCs/>
          <w:sz w:val="28"/>
          <w:szCs w:val="32"/>
          <w:lang w:eastAsia="it-IT"/>
        </w:rPr>
      </w:pPr>
      <w:bookmarkStart w:id="101" w:name="_Toc99871788"/>
      <w:bookmarkStart w:id="102" w:name="_Toc111642460"/>
      <w:r w:rsidRPr="00284585">
        <w:rPr>
          <w:rFonts w:ascii="Arial" w:eastAsia="Times New Roman" w:hAnsi="Arial" w:cs="Arial"/>
          <w:b/>
          <w:bCs/>
          <w:i/>
          <w:iCs/>
          <w:sz w:val="28"/>
          <w:szCs w:val="32"/>
          <w:lang w:eastAsia="it-IT"/>
        </w:rPr>
        <w:t>Il secondo falso cristo</w:t>
      </w:r>
      <w:bookmarkEnd w:id="101"/>
      <w:bookmarkEnd w:id="102"/>
    </w:p>
    <w:p w14:paraId="5F49250F"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284585">
        <w:rPr>
          <w:rFonts w:ascii="Arial" w:eastAsia="Times New Roman" w:hAnsi="Arial" w:cs="Arial"/>
          <w:i/>
          <w:iCs/>
          <w:color w:val="000000"/>
          <w:sz w:val="24"/>
          <w:szCs w:val="24"/>
          <w:lang w:eastAsia="it-IT"/>
        </w:rPr>
        <w:t>Tu appartieni al Verbo Eterno per creazione</w:t>
      </w:r>
      <w:r w:rsidRPr="00284585">
        <w:rPr>
          <w:rFonts w:ascii="Arial" w:eastAsia="Times New Roman" w:hAnsi="Arial" w:cs="Arial"/>
          <w:color w:val="000000"/>
          <w:sz w:val="24"/>
          <w:szCs w:val="24"/>
          <w:lang w:eastAsia="it-IT"/>
        </w:rPr>
        <w:t xml:space="preserve">”. </w:t>
      </w:r>
    </w:p>
    <w:p w14:paraId="141F8C3D"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w:t>
      </w:r>
      <w:r w:rsidRPr="00284585">
        <w:rPr>
          <w:rFonts w:ascii="Arial" w:eastAsia="Times New Roman" w:hAnsi="Arial" w:cs="Arial"/>
          <w:color w:val="000000"/>
          <w:sz w:val="24"/>
          <w:szCs w:val="24"/>
          <w:lang w:eastAsia="it-IT"/>
        </w:rPr>
        <w:lastRenderedPageBreak/>
        <w:t>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284585">
        <w:rPr>
          <w:rFonts w:ascii="Arial" w:eastAsia="Times New Roman" w:hAnsi="Arial" w:cs="Arial"/>
          <w:color w:val="FF0000"/>
          <w:sz w:val="24"/>
          <w:szCs w:val="24"/>
          <w:lang w:eastAsia="it-IT"/>
        </w:rPr>
        <w:t xml:space="preserve"> </w:t>
      </w:r>
      <w:r w:rsidRPr="00284585">
        <w:rPr>
          <w:rFonts w:ascii="Arial" w:eastAsia="Times New Roman" w:hAnsi="Arial" w:cs="Arial"/>
          <w:color w:val="000000"/>
          <w:sz w:val="24"/>
          <w:szCs w:val="24"/>
          <w:lang w:eastAsia="it-IT"/>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1953C732"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p>
    <w:p w14:paraId="3E0D8422" w14:textId="77777777" w:rsidR="00284585" w:rsidRPr="00284585" w:rsidRDefault="00284585" w:rsidP="00284585">
      <w:pPr>
        <w:spacing w:after="120" w:line="240" w:lineRule="auto"/>
        <w:jc w:val="both"/>
        <w:rPr>
          <w:rFonts w:ascii="Arial" w:eastAsia="Times New Roman" w:hAnsi="Arial" w:cs="Arial"/>
          <w:b/>
          <w:i/>
          <w:iCs/>
          <w:color w:val="262626"/>
          <w:sz w:val="28"/>
          <w:szCs w:val="32"/>
          <w:lang w:eastAsia="it-IT"/>
        </w:rPr>
      </w:pPr>
      <w:bookmarkStart w:id="103" w:name="_Toc99871789"/>
      <w:bookmarkStart w:id="104" w:name="_Toc111642461"/>
      <w:r w:rsidRPr="00284585">
        <w:rPr>
          <w:rFonts w:ascii="Arial" w:eastAsia="Times New Roman" w:hAnsi="Arial" w:cs="Arial"/>
          <w:b/>
          <w:i/>
          <w:iCs/>
          <w:color w:val="262626"/>
          <w:sz w:val="28"/>
          <w:szCs w:val="32"/>
          <w:lang w:eastAsia="it-IT"/>
        </w:rPr>
        <w:t>Il terzo falso cristo</w:t>
      </w:r>
      <w:bookmarkEnd w:id="103"/>
      <w:bookmarkEnd w:id="104"/>
    </w:p>
    <w:p w14:paraId="2792E452"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Il terzo falso cristo è ogni Cristo che manca del terzo oggi: l’oggi prima dell’incarnazione. Prima dell’incarnazione chi è il Verbo di Dio? È la vita e la luce degli uomini: “</w:t>
      </w:r>
      <w:r w:rsidRPr="00284585">
        <w:rPr>
          <w:rFonts w:ascii="Arial" w:eastAsia="Times New Roman" w:hAnsi="Arial" w:cs="Arial"/>
          <w:i/>
          <w:iCs/>
          <w:color w:val="000000"/>
          <w:sz w:val="24"/>
          <w:szCs w:val="24"/>
          <w:lang w:eastAsia="it-IT"/>
        </w:rPr>
        <w:t>In lui era la vita e la vita era la luce degli uomini; la luce splende nelle tenebre e le tenebre non l’hanno vinta</w:t>
      </w:r>
      <w:r w:rsidRPr="00284585">
        <w:rPr>
          <w:rFonts w:ascii="Arial" w:eastAsia="Times New Roman" w:hAnsi="Arial" w:cs="Arial"/>
          <w:color w:val="000000"/>
          <w:sz w:val="24"/>
          <w:szCs w:val="24"/>
          <w:lang w:eastAsia="it-IT"/>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494DDAB5"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w:t>
      </w:r>
      <w:r w:rsidRPr="00284585">
        <w:rPr>
          <w:rFonts w:ascii="Arial" w:eastAsia="Times New Roman" w:hAnsi="Arial" w:cs="Arial"/>
          <w:color w:val="000000"/>
          <w:sz w:val="24"/>
          <w:szCs w:val="24"/>
          <w:lang w:eastAsia="it-IT"/>
        </w:rPr>
        <w:lastRenderedPageBreak/>
        <w:t xml:space="preserve">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4ACC1F14"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p>
    <w:p w14:paraId="13D12D7E" w14:textId="77777777" w:rsidR="00284585" w:rsidRPr="00284585" w:rsidRDefault="00284585" w:rsidP="00284585">
      <w:pPr>
        <w:spacing w:after="120" w:line="240" w:lineRule="auto"/>
        <w:jc w:val="both"/>
        <w:rPr>
          <w:rFonts w:ascii="Arial" w:eastAsia="Times New Roman" w:hAnsi="Arial" w:cs="Arial"/>
          <w:b/>
          <w:bCs/>
          <w:i/>
          <w:iCs/>
          <w:sz w:val="28"/>
          <w:szCs w:val="32"/>
          <w:lang w:eastAsia="it-IT"/>
        </w:rPr>
      </w:pPr>
      <w:bookmarkStart w:id="105" w:name="_Toc99871790"/>
      <w:bookmarkStart w:id="106" w:name="_Toc111642462"/>
      <w:r w:rsidRPr="00284585">
        <w:rPr>
          <w:rFonts w:ascii="Arial" w:eastAsia="Times New Roman" w:hAnsi="Arial" w:cs="Arial"/>
          <w:b/>
          <w:bCs/>
          <w:i/>
          <w:iCs/>
          <w:sz w:val="28"/>
          <w:szCs w:val="32"/>
          <w:lang w:eastAsia="it-IT"/>
        </w:rPr>
        <w:t>Il quarto falso cristo</w:t>
      </w:r>
      <w:bookmarkEnd w:id="105"/>
      <w:bookmarkEnd w:id="106"/>
    </w:p>
    <w:p w14:paraId="5ACAEB7A"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35B883B5"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w:t>
      </w:r>
      <w:r w:rsidRPr="00284585">
        <w:rPr>
          <w:rFonts w:ascii="Arial" w:eastAsia="Times New Roman" w:hAnsi="Arial" w:cs="Arial"/>
          <w:color w:val="000000"/>
          <w:sz w:val="24"/>
          <w:szCs w:val="24"/>
          <w:lang w:eastAsia="it-IT"/>
        </w:rPr>
        <w:lastRenderedPageBreak/>
        <w:t>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2A18F2C"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p>
    <w:p w14:paraId="0AFE4B5A" w14:textId="77777777" w:rsidR="00284585" w:rsidRPr="00284585" w:rsidRDefault="00284585" w:rsidP="00284585">
      <w:pPr>
        <w:spacing w:after="120" w:line="240" w:lineRule="auto"/>
        <w:jc w:val="both"/>
        <w:rPr>
          <w:rFonts w:ascii="Arial" w:eastAsia="Times New Roman" w:hAnsi="Arial" w:cs="Arial"/>
          <w:b/>
          <w:bCs/>
          <w:i/>
          <w:iCs/>
          <w:kern w:val="28"/>
          <w:sz w:val="28"/>
          <w:szCs w:val="32"/>
          <w:lang w:eastAsia="it-IT"/>
        </w:rPr>
      </w:pPr>
      <w:bookmarkStart w:id="107" w:name="_Toc99871791"/>
      <w:bookmarkStart w:id="108" w:name="_Toc111642463"/>
      <w:r w:rsidRPr="00284585">
        <w:rPr>
          <w:rFonts w:ascii="Arial" w:eastAsia="Times New Roman" w:hAnsi="Arial" w:cs="Arial"/>
          <w:b/>
          <w:bCs/>
          <w:i/>
          <w:iCs/>
          <w:kern w:val="28"/>
          <w:sz w:val="28"/>
          <w:szCs w:val="32"/>
          <w:lang w:eastAsia="it-IT"/>
        </w:rPr>
        <w:t>Il quinto falso cristo</w:t>
      </w:r>
      <w:bookmarkEnd w:id="107"/>
      <w:bookmarkEnd w:id="108"/>
      <w:r w:rsidRPr="00284585">
        <w:rPr>
          <w:rFonts w:ascii="Arial" w:eastAsia="Times New Roman" w:hAnsi="Arial" w:cs="Arial"/>
          <w:b/>
          <w:bCs/>
          <w:i/>
          <w:iCs/>
          <w:kern w:val="28"/>
          <w:sz w:val="28"/>
          <w:szCs w:val="32"/>
          <w:lang w:eastAsia="it-IT"/>
        </w:rPr>
        <w:tab/>
      </w:r>
    </w:p>
    <w:p w14:paraId="589D704C"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2AE9F1B6"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w:t>
      </w:r>
      <w:r w:rsidRPr="00284585">
        <w:rPr>
          <w:rFonts w:ascii="Arial" w:eastAsia="Times New Roman" w:hAnsi="Arial" w:cs="Arial"/>
          <w:color w:val="000000"/>
          <w:sz w:val="24"/>
          <w:szCs w:val="24"/>
          <w:lang w:eastAsia="it-IT"/>
        </w:rPr>
        <w:lastRenderedPageBreak/>
        <w:t xml:space="preserve">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BEAA310"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p>
    <w:p w14:paraId="237E95C0" w14:textId="77777777" w:rsidR="00284585" w:rsidRPr="00284585" w:rsidRDefault="00284585" w:rsidP="00284585">
      <w:pPr>
        <w:spacing w:after="120" w:line="240" w:lineRule="auto"/>
        <w:jc w:val="both"/>
        <w:rPr>
          <w:rFonts w:ascii="Arial" w:eastAsia="Times New Roman" w:hAnsi="Arial" w:cs="Arial"/>
          <w:b/>
          <w:bCs/>
          <w:i/>
          <w:iCs/>
          <w:sz w:val="28"/>
          <w:szCs w:val="32"/>
          <w:lang w:eastAsia="it-IT"/>
        </w:rPr>
      </w:pPr>
      <w:bookmarkStart w:id="109" w:name="_Toc99871792"/>
      <w:bookmarkStart w:id="110" w:name="_Toc111642464"/>
      <w:r w:rsidRPr="00284585">
        <w:rPr>
          <w:rFonts w:ascii="Arial" w:eastAsia="Times New Roman" w:hAnsi="Arial" w:cs="Arial"/>
          <w:b/>
          <w:bCs/>
          <w:i/>
          <w:iCs/>
          <w:sz w:val="28"/>
          <w:szCs w:val="32"/>
          <w:lang w:eastAsia="it-IT"/>
        </w:rPr>
        <w:t>Il sesto falso cristo</w:t>
      </w:r>
      <w:bookmarkEnd w:id="109"/>
      <w:bookmarkEnd w:id="110"/>
      <w:r w:rsidRPr="00284585">
        <w:rPr>
          <w:rFonts w:ascii="Arial" w:eastAsia="Times New Roman" w:hAnsi="Arial" w:cs="Arial"/>
          <w:b/>
          <w:bCs/>
          <w:i/>
          <w:iCs/>
          <w:sz w:val="28"/>
          <w:szCs w:val="32"/>
          <w:lang w:eastAsia="it-IT"/>
        </w:rPr>
        <w:tab/>
      </w:r>
    </w:p>
    <w:p w14:paraId="4A43A0D2"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1F7D695D"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lastRenderedPageBreak/>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293FDCCB"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  </w:t>
      </w:r>
    </w:p>
    <w:p w14:paraId="12062094" w14:textId="77777777" w:rsidR="00284585" w:rsidRPr="00284585" w:rsidRDefault="00284585" w:rsidP="00284585">
      <w:pPr>
        <w:spacing w:after="120" w:line="240" w:lineRule="auto"/>
        <w:jc w:val="both"/>
        <w:rPr>
          <w:rFonts w:ascii="Arial" w:eastAsia="Times New Roman" w:hAnsi="Arial" w:cs="Arial"/>
          <w:b/>
          <w:i/>
          <w:iCs/>
          <w:color w:val="262626"/>
          <w:sz w:val="28"/>
          <w:szCs w:val="32"/>
          <w:lang w:eastAsia="it-IT"/>
        </w:rPr>
      </w:pPr>
      <w:bookmarkStart w:id="111" w:name="_Toc99871793"/>
      <w:bookmarkStart w:id="112" w:name="_Toc111642465"/>
      <w:r w:rsidRPr="00284585">
        <w:rPr>
          <w:rFonts w:ascii="Arial" w:eastAsia="Times New Roman" w:hAnsi="Arial" w:cs="Arial"/>
          <w:b/>
          <w:i/>
          <w:iCs/>
          <w:color w:val="262626"/>
          <w:sz w:val="28"/>
          <w:szCs w:val="32"/>
          <w:lang w:eastAsia="it-IT"/>
        </w:rPr>
        <w:t>Il settimo falso cristo</w:t>
      </w:r>
      <w:bookmarkEnd w:id="111"/>
      <w:bookmarkEnd w:id="112"/>
    </w:p>
    <w:p w14:paraId="101C9686"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w:t>
      </w:r>
      <w:r w:rsidRPr="00284585">
        <w:rPr>
          <w:rFonts w:ascii="Arial" w:eastAsia="Times New Roman" w:hAnsi="Arial" w:cs="Arial"/>
          <w:color w:val="000000"/>
          <w:sz w:val="24"/>
          <w:szCs w:val="24"/>
          <w:lang w:eastAsia="it-IT"/>
        </w:rPr>
        <w:lastRenderedPageBreak/>
        <w:t xml:space="preserve">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33C75478"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01004582"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e gli manca. Un solo oggi che manca e il Cristo che si adora è falso e anche la religione che si dice di praticare o di vivere è falsa. Falso cristo falsa religione.</w:t>
      </w:r>
    </w:p>
    <w:p w14:paraId="02772B67"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30C8B11D"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p>
    <w:p w14:paraId="1E3F685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13" w:name="_Toc111642466"/>
      <w:bookmarkStart w:id="114" w:name="_Toc180486634"/>
      <w:r w:rsidRPr="00284585">
        <w:rPr>
          <w:rFonts w:ascii="Arial" w:hAnsi="Arial"/>
          <w:b/>
          <w:bCs/>
          <w:color w:val="000000"/>
          <w:sz w:val="28"/>
          <w:lang w:val="la-Latn"/>
        </w:rPr>
        <w:t>O CRUX AVE, SPES UNICA</w:t>
      </w:r>
      <w:bookmarkEnd w:id="113"/>
      <w:bookmarkEnd w:id="114"/>
    </w:p>
    <w:p w14:paraId="01925851"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La crocifissione fisica di Cristo è il frutto della sua </w:t>
      </w:r>
      <w:r w:rsidRPr="00284585">
        <w:rPr>
          <w:rFonts w:ascii="Arial" w:hAnsi="Arial" w:cs="Arial"/>
          <w:sz w:val="24"/>
          <w:szCs w:val="20"/>
        </w:rPr>
        <w:lastRenderedPageBreak/>
        <w:t>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6652C592"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107265B2"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 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0FB4175D"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0AF0F905"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w:t>
      </w:r>
      <w:r w:rsidRPr="00284585">
        <w:rPr>
          <w:rFonts w:ascii="Arial" w:hAnsi="Arial" w:cs="Arial"/>
          <w:sz w:val="24"/>
          <w:szCs w:val="20"/>
        </w:rPr>
        <w:lastRenderedPageBreak/>
        <w:t xml:space="preserve">creato il cielo e la terra. Il solo che della creazione è la vita e la luce. Tutto è stato fatto per Cristo Gesù e in vista di Cristo Gesù. </w:t>
      </w:r>
    </w:p>
    <w:p w14:paraId="598DEB10"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347FB222"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21E19CB8"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6745F491"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284585">
        <w:rPr>
          <w:rFonts w:ascii="Arial" w:hAnsi="Arial" w:cs="Arial"/>
          <w:i/>
          <w:iCs/>
          <w:sz w:val="24"/>
          <w:szCs w:val="20"/>
        </w:rPr>
        <w:t>Io quando sarò innalzato da terra, attirerò tutti a me</w:t>
      </w:r>
      <w:r w:rsidRPr="00284585">
        <w:rPr>
          <w:rFonts w:ascii="Arial" w:hAnsi="Arial" w:cs="Arial"/>
          <w:sz w:val="24"/>
          <w:szCs w:val="20"/>
        </w:rPr>
        <w:t xml:space="preserve">”. Se non ci lasciamo attrarre da Cristo Gesù Crocifisso </w:t>
      </w:r>
      <w:r w:rsidRPr="00284585">
        <w:rPr>
          <w:rFonts w:ascii="Arial" w:hAnsi="Arial" w:cs="Arial"/>
          <w:sz w:val="24"/>
          <w:szCs w:val="20"/>
        </w:rPr>
        <w:lastRenderedPageBreak/>
        <w:t xml:space="preserve">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01C44196"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6114C1FA"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Rivela l’Apostolo Giovanni: </w:t>
      </w:r>
      <w:r w:rsidRPr="00284585">
        <w:rPr>
          <w:rFonts w:ascii="Arial" w:hAnsi="Arial" w:cs="Arial"/>
          <w:sz w:val="24"/>
          <w:szCs w:val="20"/>
          <w:lang w:val="la-Latn"/>
        </w:rPr>
        <w:t>«</w:t>
      </w:r>
      <w:r w:rsidRPr="00284585">
        <w:rPr>
          <w:rFonts w:ascii="Arial" w:hAnsi="Arial" w:cs="Arial"/>
          <w:i/>
          <w:iCs/>
          <w:sz w:val="24"/>
          <w:szCs w:val="20"/>
          <w:lang w:val="la-Latn"/>
        </w:rPr>
        <w:t>Et nos cognovimus et credidimus caritati quam habet Deus in nobis. Deus caritas est et qui manet in caritate in Deo manet et Deus in eo</w:t>
      </w:r>
      <w:r w:rsidRPr="00284585">
        <w:rPr>
          <w:rFonts w:ascii="Arial" w:hAnsi="Arial" w:cs="Arial"/>
          <w:sz w:val="24"/>
          <w:szCs w:val="20"/>
          <w:lang w:val="la-Latn"/>
        </w:rPr>
        <w:t>»</w:t>
      </w:r>
      <w:r w:rsidRPr="00284585">
        <w:rPr>
          <w:rFonts w:ascii="Arial" w:hAnsi="Arial" w:cs="Arial"/>
          <w:sz w:val="24"/>
          <w:szCs w:val="20"/>
          <w:lang w:val="fr-FR"/>
        </w:rPr>
        <w:t xml:space="preserve">. </w:t>
      </w:r>
      <w:r w:rsidRPr="00284585">
        <w:rPr>
          <w:rFonts w:ascii="Arial" w:hAnsi="Arial" w:cs="Arial"/>
          <w:sz w:val="24"/>
          <w:szCs w:val="20"/>
          <w:lang w:val="la-Latn"/>
        </w:rPr>
        <w:t>Traduciamo</w:t>
      </w:r>
      <w:r w:rsidRPr="00284585">
        <w:rPr>
          <w:rFonts w:ascii="Arial" w:hAnsi="Arial" w:cs="Arial"/>
          <w:sz w:val="24"/>
          <w:szCs w:val="20"/>
          <w:lang w:val="fr-FR"/>
        </w:rPr>
        <w:t>:</w:t>
      </w:r>
      <w:r w:rsidRPr="00284585">
        <w:rPr>
          <w:rFonts w:ascii="Arial" w:hAnsi="Arial" w:cs="Arial"/>
          <w:sz w:val="24"/>
          <w:szCs w:val="20"/>
          <w:lang w:val="la-Latn"/>
        </w:rPr>
        <w:t xml:space="preserve"> «</w:t>
      </w:r>
      <w:r w:rsidRPr="00284585">
        <w:rPr>
          <w:rFonts w:ascii="Arial" w:hAnsi="Arial" w:cs="Arial"/>
          <w:i/>
          <w:iCs/>
          <w:sz w:val="24"/>
          <w:szCs w:val="20"/>
          <w:lang w:val="la-Latn"/>
        </w:rPr>
        <w:t>Deus crux est e</w:t>
      </w:r>
      <w:r w:rsidRPr="00284585">
        <w:rPr>
          <w:rFonts w:ascii="Arial" w:hAnsi="Arial" w:cs="Arial"/>
          <w:i/>
          <w:iCs/>
          <w:sz w:val="24"/>
          <w:szCs w:val="20"/>
          <w:lang w:val="fr-FR"/>
        </w:rPr>
        <w:t>t</w:t>
      </w:r>
      <w:r w:rsidRPr="00284585">
        <w:rPr>
          <w:rFonts w:ascii="Arial" w:hAnsi="Arial" w:cs="Arial"/>
          <w:i/>
          <w:iCs/>
          <w:sz w:val="24"/>
          <w:szCs w:val="20"/>
          <w:lang w:val="la-Latn"/>
        </w:rPr>
        <w:t xml:space="preserve"> qui manet in cruce in Deo manet et Deus in eo</w:t>
      </w:r>
      <w:r w:rsidRPr="00284585">
        <w:rPr>
          <w:rFonts w:ascii="Arial" w:hAnsi="Arial" w:cs="Arial"/>
          <w:sz w:val="24"/>
          <w:szCs w:val="20"/>
          <w:lang w:val="la-Latn"/>
        </w:rPr>
        <w:t>».</w:t>
      </w:r>
      <w:r w:rsidRPr="00284585">
        <w:rPr>
          <w:rFonts w:ascii="Arial" w:hAnsi="Arial" w:cs="Arial"/>
          <w:sz w:val="24"/>
          <w:szCs w:val="20"/>
          <w:lang w:val="fr-FR"/>
        </w:rPr>
        <w:t xml:space="preserve"> </w:t>
      </w:r>
      <w:r w:rsidRPr="00284585">
        <w:rPr>
          <w:rFonts w:ascii="Arial" w:hAnsi="Arial" w:cs="Arial"/>
          <w:sz w:val="24"/>
          <w:szCs w:val="20"/>
        </w:rPr>
        <w:t xml:space="preserve">Cristo Gesù è Amore. Il suo Amore è Croce. Si rimane nella Croce, si rimane nell’Amore. Si rimane in Cristo. Si rimane in Dio per la potenza dello Spirito Santo. Usciamo dalla Croce, usciamo dall’amore, usciamo da Dio. </w:t>
      </w:r>
    </w:p>
    <w:p w14:paraId="74626D49" w14:textId="77777777" w:rsidR="00284585" w:rsidRPr="00284585" w:rsidRDefault="00284585" w:rsidP="00284585">
      <w:pPr>
        <w:spacing w:after="120" w:line="240" w:lineRule="auto"/>
        <w:jc w:val="both"/>
        <w:rPr>
          <w:rFonts w:ascii="Arial" w:hAnsi="Arial"/>
          <w:sz w:val="24"/>
          <w:szCs w:val="20"/>
        </w:rPr>
      </w:pPr>
    </w:p>
    <w:p w14:paraId="7F0775B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15" w:name="_Toc111642467"/>
      <w:bookmarkStart w:id="116" w:name="_Toc180486635"/>
      <w:r w:rsidRPr="00284585">
        <w:rPr>
          <w:rFonts w:ascii="Arial" w:hAnsi="Arial"/>
          <w:b/>
          <w:bCs/>
          <w:color w:val="000000"/>
          <w:sz w:val="28"/>
          <w:lang w:val="la-Latn"/>
        </w:rPr>
        <w:t>IL VERBO SI FECE CARNE</w:t>
      </w:r>
      <w:bookmarkEnd w:id="115"/>
      <w:bookmarkEnd w:id="116"/>
    </w:p>
    <w:p w14:paraId="5C3BD268"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"E il Verbo si fece carne e venne ad abitare in mezzo a noi; e noi vedemmo la sua gloria, gloria come di unigenito dal Padre, pieno di grazia e di verità” (Gv 1,14). Giovanni gli rende testimonianza e grida: Ecco l'uomo di cui io dissi: Colui che viene dopo di me mi è passato avanti perché era prima di me. Dalla sua pienezza noi tutti abbiamo ricevuto e grazia su grazia (Gv 1,15-16). 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7E03D36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 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w:t>
      </w:r>
      <w:r w:rsidRPr="00284585">
        <w:rPr>
          <w:rFonts w:ascii="Arial" w:hAnsi="Arial"/>
          <w:sz w:val="24"/>
          <w:szCs w:val="20"/>
        </w:rPr>
        <w:lastRenderedPageBreak/>
        <w:t>Risurrezione gloriosa. È grande il mistero della nostra fede. Esso sconvolge la nostra meschinità, i nostri calcoli, le nostre accortezze, i nostri ragionamenti interessati. Dinanzi all'amore di incarnazione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73D1ADF1"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4E0AF840"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w:t>
      </w:r>
    </w:p>
    <w:p w14:paraId="15E29947" w14:textId="77777777" w:rsidR="00284585" w:rsidRPr="00284585" w:rsidRDefault="00284585" w:rsidP="00284585">
      <w:pPr>
        <w:spacing w:after="120" w:line="240" w:lineRule="auto"/>
        <w:ind w:left="567" w:right="567"/>
        <w:jc w:val="both"/>
        <w:rPr>
          <w:rFonts w:ascii="Arial" w:hAnsi="Arial"/>
          <w:sz w:val="24"/>
          <w:szCs w:val="20"/>
        </w:rPr>
      </w:pPr>
      <w:r w:rsidRPr="00284585">
        <w:rPr>
          <w:rFonts w:ascii="Arial" w:hAnsi="Arial"/>
          <w:sz w:val="24"/>
          <w:szCs w:val="20"/>
        </w:rPr>
        <w:t xml:space="preserve"> "I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20,25-28).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(Cfr. Gv 13.1-17).</w:t>
      </w:r>
    </w:p>
    <w:p w14:paraId="311EED18"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lastRenderedPageBreak/>
        <w:t>A noi, creature fatte a sua immagine e somiglianza, è difficile accogliere il dono di Dio. Il peccato ci ha profondamente ed essenzialmente lacerati. Cristo Gesù, nel suo infinito amore per l'uomo, ci dona anche il suo Santo Spirito, lo Spirito 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0A7A8352"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190C8CD9"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1184332E"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17AC371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w:t>
      </w:r>
      <w:r w:rsidRPr="00284585">
        <w:rPr>
          <w:rFonts w:ascii="Arial" w:hAnsi="Arial"/>
          <w:sz w:val="24"/>
          <w:szCs w:val="20"/>
        </w:rPr>
        <w:lastRenderedPageBreak/>
        <w:t>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 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44CA3CDB" w14:textId="77777777" w:rsidR="00284585" w:rsidRPr="00284585" w:rsidRDefault="00284585" w:rsidP="00284585">
      <w:pPr>
        <w:spacing w:after="120" w:line="240" w:lineRule="auto"/>
        <w:jc w:val="both"/>
        <w:rPr>
          <w:rFonts w:ascii="Arial" w:hAnsi="Arial"/>
          <w:sz w:val="24"/>
          <w:szCs w:val="20"/>
        </w:rPr>
      </w:pPr>
    </w:p>
    <w:p w14:paraId="1D8D6CA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17" w:name="_Toc62173021"/>
      <w:bookmarkStart w:id="118" w:name="_Toc111642468"/>
      <w:bookmarkStart w:id="119" w:name="_Toc180486636"/>
      <w:r w:rsidRPr="00284585">
        <w:rPr>
          <w:rFonts w:ascii="Arial" w:hAnsi="Arial"/>
          <w:b/>
          <w:bCs/>
          <w:color w:val="000000"/>
          <w:sz w:val="28"/>
          <w:lang w:val="la-Latn"/>
        </w:rPr>
        <w:t>PROCLAMIAMO LA TUA DIVINITÀ</w:t>
      </w:r>
      <w:bookmarkEnd w:id="117"/>
      <w:bookmarkEnd w:id="118"/>
      <w:bookmarkEnd w:id="119"/>
    </w:p>
    <w:p w14:paraId="558F48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Noi proclamiamo la tua divinità, Signore Gesù Cristo. Tu sei uomo come noi. Ma tu non hai conosciuto il peccato, come tua madre non ha conosciuto uomo. Ella concepì per opera dello Spirito Santo. E tu sei il santo di Dio, il Figlio unigenito del Padre. Sei in tutto uguale a Lui: eterno, Creatore, onnipotente nell'unica ed indivisibile natura divina. Ma tu sei Figlio ed Egli è Padre: Luce da luce, Dio vero da Dio vero, generato non creato, della stessa sostanza del Padre. Tu sei venuto sulla terra per rivelarci la via del cielo. Tu ti sei fatto uomo per insegnarci la tua verità e la tua via, per darci la tua vita. La vita di Dio è in te. Tu sei Dio. Ti sei fatto nostro cibo e nostra bevanda.</w:t>
      </w:r>
    </w:p>
    <w:p w14:paraId="74D2739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mangia la mia carne e beve il mio sangue ha la vita eterna. Questo tuo linguaggio scandalizza. Per questa tua affermazione ti hanno abbandonato. Ti si desidera quando perdoni. Ti si cerca quando compi miracoli. Ti si abbandona quando affermi che la tua carne è veramente cibo ed il tuo sangue veramente bevanda di vita eterna. Ti sei fatto mangiare dall'uomo nell'Eucaristia. Tanto ti sei abbassato per noi. E tuttavia l'uomo non vuole comprendere. Interpreta differentemente la tua Parola. Si vergogna della tua croce. Non sa che la tua croce è la sua salvezza. Tu sei morto per i nostri peccati. Tu sei la vita eterna e la nostra Risurrezione. Tu sei risorto per la nostra giustificazione. E noi proclamiamo la tua divinità, Signore Gesù Cristo. Tu sei Dio, Cristo Gesù. Sei la nostra via e la nostra verità. Sei la nostra vita. Ti sei fatto vita nella carne, perché la carne diventi vita in te. Tutto tu hai fatto per noi. Tu sei la nostra luce, Tu, l'uomo Gesù di Nazaret; Tu, che sei passato sulla terra facendo del bene a noi tutti; tu, che hai sanato, hai guarito, hai rimesso i peccati, hai perdonato nel tuo nome. Io ti dico "alzati". Io ti perdono. Io ti comando. Io lo voglio. Io sono il pane della vita. Io sono la Risurrezione. Io sono la vita eterna. Io sono il buon pastore. Chi crede in me, anche se è morto, vivrà. Chi mangia di me, vivrà per me. Chi accoglie la mia Parola, avrà la vita eterna. Tutto questo tu hai fatto. Lo hai fatto nel tuo nome. Nel tuo nome hai proclamato la buona novella. Nel tuo nome hai portato a compimento la legge ed i profeti. Avete inteso che fu detto... ma io vi dico.</w:t>
      </w:r>
    </w:p>
    <w:p w14:paraId="48A9739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affermare la tua uguaglianza con Dio, ti sei fatto crocifiggere. Il sommo sacerdote ti ha accusato di bestemmia, quando hai proclamato sotto giuramento, di essere il Messia di Dio. Tu sei il Figlio di Dio, l'unigenito del Padre. Il Verbo si fece carne. Tu non sei potente, Gesù di Nazaret. Tu sei onnipotente. Tu non sei </w:t>
      </w:r>
      <w:r w:rsidRPr="00284585">
        <w:rPr>
          <w:rFonts w:ascii="Arial" w:eastAsia="Times New Roman" w:hAnsi="Arial"/>
          <w:sz w:val="24"/>
          <w:szCs w:val="20"/>
          <w:lang w:eastAsia="it-IT"/>
        </w:rPr>
        <w:lastRenderedPageBreak/>
        <w:t>un grande uomo. Tu non sei un profeta. Tu sei l'immagine del Dio invisibile. Tu sei il Figlio di Dio. Se tu fossi solo del nostro mondo, questi ti avrebbe accettato. Ma tu non sei di questo mondo. Non appartieni al mondo. Tu sei venuto nel mondo per salvarlo. Tu sei Dio e ti sei fatto uomo per portare l'uomo a Dio. Ma quando hai proclamato la Parola della vita eterna, ti hanno messo in croce. Senza di me, hai detto, non potete fare nulla. L'uomo non può salvare. E tu, Gesù di Nazaret, salvi l'uomo. Lo salvi nella tua Parola, nella tua Risurrezione, nella tua morte, nel tuo corpo e nel tuo sangue, nel tuo annunzio di conversione.</w:t>
      </w:r>
    </w:p>
    <w:p w14:paraId="27C4854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Convertitevi e credete al Vangelo. Ma il Vangelo è la tua Parola. Tu dici, tu annunzi, tu perdoni, tu chiami, tu inviti, tu rimproveri, tu proclami la nullità di certe pratiche e di certi comportamenti dell'uomo. Tu rifiuti la preghiera del fariseo, accetti quella del pubblicano. Tu, l'uomo Gesù di Nazaret, in tuo nome e per tua autorità hai affermato queste cose. Chi sei tu? Il Figlio di Dio, l'unigenito del Padre. Tu, il Figlio di Dio, non lo Spirito Santo e né il Padre, ti sei incarnato e ti sei fatto uomo. Divinizzare ed adorare l'uomo, farsi degli dei di legno o di metallo fuso, di creta o di pietra è stato sempre consono alla mente dell'uomo. Difficile per la mente è accettare che Dio si è fatto uomo. Non può essere. È non senso. È stoltezza.</w:t>
      </w:r>
    </w:p>
    <w:p w14:paraId="3939E6A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 Tu, Gesù di Nazaret, dal Padre sei venuto, al Padre sei ritornato, nuovamente dal Padre sei venuto nella tua Risurrezione gloriosa. Chi vorrà accettarti nella tua divinità, lo potrà solo per fede. E noi crediamo che Tu sei Dio. Noi confessiamo la tua uguaglianza con il Padre. Noi facciamo risuonare per il mondo la lieta novella che Dio si è fatto uomo in Gesù di Nazaret, che Gesù di Nazaret è Dio. Egli è colui che porta a compimento la legge ed i profeti, che toglie il peccato del mondo. È il figlio dell'uomo che rivela il mistero di Dio ed il mistero dell'uomo. Egli è risuscitato. Ha vinto la morte. È la nostra vita eterna, il nostro cibo e la nostra bevanda, la nostra morte e la nostra vita. Egli è Dio ed egli è l'uomo. Egli è l'Emmanuele.</w:t>
      </w:r>
    </w:p>
    <w:p w14:paraId="7D53A5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Proclamare la tua divinità, la tua Risurrezione, la tua carne ed il tuo sangue, la tua morte e la tua croce, è scandalo, è stoltezza, è rinnegare se stessi, è derisione, è crocifissione e morte. Ma senza di te non ci sarà vita eterna. Senza il tuo corpo ed il tuo sangue nell'Eucaristia non ci sarà Risurrezione gloriosa. Senza la tua morte noi siamo nei nostri peccati. Senza la tua Parola non c'è né via, né verità, né vita. Non ci sono altre parole per l'uomo, non altre vie, non altri mezzi per raggiungere il Regno dei Cieli. Si ha accesso al Padre solo attraverso te, Gesù di Nazaret. Proclamare te è rinnegare noi e le nostre opere, i nostri pensieri e le nostre abitudini, le nostre idee ed i nostri ragionamenti. Confessare la tua divinità è accettare la tua Parola. Tu sei Dio.</w:t>
      </w:r>
    </w:p>
    <w:p w14:paraId="0CEE2AF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 non pensi i pensieri dell'uomo. Tu pensi da uomo i pensieri di Dio. È preferibile non confessarti, dovremmo altrimenti convertirci. Tu hai parlato dell'inferno e del paradiso e della vita dopo la morte. Se ti neghiamo nella tua divinità, le tue parole non sono più verità per noi. Tu non sei risuscitato. Mangiamo e beviamo perché domani moriremo. L'aldilà che tu ci hai annunziato, l'inferno che tu hai creato, è tua invenzione. Non ci interessa. Ma tu sei Dio. Sei venuto dal cielo e ci hai indicato la via per salire dove tu sei. E tu sei Dio. Perché la tua Parola fosse sempre vera e sempre viva, come tu stesso sei Dio vivo e vero, hai lasciato il tuo </w:t>
      </w:r>
      <w:r w:rsidRPr="00284585">
        <w:rPr>
          <w:rFonts w:ascii="Arial" w:eastAsia="Times New Roman" w:hAnsi="Arial"/>
          <w:sz w:val="24"/>
          <w:szCs w:val="20"/>
          <w:lang w:eastAsia="it-IT"/>
        </w:rPr>
        <w:lastRenderedPageBreak/>
        <w:t xml:space="preserve">Santo Spirito alla tua Chiesa. Si rinnega la Chiesa per rinnegare il tuo Santo Spirito. Si rinnega lo Spirito per rinnegare la tua Parola viva e vera. Si rinnegano i Pastori per rinnegare la Chiesa. Si fa dei tuoi ministri e degli amministratori dei tuoi misteri degli uomini come tutti gli altri. Così tu non sei Dio per l'uomo. Non sei il Dio uomo, Gesù di Nazaret. Ma tu sei Dio, sei il Figlio di Dio, sei l'unigenito del Padre, sei la Parola della nostra salvezza. Noi proclamiamo la tua divinità. Ti adoriamo nell'Eucaristia. veneriamo la tua croce. Il suo segno è la nostra identità di appartenenza a te. Salutiamo tua Madre come la salutò l'Angelo: "Ave Maria, piena di grazia, il Signore è con te". </w:t>
      </w:r>
    </w:p>
    <w:p w14:paraId="27F3660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Noi veneriamo il Papa ed i Vescovi e confessiamo che essi sono successori di Pietro e degli Apostoli. Crediamo che quanti li ascoltano, ascoltano te e che quanti li disprezzano, disprezzano te e colui che ti ha inviato. Chi non crede in loro, non crede in te, non crede nel Padre tuo che è nei Cieli. Noi proclamiamo la tua divinità, Gesù di Nazaret. Tu sei uomo. Tu sei Dio. Tu sei il Dio che si è fatto uomo. Tu sei morto e sei risuscitato. Tu hai vinto la morte. Tu sei la nostra vita eterna. Tu ti sei fatto nostro cibo e nostra bevanda. Tu hai parole di vita eterna. E noi ti confessiamo nella tua divinità, nella tua onnipotenza, nella tua eternità, nella tua natura divina, nella stessa sostanza del Padre, nell'una ed indivisibile natura. Tu sei Dio, Gesù di Nazaret. Tu sei il Signore. Tu sei il salvatore, il redentore e il liberatore dell'uomo. Attraverso te la grazia e la verità si sono riversate su di noi. Tu sei, Gesù di Nazaret, il nostro Dio e Signore. Prostràti, noi ti adoriamo e ti confessiamo nella tua divinità. Tu sei Dio, Signore Gesù, il nostro Dio, nell'unità del Padre e dello Spirito Santo.</w:t>
      </w:r>
    </w:p>
    <w:p w14:paraId="3F9CFC25"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Questa verità oggettiva e universale, divina e incarnata, non è soggetta a volontà di uomo. Essa è data all’uomo perché ritorni nella sua verità di creazione e in una verità ancora più grande che è la verità della redenzione e della salvezza, nel possesso della via eterna. Se l’uomo o disprezza, o distrugge, o combatte contro questa verità, o la altera, o la modifica, o la trasforma, condanna se stesso a rimanere nelle tenebre eterne. Lo ripetiamo e lo affermiamo con forza. Nessuno, neanche Dio ha potere di modificare la sua verità. Essa è eterna. Neanche Cristo Gesù ha potere di modificare la verità della sua generazione dal Padre e della sua incarnazione. La prima è eterna. La seconda è per l’eternità. È questo il peccato cristiano. Il suo ergersi al di sopra di Dio per dichiarare nulla la verità di Dio. Ma chi dichiara nulla la verità di Dio, anche la verità della Chiesa e del cristiano dichiara nulla.</w:t>
      </w:r>
    </w:p>
    <w:p w14:paraId="0481F1BC" w14:textId="77777777" w:rsidR="00284585" w:rsidRPr="00284585" w:rsidRDefault="00284585" w:rsidP="00284585">
      <w:pPr>
        <w:spacing w:after="120" w:line="240" w:lineRule="auto"/>
        <w:jc w:val="both"/>
        <w:rPr>
          <w:rFonts w:ascii="Arial" w:hAnsi="Arial"/>
          <w:sz w:val="24"/>
          <w:szCs w:val="20"/>
        </w:rPr>
      </w:pPr>
    </w:p>
    <w:p w14:paraId="0823680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20" w:name="_Toc111642469"/>
      <w:bookmarkStart w:id="121" w:name="_Toc180486637"/>
      <w:r w:rsidRPr="00284585">
        <w:rPr>
          <w:rFonts w:ascii="Arial" w:hAnsi="Arial"/>
          <w:b/>
          <w:bCs/>
          <w:color w:val="000000"/>
          <w:sz w:val="28"/>
          <w:lang w:val="la-Latn"/>
        </w:rPr>
        <w:t>MEDITAZIONE IN MARGINE SUL MISTERO DELLA FEDE</w:t>
      </w:r>
      <w:bookmarkEnd w:id="120"/>
      <w:bookmarkEnd w:id="121"/>
    </w:p>
    <w:p w14:paraId="515BA1C0"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Figlio unigenito del Padre, generato da Lui prima di tutti i secoli. </w:t>
      </w:r>
      <w:r w:rsidRPr="00284585">
        <w:rPr>
          <w:rFonts w:ascii="Arial" w:hAnsi="Arial"/>
          <w:sz w:val="24"/>
          <w:szCs w:val="20"/>
        </w:rPr>
        <w:t xml:space="preserve">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w:t>
      </w:r>
      <w:r w:rsidRPr="00284585">
        <w:rPr>
          <w:rFonts w:ascii="Arial" w:hAnsi="Arial"/>
          <w:sz w:val="24"/>
          <w:szCs w:val="20"/>
        </w:rPr>
        <w:lastRenderedPageBreak/>
        <w:t xml:space="preserve">sublimità del suo mistero. Alcuni lo dicono semplicemente un uomo, come uomo lo ammirano anche; ma Lui non ha bisogno della nostra ammirazione come uomo, sarebbe questa la più grande falsità sulla sua Persona, che essendo di origine divina, da Dio, negandola, si nega tutto il suo mistero. Gesù deve essere 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14:paraId="43591339"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Verbo che si è fatto carne nel seno della vergine Maria. </w:t>
      </w:r>
      <w:r w:rsidRPr="00284585">
        <w:rPr>
          <w:rFonts w:ascii="Arial" w:hAnsi="Arial"/>
          <w:sz w:val="24"/>
          <w:szCs w:val="20"/>
        </w:rPr>
        <w:t xml:space="preserve">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oltre: “Il Verbo si è fatto carne e venne ad abitare in mezzo a noi e noi abbiamo visto la sua gloria, gloria come di unigenito dal Padre pieno di grazia e di verità” (Gv 1,14). 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 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Gesù è il fine soprannaturale dell’uomo; soprannaturalmente l’uomo è chiamato a divenire in Cristo una sola cosa, non per una necessità della natura, ma perché il Padre nella sua prescienza e consiglio eterno ha così </w:t>
      </w:r>
      <w:r w:rsidRPr="00284585">
        <w:rPr>
          <w:rFonts w:ascii="Arial" w:hAnsi="Arial"/>
          <w:sz w:val="24"/>
          <w:szCs w:val="20"/>
        </w:rPr>
        <w:lastRenderedPageBreak/>
        <w:t xml:space="preserve">stabilito, voluto, deciso. Se Cristo è il fine soprannaturale dell’uomo, di ogni uomo, non è possibile ad alcun uomo potersi realizzare, farsi ciò che lui è chiamato a farsi, senza la volontà di incamminarsi verso Cristo, di lasciarsi rifare da Lui, da Lui rigenerare per opera dello Spirito Santo nei sacramenti e prima ancora attraverso la verità che solo la Chiesa gli può dare. 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14:paraId="4B434EB1"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Gesù è il Dio che muore per la nostra giustificazione</w:t>
      </w:r>
      <w:r w:rsidRPr="00284585">
        <w:rPr>
          <w:rFonts w:ascii="Arial" w:hAnsi="Arial"/>
          <w:sz w:val="24"/>
          <w:szCs w:val="20"/>
        </w:rPr>
        <w:t xml:space="preserve">. Gesù non muore per un singolo uomo, non muore per una categoria di uomini, muore per l’uomo, per il genere umano, per tutti i discendenti di Adamo. C’è un solo padre, Adamo,  secondo la carne; c’è un solo Salvatore e Redentore secondo la carne e lo spirito: Cristo Gesù. Egli è il solo che muore perché Dio cancelli il nostro debito e ci accolga nel mistero della sua vita. 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 diviene impossibile poter pensare a Gesù. 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 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702EC619"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Dio che risorge per la nostra salvezza. </w:t>
      </w:r>
      <w:r w:rsidRPr="00284585">
        <w:rPr>
          <w:rFonts w:ascii="Arial" w:hAnsi="Arial"/>
          <w:sz w:val="24"/>
          <w:szCs w:val="20"/>
        </w:rPr>
        <w:t xml:space="preserve">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w:t>
      </w:r>
      <w:r w:rsidRPr="00284585">
        <w:rPr>
          <w:rFonts w:ascii="Arial" w:hAnsi="Arial"/>
          <w:sz w:val="24"/>
          <w:szCs w:val="20"/>
        </w:rPr>
        <w:lastRenderedPageBreak/>
        <w:t xml:space="preserve">a sé ogni uomo e portarlo dove Lui è, perché rimanga con Lui per tutta l’eternità, per glorificare e magnificare, benedire ed esaltare il Padre dei cieli per un così grande dono che ha voluto concedere alla nostra umanità e questo al momento stesso della sua creazione?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4D729934"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Figlio dell’uomo che ascende al cielo. </w:t>
      </w:r>
      <w:r w:rsidRPr="00284585">
        <w:rPr>
          <w:rFonts w:ascii="Arial" w:hAnsi="Arial"/>
          <w:sz w:val="24"/>
          <w:szCs w:val="20"/>
        </w:rPr>
        <w:t>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Vivere per il cielo e dal cielo non significa vivere nel cielo, ma vivere facendo ogni cosa secondo la verità e la grazia del cielo, vivere per raggiungere il cielo;  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14:paraId="406C3DED"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Figlio del Padre che manda su di noi il suo Santo Spirito. </w:t>
      </w:r>
      <w:r w:rsidRPr="00284585">
        <w:rPr>
          <w:rFonts w:ascii="Arial" w:hAnsi="Arial"/>
          <w:sz w:val="24"/>
          <w:szCs w:val="20"/>
        </w:rPr>
        <w:t xml:space="preserve">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Lo Spirito, 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w:t>
      </w:r>
      <w:r w:rsidRPr="00284585">
        <w:rPr>
          <w:rFonts w:ascii="Arial" w:hAnsi="Arial"/>
          <w:sz w:val="24"/>
          <w:szCs w:val="20"/>
        </w:rPr>
        <w:lastRenderedPageBreak/>
        <w:t>mondo intero. Molti oggi vorrebbero il cristianesimo come pura antropofilia. Questa è senz’altro cosa buona, ma questo loro desiderio riceve il sigillo della verità se l’uomo viene riportato nella sua trascendenza, viene inserito nella 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 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1390855E"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Figlio dell’uomo che si fa nostro cibo e nostra bevanda di salvezza. </w:t>
      </w:r>
      <w:r w:rsidRPr="00284585">
        <w:rPr>
          <w:rFonts w:ascii="Arial" w:hAnsi="Arial"/>
          <w:sz w:val="24"/>
          <w:szCs w:val="20"/>
        </w:rPr>
        <w:t xml:space="preserve">Il Dio che ha visto l’incarnazione del suo Verbo nell’eternità è lo stesso Dio che ha voluto che i suoi figli di adozione mangiassero un cibo particolare, del tutto speciale, un cibo divino; mangiassero lo stesso Dio al fine di divenire come Dio. Non è mangiando “dell’albero della conoscenza del bene e del male” che l’uomo sarebbe potuto divenire come Dio. Satana lo ha ingannato. 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w:t>
      </w:r>
      <w:r w:rsidRPr="00284585">
        <w:rPr>
          <w:rFonts w:ascii="Arial" w:hAnsi="Arial"/>
          <w:sz w:val="24"/>
          <w:szCs w:val="20"/>
        </w:rPr>
        <w:lastRenderedPageBreak/>
        <w:t xml:space="preserve">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2A591994"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solo nome nel quale è stabilito che possiamo essere salvati. </w:t>
      </w:r>
      <w:r w:rsidRPr="00284585">
        <w:rPr>
          <w:rFonts w:ascii="Arial" w:hAnsi="Arial"/>
          <w:sz w:val="24"/>
          <w:szCs w:val="20"/>
        </w:rPr>
        <w:t xml:space="preserve">La verità di questa affermazione di fede è da cercare nel mistero che avvolge la Persona di Gesù. Egli è l’unico nome nel quale è stabilito che possiamo essere salvati.  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nostra libera interpretazione. 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14:paraId="3736FF9C"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Mediatore unico tra l’uomo e Dio. </w:t>
      </w:r>
      <w:r w:rsidRPr="00284585">
        <w:rPr>
          <w:rFonts w:ascii="Arial" w:hAnsi="Arial"/>
          <w:sz w:val="24"/>
          <w:szCs w:val="20"/>
        </w:rPr>
        <w:t xml:space="preserve">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Non solo Gesù è l’unico Salvatore del </w:t>
      </w:r>
      <w:r w:rsidRPr="00284585">
        <w:rPr>
          <w:rFonts w:ascii="Arial" w:hAnsi="Arial"/>
          <w:sz w:val="24"/>
          <w:szCs w:val="20"/>
        </w:rPr>
        <w:lastRenderedPageBreak/>
        <w:t>genere umano, è anche l’unico mediatore, ma è un mediatore perenne; oggi e nell’eternità noi possiamo accedere al Padre solo per mezzo di Lui, in Lui e per Lui. Gesù ci è necessario in ogni istante della nostra vita terrena e celeste. Anche 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Questo significa che tutti devono accedere a Cristo. L’esigenza di Dio è connaturale ad ogni uomo, la piena verità di questa esigenza è solo Cristo .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53F8CA07"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Gesù è il solo con parole di vita eterna. </w:t>
      </w:r>
      <w:r w:rsidRPr="00284585">
        <w:rPr>
          <w:rFonts w:ascii="Arial" w:hAnsi="Arial"/>
          <w:sz w:val="24"/>
          <w:szCs w:val="20"/>
        </w:rPr>
        <w:t xml:space="preserve">La mediazione di Cristo Gesù è nella grazia e nella verità. La sua è l’unica verità di salvezza, l’unica verità che svela in pienezza il mistero di Dio e il mistero dell’uomo, l’unica verità che è tutta la volontà del Padre che l’uomo deve osservare, se vuole entrare nella vita. Dire che solo Gesù ha Parole di vita eterna significa guardare il mistero della fede dal punto di vista dell’assoluta certezza che la Parola di Gesù è la nostra vita eterna, perché la contiene tutta. 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w:t>
      </w:r>
      <w:r w:rsidRPr="00284585">
        <w:rPr>
          <w:rFonts w:ascii="Arial" w:hAnsi="Arial"/>
          <w:sz w:val="24"/>
          <w:szCs w:val="20"/>
        </w:rPr>
        <w:lastRenderedPageBreak/>
        <w:t xml:space="preserve">vita, dall’errore circa Dio e circa se stesso. Nel suo desiderio di Dio, innato in lui,  ha pensato Dio, nella sua volontà di ricercare il vero Dio, egli necessariamente deve sfociare a raggiungere Cristo Gesù, altrimenti la sua non è un’autentica ricerca di verità. </w:t>
      </w:r>
    </w:p>
    <w:p w14:paraId="0A6B5DE4"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Anche la Chiesa,</w:t>
      </w:r>
      <w:r w:rsidRPr="00284585">
        <w:rPr>
          <w:rFonts w:ascii="Arial" w:hAnsi="Arial"/>
          <w:sz w:val="24"/>
          <w:szCs w:val="20"/>
        </w:rPr>
        <w:t xml:space="preserve"> che è sgorgata dal costato aperto di Cristo sulla croce, è il mistero della fede e in questo mistero dobbiamo sempre vederla, venerarla, amarla, servirla, ma soprattutto crederla, crederla cioè come parte integrante del mistero di Cristo Gesù. Grande è il mistero della fede. Esso è veramente incomprensibile per la mente umana. Ogni uomo deve per questo vivere sul modello della Vergine Maria, Madre di Dio. Di Lei l’Evangelista dice: “Sua madre serbava tutte queste cose nel suo cuore” (Lc 2,51). E prima ancora aveva annotato diligentemente: “Maria, da parte sua, serbava tutte queste cose meditandole nel suo cuore”. È giusto che tutta la verità sull’Eucaristia e sulla Persona di Gesù si conservi nel cuore e si mediti per trovare in questo mistero della fede il senso e il significato della nostra vita.  </w:t>
      </w:r>
    </w:p>
    <w:p w14:paraId="53FDA428" w14:textId="77777777" w:rsidR="00284585" w:rsidRPr="00284585" w:rsidRDefault="00284585" w:rsidP="00284585">
      <w:pPr>
        <w:spacing w:after="120" w:line="240" w:lineRule="auto"/>
        <w:jc w:val="both"/>
        <w:rPr>
          <w:rFonts w:ascii="Arial" w:hAnsi="Arial"/>
          <w:sz w:val="24"/>
          <w:szCs w:val="20"/>
        </w:rPr>
      </w:pPr>
    </w:p>
    <w:p w14:paraId="448F727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22" w:name="_Toc113807662"/>
      <w:bookmarkStart w:id="123" w:name="_Toc180486638"/>
      <w:r w:rsidRPr="00284585">
        <w:rPr>
          <w:rFonts w:ascii="Arial" w:hAnsi="Arial"/>
          <w:b/>
          <w:bCs/>
          <w:color w:val="000000"/>
          <w:sz w:val="28"/>
          <w:lang w:val="la-Latn"/>
        </w:rPr>
        <w:t>QUOD FUIT AB INITIO</w:t>
      </w:r>
      <w:bookmarkEnd w:id="122"/>
      <w:bookmarkEnd w:id="123"/>
      <w:r w:rsidRPr="00284585">
        <w:rPr>
          <w:rFonts w:ascii="Arial" w:hAnsi="Arial"/>
          <w:b/>
          <w:bCs/>
          <w:color w:val="000000"/>
          <w:sz w:val="28"/>
          <w:lang w:val="la-Latn"/>
        </w:rPr>
        <w:t xml:space="preserve"> </w:t>
      </w:r>
    </w:p>
    <w:p w14:paraId="4E261FB5" w14:textId="77777777" w:rsidR="00284585" w:rsidRPr="00284585" w:rsidRDefault="00284585" w:rsidP="00284585">
      <w:pPr>
        <w:spacing w:after="120" w:line="240" w:lineRule="auto"/>
        <w:jc w:val="center"/>
        <w:rPr>
          <w:rFonts w:ascii="Arial" w:eastAsia="Times New Roman" w:hAnsi="Arial"/>
          <w:b/>
          <w:sz w:val="24"/>
          <w:szCs w:val="20"/>
          <w:lang w:val="la-Latn" w:eastAsia="it-IT"/>
        </w:rPr>
      </w:pPr>
      <w:r w:rsidRPr="00284585">
        <w:rPr>
          <w:rFonts w:ascii="Arial" w:eastAsia="Times New Roman" w:hAnsi="Arial"/>
          <w:b/>
          <w:sz w:val="24"/>
          <w:szCs w:val="20"/>
          <w:lang w:val="la-Latn" w:eastAsia="it-IT"/>
        </w:rPr>
        <w:t>quod audivimus quod vidimus oculis nostris quod perspeximus et manus nostrae temptaverunt de verbo vitae (1Gv 1,1).</w:t>
      </w:r>
    </w:p>
    <w:p w14:paraId="279B479C" w14:textId="77777777" w:rsidR="00284585" w:rsidRPr="00284585" w:rsidRDefault="00284585" w:rsidP="00284585">
      <w:pPr>
        <w:autoSpaceDE w:val="0"/>
        <w:autoSpaceDN w:val="0"/>
        <w:adjustRightInd w:val="0"/>
        <w:spacing w:after="120" w:line="240" w:lineRule="auto"/>
        <w:jc w:val="center"/>
        <w:rPr>
          <w:rFonts w:ascii="Greek" w:eastAsia="Times New Roman" w:hAnsi="Greek" w:cs="Greek"/>
          <w:b/>
          <w:bCs/>
          <w:sz w:val="28"/>
          <w:szCs w:val="28"/>
          <w:lang w:val="la-Latn" w:eastAsia="it-IT"/>
        </w:rPr>
      </w:pPr>
    </w:p>
    <w:p w14:paraId="0B16F1E2" w14:textId="77777777" w:rsidR="00284585" w:rsidRPr="00284585" w:rsidRDefault="00284585" w:rsidP="00284585">
      <w:pPr>
        <w:autoSpaceDE w:val="0"/>
        <w:autoSpaceDN w:val="0"/>
        <w:adjustRightInd w:val="0"/>
        <w:spacing w:after="120" w:line="240" w:lineRule="auto"/>
        <w:jc w:val="center"/>
        <w:rPr>
          <w:rFonts w:ascii="Greek" w:eastAsia="Times New Roman" w:hAnsi="Greek" w:cs="Greek"/>
          <w:b/>
          <w:bCs/>
          <w:sz w:val="28"/>
          <w:szCs w:val="28"/>
          <w:lang w:val="la-Latn" w:eastAsia="it-IT"/>
        </w:rPr>
      </w:pPr>
      <w:r w:rsidRPr="00284585">
        <w:rPr>
          <w:rFonts w:ascii="Greek" w:eastAsia="Times New Roman" w:hAnsi="Greek" w:cs="Greek"/>
          <w:b/>
          <w:bCs/>
          <w:sz w:val="28"/>
          <w:szCs w:val="28"/>
          <w:lang w:val="la-Latn" w:eastAsia="it-IT"/>
        </w:rPr>
        <w:t xml:space="preserve">“O Ãn ¢p' ¢rcÁj Ö ¢khkÒamen, Ö ˜wr£kamen to‹j Ñfqalmo‹j ¹mîn, </w:t>
      </w:r>
    </w:p>
    <w:p w14:paraId="0A4A2626" w14:textId="77777777" w:rsidR="00284585" w:rsidRPr="00284585" w:rsidRDefault="00284585" w:rsidP="00284585">
      <w:pPr>
        <w:autoSpaceDE w:val="0"/>
        <w:autoSpaceDN w:val="0"/>
        <w:adjustRightInd w:val="0"/>
        <w:spacing w:after="120" w:line="240" w:lineRule="auto"/>
        <w:jc w:val="center"/>
        <w:rPr>
          <w:rFonts w:ascii="Greek" w:eastAsia="Times New Roman" w:hAnsi="Greek" w:cs="Greek"/>
          <w:b/>
          <w:bCs/>
          <w:sz w:val="28"/>
          <w:szCs w:val="28"/>
          <w:lang w:val="la-Latn" w:eastAsia="it-IT"/>
        </w:rPr>
      </w:pPr>
      <w:r w:rsidRPr="00284585">
        <w:rPr>
          <w:rFonts w:ascii="Greek" w:eastAsia="Times New Roman" w:hAnsi="Greek" w:cs="Greek"/>
          <w:b/>
          <w:bCs/>
          <w:sz w:val="28"/>
          <w:szCs w:val="28"/>
          <w:lang w:val="la-Latn" w:eastAsia="it-IT"/>
        </w:rPr>
        <w:t xml:space="preserve">Ö ™qeas£meqa kaˆ aƒ ce‹rej ¹mîn ™yhl£fhsan, </w:t>
      </w:r>
    </w:p>
    <w:p w14:paraId="59A63860" w14:textId="77777777" w:rsidR="00284585" w:rsidRPr="00284585" w:rsidRDefault="00284585" w:rsidP="00284585">
      <w:pPr>
        <w:autoSpaceDE w:val="0"/>
        <w:autoSpaceDN w:val="0"/>
        <w:adjustRightInd w:val="0"/>
        <w:spacing w:after="120" w:line="240" w:lineRule="auto"/>
        <w:jc w:val="center"/>
        <w:rPr>
          <w:rFonts w:ascii="Greek" w:eastAsia="Times New Roman" w:hAnsi="Greek" w:cs="Greek"/>
          <w:b/>
          <w:bCs/>
          <w:sz w:val="28"/>
          <w:szCs w:val="28"/>
          <w:lang w:eastAsia="it-IT"/>
        </w:rPr>
      </w:pPr>
      <w:r w:rsidRPr="00284585">
        <w:rPr>
          <w:rFonts w:ascii="Greek" w:eastAsia="Times New Roman" w:hAnsi="Greek" w:cs="Greek"/>
          <w:b/>
          <w:bCs/>
          <w:sz w:val="28"/>
          <w:szCs w:val="28"/>
          <w:lang w:eastAsia="it-IT"/>
        </w:rPr>
        <w:t>perˆ toà lÒgou tÁj zwÁj</w:t>
      </w:r>
    </w:p>
    <w:p w14:paraId="58CD9A08" w14:textId="77777777" w:rsidR="00284585" w:rsidRPr="00284585" w:rsidRDefault="00284585" w:rsidP="00284585">
      <w:pPr>
        <w:autoSpaceDE w:val="0"/>
        <w:autoSpaceDN w:val="0"/>
        <w:adjustRightInd w:val="0"/>
        <w:spacing w:after="120" w:line="240" w:lineRule="auto"/>
        <w:jc w:val="center"/>
        <w:rPr>
          <w:rFonts w:ascii="Arial" w:eastAsia="Times New Roman" w:hAnsi="Arial" w:cs="Arial"/>
          <w:b/>
          <w:bCs/>
          <w:sz w:val="24"/>
          <w:szCs w:val="24"/>
          <w:lang w:eastAsia="it-IT"/>
        </w:rPr>
      </w:pPr>
    </w:p>
    <w:p w14:paraId="629B18F8" w14:textId="77777777" w:rsidR="00284585" w:rsidRPr="00284585" w:rsidRDefault="00284585" w:rsidP="00284585">
      <w:pPr>
        <w:autoSpaceDE w:val="0"/>
        <w:autoSpaceDN w:val="0"/>
        <w:adjustRightInd w:val="0"/>
        <w:spacing w:after="120" w:line="240" w:lineRule="auto"/>
        <w:jc w:val="center"/>
        <w:rPr>
          <w:rFonts w:ascii="Arial" w:eastAsia="Times New Roman" w:hAnsi="Arial"/>
          <w:b/>
          <w:sz w:val="24"/>
          <w:szCs w:val="24"/>
          <w:lang w:eastAsia="it-IT"/>
        </w:rPr>
      </w:pPr>
      <w:r w:rsidRPr="00284585">
        <w:rPr>
          <w:rFonts w:ascii="Arial" w:eastAsia="Times New Roman" w:hAnsi="Arial" w:cs="Arial"/>
          <w:b/>
          <w:bCs/>
          <w:sz w:val="24"/>
          <w:szCs w:val="24"/>
          <w:lang w:eastAsia="it-IT"/>
        </w:rPr>
        <w:t xml:space="preserve">Quello che era da principio  </w:t>
      </w:r>
      <w:r w:rsidRPr="00284585">
        <w:rPr>
          <w:rFonts w:ascii="Arial" w:eastAsia="Times New Roman" w:hAnsi="Arial"/>
          <w:b/>
          <w:sz w:val="24"/>
          <w:szCs w:val="24"/>
          <w:lang w:eastAsia="it-IT"/>
        </w:rPr>
        <w:t>quello che noi abbiamo udito, quello che abbiamo veduto con i nostri occhi, quello che contemplammo e che le nostre mani toccarono del Verbo della vita</w:t>
      </w:r>
    </w:p>
    <w:p w14:paraId="7319C9CB"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F5F5992"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284585">
        <w:rPr>
          <w:rFonts w:ascii="Arial" w:eastAsia="Times New Roman" w:hAnsi="Arial" w:cs="Arial"/>
          <w:bCs/>
          <w:sz w:val="24"/>
          <w:szCs w:val="24"/>
          <w:lang w:val="la-Latn" w:eastAsia="it-IT"/>
        </w:rPr>
        <w:t xml:space="preserve">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w:t>
      </w:r>
      <w:r w:rsidRPr="00284585">
        <w:rPr>
          <w:rFonts w:ascii="Arial" w:eastAsia="Times New Roman" w:hAnsi="Arial" w:cs="Arial"/>
          <w:bCs/>
          <w:sz w:val="24"/>
          <w:szCs w:val="24"/>
          <w:lang w:eastAsia="it-IT"/>
        </w:rPr>
        <w:t>p</w:t>
      </w:r>
      <w:r w:rsidRPr="00284585">
        <w:rPr>
          <w:rFonts w:ascii="Arial" w:eastAsia="Times New Roman" w:hAnsi="Arial" w:cs="Arial"/>
          <w:bCs/>
          <w:sz w:val="24"/>
          <w:szCs w:val="24"/>
          <w:lang w:val="la-Latn" w:eastAsia="it-IT"/>
        </w:rPr>
        <w:t>lenum.</w:t>
      </w:r>
      <w:r w:rsidRPr="00284585">
        <w:rPr>
          <w:rFonts w:ascii="Arial" w:eastAsia="Times New Roman" w:hAnsi="Arial" w:cs="Arial"/>
          <w:bCs/>
          <w:sz w:val="24"/>
          <w:szCs w:val="24"/>
          <w:lang w:eastAsia="it-IT"/>
        </w:rPr>
        <w:t xml:space="preserve"> </w:t>
      </w:r>
      <w:r w:rsidRPr="00284585">
        <w:rPr>
          <w:rFonts w:ascii="Arial" w:eastAsia="Times New Roman" w:hAnsi="Arial" w:cs="Arial"/>
          <w:bCs/>
          <w:sz w:val="24"/>
          <w:szCs w:val="24"/>
          <w:lang w:val="la-Latn" w:eastAsia="it-IT"/>
        </w:rPr>
        <w:t>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47FC1460" w14:textId="77777777" w:rsidR="00284585" w:rsidRPr="00284585" w:rsidRDefault="00284585" w:rsidP="00284585">
      <w:pPr>
        <w:spacing w:after="120" w:line="240" w:lineRule="auto"/>
        <w:ind w:left="567" w:right="567"/>
        <w:jc w:val="both"/>
        <w:rPr>
          <w:rFonts w:ascii="Arial" w:eastAsia="Times New Roman" w:hAnsi="Arial"/>
          <w:bCs/>
          <w:sz w:val="24"/>
          <w:szCs w:val="24"/>
          <w:lang w:val="la-Latn" w:eastAsia="it-IT"/>
        </w:rPr>
      </w:pPr>
    </w:p>
    <w:p w14:paraId="2CA674A7"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284585">
        <w:rPr>
          <w:rFonts w:ascii="Greek" w:eastAsia="Times New Roman" w:hAnsi="Greek" w:cs="Greek"/>
          <w:bCs/>
          <w:sz w:val="24"/>
          <w:szCs w:val="24"/>
          <w:lang w:val="la-Latn" w:eastAsia="it-IT"/>
        </w:rPr>
        <w:lastRenderedPageBreak/>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284585">
        <w:rPr>
          <w:rFonts w:ascii="Arial" w:eastAsia="Times New Roman" w:hAnsi="Arial" w:cs="Arial"/>
          <w:bCs/>
          <w:sz w:val="24"/>
          <w:szCs w:val="24"/>
          <w:lang w:val="la-Latn" w:eastAsia="it-IT"/>
        </w:rPr>
        <w:t xml:space="preserve"> (1Gv 1,1-7).</w:t>
      </w:r>
    </w:p>
    <w:p w14:paraId="08D5F2FA"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12D71F2A"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p>
    <w:p w14:paraId="61D34687" w14:textId="77777777" w:rsidR="00284585" w:rsidRPr="00284585" w:rsidRDefault="00284585" w:rsidP="00284585">
      <w:pPr>
        <w:spacing w:after="120" w:line="240" w:lineRule="auto"/>
        <w:rPr>
          <w:rFonts w:ascii="Arial" w:eastAsia="Times New Roman" w:hAnsi="Arial"/>
          <w:b/>
          <w:bCs/>
          <w:color w:val="000000"/>
          <w:sz w:val="28"/>
          <w:szCs w:val="20"/>
          <w:lang w:eastAsia="it-IT"/>
        </w:rPr>
      </w:pPr>
      <w:bookmarkStart w:id="124" w:name="_Toc113807663"/>
      <w:r w:rsidRPr="00284585">
        <w:rPr>
          <w:rFonts w:ascii="Arial" w:eastAsia="Times New Roman" w:hAnsi="Arial"/>
          <w:b/>
          <w:bCs/>
          <w:color w:val="000000"/>
          <w:sz w:val="28"/>
          <w:szCs w:val="20"/>
          <w:lang w:eastAsia="it-IT"/>
        </w:rPr>
        <w:t>PREMESSA</w:t>
      </w:r>
      <w:bookmarkEnd w:id="124"/>
    </w:p>
    <w:p w14:paraId="014592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L’Apostolo Pietro fonda la sua fede sulla visione di Gesù trasfigurato sul monte e sull’ascolto della voce del Padre che dalla nube lo invita ad ascoltare il Figlio suo, il suo amato. </w:t>
      </w:r>
    </w:p>
    <w:p w14:paraId="65196E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1BB071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Paolo fonda invece la sua fede sulla visione della luce che avvolge Gesù il Crocifisso e Risorto, visto da lui sua gloria. Ecco come lui stesso racconta per ben due volte questa sua visione:</w:t>
      </w:r>
    </w:p>
    <w:p w14:paraId="5AF580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w:t>
      </w:r>
      <w:r w:rsidRPr="00284585">
        <w:rPr>
          <w:rFonts w:ascii="Arial" w:eastAsia="Times New Roman" w:hAnsi="Arial"/>
          <w:i/>
          <w:iCs/>
          <w:sz w:val="24"/>
          <w:szCs w:val="24"/>
          <w:lang w:eastAsia="it-IT"/>
        </w:rPr>
        <w:lastRenderedPageBreak/>
        <w:t>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174666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02CE86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w:t>
      </w:r>
      <w:r w:rsidRPr="00284585">
        <w:rPr>
          <w:rFonts w:ascii="Arial" w:eastAsia="Times New Roman" w:hAnsi="Arial"/>
          <w:i/>
          <w:iCs/>
          <w:sz w:val="24"/>
          <w:szCs w:val="24"/>
          <w:lang w:eastAsia="it-IT"/>
        </w:rPr>
        <w:lastRenderedPageBreak/>
        <w:t>che i Profeti e Mosè dichiararono che doveva accadere, che cioè il Cristo avrebbe dovuto soffrire e che, primo tra i risorti da morte, avrebbe annunciato la luce al popolo e alle genti».</w:t>
      </w:r>
    </w:p>
    <w:p w14:paraId="4814BF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5F13E62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19723F9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EFE454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0BB4318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 Colui che ci ama e ci ha liberati dai nostri peccati con il suo sangue, che ha fatto di noi un regno, sacerdoti per il suo Dio e Padre, a lui la gloria e la potenza nei secoli dei secoli. Amen.</w:t>
      </w:r>
    </w:p>
    <w:p w14:paraId="1ADBAF4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Ecco, viene con le nubi e ogni occhio lo vedrà, anche quelli che lo trafissero, e per lui tutte le tribù della terra si batteranno il petto. Sì, Amen!</w:t>
      </w:r>
    </w:p>
    <w:p w14:paraId="78DFFDF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Dice il Signore Dio: Io sono l’Alfa e l’Omèga, Colui che è, che era e che viene, l’Onnipotente!</w:t>
      </w:r>
    </w:p>
    <w:p w14:paraId="441F28B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lastRenderedPageBreak/>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7A6A375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w:t>
      </w:r>
      <w:r w:rsidRPr="00284585">
        <w:rPr>
          <w:rFonts w:ascii="Arial" w:eastAsia="Times New Roman" w:hAnsi="Arial"/>
          <w:bCs/>
          <w:i/>
          <w:iCs/>
          <w:sz w:val="24"/>
          <w:szCs w:val="24"/>
          <w:lang w:eastAsia="it-IT"/>
        </w:rPr>
        <w:lastRenderedPageBreak/>
        <w:t xml:space="preserve">potenza, perché tu hai creato tutte le cose, per la tua volontà esistevano e furono create» (Ap 4,1-11). </w:t>
      </w:r>
    </w:p>
    <w:p w14:paraId="57DAFC2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707FFF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58F38F7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2D438F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29A99B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00926C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Quando l’Agnello aprì il quarto sigillo, udii la voce del quarto essere vivente che diceva: «Vieni». E vidi: ecco, un cavallo verde. Colui che </w:t>
      </w:r>
      <w:r w:rsidRPr="00284585">
        <w:rPr>
          <w:rFonts w:ascii="Arial" w:eastAsia="Times New Roman" w:hAnsi="Arial"/>
          <w:bCs/>
          <w:i/>
          <w:iCs/>
          <w:sz w:val="24"/>
          <w:szCs w:val="24"/>
          <w:lang w:eastAsia="it-IT"/>
        </w:rPr>
        <w:lastRenderedPageBreak/>
        <w:t>lo cavalcava si chiamava Morte e gli inferi lo seguivano. Fu dato loro potere sopra un quarto della terra, per sterminare con la spada, con la fame, con la peste e con le fiere della terra.</w:t>
      </w:r>
    </w:p>
    <w:p w14:paraId="6A226E6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5F2166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7352FF2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5212834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Dopo questo vidi quattro angeli, che stavano ai quattro angoli della terra e trattenevano i quattro venti, perché non soffiasse vento sulla terra, né sul mare, né su alcuna pianta.</w:t>
      </w:r>
    </w:p>
    <w:p w14:paraId="2B43496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F63017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 udii il numero di coloro che furono segnati con il sigillo: cento quarantaquattromila segnati, provenienti da ogni tribù dei figli d’Israele: </w:t>
      </w:r>
    </w:p>
    <w:p w14:paraId="243C8D1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1FDC18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Dopo queste cose vidi: ecco, una moltitudine immensa, che nessuno poteva contare, di ogni nazione, tribù, popolo e lingua. Tutti stavano in piedi davanti al trono e davanti all’Agnello, avvolti in vesti candide, e </w:t>
      </w:r>
      <w:r w:rsidRPr="00284585">
        <w:rPr>
          <w:rFonts w:ascii="Arial" w:eastAsia="Times New Roman" w:hAnsi="Arial"/>
          <w:bCs/>
          <w:i/>
          <w:iCs/>
          <w:sz w:val="24"/>
          <w:szCs w:val="24"/>
          <w:lang w:eastAsia="it-IT"/>
        </w:rPr>
        <w:lastRenderedPageBreak/>
        <w:t>tenevano rami di palma nelle loro mani. E gridavano a gran voce: «La salvezza appartiene al nostro Dio, seduto sul trono, e all’Agnello».</w:t>
      </w:r>
    </w:p>
    <w:p w14:paraId="3EF598B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EF1051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F5E18C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47EA66A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Quando l’Agnello aprì il settimo sigillo, si fece silenzio nel cielo per circa mezz’ora.</w:t>
      </w:r>
    </w:p>
    <w:p w14:paraId="06703FD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1B4E505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 sette angeli, che avevano le sette trombe, si accinsero a suonarle.</w:t>
      </w:r>
    </w:p>
    <w:p w14:paraId="266D9BC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primo suonò la tromba: grandine e fuoco, mescolati a sangue, scrosciarono sulla terra. Un terzo della terra andò bruciato, un terzo degli alberi andò bruciato e ogni erba verde andò bruciata.</w:t>
      </w:r>
    </w:p>
    <w:p w14:paraId="55FF2B7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39344BB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2649047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quarto angelo suonò la tromba: un terzo del sole, un terzo della luna e un terzo degli astri fu colpito e così si oscurò un terzo degli astri; il giorno perse un terzo della sua luce e la notte ugualmente.</w:t>
      </w:r>
    </w:p>
    <w:p w14:paraId="5A3C4AE6"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lastRenderedPageBreak/>
        <w:t>E vidi e udii un’aquila, che volava nell’alto del cielo e che gridava a gran voce: «Guai, guai, guai agli abitanti della terra, al suono degli ultimi squilli di tromba che i tre angeli stanno per suonare!» (Ap 8,1-13).</w:t>
      </w:r>
    </w:p>
    <w:p w14:paraId="5612505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17A0097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719721F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primo «guai» è passato. Dopo queste cose, ecco, vengono ancora due «guai».</w:t>
      </w:r>
    </w:p>
    <w:p w14:paraId="4DFF12D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4D82A3B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27D0572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7EABAC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B05EC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D4B7B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w:t>
      </w:r>
      <w:r w:rsidRPr="00284585">
        <w:rPr>
          <w:rFonts w:ascii="Arial" w:eastAsia="Times New Roman" w:hAnsi="Arial"/>
          <w:i/>
          <w:iCs/>
          <w:sz w:val="24"/>
          <w:szCs w:val="24"/>
          <w:lang w:eastAsia="it-IT"/>
        </w:rPr>
        <w:lastRenderedPageBreak/>
        <w:t>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63D33A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970F2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3D24E6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w:t>
      </w:r>
      <w:r w:rsidRPr="00284585">
        <w:rPr>
          <w:rFonts w:ascii="Arial" w:eastAsia="Times New Roman" w:hAnsi="Arial"/>
          <w:i/>
          <w:iCs/>
          <w:sz w:val="24"/>
          <w:szCs w:val="24"/>
          <w:lang w:eastAsia="it-IT"/>
        </w:rPr>
        <w:lastRenderedPageBreak/>
        <w:t xml:space="preserve">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4BA26298"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FAD3B4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25" w:name="_Toc113807664"/>
      <w:bookmarkStart w:id="126" w:name="_Toc180486639"/>
      <w:r w:rsidRPr="00284585">
        <w:rPr>
          <w:rFonts w:ascii="Arial" w:hAnsi="Arial"/>
          <w:b/>
          <w:bCs/>
          <w:color w:val="000000"/>
          <w:sz w:val="28"/>
          <w:lang w:val="la-Latn"/>
        </w:rPr>
        <w:t>NECESSARIO PRINCIPIO DI LETTURA DEI TESTI SACRI</w:t>
      </w:r>
      <w:bookmarkEnd w:id="125"/>
      <w:bookmarkEnd w:id="126"/>
    </w:p>
    <w:p w14:paraId="23C81F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4F763C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w:t>
      </w:r>
      <w:r w:rsidRPr="00284585">
        <w:rPr>
          <w:rFonts w:ascii="Arial" w:eastAsia="Times New Roman" w:hAnsi="Arial"/>
          <w:sz w:val="24"/>
          <w:szCs w:val="20"/>
          <w:lang w:eastAsia="it-IT"/>
        </w:rPr>
        <w:lastRenderedPageBreak/>
        <w:t xml:space="preserve">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05F50B8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24C715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Basta una sola verità negata e tutto diventa oscurità e tenebra. Oggi non stiamo privando Gesù di ogni sua verità? Chi oggi nella confessione della sua fede crede che Cristo Gesù è:</w:t>
      </w:r>
    </w:p>
    <w:p w14:paraId="047F6E9D"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ed Unico Creatore dell’intero universo e dell’uomo. </w:t>
      </w:r>
    </w:p>
    <w:p w14:paraId="27C33D2D"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ed Unico Redentore, Salvatore, Mediatore tra il Padre Celeste e ogni uomo e l’intera creazione. </w:t>
      </w:r>
    </w:p>
    <w:p w14:paraId="080EAD69"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è la grazia, la verità, la via, la vita eterna per ogni uomo.</w:t>
      </w:r>
    </w:p>
    <w:p w14:paraId="361F4241"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Signore del cielo e della terra. </w:t>
      </w:r>
    </w:p>
    <w:p w14:paraId="683D786D"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Giudice dei vivi e dei morti.</w:t>
      </w:r>
    </w:p>
    <w:p w14:paraId="1941CC03"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Figlio generato dal Padre nell’oggi dell’eternità.</w:t>
      </w:r>
    </w:p>
    <w:p w14:paraId="0C3C3D79"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Figlio dell’uomo che viene sulle nubi del cielo.</w:t>
      </w:r>
    </w:p>
    <w:p w14:paraId="7E0F0F23"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ha in mano il libro sigillato con sete sigilli e che lui apre secondo la sua volontà, governata dalla sua divina ed eterna sapienza. .</w:t>
      </w:r>
    </w:p>
    <w:p w14:paraId="22C4BD29"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è morto per i nostri peccati ed il Solo che è risorto per la nostra giustificazione.</w:t>
      </w:r>
    </w:p>
    <w:p w14:paraId="709982B7"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nome dato agli uomini nel quale è stabilito che possiamo essere salvati. Questa gloria è solo sua. A nessun altro il Padre, Dio, ha concesso questa gloria.</w:t>
      </w:r>
    </w:p>
    <w:p w14:paraId="4C38A8DB"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la cui Parola è Parola di vita eterna.</w:t>
      </w:r>
    </w:p>
    <w:p w14:paraId="34B2B57F"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ci ha lasciato il suo corpo come cibo di vita eterna e il suo sangue come bevanda di salvezza.</w:t>
      </w:r>
    </w:p>
    <w:p w14:paraId="46E99E1B"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Eterno, Soprannaturale, Divino e Umano. Lui è il Solo Creatore, il Solo Redentore. Tutti gli altri sono sue creature. Sono tutte creature che da Lui dovranno essere redente. Differenza altissima. </w:t>
      </w:r>
      <w:r w:rsidRPr="00284585">
        <w:rPr>
          <w:rFonts w:ascii="Arial" w:eastAsia="Times New Roman" w:hAnsi="Arial"/>
          <w:bCs/>
          <w:color w:val="000000"/>
          <w:sz w:val="24"/>
          <w:szCs w:val="20"/>
          <w:lang w:eastAsia="it-IT"/>
        </w:rPr>
        <w:lastRenderedPageBreak/>
        <w:t xml:space="preserve">Differenza di essere, di creazione, di redenzione, di salvezza  di ogni essere. </w:t>
      </w:r>
    </w:p>
    <w:p w14:paraId="0B634AE7"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 Il Solo Differente da tutto ciò che è esistito, esiste, esisterà sulla terra e nei cieli, nel tempo e nell’eternità..</w:t>
      </w:r>
    </w:p>
    <w:p w14:paraId="7B3D3244"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nella Parola, nell’Insegnamento, nel Comando</w:t>
      </w:r>
    </w:p>
    <w:p w14:paraId="75BE5D4D"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per Redenzione, Giustificazione, Salvezza, Mediazione, Rivelazione, Vita eterna, Verità, Grazia, Luce, Risurrezione.</w:t>
      </w:r>
    </w:p>
    <w:p w14:paraId="230E43E4"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da ogni Profeta, Re, Sacerdote venuti prima di Lui nel Popolo del Signore.</w:t>
      </w:r>
    </w:p>
    <w:p w14:paraId="754F5179"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da Mosè, Elia, Eliseo, Isaia, Geremia, Ezechiele, Daniele, Giovanni il Battista.</w:t>
      </w:r>
    </w:p>
    <w:p w14:paraId="7EF59261"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da ogni uomo che è esistito, esiste, esisterà. Ogni uomo è sua creatura. Da Lui è stato creato. Da Lui dovrà lasciarsi redimere e salvare. A Lui prestare ogni obbedienza.</w:t>
      </w:r>
    </w:p>
    <w:p w14:paraId="2DFD8428"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nella Preghiera.</w:t>
      </w:r>
    </w:p>
    <w:p w14:paraId="71C3C22D"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sulla Croce e nella Risurrezione. </w:t>
      </w:r>
    </w:p>
    <w:p w14:paraId="7DFD3BC5"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nel Tempo e nell’Eternità, nel Giudizio e nella Signoria.</w:t>
      </w:r>
    </w:p>
    <w:p w14:paraId="76EAE57B"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per Cuore, Mente, Pensieri. </w:t>
      </w:r>
    </w:p>
    <w:p w14:paraId="2C7295B2"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perché Lui solo è “Io-Sono”. Gli altri sono “Io-non-sono”. Lui è increato e divino ed eterno. Ogni altra cosa ha ricevuto l’essere per mezzo di Lui e in vista di Lui. </w:t>
      </w:r>
    </w:p>
    <w:p w14:paraId="42E5AACD"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per Natura e per Missione. </w:t>
      </w:r>
    </w:p>
    <w:p w14:paraId="7FD64BD7"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per Essenza e Sostanza. </w:t>
      </w:r>
    </w:p>
    <w:p w14:paraId="5B288159"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Necessario eterno e universale. </w:t>
      </w:r>
    </w:p>
    <w:p w14:paraId="3BF7121E"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la nuova creazione. Non solo in Lui, ma ance per Lui e con Lui. </w:t>
      </w:r>
    </w:p>
    <w:p w14:paraId="107EDA20"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ogni unità si forma, cresce, giunge alla perfezione, raggiunge il suo fine eterno. </w:t>
      </w:r>
    </w:p>
    <w:p w14:paraId="6D82AD34"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nel quale si compone l’unità dell’uomo con se stesso, dell’uomo con l’uomo, dell’uomo con la creazione.</w:t>
      </w:r>
    </w:p>
    <w:p w14:paraId="493B8AD8"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ricompone la verità dell’uomo con il suo Signore, Creatore, Dio. </w:t>
      </w:r>
    </w:p>
    <w:p w14:paraId="0C4A4A20"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nel quale si ricompone l’unità dei popoli con i popoli e delle nazioni con le nazioni.</w:t>
      </w:r>
    </w:p>
    <w:p w14:paraId="190A764F"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ricompone l’unità dell’Antico e del Nuovo Testamento. </w:t>
      </w:r>
    </w:p>
    <w:p w14:paraId="41696F85"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nel quale si ricompone l’unità della Rivelazione, della Tradizione, del Magistero.</w:t>
      </w:r>
    </w:p>
    <w:p w14:paraId="04E80B59"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della verità con la morale e della morale con la verità. </w:t>
      </w:r>
    </w:p>
    <w:p w14:paraId="55081A7D"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 xml:space="preserve">Il Solo nel quale si compie l’unità di ogni Parola di Dio con ogni Parola di Dio. </w:t>
      </w:r>
    </w:p>
    <w:p w14:paraId="32ED205A"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di ogni scienza, filosofia, antropologia. </w:t>
      </w:r>
    </w:p>
    <w:p w14:paraId="4DFEE899"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tra fede creduta, fede vissuta, fede pregata. </w:t>
      </w:r>
    </w:p>
    <w:p w14:paraId="472E0F7F"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di tutto l’universo in una sola lode e in un solo inno di benedizione e di rendimento di grazia. </w:t>
      </w:r>
    </w:p>
    <w:p w14:paraId="4D1553C7"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per opera dello Spirito Santo e la mediazione di grazia, verità, luce, giustizia, santità della Chiesa una, santa, cattolica, apostolica,  tutte le creature troveranno la loro unità. </w:t>
      </w:r>
    </w:p>
    <w:p w14:paraId="463BCE90" w14:textId="77777777" w:rsidR="00284585" w:rsidRPr="00284585" w:rsidRDefault="00284585" w:rsidP="00284585">
      <w:pPr>
        <w:numPr>
          <w:ilvl w:val="0"/>
          <w:numId w:val="35"/>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Necessario eterno e universale, nel quale si ricompone l’unità di tutti i linguaggi dell’umanità, degli Angeli e dell’intera creazione. </w:t>
      </w:r>
    </w:p>
    <w:p w14:paraId="7F7038E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0F44313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4621CEE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1A0B09F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w:t>
      </w:r>
      <w:r w:rsidRPr="00284585">
        <w:rPr>
          <w:rFonts w:ascii="Arial" w:eastAsia="Times New Roman" w:hAnsi="Arial"/>
          <w:bCs/>
          <w:sz w:val="24"/>
          <w:szCs w:val="20"/>
          <w:lang w:eastAsia="it-IT"/>
        </w:rPr>
        <w:lastRenderedPageBreak/>
        <w:t>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34897230" w14:textId="77777777" w:rsidR="00284585" w:rsidRPr="00284585" w:rsidRDefault="00284585" w:rsidP="00284585">
      <w:pPr>
        <w:spacing w:after="120" w:line="240" w:lineRule="auto"/>
        <w:jc w:val="both"/>
        <w:rPr>
          <w:rFonts w:ascii="Arial" w:eastAsia="Times New Roman" w:hAnsi="Arial"/>
          <w:bCs/>
          <w:color w:val="FF0000"/>
          <w:sz w:val="24"/>
          <w:szCs w:val="20"/>
          <w:lang w:eastAsia="it-IT"/>
        </w:rPr>
      </w:pPr>
      <w:r w:rsidRPr="00284585">
        <w:rPr>
          <w:rFonts w:ascii="Arial" w:eastAsia="Times New Roman" w:hAnsi="Arial"/>
          <w:bCs/>
          <w:sz w:val="24"/>
          <w:szCs w:val="20"/>
          <w:lang w:eastAsia="it-IT"/>
        </w:rPr>
        <w:t xml:space="preserve">Ecco uno sviluppo di questa duplice verità: della verità di Cristo e della verità della Chiesa. Partiamo dalla verità di Cristo Gesù: </w:t>
      </w:r>
    </w:p>
    <w:p w14:paraId="17EE7D26"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3343C8E3" w14:textId="77777777" w:rsidR="00284585" w:rsidRPr="00284585" w:rsidRDefault="00284585" w:rsidP="00284585">
      <w:pPr>
        <w:spacing w:after="120" w:line="240" w:lineRule="auto"/>
        <w:jc w:val="both"/>
        <w:rPr>
          <w:rFonts w:ascii="Arial" w:eastAsia="Times New Roman" w:hAnsi="Arial"/>
          <w:bCs/>
          <w:color w:val="262626"/>
          <w:sz w:val="24"/>
          <w:szCs w:val="20"/>
          <w:lang w:eastAsia="it-IT"/>
        </w:rPr>
      </w:pPr>
      <w:r w:rsidRPr="00284585">
        <w:rPr>
          <w:rFonts w:ascii="Arial" w:eastAsia="Times New Roman" w:hAnsi="Arial"/>
          <w:bCs/>
          <w:color w:val="262626"/>
          <w:sz w:val="24"/>
          <w:szCs w:val="20"/>
          <w:lang w:eastAsia="it-IT"/>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4A7E7B24" w14:textId="77777777" w:rsidR="00284585" w:rsidRPr="00284585" w:rsidRDefault="00284585" w:rsidP="00284585">
      <w:pPr>
        <w:spacing w:after="120" w:line="240" w:lineRule="auto"/>
        <w:jc w:val="both"/>
        <w:rPr>
          <w:rFonts w:ascii="Arial" w:eastAsia="Times New Roman" w:hAnsi="Arial"/>
          <w:bCs/>
          <w:color w:val="262626"/>
          <w:sz w:val="24"/>
          <w:szCs w:val="20"/>
          <w:lang w:eastAsia="it-IT"/>
        </w:rPr>
      </w:pPr>
      <w:r w:rsidRPr="00284585">
        <w:rPr>
          <w:rFonts w:ascii="Arial" w:eastAsia="Times New Roman" w:hAnsi="Arial"/>
          <w:bCs/>
          <w:color w:val="262626"/>
          <w:sz w:val="24"/>
          <w:szCs w:val="20"/>
          <w:lang w:eastAsia="it-IT"/>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7146E346" w14:textId="77777777" w:rsidR="00284585" w:rsidRPr="00284585" w:rsidRDefault="00284585" w:rsidP="00284585">
      <w:pPr>
        <w:spacing w:after="120" w:line="240" w:lineRule="auto"/>
        <w:jc w:val="both"/>
        <w:rPr>
          <w:rFonts w:ascii="Arial" w:eastAsia="Times New Roman" w:hAnsi="Arial"/>
          <w:bCs/>
          <w:color w:val="262626"/>
          <w:sz w:val="24"/>
          <w:szCs w:val="20"/>
          <w:lang w:eastAsia="it-IT"/>
        </w:rPr>
      </w:pPr>
      <w:r w:rsidRPr="00284585">
        <w:rPr>
          <w:rFonts w:ascii="Arial" w:eastAsia="Times New Roman" w:hAnsi="Arial"/>
          <w:bCs/>
          <w:color w:val="262626"/>
          <w:sz w:val="24"/>
          <w:szCs w:val="20"/>
          <w:lang w:eastAsia="it-IT"/>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4789F468"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dell’uomo: conoscere la vera sorgente della salvezza che è Cristo Gesù. </w:t>
      </w:r>
    </w:p>
    <w:p w14:paraId="12721CEA"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che gli venga annunziato Gesù Signore secondo la purissima verità del Vangelo.</w:t>
      </w:r>
    </w:p>
    <w:p w14:paraId="3ECBFC66"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dell’uomo rinascere da acqua e da Spirito Santo. </w:t>
      </w:r>
    </w:p>
    <w:p w14:paraId="329EA228"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 xml:space="preserve">È diritto dell’uomo essere incorporato alla Chiesa una, santa, cattolica, apostolica, che è solo quella il cui fondamento visibile è Pietro. </w:t>
      </w:r>
    </w:p>
    <w:p w14:paraId="0ABFAEDA"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essere confortato con la grazia e la verità di Cristo Signore, e perennemente sostenuto dall’insegnamento della vera Parola del Vangelo.</w:t>
      </w:r>
    </w:p>
    <w:p w14:paraId="76A39E42"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conoscere in pienezza di verità chi è il suo Creatore, Signore, Dio, verità da Lui stesso rivelata.</w:t>
      </w:r>
    </w:p>
    <w:p w14:paraId="7DFB4B99"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dell’uomo seguire la mozione dello Spirito Santo, che spinge verso una via di santità anziché verso un’altra, anch’essa di santità. </w:t>
      </w:r>
    </w:p>
    <w:p w14:paraId="2C903614"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33775CBB"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052D4602"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34E36690"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12E25FC2"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118046DC"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Per questo naturale, fondamentale, essenziale DIRITTO, a nessun uomo si può vietare il cammino verso la verità più pura e più santa. </w:t>
      </w:r>
    </w:p>
    <w:p w14:paraId="012B0DF0"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Ad ogni uomo deve essere lasciata libertà di cercare e trovare il vero Dio. Se è diritto di ogni uomo trovare il vero Dio, è anche dovere di chi già la conosce farglielo incontrare. </w:t>
      </w:r>
    </w:p>
    <w:p w14:paraId="6BC26383"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1B7082B1"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4652871C"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7160999"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37B16E9" w14:textId="77777777" w:rsidR="00284585" w:rsidRPr="00284585" w:rsidRDefault="00284585" w:rsidP="00284585">
      <w:pPr>
        <w:numPr>
          <w:ilvl w:val="0"/>
          <w:numId w:val="36"/>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342ACACD"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68B2F25D"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Noi invece gridiamo che difendere i diritti dati da Dio ad ogni uomo è obbligo di ogni discepolo di Gesù. Negare anche un solo diritto dell’anima, dello spirito, del </w:t>
      </w:r>
      <w:r w:rsidRPr="00284585">
        <w:rPr>
          <w:rFonts w:ascii="Arial" w:eastAsia="Times New Roman" w:hAnsi="Arial"/>
          <w:bCs/>
          <w:color w:val="000000"/>
          <w:sz w:val="24"/>
          <w:szCs w:val="20"/>
          <w:lang w:eastAsia="it-IT"/>
        </w:rPr>
        <w:lastRenderedPageBreak/>
        <w:t xml:space="preserve">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3408B619"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4D3EAE87"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78BA5BE3"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Proviamo ora a mettere insieme tutti i doni con i quali siamo stati arricchiti. Tutti questi doni vanno dati obbligatoriamente agli uomini:  </w:t>
      </w:r>
    </w:p>
    <w:p w14:paraId="2064146B"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è il Padre nostro celeste, il nostro Dio e Creatore e Signore che in Cristo si dona a noi con tutta la sua divina onnipotenza di amore di salvezza e di redenzione. </w:t>
      </w:r>
    </w:p>
    <w:p w14:paraId="3A701793"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è il Figlio suo come nostro Redentore, Salvatore, Grazia, Verità, Luce, Vita Eterna, Espiazione, Giustizia, Risurrezione. </w:t>
      </w:r>
    </w:p>
    <w:p w14:paraId="79453FE9"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è lo Spirito Santo che deve formare tutto Cristo nel nostro corpo, nella nostra anima, nel nostro Spirito. </w:t>
      </w:r>
    </w:p>
    <w:p w14:paraId="70B1C1DB"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è la Vergine Maria, la Madre di Dio, come nostra vera Madre.  </w:t>
      </w:r>
    </w:p>
    <w:p w14:paraId="6E66E445"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è la Chiesa, corpo di Cristo, come sacramento della luce e della grazia di Cristo Gesù a sevizio del mondo intero. </w:t>
      </w:r>
    </w:p>
    <w:p w14:paraId="7C5012B0"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è l’eredità eterna a quanti hanno realizzato Cristo Gesù nel loro corpo, anima, spirito. </w:t>
      </w:r>
    </w:p>
    <w:p w14:paraId="26E9F23C"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Doni preziosi e grandissimi sono tutti i sacramenti della Chiesa; il Vangelo della vita e della salvezza.</w:t>
      </w:r>
    </w:p>
    <w:p w14:paraId="77FEAADB"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Dono di Dio sono gli Apostoli di Cristo, i Profeti, i Maestri e Dottori ogni giorno consacrati all’edificazione del corpo di Cristo sulla nostra terra.</w:t>
      </w:r>
    </w:p>
    <w:p w14:paraId="7FED8333"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Dono sono tutti i carismi della Spirito Santo da mettere a servizio dell’unico corpo di Cristo che è la Chiesa.</w:t>
      </w:r>
    </w:p>
    <w:p w14:paraId="55CF2E3E"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Dono è la partecipazione di ogni battezzato nel corpo di Cristo della natura divina.</w:t>
      </w:r>
    </w:p>
    <w:p w14:paraId="082DDDF6"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Dono  è la nostra chiamata ad essere una cosa sola in Cristo, per vivere tutta la vita di Cristo nel nostro corpo, nella nostra anima, nel nostro spirito.</w:t>
      </w:r>
    </w:p>
    <w:p w14:paraId="62A8ED3F" w14:textId="77777777" w:rsidR="00284585" w:rsidRPr="00284585" w:rsidRDefault="00284585" w:rsidP="00284585">
      <w:pPr>
        <w:numPr>
          <w:ilvl w:val="0"/>
          <w:numId w:val="37"/>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5A283A6"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Tutti questi doni sono la misericordia di Dio Padre per noi. Non abbiamo altra misericordia. La Misericordia del Padre è Cristo Crocifisso e il cristiano che in Cristo, con Cristo, per Cristo, si lascia crocifiggere per la salvezza di ogni altro uomo.</w:t>
      </w:r>
    </w:p>
    <w:p w14:paraId="46A13126"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30E76156"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378DF49D"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Se uno solo di questi amori manca al cristiano, il suo amore è imperfetto. Non è amore cristiano. Anche la sua misericordia è imperfetta. Non è in tutto simile a quella di Gesù. Ecco le regole del vero amore cristiano:</w:t>
      </w:r>
    </w:p>
    <w:p w14:paraId="5BEDF2BD"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w:t>
      </w:r>
      <w:r w:rsidRPr="00284585">
        <w:rPr>
          <w:rFonts w:ascii="Arial" w:eastAsia="Times New Roman" w:hAnsi="Arial"/>
          <w:bCs/>
          <w:color w:val="000000"/>
          <w:sz w:val="24"/>
          <w:szCs w:val="20"/>
          <w:lang w:eastAsia="it-IT"/>
        </w:rPr>
        <w:lastRenderedPageBreak/>
        <w:t xml:space="preserve">del Padre. Poiché oggi il Padre neanche più esiste per il cristiano, lui non può amare da vero cristiano. Amerà, se amerà, con un amore terreno, mai con amore divino, amore soprannaturale, amore eterno. </w:t>
      </w:r>
    </w:p>
    <w:p w14:paraId="52863658"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1DFA736"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C1E82E7"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990D247"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w:t>
      </w:r>
      <w:r w:rsidRPr="00284585">
        <w:rPr>
          <w:rFonts w:ascii="Arial" w:eastAsia="Times New Roman" w:hAnsi="Arial"/>
          <w:bCs/>
          <w:color w:val="000000"/>
          <w:sz w:val="24"/>
          <w:szCs w:val="20"/>
          <w:lang w:eastAsia="it-IT"/>
        </w:rPr>
        <w:lastRenderedPageBreak/>
        <w:t xml:space="preserve">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3DFD007"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C3C550A"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w:t>
      </w:r>
      <w:r w:rsidRPr="00284585">
        <w:rPr>
          <w:rFonts w:ascii="Arial" w:eastAsia="Times New Roman" w:hAnsi="Arial"/>
          <w:bCs/>
          <w:color w:val="000000"/>
          <w:sz w:val="24"/>
          <w:szCs w:val="20"/>
          <w:lang w:eastAsia="it-IT"/>
        </w:rPr>
        <w:lastRenderedPageBreak/>
        <w:t xml:space="preserve">nella carità, nella missione di annuncio e di proclamazione del Vangelo della vita e della grazia. </w:t>
      </w:r>
    </w:p>
    <w:p w14:paraId="719738D2"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516BC879"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EF6B149"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8FC0381"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71F385E"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w:t>
      </w:r>
      <w:r w:rsidRPr="00284585">
        <w:rPr>
          <w:rFonts w:ascii="Arial" w:eastAsia="Times New Roman" w:hAnsi="Arial"/>
          <w:bCs/>
          <w:color w:val="000000"/>
          <w:sz w:val="24"/>
          <w:szCs w:val="20"/>
          <w:lang w:eastAsia="it-IT"/>
        </w:rPr>
        <w:lastRenderedPageBreak/>
        <w:t>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3C23315"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5C2E8AAA"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08A7407"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A91E2F8"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Mai deve mancare l’amore di sprone attraverso il quale si dona quella spinta necessaria, senza la quale chi si ferma, difficilmente riprenderà il cammino. Quando si cade, da soli è difficile rialzarsi. Si accosta il </w:t>
      </w:r>
      <w:r w:rsidRPr="00284585">
        <w:rPr>
          <w:rFonts w:ascii="Arial" w:eastAsia="Times New Roman" w:hAnsi="Arial"/>
          <w:bCs/>
          <w:color w:val="000000"/>
          <w:sz w:val="24"/>
          <w:szCs w:val="20"/>
          <w:lang w:eastAsia="it-IT"/>
        </w:rPr>
        <w:lastRenderedPageBreak/>
        <w:t>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9BD274D"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89986CB"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4D50113"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A96FBE3"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w:t>
      </w:r>
      <w:r w:rsidRPr="00284585">
        <w:rPr>
          <w:rFonts w:ascii="Arial" w:eastAsia="Times New Roman" w:hAnsi="Arial"/>
          <w:bCs/>
          <w:color w:val="000000"/>
          <w:sz w:val="24"/>
          <w:szCs w:val="20"/>
          <w:lang w:eastAsia="it-IT"/>
        </w:rPr>
        <w:lastRenderedPageBreak/>
        <w:t>evangelicamente perfetta in ogni cosa. Si potrà vivere questo amore se il governo dello Spirito Santo in noi è senza alcuna pausa. Basta un momento di distrazione e possiamo ritornare nella carne.</w:t>
      </w:r>
    </w:p>
    <w:p w14:paraId="1D49FFF8"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AED9207"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707F494" w14:textId="77777777" w:rsidR="00284585" w:rsidRPr="00284585" w:rsidRDefault="00284585" w:rsidP="00284585">
      <w:pPr>
        <w:numPr>
          <w:ilvl w:val="0"/>
          <w:numId w:val="38"/>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73EAA09"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5A0DCDB2"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5E9908DE"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Cs/>
          <w:color w:val="000000"/>
          <w:sz w:val="24"/>
          <w:szCs w:val="24"/>
          <w:lang w:eastAsia="it-IT"/>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284585">
        <w:rPr>
          <w:rFonts w:ascii="Arial" w:eastAsia="Times New Roman" w:hAnsi="Arial" w:cs="Arial"/>
          <w:bCs/>
          <w:sz w:val="24"/>
          <w:szCs w:val="24"/>
          <w:lang w:val="la-Latn" w:eastAsia="it-IT"/>
        </w:rPr>
        <w:t>audivimus</w:t>
      </w:r>
      <w:r w:rsidRPr="00284585">
        <w:rPr>
          <w:rFonts w:ascii="Arial" w:eastAsia="Times New Roman" w:hAnsi="Arial" w:cs="Arial"/>
          <w:bCs/>
          <w:sz w:val="24"/>
          <w:szCs w:val="24"/>
          <w:lang w:eastAsia="it-IT"/>
        </w:rPr>
        <w:t xml:space="preserve">, </w:t>
      </w:r>
      <w:r w:rsidRPr="00284585">
        <w:rPr>
          <w:rFonts w:ascii="Arial" w:eastAsia="Times New Roman" w:hAnsi="Arial" w:cs="Arial"/>
          <w:bCs/>
          <w:sz w:val="24"/>
          <w:szCs w:val="24"/>
          <w:lang w:val="la-Latn" w:eastAsia="it-IT"/>
        </w:rPr>
        <w:t>vidimus</w:t>
      </w:r>
      <w:r w:rsidRPr="00284585">
        <w:rPr>
          <w:rFonts w:ascii="Arial" w:eastAsia="Times New Roman" w:hAnsi="Arial" w:cs="Arial"/>
          <w:bCs/>
          <w:sz w:val="24"/>
          <w:szCs w:val="24"/>
          <w:lang w:eastAsia="it-IT"/>
        </w:rPr>
        <w:t>,</w:t>
      </w:r>
      <w:r w:rsidRPr="00284585">
        <w:rPr>
          <w:rFonts w:ascii="Arial" w:eastAsia="Times New Roman" w:hAnsi="Arial" w:cs="Arial"/>
          <w:bCs/>
          <w:sz w:val="24"/>
          <w:szCs w:val="24"/>
          <w:lang w:val="la-Latn" w:eastAsia="it-IT"/>
        </w:rPr>
        <w:t xml:space="preserve"> perspeximus</w:t>
      </w:r>
      <w:r w:rsidRPr="00284585">
        <w:rPr>
          <w:rFonts w:ascii="Arial" w:eastAsia="Times New Roman" w:hAnsi="Arial" w:cs="Arial"/>
          <w:bCs/>
          <w:sz w:val="24"/>
          <w:szCs w:val="24"/>
          <w:lang w:eastAsia="it-IT"/>
        </w:rPr>
        <w:t>,</w:t>
      </w:r>
      <w:r w:rsidRPr="00284585">
        <w:rPr>
          <w:rFonts w:ascii="Arial" w:eastAsia="Times New Roman" w:hAnsi="Arial" w:cs="Arial"/>
          <w:bCs/>
          <w:sz w:val="24"/>
          <w:szCs w:val="24"/>
          <w:lang w:val="la-Latn" w:eastAsia="it-IT"/>
        </w:rPr>
        <w:t xml:space="preserve"> temptaverunt</w:t>
      </w:r>
      <w:r w:rsidRPr="00284585">
        <w:rPr>
          <w:rFonts w:ascii="Arial" w:eastAsia="Times New Roman" w:hAnsi="Arial" w:cs="Arial"/>
          <w:bCs/>
          <w:sz w:val="24"/>
          <w:szCs w:val="24"/>
          <w:lang w:eastAsia="it-IT"/>
        </w:rPr>
        <w:t xml:space="preserve"> –  </w:t>
      </w:r>
      <w:r w:rsidRPr="00284585">
        <w:rPr>
          <w:rFonts w:ascii="Greek" w:eastAsia="Times New Roman" w:hAnsi="Greek" w:cs="Greek"/>
          <w:bCs/>
          <w:sz w:val="28"/>
          <w:szCs w:val="24"/>
          <w:lang w:val="la-Latn" w:eastAsia="it-IT"/>
        </w:rPr>
        <w:t>Ö ¢khkÒamen, Ö ˜wr£kamen Ö ™qeas£meqa  ™yhl£fhsan,</w:t>
      </w:r>
      <w:r w:rsidRPr="00284585">
        <w:rPr>
          <w:rFonts w:ascii="Greek" w:eastAsia="Times New Roman" w:hAnsi="Greek" w:cs="Greek"/>
          <w:bCs/>
          <w:sz w:val="28"/>
          <w:szCs w:val="24"/>
          <w:lang w:eastAsia="it-IT"/>
        </w:rPr>
        <w:t xml:space="preserve"> </w:t>
      </w:r>
      <w:r w:rsidRPr="00284585">
        <w:rPr>
          <w:rFonts w:ascii="Arial" w:eastAsia="Times New Roman" w:hAnsi="Arial"/>
          <w:bCs/>
          <w:sz w:val="24"/>
          <w:szCs w:val="24"/>
          <w:lang w:eastAsia="it-IT"/>
        </w:rPr>
        <w:t xml:space="preserve">– abbiamo udito, abbiamo veduto, contemplammo, toccarono.  Sempre però nello Spirito Santo. Con gli orecchi dello Spirito ascolta. Con gli occhi dello Spirito vede. Con la sapienza dello Spirito contempla. Con le mani dello Spirito tocca. </w:t>
      </w:r>
    </w:p>
    <w:p w14:paraId="2FF6195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0F381A7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765D2A7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noi vogliamo parlare degnamento del mistero di Cristo Gesù, mettendo nella più pura luce ogni verità di Gesù Signore, anche noi lo Spirito Santo deve immergere nel cuore di Cristo, perché solo dal di dentro del cuore di Cristo si può </w:t>
      </w:r>
      <w:r w:rsidRPr="00284585">
        <w:rPr>
          <w:rFonts w:ascii="Arial" w:eastAsia="Times New Roman" w:hAnsi="Arial"/>
          <w:bCs/>
          <w:sz w:val="24"/>
          <w:szCs w:val="20"/>
          <w:lang w:eastAsia="it-IT"/>
        </w:rPr>
        <w:lastRenderedPageBreak/>
        <w:t xml:space="preserve">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6F32F72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113FE6BD" w14:textId="77777777" w:rsidR="00284585" w:rsidRPr="00284585" w:rsidRDefault="00284585" w:rsidP="00284585">
      <w:pPr>
        <w:spacing w:after="120" w:line="240" w:lineRule="auto"/>
        <w:rPr>
          <w:rFonts w:ascii="Times New Roman" w:eastAsia="Times New Roman" w:hAnsi="Times New Roman"/>
          <w:bCs/>
          <w:sz w:val="20"/>
          <w:szCs w:val="20"/>
          <w:lang w:eastAsia="it-IT"/>
        </w:rPr>
      </w:pPr>
    </w:p>
    <w:p w14:paraId="5B839F39" w14:textId="77777777" w:rsidR="00284585" w:rsidRPr="00284585" w:rsidRDefault="00284585" w:rsidP="00284585">
      <w:pPr>
        <w:spacing w:after="120" w:line="240" w:lineRule="auto"/>
        <w:rPr>
          <w:rFonts w:ascii="Arial" w:eastAsia="Times New Roman" w:hAnsi="Arial"/>
          <w:b/>
          <w:bCs/>
          <w:sz w:val="28"/>
          <w:szCs w:val="20"/>
          <w:lang w:eastAsia="it-IT"/>
        </w:rPr>
      </w:pPr>
      <w:bookmarkStart w:id="127" w:name="_Toc113807665"/>
      <w:r w:rsidRPr="00284585">
        <w:rPr>
          <w:rFonts w:ascii="Arial" w:eastAsia="Times New Roman" w:hAnsi="Arial"/>
          <w:b/>
          <w:bCs/>
          <w:sz w:val="28"/>
          <w:szCs w:val="20"/>
          <w:lang w:eastAsia="it-IT"/>
        </w:rPr>
        <w:t>QUOD FUIT AB INITIO</w:t>
      </w:r>
    </w:p>
    <w:p w14:paraId="6380413F" w14:textId="77777777" w:rsidR="00284585" w:rsidRPr="00284585" w:rsidRDefault="00284585" w:rsidP="00284585">
      <w:pPr>
        <w:spacing w:after="120" w:line="240" w:lineRule="auto"/>
        <w:rPr>
          <w:rFonts w:ascii="Greek" w:eastAsia="Times New Roman" w:hAnsi="Greek" w:cs="Arial"/>
          <w:b/>
          <w:bCs/>
          <w:i/>
          <w:iCs/>
          <w:sz w:val="28"/>
          <w:szCs w:val="28"/>
          <w:lang w:eastAsia="it-IT"/>
        </w:rPr>
      </w:pPr>
      <w:r w:rsidRPr="00284585">
        <w:rPr>
          <w:rFonts w:ascii="Greek" w:eastAsia="Times New Roman" w:hAnsi="Greek" w:cs="Greek"/>
          <w:b/>
          <w:bCs/>
          <w:i/>
          <w:iCs/>
          <w:sz w:val="28"/>
          <w:szCs w:val="24"/>
          <w:lang w:eastAsia="it-IT"/>
        </w:rPr>
        <w:t>“O Ãn ¢p' ¢rcÁj,</w:t>
      </w:r>
      <w:bookmarkEnd w:id="127"/>
    </w:p>
    <w:p w14:paraId="4A53EB2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è dall’inizio, dal principio, in principio </w:t>
      </w:r>
      <w:r w:rsidRPr="00284585">
        <w:rPr>
          <w:rFonts w:ascii="Arial" w:eastAsia="Times New Roman" w:hAnsi="Arial"/>
          <w:sz w:val="28"/>
          <w:szCs w:val="20"/>
          <w:lang w:eastAsia="it-IT"/>
        </w:rPr>
        <w:t>(</w:t>
      </w:r>
      <w:r w:rsidRPr="00284585">
        <w:rPr>
          <w:rFonts w:ascii="Greek" w:eastAsia="Times New Roman" w:hAnsi="Greek" w:cs="Greek"/>
          <w:sz w:val="28"/>
          <w:szCs w:val="24"/>
          <w:lang w:eastAsia="it-IT"/>
        </w:rPr>
        <w:t>¢p' ¢rcÁj,</w:t>
      </w:r>
      <w:r w:rsidRPr="00284585">
        <w:rPr>
          <w:rFonts w:ascii="Arial" w:eastAsia="Times New Roman" w:hAnsi="Arial"/>
          <w:sz w:val="28"/>
          <w:szCs w:val="20"/>
          <w:lang w:eastAsia="it-IT"/>
        </w:rPr>
        <w:t xml:space="preserve"> </w:t>
      </w:r>
      <w:r w:rsidRPr="00284585">
        <w:rPr>
          <w:rFonts w:ascii="Arial" w:eastAsia="Times New Roman" w:hAnsi="Arial"/>
          <w:sz w:val="24"/>
          <w:szCs w:val="20"/>
          <w:lang w:eastAsia="it-IT"/>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1071D64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7A36D6E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4DE7B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63706A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0807D9A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3035244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01BE488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w:t>
      </w:r>
      <w:r w:rsidRPr="00284585">
        <w:rPr>
          <w:rFonts w:ascii="Arial" w:eastAsia="Times New Roman" w:hAnsi="Arial"/>
          <w:bCs/>
          <w:i/>
          <w:iCs/>
          <w:sz w:val="24"/>
          <w:szCs w:val="24"/>
          <w:lang w:eastAsia="it-IT"/>
        </w:rPr>
        <w:lastRenderedPageBreak/>
        <w:t xml:space="preserve">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BF169D6"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7762E2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BD679C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Colui che sedeva sul trono disse: «Ecco, io faccio nuove tutte le cose». E soggiunse: «Scrivi, perché queste parole sono certe e vere». E mi disse:</w:t>
      </w:r>
    </w:p>
    <w:p w14:paraId="3E0B4DE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52B8FCC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w:t>
      </w:r>
      <w:r w:rsidRPr="00284585">
        <w:rPr>
          <w:rFonts w:ascii="Arial" w:eastAsia="Times New Roman" w:hAnsi="Arial"/>
          <w:bCs/>
          <w:i/>
          <w:iCs/>
          <w:sz w:val="24"/>
          <w:szCs w:val="24"/>
          <w:lang w:eastAsia="it-IT"/>
        </w:rPr>
        <w:lastRenderedPageBreak/>
        <w:t>mezzogiorno tre porte e a occidente tre porte. Le mura della città poggiano su dodici basamenti, sopra i quali sono i dodici nomi dei dodici apostoli dell’Agnello.</w:t>
      </w:r>
    </w:p>
    <w:p w14:paraId="1DC7027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6B564D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7EA8A5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6BCAC7C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w:t>
      </w:r>
      <w:r w:rsidRPr="00284585">
        <w:rPr>
          <w:rFonts w:ascii="Arial" w:eastAsia="Times New Roman" w:hAnsi="Arial"/>
          <w:bCs/>
          <w:i/>
          <w:iCs/>
          <w:sz w:val="24"/>
          <w:szCs w:val="24"/>
          <w:lang w:eastAsia="it-IT"/>
        </w:rPr>
        <w:lastRenderedPageBreak/>
        <w:t>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5D60289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4D02F5C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poi al Prologo e all’Apocalisse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w:t>
      </w:r>
    </w:p>
    <w:p w14:paraId="059B14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w:t>
      </w:r>
    </w:p>
    <w:p w14:paraId="2979E9F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284585">
        <w:rPr>
          <w:rFonts w:ascii="Arial" w:eastAsia="Times New Roman" w:hAnsi="Arial"/>
          <w:i/>
          <w:iCs/>
          <w:sz w:val="24"/>
          <w:szCs w:val="24"/>
          <w:lang w:eastAsia="it-IT"/>
        </w:rPr>
        <w:lastRenderedPageBreak/>
        <w:t>il sigillo dello Spirito Santo che era stato promesso, il quale è caparra della nostra eredità, in attesa della completa redenzione di coloro che Dio si è acquistato a lode della sua gloria.</w:t>
      </w:r>
    </w:p>
    <w:p w14:paraId="4510AA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B77410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90700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3CA2E0B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F92968E" w14:textId="77777777" w:rsidR="00284585" w:rsidRPr="00284585" w:rsidRDefault="00284585" w:rsidP="00284585">
      <w:pPr>
        <w:spacing w:after="120" w:line="240" w:lineRule="auto"/>
        <w:rPr>
          <w:rFonts w:ascii="Arial" w:eastAsia="Times New Roman" w:hAnsi="Arial"/>
          <w:b/>
          <w:bCs/>
          <w:sz w:val="28"/>
          <w:szCs w:val="20"/>
          <w:lang w:eastAsia="it-IT"/>
        </w:rPr>
      </w:pPr>
      <w:bookmarkStart w:id="128" w:name="_Toc113807666"/>
      <w:r w:rsidRPr="00284585">
        <w:rPr>
          <w:rFonts w:ascii="Arial" w:eastAsia="Times New Roman" w:hAnsi="Arial"/>
          <w:b/>
          <w:bCs/>
          <w:sz w:val="28"/>
          <w:szCs w:val="20"/>
          <w:lang w:eastAsia="it-IT"/>
        </w:rPr>
        <w:t xml:space="preserve">QUOD AUDIVIMUS </w:t>
      </w:r>
    </w:p>
    <w:p w14:paraId="45A69E87" w14:textId="77777777" w:rsidR="00284585" w:rsidRPr="00284585" w:rsidRDefault="00284585" w:rsidP="00284585">
      <w:pPr>
        <w:spacing w:after="120" w:line="240" w:lineRule="auto"/>
        <w:rPr>
          <w:rFonts w:ascii="Greek" w:eastAsia="Times New Roman" w:hAnsi="Greek" w:cs="Arial"/>
          <w:b/>
          <w:bCs/>
          <w:i/>
          <w:iCs/>
          <w:sz w:val="28"/>
          <w:szCs w:val="28"/>
          <w:lang w:eastAsia="it-IT"/>
        </w:rPr>
      </w:pPr>
      <w:r w:rsidRPr="00284585">
        <w:rPr>
          <w:rFonts w:ascii="Greek" w:eastAsia="Times New Roman" w:hAnsi="Greek" w:cs="Arial"/>
          <w:b/>
          <w:bCs/>
          <w:i/>
          <w:iCs/>
          <w:sz w:val="28"/>
          <w:szCs w:val="28"/>
          <w:lang w:eastAsia="it-IT"/>
        </w:rPr>
        <w:t>Ö ¢khkÒamen,</w:t>
      </w:r>
      <w:bookmarkEnd w:id="128"/>
    </w:p>
    <w:p w14:paraId="241C6BD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71613B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3A3EBE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141739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Nell’elenco che i Vangeli fanno degli Apostoli del Signore, Giovanni è sempre al quarto posto. Nel Libro degli Atti degli Apostoli, passa al secondo posto:</w:t>
      </w:r>
    </w:p>
    <w:p w14:paraId="59FC76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454928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2291C94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4DE33A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21444F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w:t>
      </w:r>
      <w:r w:rsidRPr="00284585">
        <w:rPr>
          <w:rFonts w:ascii="Arial" w:eastAsia="Times New Roman" w:hAnsi="Arial"/>
          <w:sz w:val="24"/>
          <w:szCs w:val="20"/>
          <w:lang w:eastAsia="it-IT"/>
        </w:rPr>
        <w:lastRenderedPageBreak/>
        <w:t xml:space="preserve">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549EF9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71D555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2036233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7F2EB3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w:t>
      </w:r>
      <w:r w:rsidRPr="00284585">
        <w:rPr>
          <w:rFonts w:ascii="Arial" w:eastAsia="Times New Roman" w:hAnsi="Arial"/>
          <w:bCs/>
          <w:i/>
          <w:iCs/>
          <w:sz w:val="24"/>
          <w:szCs w:val="24"/>
          <w:lang w:eastAsia="it-IT"/>
        </w:rPr>
        <w:lastRenderedPageBreak/>
        <w:t>e avrete una tribolazione per dieci giorni. Sii fedele fino alla morte e ti darò la corona della vita. Chi ha orecchi, ascolti ciò che lo Spirito dice alle Chiese. Il vincitore non sarà colpito dalla seconda morte”.</w:t>
      </w:r>
    </w:p>
    <w:p w14:paraId="1D37B50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D2922B6"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E25976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w:t>
      </w:r>
      <w:r w:rsidRPr="00284585">
        <w:rPr>
          <w:rFonts w:ascii="Arial" w:eastAsia="Times New Roman" w:hAnsi="Arial"/>
          <w:bCs/>
          <w:i/>
          <w:iCs/>
          <w:sz w:val="24"/>
          <w:szCs w:val="24"/>
          <w:lang w:eastAsia="it-IT"/>
        </w:rPr>
        <w:lastRenderedPageBreak/>
        <w:t>di bianche vesti; non cancellerò il suo nome dal libro della vita, ma lo riconoscerò davanti al Padre mio e davanti ai suoi angeli. Chi ha orecchi, ascolti ciò che lo Spirito dice alle Chiese”.</w:t>
      </w:r>
    </w:p>
    <w:p w14:paraId="732E2AD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D2EBE4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54625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3F0ED2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36AD52D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Il cristiano, mancando del vero ascolto delle Divine Scritture e del vero ascolto dello Spirito Santo, mai potrà ricevere dalla Vergine Maria il suo purissimo seno nel quale trasformare Cristo Gesù in suo corpo e in suo sangue. </w:t>
      </w:r>
    </w:p>
    <w:p w14:paraId="324F9E4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3377EF0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B197BDE" w14:textId="77777777" w:rsidR="00284585" w:rsidRPr="00284585" w:rsidRDefault="00284585" w:rsidP="00284585">
      <w:pPr>
        <w:spacing w:after="120" w:line="240" w:lineRule="auto"/>
        <w:rPr>
          <w:rFonts w:ascii="Arial" w:eastAsia="Times New Roman" w:hAnsi="Arial"/>
          <w:b/>
          <w:bCs/>
          <w:color w:val="000000"/>
          <w:sz w:val="28"/>
          <w:szCs w:val="20"/>
          <w:lang w:eastAsia="it-IT"/>
        </w:rPr>
      </w:pPr>
      <w:bookmarkStart w:id="129" w:name="_Toc113807667"/>
      <w:r w:rsidRPr="00284585">
        <w:rPr>
          <w:rFonts w:ascii="Arial" w:eastAsia="Times New Roman" w:hAnsi="Arial"/>
          <w:b/>
          <w:bCs/>
          <w:color w:val="000000"/>
          <w:sz w:val="28"/>
          <w:szCs w:val="20"/>
          <w:lang w:eastAsia="it-IT"/>
        </w:rPr>
        <w:t xml:space="preserve">QUOD VIDIMUS OCULIS NOSTRIS </w:t>
      </w:r>
    </w:p>
    <w:p w14:paraId="3BB1C073" w14:textId="77777777" w:rsidR="00284585" w:rsidRPr="00284585" w:rsidRDefault="00284585" w:rsidP="00284585">
      <w:pPr>
        <w:spacing w:after="120" w:line="240" w:lineRule="auto"/>
        <w:jc w:val="both"/>
        <w:rPr>
          <w:rFonts w:ascii="Greek" w:eastAsia="Times New Roman" w:hAnsi="Greek" w:cs="Arial"/>
          <w:b/>
          <w:bCs/>
          <w:iCs/>
          <w:sz w:val="28"/>
          <w:szCs w:val="32"/>
          <w:lang w:val="en-GB" w:eastAsia="it-IT"/>
        </w:rPr>
      </w:pPr>
      <w:r w:rsidRPr="00284585">
        <w:rPr>
          <w:rFonts w:ascii="Greek" w:eastAsia="Times New Roman" w:hAnsi="Greek" w:cs="Greek"/>
          <w:b/>
          <w:bCs/>
          <w:iCs/>
          <w:sz w:val="28"/>
          <w:szCs w:val="28"/>
          <w:lang w:val="en-GB" w:eastAsia="it-IT"/>
        </w:rPr>
        <w:t>Ö ˜wr£kamen to‹j Ñfqalmo‹j ¹mîn</w:t>
      </w:r>
      <w:bookmarkEnd w:id="129"/>
    </w:p>
    <w:p w14:paraId="2D30DC9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468B34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con quali occhi dello Spirito Santo Giovanni vede Gesù nel tempo:</w:t>
      </w:r>
    </w:p>
    <w:p w14:paraId="655863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w:t>
      </w:r>
      <w:r w:rsidRPr="00284585">
        <w:rPr>
          <w:rFonts w:ascii="Arial" w:eastAsia="Times New Roman" w:hAnsi="Arial"/>
          <w:i/>
          <w:iCs/>
          <w:sz w:val="24"/>
          <w:szCs w:val="24"/>
          <w:lang w:eastAsia="it-IT"/>
        </w:rPr>
        <w:lastRenderedPageBreak/>
        <w:t>lavarsi se non i piedi ed è tutto puro; e voi siete puri, ma non tutti». Sapeva infatti chi lo tradiva; per questo disse: «Non tutti siete puri».</w:t>
      </w:r>
    </w:p>
    <w:p w14:paraId="0AF7FA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665384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CFC0E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5CC813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028F473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4DABE7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56EFBB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45E74F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w:t>
      </w:r>
      <w:r w:rsidRPr="00284585">
        <w:rPr>
          <w:rFonts w:ascii="Arial" w:eastAsia="Times New Roman" w:hAnsi="Arial"/>
          <w:i/>
          <w:iCs/>
          <w:sz w:val="24"/>
          <w:szCs w:val="24"/>
          <w:lang w:eastAsia="it-IT"/>
        </w:rPr>
        <w:lastRenderedPageBreak/>
        <w:t xml:space="preserve">come il Padre mi ha comandato, così io agisco. Alzatevi, andiamo via di qui» (Gv 14,1-31). </w:t>
      </w:r>
    </w:p>
    <w:p w14:paraId="55D6CF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CF603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74DF60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387ADF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5CE46E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4276D9D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648FAB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76AB8A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2DEE49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w:t>
      </w:r>
      <w:r w:rsidRPr="00284585">
        <w:rPr>
          <w:rFonts w:ascii="Arial" w:eastAsia="Times New Roman" w:hAnsi="Arial"/>
          <w:i/>
          <w:iCs/>
          <w:sz w:val="24"/>
          <w:szCs w:val="24"/>
          <w:lang w:eastAsia="it-IT"/>
        </w:rPr>
        <w:lastRenderedPageBreak/>
        <w:t xml:space="preserve">dal Padre e sono venuto nel mondo; ora lascio di nuovo il mondo e vado al Padre». </w:t>
      </w:r>
    </w:p>
    <w:p w14:paraId="29966D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0AE06E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EF8DB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C060B2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EE5F5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3714EE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w:t>
      </w:r>
      <w:r w:rsidRPr="00284585">
        <w:rPr>
          <w:rFonts w:ascii="Arial" w:eastAsia="Times New Roman" w:hAnsi="Arial"/>
          <w:i/>
          <w:iCs/>
          <w:sz w:val="24"/>
          <w:szCs w:val="24"/>
          <w:lang w:eastAsia="it-IT"/>
        </w:rPr>
        <w:lastRenderedPageBreak/>
        <w:t xml:space="preserve">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90CBE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38F7A62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0FAD179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w:t>
      </w:r>
      <w:r w:rsidRPr="00284585">
        <w:rPr>
          <w:rFonts w:ascii="Arial" w:eastAsia="Times New Roman" w:hAnsi="Arial"/>
          <w:bCs/>
          <w:i/>
          <w:iCs/>
          <w:sz w:val="24"/>
          <w:szCs w:val="24"/>
          <w:lang w:eastAsia="it-IT"/>
        </w:rPr>
        <w:lastRenderedPageBreak/>
        <w:t xml:space="preserve">«Guàrdati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7E6E6F9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6DBAEF9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3786F6B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consegnato alla cattiveria, alla malvagità, alla superbia satanica e diabolica. Dove c’è il disprezzo di Cristo, c’è sempre il peccato.</w:t>
      </w:r>
    </w:p>
    <w:p w14:paraId="4FB453A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Sulle cose dello Spirito che si possono comprendere solo per mezzo dello Spirito ecco cosa rivela l’Apostolo Paolo ai Corinzi nella sua Prima Lettera:</w:t>
      </w:r>
    </w:p>
    <w:p w14:paraId="53FA00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8FF03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2A329B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28B0F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BCEDD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w:t>
      </w:r>
      <w:r w:rsidRPr="00284585">
        <w:rPr>
          <w:rFonts w:ascii="Arial" w:eastAsia="Times New Roman" w:hAnsi="Arial"/>
          <w:i/>
          <w:iCs/>
          <w:sz w:val="24"/>
          <w:szCs w:val="24"/>
          <w:lang w:eastAsia="it-IT"/>
        </w:rPr>
        <w:lastRenderedPageBreak/>
        <w:t xml:space="preserve">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A271DD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39B055F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3CDD9EB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1D1DE99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w:t>
      </w:r>
      <w:r w:rsidRPr="00284585">
        <w:rPr>
          <w:rFonts w:ascii="Arial" w:eastAsia="Times New Roman" w:hAnsi="Arial"/>
          <w:bCs/>
          <w:i/>
          <w:iCs/>
          <w:sz w:val="24"/>
          <w:szCs w:val="24"/>
          <w:lang w:eastAsia="it-IT"/>
        </w:rPr>
        <w:lastRenderedPageBreak/>
        <w:t xml:space="preserve">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1F96C79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w:t>
      </w:r>
      <w:r w:rsidRPr="00284585">
        <w:rPr>
          <w:rFonts w:ascii="Arial" w:eastAsia="Times New Roman" w:hAnsi="Arial"/>
          <w:bCs/>
          <w:i/>
          <w:iCs/>
          <w:sz w:val="24"/>
          <w:szCs w:val="24"/>
          <w:lang w:eastAsia="it-IT"/>
        </w:rPr>
        <w:lastRenderedPageBreak/>
        <w:t xml:space="preserve">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767359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423A6A3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cosa vede Balaam, indovino pagano, sul popolo  del Signore:</w:t>
      </w:r>
    </w:p>
    <w:p w14:paraId="56097BB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44DB52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2D0A14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w:t>
      </w:r>
      <w:r w:rsidRPr="00284585">
        <w:rPr>
          <w:rFonts w:ascii="Arial" w:eastAsia="Times New Roman" w:hAnsi="Arial"/>
          <w:i/>
          <w:iCs/>
          <w:sz w:val="24"/>
          <w:szCs w:val="24"/>
          <w:lang w:eastAsia="it-IT"/>
        </w:rPr>
        <w:lastRenderedPageBreak/>
        <w:t xml:space="preserve">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76C95B3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25BC2EC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3F5C84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B44CF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w:t>
      </w:r>
      <w:r w:rsidRPr="00284585">
        <w:rPr>
          <w:rFonts w:ascii="Arial" w:eastAsia="Times New Roman" w:hAnsi="Arial"/>
          <w:i/>
          <w:iCs/>
          <w:sz w:val="24"/>
          <w:szCs w:val="24"/>
          <w:lang w:eastAsia="it-IT"/>
        </w:rPr>
        <w:lastRenderedPageBreak/>
        <w:t xml:space="preserve">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79DA78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visione dell’Apostolo Giovanni è purissima visione con gli occhi dello Spirito Santo. Ecco cosa vede l’Apostolo non appena Gesù muore sulla croce:</w:t>
      </w:r>
    </w:p>
    <w:p w14:paraId="4D4B26F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5722E0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700FF62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F62E719" w14:textId="77777777" w:rsidR="00284585" w:rsidRPr="00284585" w:rsidRDefault="00284585" w:rsidP="00284585">
      <w:pPr>
        <w:spacing w:after="120" w:line="240" w:lineRule="auto"/>
        <w:rPr>
          <w:rFonts w:ascii="Arial" w:eastAsia="Times New Roman" w:hAnsi="Arial"/>
          <w:b/>
          <w:bCs/>
          <w:i/>
          <w:iCs/>
          <w:sz w:val="28"/>
          <w:szCs w:val="20"/>
          <w:lang w:eastAsia="it-IT"/>
        </w:rPr>
      </w:pPr>
      <w:bookmarkStart w:id="130" w:name="_Toc113807668"/>
      <w:r w:rsidRPr="00284585">
        <w:rPr>
          <w:rFonts w:ascii="Arial" w:eastAsia="Times New Roman" w:hAnsi="Arial"/>
          <w:b/>
          <w:bCs/>
          <w:sz w:val="28"/>
          <w:szCs w:val="20"/>
          <w:lang w:eastAsia="it-IT"/>
        </w:rPr>
        <w:t xml:space="preserve">QUOD PERSPEXIMUS </w:t>
      </w:r>
    </w:p>
    <w:p w14:paraId="00487517" w14:textId="77777777" w:rsidR="00284585" w:rsidRPr="00284585" w:rsidRDefault="00284585" w:rsidP="00284585">
      <w:pPr>
        <w:spacing w:after="120" w:line="240" w:lineRule="auto"/>
        <w:jc w:val="both"/>
        <w:rPr>
          <w:rFonts w:ascii="Greek" w:eastAsia="Times New Roman" w:hAnsi="Greek" w:cs="Arial"/>
          <w:b/>
          <w:bCs/>
          <w:iCs/>
          <w:sz w:val="28"/>
          <w:szCs w:val="32"/>
          <w:lang w:eastAsia="it-IT"/>
        </w:rPr>
      </w:pPr>
      <w:r w:rsidRPr="00284585">
        <w:rPr>
          <w:rFonts w:ascii="Greek" w:eastAsia="Times New Roman" w:hAnsi="Greek" w:cs="Arial"/>
          <w:b/>
          <w:bCs/>
          <w:i/>
          <w:iCs/>
          <w:sz w:val="28"/>
          <w:szCs w:val="32"/>
          <w:lang w:eastAsia="it-IT"/>
        </w:rPr>
        <w:t xml:space="preserve"> </w:t>
      </w:r>
      <w:r w:rsidRPr="00284585">
        <w:rPr>
          <w:rFonts w:ascii="Greek" w:eastAsia="Times New Roman" w:hAnsi="Greek" w:cs="Greek"/>
          <w:b/>
          <w:bCs/>
          <w:iCs/>
          <w:sz w:val="28"/>
          <w:szCs w:val="28"/>
          <w:lang w:eastAsia="it-IT"/>
        </w:rPr>
        <w:t>Ö ™qeas£meqa</w:t>
      </w:r>
      <w:bookmarkEnd w:id="130"/>
    </w:p>
    <w:p w14:paraId="76C0A0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Nell’Antica Scrittura gli uomini di Dio contemplavano le opere del loro Creatore e Signore e ne restavano ammirati. Il Siracide così descrive la bellezza delle opere del suo Signore. Ammirazione e stupore sono altissimi:</w:t>
      </w:r>
    </w:p>
    <w:p w14:paraId="56C776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w:t>
      </w:r>
      <w:r w:rsidRPr="00284585">
        <w:rPr>
          <w:rFonts w:ascii="Arial" w:eastAsia="Times New Roman" w:hAnsi="Arial"/>
          <w:i/>
          <w:iCs/>
          <w:sz w:val="24"/>
          <w:szCs w:val="24"/>
          <w:lang w:eastAsia="it-IT"/>
        </w:rPr>
        <w:lastRenderedPageBreak/>
        <w:t xml:space="preserve">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3D2635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7DE02A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1BC57B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022F82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73BE53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Con la sua parola egli ha domato l’abisso e vi ha piantato le isole. I naviganti del mare ne descrivono i pericoli, a sentirli con i nostri orecchi </w:t>
      </w:r>
      <w:r w:rsidRPr="00284585">
        <w:rPr>
          <w:rFonts w:ascii="Arial" w:eastAsia="Times New Roman" w:hAnsi="Arial"/>
          <w:i/>
          <w:iCs/>
          <w:sz w:val="24"/>
          <w:szCs w:val="24"/>
          <w:lang w:eastAsia="it-IT"/>
        </w:rPr>
        <w:lastRenderedPageBreak/>
        <w:t xml:space="preserve">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6785FA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19EFFDC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6E8413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w:t>
      </w:r>
      <w:r w:rsidRPr="00284585">
        <w:rPr>
          <w:rFonts w:ascii="Arial" w:eastAsia="Times New Roman" w:hAnsi="Arial"/>
          <w:sz w:val="24"/>
          <w:szCs w:val="20"/>
          <w:lang w:eastAsia="it-IT"/>
        </w:rPr>
        <w:lastRenderedPageBreak/>
        <w:t>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371BC1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3EECDD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Offriamo ora tre nostre contemplazioni di Cristo. Non le imponiamo. Le offriamo. Non obblighiamo a credere in esse. È giusto che ognuno sappia qual è il nostro pensiero su Cristo Gesù, l’opera delle opere del Padre. </w:t>
      </w:r>
    </w:p>
    <w:p w14:paraId="1FF7570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w:t>
      </w:r>
      <w:r w:rsidRPr="00284585">
        <w:rPr>
          <w:rFonts w:ascii="Arial" w:hAnsi="Arial" w:cs="Arial"/>
          <w:sz w:val="24"/>
          <w:szCs w:val="24"/>
        </w:rPr>
        <w:lastRenderedPageBreak/>
        <w:t>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6ED22C09" w14:textId="77777777" w:rsidR="00284585" w:rsidRPr="00284585" w:rsidRDefault="00284585" w:rsidP="00284585">
      <w:pPr>
        <w:spacing w:after="120" w:line="240" w:lineRule="auto"/>
        <w:jc w:val="both"/>
        <w:rPr>
          <w:rFonts w:ascii="Arial" w:hAnsi="Arial" w:cs="Arial"/>
          <w:sz w:val="24"/>
          <w:szCs w:val="24"/>
        </w:rPr>
      </w:pPr>
    </w:p>
    <w:p w14:paraId="0FF05194" w14:textId="77777777" w:rsidR="00284585" w:rsidRPr="00284585" w:rsidRDefault="00284585" w:rsidP="00284585">
      <w:pPr>
        <w:spacing w:after="120" w:line="240" w:lineRule="auto"/>
        <w:rPr>
          <w:rFonts w:ascii="Arial" w:eastAsia="Times New Roman" w:hAnsi="Arial"/>
          <w:b/>
          <w:bCs/>
          <w:sz w:val="28"/>
          <w:szCs w:val="20"/>
          <w:lang w:eastAsia="it-IT"/>
        </w:rPr>
      </w:pPr>
      <w:bookmarkStart w:id="131" w:name="_Toc113807669"/>
      <w:r w:rsidRPr="00284585">
        <w:rPr>
          <w:rFonts w:ascii="Arial" w:eastAsia="Times New Roman" w:hAnsi="Arial"/>
          <w:b/>
          <w:bCs/>
          <w:sz w:val="28"/>
          <w:szCs w:val="20"/>
          <w:lang w:eastAsia="it-IT"/>
        </w:rPr>
        <w:t xml:space="preserve">ET MANUS NOSTRAE TEMPTAVERUNT </w:t>
      </w:r>
    </w:p>
    <w:p w14:paraId="11765B6F" w14:textId="77777777" w:rsidR="00284585" w:rsidRPr="00284585" w:rsidRDefault="00284585" w:rsidP="00284585">
      <w:pPr>
        <w:spacing w:after="120" w:line="240" w:lineRule="auto"/>
        <w:jc w:val="both"/>
        <w:rPr>
          <w:rFonts w:ascii="Greek" w:eastAsia="Times New Roman" w:hAnsi="Greek" w:cs="Arial"/>
          <w:b/>
          <w:bCs/>
          <w:iCs/>
          <w:sz w:val="28"/>
          <w:szCs w:val="28"/>
          <w:lang w:eastAsia="it-IT"/>
        </w:rPr>
      </w:pPr>
      <w:r w:rsidRPr="00284585">
        <w:rPr>
          <w:rFonts w:ascii="Greek" w:eastAsia="Times New Roman" w:hAnsi="Greek" w:cs="Arial"/>
          <w:b/>
          <w:bCs/>
          <w:i/>
          <w:iCs/>
          <w:sz w:val="28"/>
          <w:szCs w:val="28"/>
          <w:lang w:eastAsia="it-IT"/>
        </w:rPr>
        <w:t xml:space="preserve">– </w:t>
      </w:r>
      <w:r w:rsidRPr="00284585">
        <w:rPr>
          <w:rFonts w:ascii="Greek" w:eastAsia="Times New Roman" w:hAnsi="Greek" w:cs="Greek"/>
          <w:b/>
          <w:bCs/>
          <w:iCs/>
          <w:sz w:val="28"/>
          <w:szCs w:val="24"/>
          <w:lang w:eastAsia="it-IT"/>
        </w:rPr>
        <w:t>kaˆ aƒ ce‹rej ¹mîn ™yhl£fhsan</w:t>
      </w:r>
      <w:bookmarkEnd w:id="131"/>
    </w:p>
    <w:p w14:paraId="049E5B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Possiamo comprendere questo verbo (temptaverunt</w:t>
      </w:r>
      <w:r w:rsidRPr="00284585">
        <w:rPr>
          <w:rFonts w:ascii="Arial" w:eastAsia="Times New Roman" w:hAnsi="Arial"/>
          <w:sz w:val="24"/>
          <w:szCs w:val="24"/>
          <w:lang w:eastAsia="it-IT"/>
        </w:rPr>
        <w:t xml:space="preserve"> –</w:t>
      </w:r>
      <w:r w:rsidRPr="00284585">
        <w:rPr>
          <w:rFonts w:ascii="Greek" w:eastAsia="Times New Roman" w:hAnsi="Greek" w:cs="Greek"/>
          <w:i/>
          <w:sz w:val="24"/>
          <w:szCs w:val="24"/>
          <w:lang w:eastAsia="it-IT"/>
        </w:rPr>
        <w:t xml:space="preserve">™yhl£fhsan) </w:t>
      </w:r>
      <w:r w:rsidRPr="00284585">
        <w:rPr>
          <w:rFonts w:ascii="Arial" w:eastAsia="Times New Roman" w:hAnsi="Arial"/>
          <w:sz w:val="24"/>
          <w:szCs w:val="20"/>
          <w:lang w:eastAsia="it-IT"/>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4A268E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442E56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40B932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w:t>
      </w:r>
      <w:r w:rsidRPr="00284585">
        <w:rPr>
          <w:rFonts w:ascii="Arial" w:eastAsia="Times New Roman" w:hAnsi="Arial"/>
          <w:i/>
          <w:iCs/>
          <w:sz w:val="24"/>
          <w:szCs w:val="24"/>
          <w:lang w:eastAsia="it-IT"/>
        </w:rPr>
        <w:lastRenderedPageBreak/>
        <w:t xml:space="preserve">città vicine a Gerusalemme accorreva, portando malati e persone tormentate da spiriti impuri, e tutti venivano guariti (At 5,12-16). </w:t>
      </w:r>
    </w:p>
    <w:p w14:paraId="1BC9EBF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Giovanni ha avuto la grazia di toccare il cuore di Cristo Gesù. Di questo cuore ha sentito i battiti. Di questo cuore ha toccato tutto l’amore che vi era in esso, amore purissimo di salvezza e di redenzione. </w:t>
      </w:r>
    </w:p>
    <w:p w14:paraId="2C6D27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72909CF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30E245D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739DEC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0C8E4D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4A352E3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7539E7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4969F0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004B6F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w:t>
      </w:r>
      <w:r w:rsidRPr="00284585">
        <w:rPr>
          <w:rFonts w:ascii="Arial" w:eastAsia="Times New Roman" w:hAnsi="Arial"/>
          <w:i/>
          <w:iCs/>
          <w:sz w:val="24"/>
          <w:szCs w:val="24"/>
          <w:lang w:eastAsia="it-IT"/>
        </w:rPr>
        <w:lastRenderedPageBreak/>
        <w:t xml:space="preserve">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68F830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146F9C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18D8E7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5444E507"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2131728" w14:textId="77777777" w:rsidR="00284585" w:rsidRPr="00284585" w:rsidRDefault="00284585" w:rsidP="00284585">
      <w:pPr>
        <w:spacing w:after="120" w:line="240" w:lineRule="auto"/>
        <w:rPr>
          <w:rFonts w:ascii="Arial" w:eastAsia="Times New Roman" w:hAnsi="Arial"/>
          <w:b/>
          <w:bCs/>
          <w:i/>
          <w:iCs/>
          <w:sz w:val="28"/>
          <w:szCs w:val="20"/>
          <w:lang w:eastAsia="it-IT"/>
        </w:rPr>
      </w:pPr>
      <w:bookmarkStart w:id="132" w:name="_Toc113807670"/>
      <w:r w:rsidRPr="00284585">
        <w:rPr>
          <w:rFonts w:ascii="Arial" w:eastAsia="Times New Roman" w:hAnsi="Arial"/>
          <w:b/>
          <w:bCs/>
          <w:sz w:val="28"/>
          <w:szCs w:val="20"/>
          <w:lang w:eastAsia="it-IT"/>
        </w:rPr>
        <w:t xml:space="preserve">DE VERBO VITAE </w:t>
      </w:r>
    </w:p>
    <w:p w14:paraId="616C3CA9" w14:textId="77777777" w:rsidR="00284585" w:rsidRPr="00284585" w:rsidRDefault="00284585" w:rsidP="00284585">
      <w:pPr>
        <w:spacing w:after="120" w:line="240" w:lineRule="auto"/>
        <w:rPr>
          <w:rFonts w:ascii="Greek" w:eastAsia="Times New Roman" w:hAnsi="Greek" w:cs="Greek"/>
          <w:b/>
          <w:bCs/>
          <w:i/>
          <w:iCs/>
          <w:sz w:val="28"/>
          <w:szCs w:val="24"/>
          <w:lang w:eastAsia="it-IT"/>
        </w:rPr>
      </w:pPr>
      <w:r w:rsidRPr="00284585">
        <w:rPr>
          <w:rFonts w:ascii="Greek" w:eastAsia="Times New Roman" w:hAnsi="Greek" w:cs="Greek"/>
          <w:b/>
          <w:bCs/>
          <w:i/>
          <w:iCs/>
          <w:sz w:val="28"/>
          <w:szCs w:val="24"/>
          <w:lang w:eastAsia="it-IT"/>
        </w:rPr>
        <w:t>perˆ toà lÒgou tÁj zwÁj</w:t>
      </w:r>
      <w:bookmarkEnd w:id="132"/>
    </w:p>
    <w:p w14:paraId="106005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 chi sta parlando l’Apostolo Giovanni? Sta parlando del Verbo della vita. Chi è il Verbo della vita? Gesù di Nazaret. Perché Gesù di Nazaret è il Verbo della vita? </w:t>
      </w:r>
      <w:r w:rsidRPr="00284585">
        <w:rPr>
          <w:rFonts w:ascii="Arial" w:eastAsia="Times New Roman" w:hAnsi="Arial"/>
          <w:sz w:val="24"/>
          <w:szCs w:val="20"/>
          <w:lang w:eastAsia="it-IT"/>
        </w:rPr>
        <w:lastRenderedPageBreak/>
        <w:t xml:space="preserve">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4EB52FC7"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7F6B77E"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ET VITA MANIFESTATA EST </w:t>
      </w:r>
    </w:p>
    <w:p w14:paraId="6EEA1A36" w14:textId="77777777" w:rsidR="00284585" w:rsidRPr="00284585" w:rsidRDefault="00284585" w:rsidP="00284585">
      <w:pPr>
        <w:spacing w:after="120" w:line="240" w:lineRule="auto"/>
        <w:rPr>
          <w:rFonts w:ascii="Greek" w:eastAsia="Times New Roman" w:hAnsi="Greek" w:cs="Arial"/>
          <w:b/>
          <w:bCs/>
          <w:sz w:val="32"/>
          <w:szCs w:val="20"/>
          <w:lang w:val="la-Latn" w:eastAsia="it-IT"/>
        </w:rPr>
      </w:pPr>
      <w:r w:rsidRPr="00284585">
        <w:rPr>
          <w:rFonts w:ascii="Greek" w:eastAsia="Times New Roman" w:hAnsi="Greek" w:cs="Greek"/>
          <w:b/>
          <w:bCs/>
          <w:sz w:val="32"/>
          <w:szCs w:val="26"/>
          <w:lang w:val="la-Latn" w:eastAsia="it-IT"/>
        </w:rPr>
        <w:t xml:space="preserve">aˆ ¹ zw¾ ™fanerèqh, </w:t>
      </w:r>
    </w:p>
    <w:p w14:paraId="25FC87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63EF92A8"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val="la-Latn" w:eastAsia="it-IT"/>
        </w:rPr>
      </w:pPr>
    </w:p>
    <w:p w14:paraId="78DA17B0"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ET VIDIMUS</w:t>
      </w:r>
    </w:p>
    <w:p w14:paraId="61CBA0EA" w14:textId="77777777" w:rsidR="00284585" w:rsidRPr="00284585" w:rsidRDefault="00284585" w:rsidP="00284585">
      <w:pPr>
        <w:spacing w:after="120" w:line="240" w:lineRule="auto"/>
        <w:jc w:val="both"/>
        <w:rPr>
          <w:rFonts w:ascii="Greek" w:eastAsia="Times New Roman" w:hAnsi="Greek" w:cs="Arial"/>
          <w:b/>
          <w:sz w:val="28"/>
          <w:lang w:val="la-Latn" w:eastAsia="it-IT"/>
        </w:rPr>
      </w:pPr>
      <w:r w:rsidRPr="00284585">
        <w:rPr>
          <w:rFonts w:ascii="Greek" w:eastAsia="Times New Roman" w:hAnsi="Greek"/>
          <w:b/>
          <w:sz w:val="28"/>
          <w:lang w:val="la-Latn" w:eastAsia="it-IT"/>
        </w:rPr>
        <w:t xml:space="preserve">kaˆ ˜wr£kamen </w:t>
      </w:r>
    </w:p>
    <w:p w14:paraId="5BE9131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w:t>
      </w:r>
      <w:r w:rsidRPr="00284585">
        <w:rPr>
          <w:rFonts w:ascii="Arial" w:eastAsia="Times New Roman" w:hAnsi="Arial"/>
          <w:sz w:val="24"/>
          <w:szCs w:val="20"/>
          <w:lang w:val="la-Latn" w:eastAsia="it-IT"/>
        </w:rPr>
        <w:t>’</w:t>
      </w:r>
      <w:r w:rsidRPr="00284585">
        <w:rPr>
          <w:rFonts w:ascii="Arial" w:eastAsia="Times New Roman" w:hAnsi="Arial"/>
          <w:sz w:val="24"/>
          <w:szCs w:val="20"/>
          <w:lang w:eastAsia="it-IT"/>
        </w:rPr>
        <w:t>A</w:t>
      </w:r>
      <w:r w:rsidRPr="00284585">
        <w:rPr>
          <w:rFonts w:ascii="Arial" w:eastAsia="Times New Roman" w:hAnsi="Arial"/>
          <w:sz w:val="24"/>
          <w:szCs w:val="20"/>
          <w:lang w:val="la-Latn" w:eastAsia="it-IT"/>
        </w:rPr>
        <w:t xml:space="preserve">postolo Giovanni </w:t>
      </w:r>
      <w:r w:rsidRPr="00284585">
        <w:rPr>
          <w:rFonts w:ascii="Arial" w:eastAsia="Times New Roman" w:hAnsi="Arial"/>
          <w:sz w:val="24"/>
          <w:szCs w:val="20"/>
          <w:lang w:eastAsia="it-IT"/>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178E2A48"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val="la-Latn" w:eastAsia="it-IT"/>
        </w:rPr>
      </w:pPr>
    </w:p>
    <w:p w14:paraId="43F8C63A"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lastRenderedPageBreak/>
        <w:t xml:space="preserve">ET TESTAMUR </w:t>
      </w:r>
    </w:p>
    <w:p w14:paraId="39D97025" w14:textId="77777777" w:rsidR="00284585" w:rsidRPr="00284585" w:rsidRDefault="00284585" w:rsidP="00284585">
      <w:pPr>
        <w:spacing w:after="120" w:line="240" w:lineRule="auto"/>
        <w:rPr>
          <w:rFonts w:ascii="Greek" w:eastAsia="Times New Roman" w:hAnsi="Greek" w:cs="Arial"/>
          <w:b/>
          <w:bCs/>
          <w:sz w:val="32"/>
          <w:szCs w:val="20"/>
          <w:lang w:val="la-Latn" w:eastAsia="it-IT"/>
        </w:rPr>
      </w:pPr>
      <w:r w:rsidRPr="00284585">
        <w:rPr>
          <w:rFonts w:ascii="Greek" w:eastAsia="Times New Roman" w:hAnsi="Greek" w:cs="Greek"/>
          <w:b/>
          <w:bCs/>
          <w:sz w:val="32"/>
          <w:szCs w:val="26"/>
          <w:lang w:val="la-Latn" w:eastAsia="it-IT"/>
        </w:rPr>
        <w:t xml:space="preserve">kaˆ marturoàmen </w:t>
      </w:r>
    </w:p>
    <w:p w14:paraId="65B0037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Giovanni è testimone della vita che è Cristo Signore. È testimone verace. Questa verità così viene espressamente manifestata nel Vangelo:</w:t>
      </w:r>
    </w:p>
    <w:p w14:paraId="2C811B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00CF8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3CA355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611D6CC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40E414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08F9CB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Quando verrà il Paràclito, che io vi manderò dal Padre, lo Spirito della verità che procede dal Padre, egli darà testimonianza di me; e anche voi date testimonianza, perché siete con me fin dal principio (Gv 15,26-27). </w:t>
      </w:r>
    </w:p>
    <w:p w14:paraId="71F901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78A8F1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0447E5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parola e ogni evento, ogni verità e ogni luce che l’Apostolo Giovanni attesta essere di Cristo Gesù, è in Lui purissima opera della storia di Gesù Signore letta e compresa con il potentissimo aiuto dello Spirito Santo.</w:t>
      </w:r>
    </w:p>
    <w:p w14:paraId="553EFE29"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eastAsia="it-IT"/>
        </w:rPr>
      </w:pPr>
    </w:p>
    <w:p w14:paraId="6CA948DA"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ET ADNUNTIAMUS VOBIS VITAM AETERNAM </w:t>
      </w:r>
    </w:p>
    <w:p w14:paraId="355CCADB" w14:textId="77777777" w:rsidR="00284585" w:rsidRPr="00284585" w:rsidRDefault="00284585" w:rsidP="00284585">
      <w:pPr>
        <w:autoSpaceDE w:val="0"/>
        <w:autoSpaceDN w:val="0"/>
        <w:adjustRightInd w:val="0"/>
        <w:spacing w:after="120" w:line="240" w:lineRule="auto"/>
        <w:jc w:val="both"/>
        <w:rPr>
          <w:rFonts w:ascii="Greek" w:eastAsia="Times New Roman" w:hAnsi="Greek" w:cs="Arial"/>
          <w:b/>
          <w:bCs/>
          <w:sz w:val="24"/>
          <w:szCs w:val="18"/>
          <w:lang w:val="la-Latn" w:eastAsia="it-IT"/>
        </w:rPr>
      </w:pPr>
      <w:r w:rsidRPr="00284585">
        <w:rPr>
          <w:rFonts w:ascii="Arial" w:eastAsia="Times New Roman" w:hAnsi="Arial" w:cs="Arial"/>
          <w:b/>
          <w:bCs/>
          <w:sz w:val="24"/>
          <w:szCs w:val="18"/>
          <w:lang w:val="la-Latn" w:eastAsia="it-IT"/>
        </w:rPr>
        <w:t xml:space="preserve">quae erat apud Patrem et apparuit nobis –  </w:t>
      </w:r>
      <w:r w:rsidRPr="00284585">
        <w:rPr>
          <w:rFonts w:ascii="Greek" w:eastAsia="Times New Roman" w:hAnsi="Greek" w:cs="Greek"/>
          <w:b/>
          <w:bCs/>
          <w:sz w:val="24"/>
          <w:szCs w:val="24"/>
          <w:lang w:val="la-Latn" w:eastAsia="it-IT"/>
        </w:rPr>
        <w:t xml:space="preserve">kaˆ ¢paggšllomen Øm‹n t¾n zw¾n t¾n a„ènion ¼tij Ãn prÕj tÕn patšra kaˆ ™fanerèqh ¹m‹n </w:t>
      </w:r>
    </w:p>
    <w:p w14:paraId="43DF10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w:t>
      </w:r>
      <w:r w:rsidRPr="00284585">
        <w:rPr>
          <w:rFonts w:ascii="Arial" w:eastAsia="Times New Roman" w:hAnsi="Arial"/>
          <w:sz w:val="24"/>
          <w:szCs w:val="20"/>
          <w:lang w:eastAsia="it-IT"/>
        </w:rPr>
        <w:lastRenderedPageBreak/>
        <w:t>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5F8A8E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6181BF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4997571C" w14:textId="77777777" w:rsidR="00284585" w:rsidRPr="00284585" w:rsidRDefault="00284585" w:rsidP="00284585">
      <w:pPr>
        <w:spacing w:after="120" w:line="240" w:lineRule="auto"/>
        <w:rPr>
          <w:rFonts w:ascii="Arial" w:eastAsia="Times New Roman" w:hAnsi="Arial"/>
          <w:sz w:val="24"/>
          <w:szCs w:val="20"/>
          <w:lang w:eastAsia="it-IT"/>
        </w:rPr>
      </w:pPr>
      <w:r w:rsidRPr="00284585">
        <w:rPr>
          <w:rFonts w:ascii="Arial" w:eastAsia="Times New Roman" w:hAnsi="Arial"/>
          <w:sz w:val="24"/>
          <w:szCs w:val="20"/>
          <w:lang w:eastAsia="it-IT"/>
        </w:rPr>
        <w:t>Di questa apparizione nella carne così parla l’Apostolo Paolo nella sua Lettera a Tito.</w:t>
      </w:r>
    </w:p>
    <w:p w14:paraId="4DF59E7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62CD3E8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76E3BDB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lastRenderedPageBreak/>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19F11F8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5253F53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vera apparizione di Gesù: “E il Verbo di fece carne e venne ad abitare in mezzo a noi, pieno di grazia e di verità” (Gv 1.14).</w:t>
      </w:r>
    </w:p>
    <w:p w14:paraId="79F3BB3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66109B7"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QUOD VIDIMUS  </w:t>
      </w:r>
    </w:p>
    <w:p w14:paraId="23BE6CE7" w14:textId="77777777" w:rsidR="00284585" w:rsidRPr="00284585" w:rsidRDefault="00284585" w:rsidP="00284585">
      <w:pPr>
        <w:autoSpaceDE w:val="0"/>
        <w:autoSpaceDN w:val="0"/>
        <w:adjustRightInd w:val="0"/>
        <w:spacing w:after="120" w:line="240" w:lineRule="auto"/>
        <w:jc w:val="both"/>
        <w:rPr>
          <w:rFonts w:ascii="Greek" w:eastAsia="Times New Roman" w:hAnsi="Greek" w:cs="Arial"/>
          <w:b/>
          <w:bCs/>
          <w:sz w:val="32"/>
          <w:szCs w:val="20"/>
          <w:lang w:val="la-Latn" w:eastAsia="it-IT"/>
        </w:rPr>
      </w:pPr>
      <w:r w:rsidRPr="00284585">
        <w:rPr>
          <w:rFonts w:ascii="Greek" w:eastAsia="Times New Roman" w:hAnsi="Greek" w:cs="Greek"/>
          <w:b/>
          <w:bCs/>
          <w:sz w:val="32"/>
          <w:szCs w:val="26"/>
          <w:lang w:val="la-Latn" w:eastAsia="it-IT"/>
        </w:rPr>
        <w:t xml:space="preserve">Ö ˜wr£kamen </w:t>
      </w:r>
    </w:p>
    <w:p w14:paraId="5B648EF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3BCD8A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574CD1E1"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eastAsia="it-IT"/>
        </w:rPr>
      </w:pPr>
    </w:p>
    <w:p w14:paraId="391C7AD5"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ET AUDIVIMUS</w:t>
      </w:r>
    </w:p>
    <w:p w14:paraId="14A10BE8" w14:textId="77777777" w:rsidR="00284585" w:rsidRPr="00284585" w:rsidRDefault="00284585" w:rsidP="00284585">
      <w:pPr>
        <w:spacing w:after="120" w:line="240" w:lineRule="auto"/>
        <w:jc w:val="both"/>
        <w:rPr>
          <w:rFonts w:ascii="Greek" w:eastAsia="Times New Roman" w:hAnsi="Greek" w:cs="Arial"/>
          <w:b/>
          <w:bCs/>
          <w:sz w:val="28"/>
          <w:lang w:val="la-Latn" w:eastAsia="it-IT"/>
        </w:rPr>
      </w:pPr>
      <w:r w:rsidRPr="00284585">
        <w:rPr>
          <w:rFonts w:ascii="Greek" w:eastAsia="Times New Roman" w:hAnsi="Greek" w:cs="Arial"/>
          <w:b/>
          <w:bCs/>
          <w:sz w:val="28"/>
          <w:lang w:eastAsia="it-IT"/>
        </w:rPr>
        <w:t xml:space="preserve"> </w:t>
      </w:r>
      <w:r w:rsidRPr="00284585">
        <w:rPr>
          <w:rFonts w:ascii="Greek" w:eastAsia="Times New Roman" w:hAnsi="Greek" w:cs="Greek"/>
          <w:b/>
          <w:bCs/>
          <w:sz w:val="28"/>
          <w:szCs w:val="28"/>
          <w:lang w:val="la-Latn" w:eastAsia="it-IT"/>
        </w:rPr>
        <w:t xml:space="preserve">kaˆ ¢khkÒamen </w:t>
      </w:r>
    </w:p>
    <w:p w14:paraId="0152848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w:t>
      </w:r>
      <w:r w:rsidRPr="00284585">
        <w:rPr>
          <w:rFonts w:ascii="Arial" w:eastAsia="Times New Roman" w:hAnsi="Arial"/>
          <w:sz w:val="24"/>
          <w:szCs w:val="20"/>
          <w:lang w:eastAsia="it-IT"/>
        </w:rPr>
        <w:lastRenderedPageBreak/>
        <w:t xml:space="preserve">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55B3AA5A"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val="la-Latn" w:eastAsia="it-IT"/>
        </w:rPr>
      </w:pPr>
    </w:p>
    <w:p w14:paraId="689B2113"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ADNUNTIAMUS ET VOBIS</w:t>
      </w:r>
    </w:p>
    <w:p w14:paraId="2250CE2A" w14:textId="77777777" w:rsidR="00284585" w:rsidRPr="00284585" w:rsidRDefault="00284585" w:rsidP="00284585">
      <w:pPr>
        <w:spacing w:after="120" w:line="240" w:lineRule="auto"/>
        <w:rPr>
          <w:rFonts w:ascii="Greek" w:eastAsia="Times New Roman" w:hAnsi="Greek" w:cs="Arial"/>
          <w:b/>
          <w:bCs/>
          <w:sz w:val="28"/>
          <w:szCs w:val="20"/>
          <w:lang w:val="la-Latn" w:eastAsia="it-IT"/>
        </w:rPr>
      </w:pPr>
      <w:r w:rsidRPr="00284585">
        <w:rPr>
          <w:rFonts w:ascii="Greek" w:eastAsia="Times New Roman" w:hAnsi="Greek" w:cs="Greek"/>
          <w:b/>
          <w:bCs/>
          <w:sz w:val="28"/>
          <w:szCs w:val="26"/>
          <w:lang w:val="la-Latn" w:eastAsia="it-IT"/>
        </w:rPr>
        <w:t xml:space="preserve">¢paggšllomen kaˆ Øm‹n </w:t>
      </w:r>
    </w:p>
    <w:p w14:paraId="1101E93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115BBE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07AE4CA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w:t>
      </w:r>
      <w:r w:rsidRPr="00284585">
        <w:rPr>
          <w:rFonts w:ascii="Arial" w:eastAsia="Times New Roman" w:hAnsi="Arial"/>
          <w:i/>
          <w:iCs/>
          <w:sz w:val="24"/>
          <w:szCs w:val="24"/>
          <w:lang w:eastAsia="it-IT"/>
        </w:rPr>
        <w:lastRenderedPageBreak/>
        <w:t>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4BECA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66704BE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w:t>
      </w:r>
      <w:r w:rsidRPr="00284585">
        <w:rPr>
          <w:rFonts w:ascii="Arial" w:eastAsia="Times New Roman" w:hAnsi="Arial"/>
          <w:sz w:val="24"/>
          <w:szCs w:val="20"/>
          <w:lang w:eastAsia="it-IT"/>
        </w:rPr>
        <w:lastRenderedPageBreak/>
        <w:t>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7D1D50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284585">
        <w:rPr>
          <w:rFonts w:ascii="Arial" w:eastAsia="Times New Roman" w:hAnsi="Arial"/>
          <w:i/>
          <w:sz w:val="24"/>
          <w:szCs w:val="20"/>
          <w:lang w:eastAsia="it-IT"/>
        </w:rPr>
        <w:t xml:space="preserve">“Sta scritto non quello che tu </w:t>
      </w:r>
      <w:r w:rsidRPr="00284585">
        <w:rPr>
          <w:rFonts w:ascii="Arial" w:eastAsia="Times New Roman" w:hAnsi="Arial"/>
          <w:i/>
          <w:sz w:val="24"/>
          <w:szCs w:val="20"/>
          <w:lang w:eastAsia="it-IT"/>
        </w:rPr>
        <w:lastRenderedPageBreak/>
        <w:t>dice, Satana, sta scritto invece quello che il Signore Dio dice”</w:t>
      </w:r>
      <w:r w:rsidRPr="00284585">
        <w:rPr>
          <w:rFonts w:ascii="Arial" w:eastAsia="Times New Roman" w:hAnsi="Arial"/>
          <w:sz w:val="24"/>
          <w:szCs w:val="20"/>
          <w:lang w:eastAsia="it-IT"/>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68A678C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55740CF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6022FD3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3958B60B"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val="la-Latn" w:eastAsia="it-IT"/>
        </w:rPr>
      </w:pPr>
    </w:p>
    <w:p w14:paraId="1B4C8B08" w14:textId="77777777" w:rsidR="00284585" w:rsidRPr="00284585" w:rsidRDefault="00284585" w:rsidP="00284585">
      <w:pPr>
        <w:spacing w:after="120" w:line="240" w:lineRule="auto"/>
        <w:rPr>
          <w:rFonts w:ascii="Arial" w:eastAsia="Times New Roman" w:hAnsi="Arial"/>
          <w:b/>
          <w:bCs/>
          <w:sz w:val="28"/>
          <w:szCs w:val="20"/>
          <w:lang w:val="fr-FR" w:eastAsia="it-IT"/>
        </w:rPr>
      </w:pPr>
      <w:r w:rsidRPr="00284585">
        <w:rPr>
          <w:rFonts w:ascii="Arial" w:eastAsia="Times New Roman" w:hAnsi="Arial"/>
          <w:b/>
          <w:bCs/>
          <w:sz w:val="28"/>
          <w:szCs w:val="20"/>
          <w:lang w:val="fr-FR" w:eastAsia="it-IT"/>
        </w:rPr>
        <w:t>UT ET VOS SOCIETATEM HABEATIS NOBISCUM</w:t>
      </w:r>
    </w:p>
    <w:p w14:paraId="627E6CDF" w14:textId="77777777" w:rsidR="00284585" w:rsidRPr="00284585" w:rsidRDefault="00284585" w:rsidP="00284585">
      <w:pPr>
        <w:spacing w:after="120" w:line="240" w:lineRule="auto"/>
        <w:jc w:val="both"/>
        <w:rPr>
          <w:rFonts w:ascii="Greek" w:eastAsia="Times New Roman" w:hAnsi="Greek" w:cs="Arial"/>
          <w:b/>
          <w:sz w:val="32"/>
          <w:szCs w:val="20"/>
          <w:lang w:val="la-Latn" w:eastAsia="it-IT"/>
        </w:rPr>
      </w:pPr>
      <w:r w:rsidRPr="00284585">
        <w:rPr>
          <w:rFonts w:ascii="Greek" w:eastAsia="Times New Roman" w:hAnsi="Greek" w:cs="Arial"/>
          <w:b/>
          <w:sz w:val="32"/>
          <w:szCs w:val="20"/>
          <w:lang w:val="la-Latn" w:eastAsia="it-IT"/>
        </w:rPr>
        <w:lastRenderedPageBreak/>
        <w:t xml:space="preserve"> </w:t>
      </w:r>
      <w:r w:rsidRPr="00284585">
        <w:rPr>
          <w:rFonts w:ascii="Greek" w:eastAsia="Times New Roman" w:hAnsi="Greek" w:cs="Greek"/>
          <w:b/>
          <w:sz w:val="32"/>
          <w:szCs w:val="26"/>
          <w:lang w:val="la-Latn" w:eastAsia="it-IT"/>
        </w:rPr>
        <w:t>†na kaˆ Øme‹j koinwn…an œchte meq' ¹mîn.</w:t>
      </w:r>
    </w:p>
    <w:p w14:paraId="2723A55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val="la-Latn" w:eastAsia="it-IT"/>
        </w:rPr>
        <w:t xml:space="preserve">Ecco il fine dell’annuncio: affinché anche voi abbiate società con noi. </w:t>
      </w:r>
      <w:r w:rsidRPr="00284585">
        <w:rPr>
          <w:rFonts w:ascii="Arial" w:eastAsia="Times New Roman" w:hAnsi="Arial"/>
          <w:sz w:val="24"/>
          <w:szCs w:val="20"/>
          <w:lang w:eastAsia="it-IT"/>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1D8ADD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36F1A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w:t>
      </w:r>
      <w:r w:rsidRPr="00284585">
        <w:rPr>
          <w:rFonts w:ascii="Arial" w:eastAsia="Times New Roman" w:hAnsi="Arial"/>
          <w:i/>
          <w:iCs/>
          <w:sz w:val="24"/>
          <w:szCs w:val="24"/>
          <w:lang w:eastAsia="it-IT"/>
        </w:rPr>
        <w:lastRenderedPageBreak/>
        <w:t>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863A2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161EB7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4927E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12FDB2C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29C10A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DC7903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Nessuna comunione, nessuna società, nessuna compagnia, nessuna fratellanza universale si potrà mai costruire se non in Cristo, con Cristo, per Cristo. La stessa verità è così rivelata nella Lettera ai Colossesi dallo Spirito Santo:</w:t>
      </w:r>
    </w:p>
    <w:p w14:paraId="1BF48D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FF6D32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w:t>
      </w:r>
      <w:r w:rsidRPr="00284585">
        <w:rPr>
          <w:rFonts w:ascii="Arial" w:eastAsia="Times New Roman" w:hAnsi="Arial"/>
          <w:i/>
          <w:iCs/>
          <w:sz w:val="24"/>
          <w:szCs w:val="24"/>
          <w:lang w:eastAsia="it-IT"/>
        </w:rPr>
        <w:lastRenderedPageBreak/>
        <w:t xml:space="preserve">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B0EA51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4BE0C9E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09AEC5F7"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0ED51CD"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ET SOCIETAS NOSTRA SIT </w:t>
      </w:r>
    </w:p>
    <w:p w14:paraId="7B67DA5E" w14:textId="77777777" w:rsidR="00284585" w:rsidRPr="00284585" w:rsidRDefault="00284585" w:rsidP="00284585">
      <w:pPr>
        <w:spacing w:after="120" w:line="240" w:lineRule="auto"/>
        <w:jc w:val="both"/>
        <w:rPr>
          <w:rFonts w:ascii="Greek" w:eastAsia="Times New Roman" w:hAnsi="Greek" w:cs="Arial"/>
          <w:b/>
          <w:bCs/>
          <w:sz w:val="26"/>
          <w:szCs w:val="20"/>
          <w:lang w:val="la-Latn" w:eastAsia="it-IT"/>
        </w:rPr>
      </w:pPr>
      <w:r w:rsidRPr="00284585">
        <w:rPr>
          <w:rFonts w:ascii="Arial" w:eastAsia="Times New Roman" w:hAnsi="Arial" w:cs="Arial"/>
          <w:b/>
          <w:bCs/>
          <w:sz w:val="26"/>
          <w:szCs w:val="20"/>
          <w:lang w:val="la-Latn" w:eastAsia="it-IT"/>
        </w:rPr>
        <w:t xml:space="preserve">cum Patre et cum Filio eius Iesu Christo </w:t>
      </w:r>
      <w:r w:rsidRPr="00284585">
        <w:rPr>
          <w:rFonts w:ascii="Greek" w:eastAsia="Times New Roman" w:hAnsi="Greek" w:cs="Arial"/>
          <w:b/>
          <w:bCs/>
          <w:sz w:val="26"/>
          <w:szCs w:val="20"/>
          <w:lang w:val="la-Latn" w:eastAsia="it-IT"/>
        </w:rPr>
        <w:t xml:space="preserve"> - </w:t>
      </w:r>
      <w:r w:rsidRPr="00284585">
        <w:rPr>
          <w:rFonts w:ascii="Greek" w:eastAsia="Times New Roman" w:hAnsi="Greek" w:cs="Greek"/>
          <w:b/>
          <w:bCs/>
          <w:sz w:val="26"/>
          <w:szCs w:val="26"/>
          <w:lang w:val="la-Latn" w:eastAsia="it-IT"/>
        </w:rPr>
        <w:t xml:space="preserve">kaˆ ¹ koinwn…a d ¹ ¹metšra met¦ toà patrÕj kaˆ met¦ toà uƒoà aÙtoà 'Ihsoà Cristoà. </w:t>
      </w:r>
    </w:p>
    <w:p w14:paraId="5A31517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311026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w:t>
      </w:r>
      <w:r w:rsidRPr="00284585">
        <w:rPr>
          <w:rFonts w:ascii="Arial" w:eastAsia="Times New Roman" w:hAnsi="Arial"/>
          <w:i/>
          <w:iCs/>
          <w:sz w:val="24"/>
          <w:szCs w:val="24"/>
          <w:lang w:eastAsia="it-IT"/>
        </w:rPr>
        <w:lastRenderedPageBreak/>
        <w:t>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3A824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747C97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ADF89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1CA6C2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fu rivolta questa parola del Signore: «Va’ e grida agli orecchi di Gerusalemme: Così dice il Signore: Mi ricordo di te, dell’affetto della </w:t>
      </w:r>
      <w:r w:rsidRPr="00284585">
        <w:rPr>
          <w:rFonts w:ascii="Arial" w:eastAsia="Times New Roman" w:hAnsi="Arial"/>
          <w:i/>
          <w:iCs/>
          <w:sz w:val="24"/>
          <w:szCs w:val="24"/>
          <w:lang w:eastAsia="it-IT"/>
        </w:rPr>
        <w:lastRenderedPageBreak/>
        <w:t xml:space="preserve">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447DCE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296BBF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5936F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w:t>
      </w:r>
      <w:r w:rsidRPr="00284585">
        <w:rPr>
          <w:rFonts w:ascii="Arial" w:eastAsia="Times New Roman" w:hAnsi="Arial"/>
          <w:i/>
          <w:iCs/>
          <w:sz w:val="24"/>
          <w:szCs w:val="24"/>
          <w:lang w:eastAsia="it-IT"/>
        </w:rPr>
        <w:lastRenderedPageBreak/>
        <w:t xml:space="preserve">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42C6F5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57B8FA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w:t>
      </w:r>
      <w:r w:rsidRPr="00284585">
        <w:rPr>
          <w:rFonts w:ascii="Arial" w:eastAsia="Times New Roman" w:hAnsi="Arial"/>
          <w:i/>
          <w:iCs/>
          <w:sz w:val="24"/>
          <w:szCs w:val="24"/>
          <w:lang w:eastAsia="it-IT"/>
        </w:rPr>
        <w:lastRenderedPageBreak/>
        <w:t>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6E61B3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3527E0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55E7AD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33F8EF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700726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Parola del Padre, il suo Verbo Eterno è Cristo Gesù. La nostra comunione è nella fede, nella speranza, nella carità di Cristo Gesù. È  comunione nella sua </w:t>
      </w:r>
      <w:r w:rsidRPr="00284585">
        <w:rPr>
          <w:rFonts w:ascii="Arial" w:eastAsia="Times New Roman" w:hAnsi="Arial"/>
          <w:sz w:val="24"/>
          <w:szCs w:val="20"/>
          <w:lang w:eastAsia="it-IT"/>
        </w:rPr>
        <w:lastRenderedPageBreak/>
        <w:t xml:space="preserve">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5D4BDD0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w:t>
      </w:r>
    </w:p>
    <w:p w14:paraId="426B05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284585">
        <w:rPr>
          <w:rFonts w:ascii="Arial" w:eastAsia="Times New Roman" w:hAnsi="Arial"/>
          <w:sz w:val="24"/>
          <w:szCs w:val="20"/>
          <w:lang w:val="la-Latn" w:eastAsia="it-IT"/>
        </w:rPr>
        <w:t>absque scientia</w:t>
      </w:r>
      <w:r w:rsidRPr="00284585">
        <w:rPr>
          <w:rFonts w:ascii="Arial" w:eastAsia="Times New Roman" w:hAnsi="Arial"/>
          <w:sz w:val="24"/>
          <w:szCs w:val="20"/>
          <w:lang w:eastAsia="it-IT"/>
        </w:rPr>
        <w:t xml:space="preserve"> e dalla piena stoltezza possiamo pensare di edificare la perfetta comunione con gli uomini escludendo il Padre e il Figlio e lo Spirito Santo e il Corpo di Cristo che è la sua Chiesa una, santa, cattolica, apostolica. </w:t>
      </w:r>
    </w:p>
    <w:p w14:paraId="1EBBDCB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280E780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E2046F7"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ET HAEC SCRIBIMUS VOBIS </w:t>
      </w:r>
    </w:p>
    <w:p w14:paraId="474F4D11" w14:textId="77777777" w:rsidR="00284585" w:rsidRPr="00284585" w:rsidRDefault="00284585" w:rsidP="00284585">
      <w:pPr>
        <w:autoSpaceDE w:val="0"/>
        <w:autoSpaceDN w:val="0"/>
        <w:adjustRightInd w:val="0"/>
        <w:spacing w:after="120" w:line="240" w:lineRule="auto"/>
        <w:jc w:val="both"/>
        <w:rPr>
          <w:rFonts w:ascii="Greek" w:eastAsia="Times New Roman" w:hAnsi="Greek" w:cs="Greek"/>
          <w:b/>
          <w:sz w:val="28"/>
          <w:szCs w:val="28"/>
          <w:lang w:val="la-Latn" w:eastAsia="it-IT"/>
        </w:rPr>
      </w:pPr>
      <w:r w:rsidRPr="00284585">
        <w:rPr>
          <w:rFonts w:ascii="Arial" w:eastAsia="Times New Roman" w:hAnsi="Arial" w:cs="Arial"/>
          <w:b/>
          <w:sz w:val="28"/>
          <w:szCs w:val="28"/>
          <w:lang w:val="la-Latn" w:eastAsia="it-IT"/>
        </w:rPr>
        <w:t xml:space="preserve">ut gaudium nostrum sit  plenum - </w:t>
      </w:r>
      <w:r w:rsidRPr="00284585">
        <w:rPr>
          <w:rFonts w:ascii="Greek" w:eastAsia="Times New Roman" w:hAnsi="Greek" w:cs="Greek"/>
          <w:b/>
          <w:sz w:val="28"/>
          <w:szCs w:val="28"/>
          <w:lang w:val="la-Latn" w:eastAsia="it-IT"/>
        </w:rPr>
        <w:t xml:space="preserve">kaˆ taàta gr£fomen ¹me‹j †na ¹ car¦ ¹mîn Ï peplhrwmšnh. </w:t>
      </w:r>
    </w:p>
    <w:p w14:paraId="484C6F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374FF25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w:t>
      </w:r>
      <w:r w:rsidRPr="00284585">
        <w:rPr>
          <w:rFonts w:ascii="Arial" w:eastAsia="Times New Roman" w:hAnsi="Arial"/>
          <w:i/>
          <w:iCs/>
          <w:sz w:val="24"/>
          <w:szCs w:val="24"/>
          <w:lang w:eastAsia="it-IT"/>
        </w:rPr>
        <w:lastRenderedPageBreak/>
        <w:t xml:space="preserve">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111009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2F499246" w14:textId="77777777" w:rsidR="00284585" w:rsidRPr="00284585" w:rsidRDefault="00284585" w:rsidP="00284585">
      <w:pPr>
        <w:autoSpaceDE w:val="0"/>
        <w:autoSpaceDN w:val="0"/>
        <w:adjustRightInd w:val="0"/>
        <w:spacing w:after="120" w:line="240" w:lineRule="auto"/>
        <w:ind w:left="567" w:right="567"/>
        <w:jc w:val="both"/>
        <w:rPr>
          <w:rFonts w:ascii="Greek" w:eastAsia="Times New Roman" w:hAnsi="Greek" w:cs="Greek"/>
          <w:sz w:val="26"/>
          <w:szCs w:val="26"/>
          <w:lang w:eastAsia="it-IT"/>
        </w:rPr>
      </w:pPr>
      <w:r w:rsidRPr="00284585">
        <w:rPr>
          <w:rFonts w:ascii="Greek" w:eastAsia="Times New Roman" w:hAnsi="Greek" w:cs="Greek"/>
          <w:sz w:val="26"/>
          <w:szCs w:val="26"/>
          <w:lang w:eastAsia="it-IT"/>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347D5D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8710C9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33FCF0D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il Vangelo non viene né predicato, né annunciato, né insegnato, né fatto conoscere, se l’uomo non si invita alla fede in esso, nella conversione e nell’abbandono della vita consegnata al peccato e ad ogni trasgressione, mai </w:t>
      </w:r>
      <w:r w:rsidRPr="00284585">
        <w:rPr>
          <w:rFonts w:ascii="Arial" w:eastAsia="Times New Roman" w:hAnsi="Arial"/>
          <w:bCs/>
          <w:sz w:val="24"/>
          <w:szCs w:val="20"/>
          <w:lang w:eastAsia="it-IT"/>
        </w:rPr>
        <w:lastRenderedPageBreak/>
        <w:t>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09B06F3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50A6E47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2D97D3D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34A6CF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7E7EA62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5BB8958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534D76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5DC101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50656F4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Risuscitando Lazzaro il Padre attesta al mondo intero la verità del Figlio suo. Gesù è dal Padre. Gesù viene nel nome del Padre suo. Gesù viene per fare la volontà del Padre suo.  </w:t>
      </w:r>
    </w:p>
    <w:p w14:paraId="5E6B476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w:t>
      </w:r>
      <w:r w:rsidRPr="00284585">
        <w:rPr>
          <w:rFonts w:ascii="Arial" w:eastAsia="Times New Roman" w:hAnsi="Arial"/>
          <w:bCs/>
          <w:sz w:val="24"/>
          <w:szCs w:val="20"/>
          <w:lang w:eastAsia="it-IT"/>
        </w:rPr>
        <w:lastRenderedPageBreak/>
        <w:t>vizio. Poiché a questa gioia effimera c’è assuefazione, allora si devono inventare nuovi peccati e nuovi vizi.</w:t>
      </w:r>
    </w:p>
    <w:p w14:paraId="549EBB8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Riflettiamo ancora sulla vera gioia, che nasce dall’obbedienza ad ogni comando di Cristo Signore. Siamo nel Cenacolo. Dice Gesù ai suoi apostoli: </w:t>
      </w:r>
      <w:r w:rsidRPr="00284585">
        <w:rPr>
          <w:rFonts w:ascii="Arial" w:eastAsia="Times New Roman" w:hAnsi="Arial"/>
          <w:bCs/>
          <w:i/>
          <w:sz w:val="24"/>
          <w:szCs w:val="20"/>
          <w:lang w:eastAsia="it-IT"/>
        </w:rPr>
        <w:t>“Non voi avete scelto me, ma io ho scelto voi e vi ho costituiti perché andiate e portiate frutto e il vostro frutto rimanga”.</w:t>
      </w:r>
      <w:r w:rsidRPr="00284585">
        <w:rPr>
          <w:rFonts w:ascii="Arial" w:eastAsia="Times New Roman" w:hAnsi="Arial"/>
          <w:bCs/>
          <w:sz w:val="24"/>
          <w:szCs w:val="20"/>
          <w:lang w:eastAsia="it-IT"/>
        </w:rPr>
        <w:t xml:space="preserve"> Per comprendere queste parole del Maestro, dobbiamo lasciarci aiutare da quanto dice sempre Gesù ai suoi Apostoli sul monte della Galilea: </w:t>
      </w:r>
    </w:p>
    <w:p w14:paraId="688D92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A4470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4E8F40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68B651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3568BC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w:t>
      </w:r>
      <w:r w:rsidRPr="00284585">
        <w:rPr>
          <w:rFonts w:ascii="Arial" w:eastAsia="Times New Roman" w:hAnsi="Arial"/>
          <w:sz w:val="24"/>
          <w:szCs w:val="20"/>
          <w:lang w:eastAsia="it-IT"/>
        </w:rPr>
        <w:lastRenderedPageBreak/>
        <w:t xml:space="preserve">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0E22EB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6CBD6F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3A7961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5D96B61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Dobbiamo confessare che oggi molti sono i tralci secchi sulla vite vera che è Cristo Gesù. Da cosa scaturisce questa confessione? Dalla testimonianza della </w:t>
      </w:r>
      <w:r w:rsidRPr="00284585">
        <w:rPr>
          <w:rFonts w:ascii="Arial" w:eastAsia="Times New Roman" w:hAnsi="Arial"/>
          <w:sz w:val="24"/>
          <w:szCs w:val="20"/>
          <w:lang w:eastAsia="it-IT"/>
        </w:rPr>
        <w:lastRenderedPageBreak/>
        <w:t>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79D47881"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eastAsia="it-IT"/>
        </w:rPr>
      </w:pPr>
    </w:p>
    <w:p w14:paraId="671FD922"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ET HAEC EST ADNUNTIATIO </w:t>
      </w:r>
    </w:p>
    <w:p w14:paraId="4BD9D953" w14:textId="77777777" w:rsidR="00284585" w:rsidRPr="00284585" w:rsidRDefault="00284585" w:rsidP="00284585">
      <w:pPr>
        <w:autoSpaceDE w:val="0"/>
        <w:autoSpaceDN w:val="0"/>
        <w:adjustRightInd w:val="0"/>
        <w:spacing w:after="120" w:line="240" w:lineRule="auto"/>
        <w:jc w:val="both"/>
        <w:rPr>
          <w:rFonts w:ascii="Greek" w:eastAsia="Times New Roman" w:hAnsi="Greek" w:cs="Greek"/>
          <w:b/>
          <w:sz w:val="32"/>
          <w:szCs w:val="26"/>
          <w:lang w:val="la-Latn" w:eastAsia="it-IT"/>
        </w:rPr>
      </w:pPr>
      <w:r w:rsidRPr="00284585">
        <w:rPr>
          <w:rFonts w:ascii="Arial" w:eastAsia="Times New Roman" w:hAnsi="Arial" w:cs="Arial"/>
          <w:b/>
          <w:sz w:val="28"/>
          <w:szCs w:val="20"/>
          <w:lang w:val="la-Latn" w:eastAsia="it-IT"/>
        </w:rPr>
        <w:t xml:space="preserve">quam audivimus ab eo - </w:t>
      </w:r>
      <w:r w:rsidRPr="00284585">
        <w:rPr>
          <w:rFonts w:ascii="Greek" w:eastAsia="Times New Roman" w:hAnsi="Greek" w:cs="Greek"/>
          <w:b/>
          <w:sz w:val="32"/>
          <w:szCs w:val="26"/>
          <w:lang w:val="la-Latn" w:eastAsia="it-IT"/>
        </w:rPr>
        <w:t xml:space="preserve">Kaˆ œstin aÛth ¹ ¢ggel…a ¿n ¢khkÒamen ¢p' aÙtoà </w:t>
      </w:r>
    </w:p>
    <w:p w14:paraId="7F73152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7D0038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C9338B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06F31B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3783E2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5994AB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378442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67F3B79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0BD6FD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w:t>
      </w:r>
      <w:r w:rsidRPr="00284585">
        <w:rPr>
          <w:rFonts w:ascii="Arial" w:eastAsia="Times New Roman" w:hAnsi="Arial"/>
          <w:i/>
          <w:iCs/>
          <w:sz w:val="24"/>
          <w:szCs w:val="24"/>
          <w:lang w:eastAsia="it-IT"/>
        </w:rPr>
        <w:lastRenderedPageBreak/>
        <w:t>denaro nelle vostre cinture, né sacca da viaggio, né due tuniche, né sandali, né bastone, perché chi lavora ha diritto al suo nutrimento.</w:t>
      </w:r>
    </w:p>
    <w:p w14:paraId="51D011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363C21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3BEE9D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4C2787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238619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6A97F72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Queste Parole ricevono la loro perfezione e il loro compimento nel comando che Gesù dona ai Dodici sul monte della Galilea dopo la sua gloriosa risurrezione:</w:t>
      </w:r>
    </w:p>
    <w:p w14:paraId="62F189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73F85B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0AFA737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52C3A80"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ET ADNUNTIAMUS VOBIS</w:t>
      </w:r>
    </w:p>
    <w:p w14:paraId="4CCD2906"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32"/>
          <w:szCs w:val="20"/>
          <w:lang w:val="la-Latn" w:eastAsia="it-IT"/>
        </w:rPr>
      </w:pPr>
      <w:r w:rsidRPr="00284585">
        <w:rPr>
          <w:rFonts w:ascii="Arial" w:eastAsia="Times New Roman" w:hAnsi="Arial" w:cs="Arial"/>
          <w:b/>
          <w:sz w:val="28"/>
          <w:szCs w:val="20"/>
          <w:lang w:val="la-Latn" w:eastAsia="it-IT"/>
        </w:rPr>
        <w:t xml:space="preserve"> </w:t>
      </w:r>
      <w:r w:rsidRPr="00284585">
        <w:rPr>
          <w:rFonts w:ascii="Greek" w:eastAsia="Times New Roman" w:hAnsi="Greek" w:cs="Greek"/>
          <w:b/>
          <w:sz w:val="32"/>
          <w:szCs w:val="26"/>
          <w:lang w:val="la-Latn" w:eastAsia="it-IT"/>
        </w:rPr>
        <w:t xml:space="preserve">kaˆ ¢naggšllomen Øm‹n, </w:t>
      </w:r>
    </w:p>
    <w:p w14:paraId="75ABB3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572288C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w:t>
      </w:r>
      <w:r w:rsidRPr="00284585">
        <w:rPr>
          <w:rFonts w:ascii="Arial" w:eastAsia="Times New Roman" w:hAnsi="Arial"/>
          <w:bCs/>
          <w:sz w:val="24"/>
          <w:szCs w:val="20"/>
          <w:lang w:eastAsia="it-IT"/>
        </w:rPr>
        <w:lastRenderedPageBreak/>
        <w:t xml:space="preserve">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62E51F1D"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val="la-Latn" w:eastAsia="it-IT"/>
        </w:rPr>
      </w:pPr>
    </w:p>
    <w:p w14:paraId="0AE794EC" w14:textId="77777777" w:rsidR="00284585" w:rsidRPr="00284585" w:rsidRDefault="00284585" w:rsidP="00284585">
      <w:pPr>
        <w:spacing w:after="120" w:line="240" w:lineRule="auto"/>
        <w:rPr>
          <w:rFonts w:ascii="Arial" w:eastAsia="Times New Roman" w:hAnsi="Arial"/>
          <w:b/>
          <w:bCs/>
          <w:sz w:val="28"/>
          <w:szCs w:val="20"/>
          <w:lang w:val="la-Latn" w:eastAsia="it-IT"/>
        </w:rPr>
      </w:pPr>
      <w:r w:rsidRPr="00284585">
        <w:rPr>
          <w:rFonts w:ascii="Arial" w:eastAsia="Times New Roman" w:hAnsi="Arial"/>
          <w:b/>
          <w:bCs/>
          <w:sz w:val="28"/>
          <w:szCs w:val="20"/>
          <w:lang w:val="la-Latn" w:eastAsia="it-IT"/>
        </w:rPr>
        <w:t>QUONIAM DEUS LUX EST</w:t>
      </w:r>
    </w:p>
    <w:p w14:paraId="7148DF19" w14:textId="77777777" w:rsidR="00284585" w:rsidRPr="00284585" w:rsidRDefault="00284585" w:rsidP="00284585">
      <w:pPr>
        <w:autoSpaceDE w:val="0"/>
        <w:autoSpaceDN w:val="0"/>
        <w:adjustRightInd w:val="0"/>
        <w:spacing w:after="120" w:line="240" w:lineRule="auto"/>
        <w:jc w:val="both"/>
        <w:rPr>
          <w:rFonts w:ascii="Greek" w:eastAsia="Times New Roman" w:hAnsi="Greek" w:cs="Greek"/>
          <w:b/>
          <w:sz w:val="32"/>
          <w:szCs w:val="26"/>
          <w:lang w:val="la-Latn" w:eastAsia="it-IT"/>
        </w:rPr>
      </w:pPr>
      <w:r w:rsidRPr="00284585">
        <w:rPr>
          <w:rFonts w:ascii="Greek" w:eastAsia="Times New Roman" w:hAnsi="Greek" w:cs="Greek"/>
          <w:b/>
          <w:sz w:val="32"/>
          <w:szCs w:val="26"/>
          <w:lang w:val="la-Latn" w:eastAsia="it-IT"/>
        </w:rPr>
        <w:t xml:space="preserve">Óti Ð qeÕj fîj ™stin </w:t>
      </w:r>
    </w:p>
    <w:p w14:paraId="13A3B9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0B056BF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6A0CB02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3CEFA47"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ET TENEBRAE IN EO NON SUNT ULLAE</w:t>
      </w:r>
    </w:p>
    <w:p w14:paraId="3664200E" w14:textId="77777777" w:rsidR="00284585" w:rsidRPr="00284585" w:rsidRDefault="00284585" w:rsidP="00284585">
      <w:pPr>
        <w:autoSpaceDE w:val="0"/>
        <w:autoSpaceDN w:val="0"/>
        <w:adjustRightInd w:val="0"/>
        <w:spacing w:after="120" w:line="240" w:lineRule="auto"/>
        <w:jc w:val="both"/>
        <w:rPr>
          <w:rFonts w:ascii="Greek" w:eastAsia="Times New Roman" w:hAnsi="Greek" w:cs="Greek"/>
          <w:b/>
          <w:sz w:val="32"/>
          <w:szCs w:val="26"/>
          <w:lang w:val="la-Latn" w:eastAsia="it-IT"/>
        </w:rPr>
      </w:pPr>
      <w:r w:rsidRPr="00284585">
        <w:rPr>
          <w:rFonts w:ascii="Greek" w:eastAsia="Times New Roman" w:hAnsi="Greek" w:cs="Greek"/>
          <w:b/>
          <w:sz w:val="32"/>
          <w:szCs w:val="26"/>
          <w:lang w:val="la-Latn" w:eastAsia="it-IT"/>
        </w:rPr>
        <w:t>kaˆ skot…a ™n aÙtù oÙk œstin oÙdem…a.</w:t>
      </w:r>
    </w:p>
    <w:p w14:paraId="3A2E7D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249704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w:t>
      </w:r>
      <w:r w:rsidRPr="00284585">
        <w:rPr>
          <w:rFonts w:ascii="Arial" w:eastAsia="Times New Roman" w:hAnsi="Arial"/>
          <w:sz w:val="24"/>
          <w:szCs w:val="20"/>
          <w:lang w:eastAsia="it-IT"/>
        </w:rPr>
        <w:lastRenderedPageBreak/>
        <w:t>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50946902" w14:textId="77777777" w:rsidR="00284585" w:rsidRPr="00284585" w:rsidRDefault="00284585" w:rsidP="00284585">
      <w:pPr>
        <w:autoSpaceDE w:val="0"/>
        <w:autoSpaceDN w:val="0"/>
        <w:adjustRightInd w:val="0"/>
        <w:spacing w:after="120" w:line="240" w:lineRule="auto"/>
        <w:jc w:val="both"/>
        <w:rPr>
          <w:rFonts w:ascii="Arial" w:eastAsia="Times New Roman" w:hAnsi="Arial"/>
          <w:sz w:val="24"/>
          <w:szCs w:val="20"/>
          <w:lang w:eastAsia="it-IT"/>
        </w:rPr>
      </w:pPr>
    </w:p>
    <w:p w14:paraId="688D48A4"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SI DIXERIMUS QUONIAM </w:t>
      </w:r>
    </w:p>
    <w:p w14:paraId="0F28B065"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color w:val="000000"/>
          <w:sz w:val="32"/>
          <w:szCs w:val="20"/>
          <w:lang w:val="la-Latn" w:eastAsia="it-IT"/>
        </w:rPr>
      </w:pPr>
      <w:r w:rsidRPr="00284585">
        <w:rPr>
          <w:rFonts w:ascii="Arial" w:eastAsia="Times New Roman" w:hAnsi="Arial" w:cs="Arial"/>
          <w:b/>
          <w:color w:val="000000"/>
          <w:sz w:val="28"/>
          <w:szCs w:val="20"/>
          <w:lang w:val="la-Latn" w:eastAsia="it-IT"/>
        </w:rPr>
        <w:t xml:space="preserve">societatem habemus cum eo - </w:t>
      </w:r>
      <w:r w:rsidRPr="00284585">
        <w:rPr>
          <w:rFonts w:ascii="Greek" w:eastAsia="Times New Roman" w:hAnsi="Greek" w:cs="Greek"/>
          <w:b/>
          <w:color w:val="000000"/>
          <w:sz w:val="32"/>
          <w:szCs w:val="26"/>
          <w:lang w:val="la-Latn" w:eastAsia="it-IT"/>
        </w:rPr>
        <w:t xml:space="preserve">'E¦n e‡pwmen Óti koinwn…an œcomen met' aÙtoà </w:t>
      </w:r>
    </w:p>
    <w:p w14:paraId="2703CCF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57DBC58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Santità che chiede il Signore al suo popolo nel Libro del Levitico:</w:t>
      </w:r>
    </w:p>
    <w:p w14:paraId="253587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11A334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w:t>
      </w:r>
      <w:r w:rsidRPr="00284585">
        <w:rPr>
          <w:rFonts w:ascii="Arial" w:eastAsia="Times New Roman" w:hAnsi="Arial"/>
          <w:i/>
          <w:iCs/>
          <w:sz w:val="24"/>
          <w:szCs w:val="24"/>
          <w:lang w:eastAsia="it-IT"/>
        </w:rPr>
        <w:lastRenderedPageBreak/>
        <w:t xml:space="preserve">fino ai margini del campo, né raccoglierete ciò che resta da spigolare della messe; quanto alla tua vigna, non coglierai i racimoli e non raccoglierai gli acini caduti: li lascerai per il povero e per il forestiero. Io sono il Signore, vostro Dio. </w:t>
      </w:r>
    </w:p>
    <w:p w14:paraId="3D30F3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19F5C7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4EBA0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5E792B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vi rivolgete ai negromanti né agli indovini; non li consultate, per non rendervi impuri per mezzo loro. Io sono il Signore, vostro Dio. Àlzati davanti a chi ha i capelli bianchi, onora la persona del vecchio e temi il tuo Dio. Io sono il Signore. Quando un forestiero dimorerà </w:t>
      </w:r>
      <w:r w:rsidRPr="00284585">
        <w:rPr>
          <w:rFonts w:ascii="Arial" w:eastAsia="Times New Roman" w:hAnsi="Arial"/>
          <w:i/>
          <w:iCs/>
          <w:sz w:val="24"/>
          <w:szCs w:val="24"/>
          <w:lang w:eastAsia="it-IT"/>
        </w:rPr>
        <w:lastRenderedPageBreak/>
        <w:t>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69975D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Perfezione che il Padre nostro celeste chiede ai suoi figli nel Vangelo secondo Matteo:</w:t>
      </w:r>
    </w:p>
    <w:p w14:paraId="6EDA4E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481307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D01A0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274BD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3385B0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w:t>
      </w:r>
      <w:r w:rsidRPr="00284585">
        <w:rPr>
          <w:rFonts w:ascii="Arial" w:eastAsia="Times New Roman" w:hAnsi="Arial"/>
          <w:i/>
          <w:iCs/>
          <w:sz w:val="24"/>
          <w:szCs w:val="24"/>
          <w:lang w:eastAsia="it-IT"/>
        </w:rPr>
        <w:lastRenderedPageBreak/>
        <w:t xml:space="preserve">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2AC3C1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32F0A1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46E05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BE81B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27FEC2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santità deve essere la pelle del nostro corpo, il vestito del nostro spirito, l’ornamento di festa della nostra anima, non per un solo giorno, ma per tutte le ore e per tutti i momenti della nostra vita. Come la luce è la stessa natura di Dio, </w:t>
      </w:r>
      <w:r w:rsidRPr="00284585">
        <w:rPr>
          <w:rFonts w:ascii="Arial" w:eastAsia="Times New Roman" w:hAnsi="Arial"/>
          <w:sz w:val="24"/>
          <w:szCs w:val="20"/>
          <w:lang w:eastAsia="it-IT"/>
        </w:rPr>
        <w:lastRenderedPageBreak/>
        <w:t xml:space="preserve">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70937C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50C7C1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B012A0A" w14:textId="77777777" w:rsidR="00284585" w:rsidRPr="00284585" w:rsidRDefault="00284585" w:rsidP="00284585">
      <w:pPr>
        <w:spacing w:after="120" w:line="240" w:lineRule="auto"/>
        <w:rPr>
          <w:rFonts w:ascii="Arial" w:eastAsia="Times New Roman" w:hAnsi="Arial"/>
          <w:b/>
          <w:bCs/>
          <w:color w:val="000000"/>
          <w:sz w:val="28"/>
          <w:szCs w:val="20"/>
          <w:lang w:eastAsia="it-IT"/>
        </w:rPr>
      </w:pPr>
      <w:r w:rsidRPr="00284585">
        <w:rPr>
          <w:rFonts w:ascii="Arial" w:eastAsia="Times New Roman" w:hAnsi="Arial"/>
          <w:b/>
          <w:bCs/>
          <w:color w:val="000000"/>
          <w:sz w:val="28"/>
          <w:szCs w:val="20"/>
          <w:lang w:eastAsia="it-IT"/>
        </w:rPr>
        <w:t xml:space="preserve">ET IN TENEBRIS AMBULAMUS  </w:t>
      </w:r>
    </w:p>
    <w:p w14:paraId="66B69780" w14:textId="77777777" w:rsidR="00284585" w:rsidRPr="00284585" w:rsidRDefault="00284585" w:rsidP="00284585">
      <w:pPr>
        <w:autoSpaceDE w:val="0"/>
        <w:autoSpaceDN w:val="0"/>
        <w:adjustRightInd w:val="0"/>
        <w:spacing w:after="120" w:line="240" w:lineRule="auto"/>
        <w:jc w:val="both"/>
        <w:rPr>
          <w:rFonts w:ascii="Greek" w:eastAsia="Times New Roman" w:hAnsi="Greek" w:cs="Greek"/>
          <w:b/>
          <w:sz w:val="32"/>
          <w:szCs w:val="26"/>
          <w:lang w:val="la-Latn" w:eastAsia="it-IT"/>
        </w:rPr>
      </w:pPr>
      <w:r w:rsidRPr="00284585">
        <w:rPr>
          <w:rFonts w:ascii="Greek" w:eastAsia="Times New Roman" w:hAnsi="Greek" w:cs="Greek"/>
          <w:b/>
          <w:sz w:val="32"/>
          <w:szCs w:val="26"/>
          <w:lang w:val="la-Latn" w:eastAsia="it-IT"/>
        </w:rPr>
        <w:t xml:space="preserve">kaˆ ™n tù skÒtei peripatîmen, </w:t>
      </w:r>
    </w:p>
    <w:p w14:paraId="05DEE97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53B007A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in quali tenebre il cristiano mai dovrà ritornare, da esse sempre dovrà stare lontano, secondo l’Apostolo Paolo, tenebre  manifestate nella Lettera agli Efesini:</w:t>
      </w:r>
    </w:p>
    <w:p w14:paraId="2323323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w:t>
      </w:r>
      <w:r w:rsidRPr="00284585">
        <w:rPr>
          <w:rFonts w:ascii="Arial" w:eastAsia="Times New Roman" w:hAnsi="Arial"/>
          <w:i/>
          <w:iCs/>
          <w:sz w:val="24"/>
          <w:szCs w:val="24"/>
          <w:lang w:eastAsia="it-IT"/>
        </w:rPr>
        <w:lastRenderedPageBreak/>
        <w:t>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184A54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76A8E5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invece come si cammina nella luce secondo la Lettera ai Romani:</w:t>
      </w:r>
    </w:p>
    <w:p w14:paraId="488BBE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42678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w:t>
      </w:r>
      <w:r w:rsidRPr="00284585">
        <w:rPr>
          <w:rFonts w:ascii="Arial" w:eastAsia="Times New Roman" w:hAnsi="Arial"/>
          <w:i/>
          <w:iCs/>
          <w:sz w:val="24"/>
          <w:szCs w:val="24"/>
          <w:lang w:eastAsia="it-IT"/>
        </w:rPr>
        <w:lastRenderedPageBreak/>
        <w:t>che detta la fede; chi ha un ministero attenda al ministero; chi insegna si dedichi all’insegnamento; chi esorta si dedichi all’esortazione. Chi dona, lo faccia con semplicità; chi presiede, presieda con diligenza; chi fa opere di misericordia, le compia con gioia.</w:t>
      </w:r>
    </w:p>
    <w:p w14:paraId="42E610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F09C1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4537D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11F4A1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70D23FF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w:t>
      </w:r>
      <w:r w:rsidRPr="00284585">
        <w:rPr>
          <w:rFonts w:ascii="Arial" w:eastAsia="Times New Roman" w:hAnsi="Arial"/>
          <w:sz w:val="24"/>
          <w:szCs w:val="20"/>
          <w:lang w:eastAsia="it-IT"/>
        </w:rPr>
        <w:lastRenderedPageBreak/>
        <w:t>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4CEBD57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E68489D" w14:textId="77777777" w:rsidR="00284585" w:rsidRPr="00284585" w:rsidRDefault="00284585" w:rsidP="00284585">
      <w:pPr>
        <w:spacing w:after="120" w:line="240" w:lineRule="auto"/>
        <w:rPr>
          <w:rFonts w:ascii="Arial" w:eastAsia="Times New Roman" w:hAnsi="Arial"/>
          <w:b/>
          <w:bCs/>
          <w:color w:val="000000"/>
          <w:sz w:val="28"/>
          <w:szCs w:val="20"/>
          <w:lang w:val="fr-FR" w:eastAsia="it-IT"/>
        </w:rPr>
      </w:pPr>
      <w:r w:rsidRPr="00284585">
        <w:rPr>
          <w:rFonts w:ascii="Arial" w:eastAsia="Times New Roman" w:hAnsi="Arial"/>
          <w:b/>
          <w:bCs/>
          <w:color w:val="000000"/>
          <w:sz w:val="28"/>
          <w:szCs w:val="20"/>
          <w:lang w:val="fr-FR" w:eastAsia="it-IT"/>
        </w:rPr>
        <w:t xml:space="preserve">MENTIMUR ET NON FACIMUS VERITATEM </w:t>
      </w:r>
    </w:p>
    <w:p w14:paraId="51B66C7A"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color w:val="000000"/>
          <w:sz w:val="32"/>
          <w:szCs w:val="20"/>
          <w:lang w:val="la-Latn" w:eastAsia="it-IT"/>
        </w:rPr>
      </w:pPr>
      <w:r w:rsidRPr="00284585">
        <w:rPr>
          <w:rFonts w:ascii="Greek" w:eastAsia="Times New Roman" w:hAnsi="Greek" w:cs="Greek"/>
          <w:b/>
          <w:color w:val="000000"/>
          <w:sz w:val="32"/>
          <w:szCs w:val="26"/>
          <w:lang w:val="la-Latn" w:eastAsia="it-IT"/>
        </w:rPr>
        <w:t xml:space="preserve">yeudÒmeqa kaˆ oÙ poioàmen t¾n ¢l»qeian: </w:t>
      </w:r>
    </w:p>
    <w:p w14:paraId="5E6C5C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7E14A02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78522B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034D54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w:t>
      </w:r>
      <w:r w:rsidRPr="00284585">
        <w:rPr>
          <w:rFonts w:ascii="Arial" w:eastAsia="Times New Roman" w:hAnsi="Arial"/>
          <w:sz w:val="24"/>
          <w:szCs w:val="20"/>
          <w:lang w:eastAsia="it-IT"/>
        </w:rPr>
        <w:lastRenderedPageBreak/>
        <w:t>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48BAFEC9"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48CD355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0384570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w:t>
      </w:r>
      <w:r w:rsidRPr="00284585">
        <w:rPr>
          <w:rFonts w:ascii="Arial" w:eastAsia="Times New Roman" w:hAnsi="Arial"/>
          <w:bCs/>
          <w:sz w:val="24"/>
          <w:szCs w:val="20"/>
          <w:lang w:eastAsia="it-IT"/>
        </w:rPr>
        <w:lastRenderedPageBreak/>
        <w:t xml:space="preserve">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070B43C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5634889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38687AB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1B37CBD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4693D46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w:t>
      </w:r>
      <w:r w:rsidRPr="00284585">
        <w:rPr>
          <w:rFonts w:ascii="Arial" w:eastAsia="Times New Roman" w:hAnsi="Arial"/>
          <w:bCs/>
          <w:sz w:val="24"/>
          <w:szCs w:val="20"/>
          <w:lang w:eastAsia="it-IT"/>
        </w:rPr>
        <w:lastRenderedPageBreak/>
        <w:t xml:space="preserve">altrimenti è giusto che staccia per sempre. Parlare dalla falsità offende Dio e offende l’uomo. </w:t>
      </w:r>
    </w:p>
    <w:p w14:paraId="3047DFA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505B4BD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5979C9A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3039F53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w:t>
      </w:r>
      <w:r w:rsidRPr="00284585">
        <w:rPr>
          <w:rFonts w:ascii="Arial" w:eastAsia="Times New Roman" w:hAnsi="Arial"/>
          <w:bCs/>
          <w:sz w:val="24"/>
          <w:szCs w:val="20"/>
          <w:lang w:eastAsia="it-IT"/>
        </w:rPr>
        <w:lastRenderedPageBreak/>
        <w:t xml:space="preserve">essendoci più il Dio Trinità, ma il Dio unico, Cristo non è più Dio e neanche lo Spirito Santo è Dio. </w:t>
      </w:r>
    </w:p>
    <w:p w14:paraId="3A8222B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2D7B96F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795C11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5C20A75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unica via di vita eterna per noi. </w:t>
      </w:r>
    </w:p>
    <w:p w14:paraId="6BBFC8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Dobbiamo confessare che moltissimi cristiani sono caduti in questa trappola di Satana e per essi, per il loro instancabile lavoro, molti altri inevitabilmente </w:t>
      </w:r>
      <w:r w:rsidRPr="00284585">
        <w:rPr>
          <w:rFonts w:ascii="Arial" w:eastAsia="Times New Roman" w:hAnsi="Arial"/>
          <w:sz w:val="24"/>
          <w:szCs w:val="20"/>
          <w:lang w:eastAsia="it-IT"/>
        </w:rPr>
        <w:lastRenderedPageBreak/>
        <w:t>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3786924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0A562D0"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SI AUTEM IN LUCE AMBULEMUS </w:t>
      </w:r>
    </w:p>
    <w:p w14:paraId="23CC9CEE"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32"/>
          <w:szCs w:val="20"/>
          <w:lang w:val="la-Latn" w:eastAsia="it-IT"/>
        </w:rPr>
      </w:pPr>
      <w:r w:rsidRPr="00284585">
        <w:rPr>
          <w:rFonts w:ascii="Arial" w:eastAsia="Times New Roman" w:hAnsi="Arial" w:cs="Arial"/>
          <w:b/>
          <w:sz w:val="28"/>
          <w:szCs w:val="20"/>
          <w:lang w:val="la-Latn" w:eastAsia="it-IT"/>
        </w:rPr>
        <w:t xml:space="preserve">sicut et ipse est in luce – </w:t>
      </w:r>
      <w:r w:rsidRPr="00284585">
        <w:rPr>
          <w:rFonts w:ascii="Greek" w:eastAsia="Times New Roman" w:hAnsi="Greek" w:cs="Greek"/>
          <w:b/>
          <w:sz w:val="32"/>
          <w:szCs w:val="26"/>
          <w:lang w:val="la-Latn" w:eastAsia="it-IT"/>
        </w:rPr>
        <w:t xml:space="preserve">™¦n d ™n tù fwtˆ peripatîmen æj aÙtÒj ™stin ™n tù fwt…, </w:t>
      </w:r>
    </w:p>
    <w:p w14:paraId="7BAD28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3CF219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2EC379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1C291F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0AE8B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732884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7464BF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580F4CF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5E07D6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6DB241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6A8D10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w:t>
      </w:r>
      <w:r w:rsidRPr="00284585">
        <w:rPr>
          <w:rFonts w:ascii="Arial" w:eastAsia="Times New Roman" w:hAnsi="Arial"/>
          <w:i/>
          <w:iCs/>
          <w:sz w:val="24"/>
          <w:szCs w:val="24"/>
          <w:lang w:eastAsia="it-IT"/>
        </w:rPr>
        <w:lastRenderedPageBreak/>
        <w:t xml:space="preserve">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40CCB1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07C22C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3F2C630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w:t>
      </w:r>
      <w:r w:rsidRPr="00284585">
        <w:rPr>
          <w:rFonts w:ascii="Arial" w:eastAsia="Times New Roman" w:hAnsi="Arial"/>
          <w:sz w:val="24"/>
          <w:szCs w:val="20"/>
          <w:lang w:eastAsia="it-IT"/>
        </w:rPr>
        <w:lastRenderedPageBreak/>
        <w:t>ogni discepolo di Cristo Gesù. Questa missione così è annunciata in figura dal Signore nel Libro del profeta Ezechiele:</w:t>
      </w:r>
    </w:p>
    <w:p w14:paraId="24DF86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2E4A7F63" w14:textId="77777777" w:rsidR="00284585" w:rsidRPr="00284585" w:rsidRDefault="00284585" w:rsidP="00284585">
      <w:pPr>
        <w:spacing w:after="120" w:line="240" w:lineRule="auto"/>
        <w:jc w:val="both"/>
        <w:rPr>
          <w:rFonts w:ascii="Arial" w:eastAsia="Times New Roman" w:hAnsi="Arial" w:cs="Arial"/>
          <w:b/>
          <w:sz w:val="28"/>
          <w:szCs w:val="20"/>
          <w:lang w:eastAsia="it-IT"/>
        </w:rPr>
      </w:pPr>
    </w:p>
    <w:p w14:paraId="7B05CCE2" w14:textId="77777777" w:rsidR="00284585" w:rsidRPr="00284585" w:rsidRDefault="00284585" w:rsidP="00284585">
      <w:pPr>
        <w:spacing w:after="120" w:line="240" w:lineRule="auto"/>
        <w:rPr>
          <w:rFonts w:ascii="Arial" w:eastAsia="Times New Roman" w:hAnsi="Arial"/>
          <w:b/>
          <w:bCs/>
          <w:color w:val="000000"/>
          <w:sz w:val="28"/>
          <w:szCs w:val="20"/>
          <w:lang w:eastAsia="it-IT"/>
        </w:rPr>
      </w:pPr>
      <w:r w:rsidRPr="00284585">
        <w:rPr>
          <w:rFonts w:ascii="Arial" w:eastAsia="Times New Roman" w:hAnsi="Arial"/>
          <w:b/>
          <w:bCs/>
          <w:color w:val="000000"/>
          <w:sz w:val="28"/>
          <w:szCs w:val="20"/>
          <w:lang w:eastAsia="it-IT"/>
        </w:rPr>
        <w:t>SOCIETATEM HABEMUS AD INVICEM</w:t>
      </w:r>
    </w:p>
    <w:p w14:paraId="2891E4BA"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32"/>
          <w:szCs w:val="20"/>
          <w:lang w:val="la-Latn" w:eastAsia="it-IT"/>
        </w:rPr>
      </w:pPr>
      <w:r w:rsidRPr="00284585">
        <w:rPr>
          <w:rFonts w:ascii="Greek" w:eastAsia="Times New Roman" w:hAnsi="Greek" w:cs="Greek"/>
          <w:b/>
          <w:sz w:val="32"/>
          <w:szCs w:val="26"/>
          <w:lang w:val="la-Latn" w:eastAsia="it-IT"/>
        </w:rPr>
        <w:t xml:space="preserve">koinwn…an œcomen met' ¢ll»lwn </w:t>
      </w:r>
    </w:p>
    <w:p w14:paraId="000079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2D3B69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val="la-Latn" w:eastAsia="it-IT"/>
        </w:rPr>
        <w:t xml:space="preserve">Ubi peccata sunt, ibi est multitudo, ibi schismata, ibi haereses, ibi discussiones. Ubi autem virtus, ibi singularitas, ibi unio, ex quo omnium credentium erat cor unum et anima una - Dove c'è il peccato, lì troviamo la molteplicità, lì gli scismi, lì le eresie, lì le controversie. </w:t>
      </w:r>
      <w:r w:rsidRPr="00284585">
        <w:rPr>
          <w:rFonts w:ascii="Arial" w:eastAsia="Times New Roman" w:hAnsi="Arial"/>
          <w:i/>
          <w:iCs/>
          <w:sz w:val="24"/>
          <w:szCs w:val="24"/>
          <w:lang w:val="la-Latn" w:eastAsia="it-IT"/>
        </w:rPr>
        <w:lastRenderedPageBreak/>
        <w:t>Dove, invece, regna la virtù, lì c'è unità, lì comunione, grazie alle quali tutti i credenti erano un cuor solo e un'anima sola [Origene, Homiliae in Ezechielem, 9, 1].</w:t>
      </w:r>
      <w:r w:rsidRPr="00284585">
        <w:rPr>
          <w:rFonts w:ascii="Arial" w:eastAsia="Times New Roman" w:hAnsi="Arial"/>
          <w:i/>
          <w:iCs/>
          <w:sz w:val="24"/>
          <w:szCs w:val="24"/>
          <w:lang w:eastAsia="it-IT"/>
        </w:rPr>
        <w:t xml:space="preserve"> (CCC n. 817). </w:t>
      </w:r>
    </w:p>
    <w:p w14:paraId="5B4A3E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4A511E19"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sz w:val="24"/>
          <w:szCs w:val="20"/>
          <w:lang w:eastAsia="it-IT"/>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284585">
        <w:rPr>
          <w:rFonts w:ascii="Arial" w:eastAsia="Times New Roman" w:hAnsi="Arial" w:cs="Arial"/>
          <w:color w:val="000000"/>
          <w:sz w:val="24"/>
          <w:szCs w:val="24"/>
          <w:lang w:eastAsia="it-IT"/>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24FC71BC"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03A40C2C"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w:t>
      </w:r>
      <w:r w:rsidRPr="00284585">
        <w:rPr>
          <w:rFonts w:ascii="Arial" w:eastAsia="Times New Roman" w:hAnsi="Arial" w:cs="Arial"/>
          <w:color w:val="000000"/>
          <w:sz w:val="24"/>
          <w:szCs w:val="24"/>
          <w:lang w:eastAsia="it-IT"/>
        </w:rPr>
        <w:lastRenderedPageBreak/>
        <w:t xml:space="preserve">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4773A3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3A50F286"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28"/>
          <w:szCs w:val="20"/>
          <w:lang w:eastAsia="it-IT"/>
        </w:rPr>
      </w:pPr>
    </w:p>
    <w:p w14:paraId="4E74D06D" w14:textId="77777777" w:rsidR="00284585" w:rsidRPr="00284585" w:rsidRDefault="00284585" w:rsidP="00284585">
      <w:pPr>
        <w:spacing w:after="120" w:line="240" w:lineRule="auto"/>
        <w:rPr>
          <w:rFonts w:ascii="Arial" w:eastAsia="Times New Roman" w:hAnsi="Arial"/>
          <w:b/>
          <w:bCs/>
          <w:sz w:val="28"/>
          <w:szCs w:val="20"/>
          <w:lang w:eastAsia="it-IT"/>
        </w:rPr>
      </w:pPr>
      <w:r w:rsidRPr="00284585">
        <w:rPr>
          <w:rFonts w:ascii="Arial" w:eastAsia="Times New Roman" w:hAnsi="Arial"/>
          <w:b/>
          <w:bCs/>
          <w:sz w:val="28"/>
          <w:szCs w:val="20"/>
          <w:lang w:eastAsia="it-IT"/>
        </w:rPr>
        <w:t xml:space="preserve">ET SANGUIS IESU FILII EIUS </w:t>
      </w:r>
    </w:p>
    <w:p w14:paraId="726CC5F4" w14:textId="77777777" w:rsidR="00284585" w:rsidRPr="00284585" w:rsidRDefault="00284585" w:rsidP="00284585">
      <w:pPr>
        <w:autoSpaceDE w:val="0"/>
        <w:autoSpaceDN w:val="0"/>
        <w:adjustRightInd w:val="0"/>
        <w:spacing w:after="120" w:line="240" w:lineRule="auto"/>
        <w:jc w:val="both"/>
        <w:rPr>
          <w:rFonts w:ascii="Arial" w:eastAsia="Times New Roman" w:hAnsi="Arial" w:cs="Arial"/>
          <w:b/>
          <w:sz w:val="32"/>
          <w:szCs w:val="20"/>
          <w:lang w:val="la-Latn" w:eastAsia="it-IT"/>
        </w:rPr>
      </w:pPr>
      <w:r w:rsidRPr="00284585">
        <w:rPr>
          <w:rFonts w:ascii="Arial" w:eastAsia="Times New Roman" w:hAnsi="Arial" w:cs="Arial"/>
          <w:b/>
          <w:sz w:val="28"/>
          <w:szCs w:val="20"/>
          <w:lang w:val="la-Latn" w:eastAsia="it-IT"/>
        </w:rPr>
        <w:t xml:space="preserve">mundat nos ab omni peccato –  </w:t>
      </w:r>
      <w:r w:rsidRPr="00284585">
        <w:rPr>
          <w:rFonts w:ascii="Greek" w:eastAsia="Times New Roman" w:hAnsi="Greek" w:cs="Greek"/>
          <w:b/>
          <w:sz w:val="32"/>
          <w:szCs w:val="26"/>
          <w:lang w:val="la-Latn" w:eastAsia="it-IT"/>
        </w:rPr>
        <w:t xml:space="preserve">kaˆ tÕ aŒma 'Ihsoà toà uƒoà </w:t>
      </w:r>
      <w:r w:rsidRPr="00284585">
        <w:rPr>
          <w:rFonts w:ascii="Greek" w:eastAsia="Times New Roman" w:hAnsi="Greek" w:cs="Greek"/>
          <w:b/>
          <w:sz w:val="32"/>
          <w:szCs w:val="32"/>
          <w:lang w:val="la-Latn" w:eastAsia="it-IT"/>
        </w:rPr>
        <w:t>aÙtoà kaqar…zei ¹m©j ¢pÕ p£shj ¡mart…aj</w:t>
      </w:r>
      <w:r w:rsidRPr="00284585">
        <w:rPr>
          <w:rFonts w:ascii="Arial" w:eastAsia="Times New Roman" w:hAnsi="Arial" w:cs="Arial"/>
          <w:b/>
          <w:sz w:val="32"/>
          <w:szCs w:val="32"/>
          <w:lang w:val="la-Latn" w:eastAsia="it-IT"/>
        </w:rPr>
        <w:t xml:space="preserve"> </w:t>
      </w:r>
      <w:r w:rsidRPr="00284585">
        <w:rPr>
          <w:rFonts w:ascii="Arial" w:eastAsia="Times New Roman" w:hAnsi="Arial" w:cs="Arial"/>
          <w:b/>
          <w:sz w:val="24"/>
          <w:szCs w:val="20"/>
          <w:lang w:val="la-Latn" w:eastAsia="it-IT"/>
        </w:rPr>
        <w:t>(1Gv 1,1-7).</w:t>
      </w:r>
    </w:p>
    <w:p w14:paraId="51F312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750A885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w:t>
      </w:r>
      <w:r w:rsidRPr="00284585">
        <w:rPr>
          <w:rFonts w:ascii="Arial" w:eastAsia="Times New Roman" w:hAnsi="Arial"/>
          <w:sz w:val="24"/>
          <w:szCs w:val="20"/>
          <w:lang w:eastAsia="it-IT"/>
        </w:rPr>
        <w:lastRenderedPageBreak/>
        <w:t xml:space="preserve">fede, di luce in luce, di verità in verità, di giustizia in giustizia, di santità in santità, di obbedienza in obbedienza. </w:t>
      </w:r>
    </w:p>
    <w:p w14:paraId="301E9A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211244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54CC7CC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43DADEF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w:t>
      </w:r>
      <w:r w:rsidRPr="00284585">
        <w:rPr>
          <w:rFonts w:ascii="Arial" w:eastAsia="Times New Roman" w:hAnsi="Arial"/>
          <w:sz w:val="24"/>
          <w:szCs w:val="20"/>
          <w:lang w:eastAsia="it-IT"/>
        </w:rPr>
        <w:lastRenderedPageBreak/>
        <w:t>fruttificazione. La Grazia data da Dio viene così come sotterrata da questo pulviscolo di giornaliere veniali trasgressioni:</w:t>
      </w:r>
    </w:p>
    <w:p w14:paraId="3EA978C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068C826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577478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2A45451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Oggi i peccati invisibili che neanche conosciamo e che quotidianamente commettiamo sono: </w:t>
      </w:r>
    </w:p>
    <w:p w14:paraId="3E78FD9E" w14:textId="77777777" w:rsidR="00284585" w:rsidRPr="00284585" w:rsidRDefault="00284585" w:rsidP="00284585">
      <w:pPr>
        <w:numPr>
          <w:ilvl w:val="0"/>
          <w:numId w:val="39"/>
        </w:num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42A663F3" w14:textId="77777777" w:rsidR="00284585" w:rsidRPr="00284585" w:rsidRDefault="00284585" w:rsidP="00284585">
      <w:pPr>
        <w:numPr>
          <w:ilvl w:val="0"/>
          <w:numId w:val="39"/>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04553B0C" w14:textId="77777777" w:rsidR="00284585" w:rsidRPr="00284585" w:rsidRDefault="00284585" w:rsidP="00284585">
      <w:pPr>
        <w:numPr>
          <w:ilvl w:val="0"/>
          <w:numId w:val="39"/>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54C6DFB3" w14:textId="77777777" w:rsidR="00284585" w:rsidRPr="00284585" w:rsidRDefault="00284585" w:rsidP="00284585">
      <w:pPr>
        <w:numPr>
          <w:ilvl w:val="0"/>
          <w:numId w:val="39"/>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6C80B389" w14:textId="77777777" w:rsidR="00284585" w:rsidRPr="00284585" w:rsidRDefault="00284585" w:rsidP="00284585">
      <w:pPr>
        <w:numPr>
          <w:ilvl w:val="0"/>
          <w:numId w:val="39"/>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207482FC" w14:textId="77777777" w:rsidR="00284585" w:rsidRPr="00284585" w:rsidRDefault="00284585" w:rsidP="00284585">
      <w:pPr>
        <w:numPr>
          <w:ilvl w:val="0"/>
          <w:numId w:val="39"/>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30D1CCE6" w14:textId="77777777" w:rsidR="00284585" w:rsidRPr="00284585" w:rsidRDefault="00284585" w:rsidP="00284585">
      <w:pPr>
        <w:numPr>
          <w:ilvl w:val="0"/>
          <w:numId w:val="39"/>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w:t>
      </w:r>
      <w:r w:rsidRPr="00284585">
        <w:rPr>
          <w:rFonts w:ascii="Arial" w:eastAsia="Times New Roman" w:hAnsi="Arial"/>
          <w:sz w:val="24"/>
          <w:szCs w:val="20"/>
          <w:lang w:eastAsia="it-IT"/>
        </w:rPr>
        <w:lastRenderedPageBreak/>
        <w:t>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7BAE54B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Se non vinciamo questi sette peccati invisibili, la nostra “societas” con Dio in Cristo Gesù, per opera dello Spirito Santo, mai potrà essere vera. Anziché essere in </w:t>
      </w:r>
      <w:r w:rsidRPr="00284585">
        <w:rPr>
          <w:rFonts w:ascii="Arial" w:eastAsia="Times New Roman" w:hAnsi="Arial"/>
          <w:sz w:val="24"/>
          <w:szCs w:val="20"/>
          <w:lang w:val="la-Latn" w:eastAsia="it-IT"/>
        </w:rPr>
        <w:t>“societate”</w:t>
      </w:r>
      <w:r w:rsidRPr="00284585">
        <w:rPr>
          <w:rFonts w:ascii="Arial" w:eastAsia="Times New Roman" w:hAnsi="Arial"/>
          <w:sz w:val="24"/>
          <w:szCs w:val="20"/>
          <w:lang w:eastAsia="it-IT"/>
        </w:rPr>
        <w:t xml:space="preserve"> con Cristo, in Dio, per opera dello Spirito Santo, saremo in </w:t>
      </w:r>
      <w:r w:rsidRPr="00284585">
        <w:rPr>
          <w:rFonts w:ascii="Arial" w:eastAsia="Times New Roman" w:hAnsi="Arial"/>
          <w:sz w:val="24"/>
          <w:szCs w:val="20"/>
          <w:lang w:val="la-Latn" w:eastAsia="it-IT"/>
        </w:rPr>
        <w:t>“societate”</w:t>
      </w:r>
      <w:r w:rsidRPr="00284585">
        <w:rPr>
          <w:rFonts w:ascii="Arial" w:eastAsia="Times New Roman" w:hAnsi="Arial"/>
          <w:sz w:val="24"/>
          <w:szCs w:val="20"/>
          <w:lang w:eastAsia="it-IT"/>
        </w:rPr>
        <w:t xml:space="preserve"> con il principe del mondo e con i suoi pensieri di terra. La Madre nostra celeste venga in nostro aiuto. Non permetta che questo avvenga. Ci faccia rimanere nel suo cuore in eterno in </w:t>
      </w:r>
      <w:r w:rsidRPr="00284585">
        <w:rPr>
          <w:rFonts w:ascii="Arial" w:eastAsia="Times New Roman" w:hAnsi="Arial"/>
          <w:sz w:val="24"/>
          <w:szCs w:val="20"/>
          <w:lang w:val="la-Latn" w:eastAsia="it-IT"/>
        </w:rPr>
        <w:t>“societate”</w:t>
      </w:r>
      <w:r w:rsidRPr="00284585">
        <w:rPr>
          <w:rFonts w:ascii="Arial" w:eastAsia="Times New Roman" w:hAnsi="Arial"/>
          <w:sz w:val="24"/>
          <w:szCs w:val="20"/>
          <w:lang w:eastAsia="it-IT"/>
        </w:rPr>
        <w:t xml:space="preserve"> con il Padre e con il Figlio e con lo Spirito Santo.  </w:t>
      </w:r>
    </w:p>
    <w:p w14:paraId="69F5D7E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768EC39"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rPr>
      </w:pPr>
      <w:bookmarkStart w:id="133" w:name="_Toc180486640"/>
      <w:r w:rsidRPr="00284585">
        <w:rPr>
          <w:rFonts w:ascii="Arial" w:hAnsi="Arial"/>
          <w:b/>
          <w:kern w:val="32"/>
          <w:sz w:val="40"/>
          <w:szCs w:val="20"/>
          <w:lang w:val="la-Latn"/>
        </w:rPr>
        <w:t xml:space="preserve">CRISTO GESÙ: </w:t>
      </w:r>
      <w:r w:rsidRPr="00284585">
        <w:rPr>
          <w:rFonts w:ascii="Arial" w:eastAsia="Times New Roman" w:hAnsi="Arial"/>
          <w:b/>
          <w:sz w:val="40"/>
          <w:szCs w:val="20"/>
          <w:lang w:val="la-Latn"/>
        </w:rPr>
        <w:t>LA SOLA VERITÀ DELL’UOMO</w:t>
      </w:r>
      <w:bookmarkEnd w:id="133"/>
    </w:p>
    <w:p w14:paraId="2F3B13BC" w14:textId="77777777" w:rsidR="00284585" w:rsidRPr="00284585" w:rsidRDefault="00284585" w:rsidP="00284585">
      <w:pPr>
        <w:spacing w:after="0" w:line="240" w:lineRule="auto"/>
        <w:rPr>
          <w:rFonts w:ascii="Times New Roman" w:eastAsia="Times New Roman" w:hAnsi="Times New Roman"/>
          <w:sz w:val="20"/>
          <w:szCs w:val="20"/>
          <w:lang w:val="la-Latn"/>
        </w:rPr>
      </w:pPr>
    </w:p>
    <w:p w14:paraId="0870E2A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4" w:name="_Toc180486641"/>
      <w:r w:rsidRPr="00284585">
        <w:rPr>
          <w:rFonts w:ascii="Arial" w:hAnsi="Arial"/>
          <w:b/>
          <w:bCs/>
          <w:color w:val="000000"/>
          <w:sz w:val="28"/>
          <w:lang w:val="la-Latn"/>
        </w:rPr>
        <w:t>IL DECRETO ETERNO DEL PADRE</w:t>
      </w:r>
      <w:bookmarkEnd w:id="134"/>
    </w:p>
    <w:p w14:paraId="6DB3BB7D" w14:textId="77777777" w:rsidR="00284585" w:rsidRPr="00284585" w:rsidRDefault="00284585" w:rsidP="00284585">
      <w:pPr>
        <w:spacing w:after="120" w:line="240" w:lineRule="auto"/>
        <w:ind w:left="567" w:right="567"/>
        <w:jc w:val="both"/>
        <w:rPr>
          <w:rFonts w:ascii="Arial" w:eastAsia="Times New Roman" w:hAnsi="Arial" w:cs="Arial"/>
          <w:i/>
          <w:iCs/>
          <w:sz w:val="24"/>
          <w:szCs w:val="24"/>
        </w:rPr>
      </w:pPr>
      <w:r w:rsidRPr="00284585">
        <w:rPr>
          <w:rFonts w:ascii="Arial" w:eastAsia="Times New Roman"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w:t>
      </w:r>
      <w:r w:rsidRPr="00284585">
        <w:rPr>
          <w:rFonts w:ascii="Arial" w:eastAsia="Times New Roman" w:hAnsi="Arial" w:cs="Arial"/>
          <w:i/>
          <w:iCs/>
          <w:sz w:val="24"/>
          <w:szCs w:val="24"/>
        </w:rPr>
        <w:lastRenderedPageBreak/>
        <w:t>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32CABAA" w14:textId="77777777" w:rsidR="00284585" w:rsidRPr="00284585" w:rsidRDefault="00284585" w:rsidP="00284585">
      <w:pPr>
        <w:spacing w:after="120" w:line="240" w:lineRule="auto"/>
        <w:ind w:left="567" w:right="567"/>
        <w:jc w:val="both"/>
        <w:rPr>
          <w:rFonts w:ascii="Arial" w:eastAsia="Times New Roman" w:hAnsi="Arial" w:cs="Arial"/>
          <w:i/>
          <w:iCs/>
          <w:sz w:val="24"/>
          <w:szCs w:val="24"/>
        </w:rPr>
      </w:pPr>
      <w:r w:rsidRPr="00284585">
        <w:rPr>
          <w:rFonts w:ascii="Arial" w:eastAsia="Times New Roman" w:hAnsi="Arial" w:cs="Arial"/>
          <w:i/>
          <w:iCs/>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3C258FA" w14:textId="77777777" w:rsidR="00284585" w:rsidRPr="00284585" w:rsidRDefault="00284585" w:rsidP="00284585">
      <w:pPr>
        <w:spacing w:after="120" w:line="240" w:lineRule="auto"/>
        <w:ind w:left="567" w:right="567"/>
        <w:jc w:val="both"/>
        <w:rPr>
          <w:rFonts w:ascii="Arial" w:eastAsia="Times New Roman" w:hAnsi="Arial" w:cs="Arial"/>
          <w:i/>
          <w:iCs/>
          <w:sz w:val="24"/>
          <w:szCs w:val="24"/>
        </w:rPr>
      </w:pPr>
      <w:r w:rsidRPr="00284585">
        <w:rPr>
          <w:rFonts w:ascii="Arial" w:eastAsia="Times New Roman"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1DC157C"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0331056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w:t>
      </w:r>
      <w:r w:rsidRPr="00284585">
        <w:rPr>
          <w:rFonts w:ascii="Arial" w:hAnsi="Arial" w:cs="Arial"/>
          <w:color w:val="000000"/>
          <w:sz w:val="24"/>
        </w:rPr>
        <w:lastRenderedPageBreak/>
        <w:t xml:space="preserve">del suo Creatore, Signore, Dio. Eco ora nei particolari qualche scintilla di questo divino mistero creato, che è il mistero-uomo. </w:t>
      </w:r>
    </w:p>
    <w:p w14:paraId="0AA8DB3F" w14:textId="77777777" w:rsidR="00284585" w:rsidRPr="00284585" w:rsidRDefault="00284585" w:rsidP="00284585">
      <w:pPr>
        <w:spacing w:after="120" w:line="240" w:lineRule="auto"/>
        <w:jc w:val="both"/>
        <w:rPr>
          <w:rFonts w:ascii="Arial" w:hAnsi="Arial" w:cs="Arial"/>
          <w:color w:val="000000"/>
          <w:sz w:val="24"/>
        </w:rPr>
      </w:pPr>
    </w:p>
    <w:p w14:paraId="0AEFB46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5" w:name="_Toc180486642"/>
      <w:r w:rsidRPr="00284585">
        <w:rPr>
          <w:rFonts w:ascii="Arial" w:hAnsi="Arial"/>
          <w:b/>
          <w:bCs/>
          <w:color w:val="000000"/>
          <w:sz w:val="28"/>
          <w:lang w:val="la-Latn"/>
        </w:rPr>
        <w:t>POLVERE IMPASTATA E ALITO DIVINO</w:t>
      </w:r>
      <w:bookmarkEnd w:id="135"/>
    </w:p>
    <w:p w14:paraId="28E91DA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L’uomo, fatto da Dio a sua immagine e somiglianza, è creatura impastata con un duplice </w:t>
      </w:r>
      <w:r w:rsidRPr="00284585">
        <w:rPr>
          <w:rFonts w:ascii="Arial" w:hAnsi="Arial" w:cs="Arial"/>
          <w:i/>
          <w:iCs/>
          <w:color w:val="000000"/>
          <w:sz w:val="24"/>
        </w:rPr>
        <w:t>codice ontico</w:t>
      </w:r>
      <w:r w:rsidRPr="00284585">
        <w:rPr>
          <w:rFonts w:ascii="Arial" w:hAnsi="Arial" w:cs="Arial"/>
          <w:color w:val="000000"/>
          <w:sz w:val="24"/>
        </w:rPr>
        <w:t xml:space="preserve">. È creta o polvere del suolo senza alito di vita. Questo è il primo </w:t>
      </w:r>
      <w:r w:rsidRPr="00284585">
        <w:rPr>
          <w:rFonts w:ascii="Arial" w:hAnsi="Arial" w:cs="Arial"/>
          <w:i/>
          <w:iCs/>
          <w:color w:val="000000"/>
          <w:sz w:val="24"/>
        </w:rPr>
        <w:t>vuoto ontico</w:t>
      </w:r>
      <w:r w:rsidRPr="00284585">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1222F0A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6177F67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5236EFF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20A1EF64" w14:textId="77777777" w:rsidR="00284585" w:rsidRPr="00284585" w:rsidRDefault="00284585" w:rsidP="00284585">
      <w:pPr>
        <w:spacing w:after="120" w:line="240" w:lineRule="auto"/>
        <w:jc w:val="both"/>
        <w:rPr>
          <w:rFonts w:ascii="Arial" w:hAnsi="Arial" w:cs="Arial"/>
          <w:color w:val="000000"/>
          <w:sz w:val="24"/>
        </w:rPr>
      </w:pPr>
    </w:p>
    <w:p w14:paraId="7F699C6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6" w:name="_Toc180486643"/>
      <w:r w:rsidRPr="00284585">
        <w:rPr>
          <w:rFonts w:ascii="Arial" w:hAnsi="Arial"/>
          <w:b/>
          <w:bCs/>
          <w:color w:val="000000"/>
          <w:sz w:val="28"/>
          <w:lang w:val="la-Latn"/>
        </w:rPr>
        <w:t>UNITÀ INDISSOLUBILE DI MASCHIO E DI FEMMINA</w:t>
      </w:r>
      <w:bookmarkEnd w:id="136"/>
    </w:p>
    <w:p w14:paraId="11A2FE4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Vi è un secondo codice che va messo in luce. Nel Capitolo secondo della </w:t>
      </w:r>
      <w:r w:rsidRPr="00284585">
        <w:rPr>
          <w:rFonts w:ascii="Arial" w:hAnsi="Arial" w:cs="Arial"/>
          <w:i/>
          <w:iCs/>
          <w:color w:val="000000"/>
          <w:sz w:val="24"/>
        </w:rPr>
        <w:t>Genesi</w:t>
      </w:r>
      <w:r w:rsidRPr="00284585">
        <w:rPr>
          <w:rFonts w:ascii="Arial" w:hAnsi="Arial" w:cs="Arial"/>
          <w:color w:val="000000"/>
          <w:sz w:val="24"/>
        </w:rPr>
        <w:t xml:space="preserve">, dopo che Dio ha creato l’uomo, lo vede in un </w:t>
      </w:r>
      <w:r w:rsidRPr="00284585">
        <w:rPr>
          <w:rFonts w:ascii="Arial" w:hAnsi="Arial" w:cs="Arial"/>
          <w:i/>
          <w:iCs/>
          <w:color w:val="000000"/>
          <w:sz w:val="24"/>
        </w:rPr>
        <w:t>vuoto ontico</w:t>
      </w:r>
      <w:r w:rsidRPr="00284585">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3501CD3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w:t>
      </w:r>
      <w:r w:rsidRPr="00284585">
        <w:rPr>
          <w:rFonts w:ascii="Arial" w:hAnsi="Arial" w:cs="Arial"/>
          <w:color w:val="000000"/>
          <w:sz w:val="24"/>
        </w:rPr>
        <w:lastRenderedPageBreak/>
        <w:t xml:space="preserve">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284585">
        <w:rPr>
          <w:rFonts w:ascii="Arial" w:hAnsi="Arial" w:cs="Arial"/>
          <w:i/>
          <w:iCs/>
          <w:color w:val="000000"/>
          <w:sz w:val="24"/>
        </w:rPr>
        <w:t>irreversibile</w:t>
      </w:r>
      <w:r w:rsidRPr="00284585">
        <w:rPr>
          <w:rFonts w:ascii="Arial" w:hAnsi="Arial" w:cs="Arial"/>
          <w:color w:val="000000"/>
          <w:sz w:val="24"/>
        </w:rPr>
        <w:t xml:space="preserve">, allo stesso modo che è </w:t>
      </w:r>
      <w:r w:rsidRPr="00284585">
        <w:rPr>
          <w:rFonts w:ascii="Arial" w:hAnsi="Arial" w:cs="Arial"/>
          <w:i/>
          <w:iCs/>
          <w:color w:val="000000"/>
          <w:sz w:val="24"/>
        </w:rPr>
        <w:t>irreversibile</w:t>
      </w:r>
      <w:r w:rsidRPr="00284585">
        <w:rPr>
          <w:rFonts w:ascii="Arial" w:hAnsi="Arial" w:cs="Arial"/>
          <w:color w:val="000000"/>
          <w:sz w:val="24"/>
        </w:rPr>
        <w:t xml:space="preserve"> la nuova creazione che avviene in Cristo e si vive con Cristo e per Cristo, nuova creazione che è particolare per ogni sacramento che si riceve. </w:t>
      </w:r>
    </w:p>
    <w:p w14:paraId="212ADEF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Ora due puntualizzazioni si impongono. </w:t>
      </w:r>
    </w:p>
    <w:p w14:paraId="04B8B31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3CBAB7B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6226E32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08E67E02"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D7CD6D7" w14:textId="77777777" w:rsidR="00284585" w:rsidRPr="00284585" w:rsidRDefault="00284585" w:rsidP="00284585">
      <w:pPr>
        <w:spacing w:after="120" w:line="240" w:lineRule="auto"/>
        <w:jc w:val="both"/>
        <w:rPr>
          <w:rFonts w:ascii="Arial" w:hAnsi="Arial" w:cs="Arial"/>
          <w:color w:val="000000"/>
          <w:sz w:val="24"/>
        </w:rPr>
      </w:pPr>
    </w:p>
    <w:p w14:paraId="094AADD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7" w:name="_Toc180486644"/>
      <w:r w:rsidRPr="00284585">
        <w:rPr>
          <w:rFonts w:ascii="Arial" w:hAnsi="Arial"/>
          <w:b/>
          <w:bCs/>
          <w:color w:val="000000"/>
          <w:sz w:val="28"/>
          <w:lang w:val="la-Latn"/>
        </w:rPr>
        <w:lastRenderedPageBreak/>
        <w:t>LA MORTE DEI DUE CODICI ONTICI</w:t>
      </w:r>
      <w:bookmarkEnd w:id="137"/>
    </w:p>
    <w:p w14:paraId="10FC636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284585">
        <w:rPr>
          <w:rFonts w:ascii="Arial" w:hAnsi="Arial" w:cs="Arial"/>
          <w:i/>
          <w:iCs/>
          <w:color w:val="000000"/>
          <w:sz w:val="24"/>
        </w:rPr>
        <w:t>falsità ontica</w:t>
      </w:r>
      <w:r w:rsidRPr="00284585">
        <w:rPr>
          <w:rFonts w:ascii="Arial" w:hAnsi="Arial" w:cs="Arial"/>
          <w:color w:val="000000"/>
          <w:sz w:val="24"/>
        </w:rPr>
        <w:t xml:space="preserve">. </w:t>
      </w:r>
    </w:p>
    <w:p w14:paraId="3D7F47A1"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La natura falsa mai potrà produrre frutti di verità, frutti di vita nel rispetto della legge della vita data dal Signore Dio. Ecco allora il primo grido della </w:t>
      </w:r>
      <w:r w:rsidRPr="00284585">
        <w:rPr>
          <w:rFonts w:ascii="Arial" w:hAnsi="Arial" w:cs="Arial"/>
          <w:i/>
          <w:iCs/>
          <w:color w:val="000000"/>
          <w:sz w:val="24"/>
        </w:rPr>
        <w:t>falsità ontica</w:t>
      </w:r>
      <w:r w:rsidRPr="00284585">
        <w:rPr>
          <w:rFonts w:ascii="Arial" w:hAnsi="Arial" w:cs="Arial"/>
          <w:color w:val="000000"/>
          <w:sz w:val="24"/>
        </w:rPr>
        <w:t xml:space="preserve">, prima dell’Incarnazione del Verbo della vita e dopo l’Incarnazione, nella non conoscenza di essa. La </w:t>
      </w:r>
      <w:r w:rsidRPr="00284585">
        <w:rPr>
          <w:rFonts w:ascii="Arial" w:hAnsi="Arial" w:cs="Arial"/>
          <w:i/>
          <w:iCs/>
          <w:color w:val="000000"/>
          <w:sz w:val="24"/>
        </w:rPr>
        <w:t>falsità ontica</w:t>
      </w:r>
      <w:r w:rsidRPr="00284585">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284585">
        <w:rPr>
          <w:rFonts w:ascii="Arial" w:hAnsi="Arial" w:cs="Arial"/>
          <w:i/>
          <w:iCs/>
          <w:color w:val="000000"/>
          <w:sz w:val="24"/>
        </w:rPr>
        <w:t>Sap</w:t>
      </w:r>
      <w:r w:rsidRPr="00284585">
        <w:rPr>
          <w:rFonts w:ascii="Arial" w:hAnsi="Arial" w:cs="Arial"/>
          <w:color w:val="000000"/>
          <w:sz w:val="24"/>
        </w:rPr>
        <w:t xml:space="preserve"> cc. XIII –XIV; </w:t>
      </w:r>
      <w:r w:rsidRPr="00284585">
        <w:rPr>
          <w:rFonts w:ascii="Arial" w:hAnsi="Arial" w:cs="Arial"/>
          <w:i/>
          <w:iCs/>
          <w:color w:val="000000"/>
          <w:sz w:val="24"/>
        </w:rPr>
        <w:t>Rm</w:t>
      </w:r>
      <w:r w:rsidRPr="00284585">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56EBCF11"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w:t>
      </w:r>
      <w:r w:rsidRPr="00284585">
        <w:rPr>
          <w:rFonts w:ascii="Arial" w:hAnsi="Arial" w:cs="Arial"/>
          <w:color w:val="000000"/>
          <w:sz w:val="24"/>
        </w:rPr>
        <w:lastRenderedPageBreak/>
        <w:t>cancellato solo dal Signore Dio, infondendo nell’uomo nuovamente il codice della vita.</w:t>
      </w:r>
    </w:p>
    <w:p w14:paraId="2F73A86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030F459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7BEE709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05629240" w14:textId="77777777" w:rsidR="00284585" w:rsidRPr="00284585" w:rsidRDefault="00284585" w:rsidP="00284585">
      <w:pPr>
        <w:spacing w:after="120" w:line="240" w:lineRule="auto"/>
        <w:jc w:val="both"/>
        <w:rPr>
          <w:rFonts w:ascii="Arial" w:hAnsi="Arial" w:cs="Arial"/>
          <w:color w:val="000000"/>
          <w:sz w:val="24"/>
        </w:rPr>
      </w:pPr>
    </w:p>
    <w:p w14:paraId="3191649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8" w:name="_Toc180486645"/>
      <w:r w:rsidRPr="00284585">
        <w:rPr>
          <w:rFonts w:ascii="Arial" w:hAnsi="Arial"/>
          <w:b/>
          <w:bCs/>
          <w:color w:val="000000"/>
          <w:sz w:val="28"/>
          <w:lang w:val="la-Latn"/>
        </w:rPr>
        <w:t>IL CODICE DIVINO ETERNO</w:t>
      </w:r>
      <w:bookmarkEnd w:id="138"/>
    </w:p>
    <w:p w14:paraId="31CD99D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Padre celeste nel suo decreto eterno ha stabilito come unico e solo vero </w:t>
      </w:r>
      <w:r w:rsidRPr="00284585">
        <w:rPr>
          <w:rFonts w:ascii="Arial" w:hAnsi="Arial" w:cs="Arial"/>
          <w:i/>
          <w:iCs/>
          <w:color w:val="000000"/>
          <w:sz w:val="24"/>
        </w:rPr>
        <w:t>codice ontico</w:t>
      </w:r>
      <w:r w:rsidRPr="00284585">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379315BC"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lastRenderedPageBreak/>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0B59E39" w14:textId="77777777" w:rsidR="00284585" w:rsidRPr="00284585" w:rsidRDefault="00284585" w:rsidP="00284585">
      <w:pPr>
        <w:spacing w:after="120" w:line="240" w:lineRule="auto"/>
        <w:jc w:val="both"/>
        <w:rPr>
          <w:rFonts w:ascii="Arial" w:hAnsi="Arial" w:cs="Arial"/>
          <w:color w:val="000000"/>
          <w:sz w:val="24"/>
        </w:rPr>
      </w:pPr>
    </w:p>
    <w:p w14:paraId="7283AAC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39" w:name="_Toc180486646"/>
      <w:r w:rsidRPr="00284585">
        <w:rPr>
          <w:rFonts w:ascii="Arial" w:hAnsi="Arial"/>
          <w:b/>
          <w:bCs/>
          <w:color w:val="000000"/>
          <w:sz w:val="28"/>
          <w:lang w:val="la-Latn"/>
        </w:rPr>
        <w:t>PER CRISTO IN VISTA DI CRISTO</w:t>
      </w:r>
      <w:bookmarkEnd w:id="139"/>
    </w:p>
    <w:p w14:paraId="403B655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284585">
        <w:rPr>
          <w:rFonts w:ascii="Arial" w:hAnsi="Arial" w:cs="Arial"/>
          <w:i/>
          <w:iCs/>
          <w:color w:val="000000"/>
          <w:sz w:val="24"/>
        </w:rPr>
        <w:t>codice ontico soprannaturale</w:t>
      </w:r>
      <w:r w:rsidRPr="00284585">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41AC8F4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14027A1B"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w:t>
      </w:r>
      <w:r w:rsidRPr="00284585">
        <w:rPr>
          <w:rFonts w:ascii="Arial" w:hAnsi="Arial" w:cs="Arial"/>
          <w:color w:val="000000"/>
          <w:sz w:val="24"/>
        </w:rPr>
        <w:lastRenderedPageBreak/>
        <w:t xml:space="preserve">disprezzata, violentata, uccisa, perseguitata. Neanche è vita umana quella vita che neppure può confessare la sua vera fede, perché crocifissa dalla non fede.  </w:t>
      </w:r>
    </w:p>
    <w:p w14:paraId="3E131E5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7E7F18A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CE2FD2A" w14:textId="77777777" w:rsidR="00284585" w:rsidRPr="00284585" w:rsidRDefault="00284585" w:rsidP="00284585">
      <w:pPr>
        <w:spacing w:after="120" w:line="240" w:lineRule="auto"/>
        <w:jc w:val="both"/>
        <w:rPr>
          <w:rFonts w:ascii="Arial" w:hAnsi="Arial" w:cs="Arial"/>
          <w:color w:val="000000"/>
          <w:sz w:val="24"/>
        </w:rPr>
      </w:pPr>
    </w:p>
    <w:p w14:paraId="5B171D6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0" w:name="_Toc180486647"/>
      <w:r w:rsidRPr="00284585">
        <w:rPr>
          <w:rFonts w:ascii="Arial" w:hAnsi="Arial"/>
          <w:b/>
          <w:bCs/>
          <w:color w:val="000000"/>
          <w:sz w:val="28"/>
          <w:lang w:val="la-Latn"/>
        </w:rPr>
        <w:t>LA NUOVA CREAZIONE IN CRISTO, CON CRISTO, PER CRISTO</w:t>
      </w:r>
      <w:bookmarkEnd w:id="140"/>
    </w:p>
    <w:p w14:paraId="20CF0C7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La </w:t>
      </w:r>
      <w:r w:rsidRPr="00284585">
        <w:rPr>
          <w:rFonts w:ascii="Arial" w:hAnsi="Arial" w:cs="Arial"/>
          <w:i/>
          <w:iCs/>
          <w:color w:val="000000"/>
          <w:sz w:val="24"/>
        </w:rPr>
        <w:t>nuova creazione</w:t>
      </w:r>
      <w:r w:rsidRPr="00284585">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421D5512"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w:t>
      </w:r>
      <w:r w:rsidRPr="00284585">
        <w:rPr>
          <w:rFonts w:ascii="Arial" w:hAnsi="Arial" w:cs="Arial"/>
          <w:color w:val="000000"/>
          <w:sz w:val="24"/>
        </w:rPr>
        <w:lastRenderedPageBreak/>
        <w:t xml:space="preserve">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A555D57"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284585">
        <w:rPr>
          <w:rFonts w:ascii="Arial" w:hAnsi="Arial" w:cs="Arial"/>
          <w:i/>
          <w:iCs/>
          <w:color w:val="000000"/>
          <w:sz w:val="24"/>
        </w:rPr>
        <w:t>È nel corpo di Cristo che si vive la nuova creazione</w:t>
      </w:r>
      <w:r w:rsidRPr="00284585">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37EACF9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462A866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68741B1A"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lastRenderedPageBreak/>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494098E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4E3785D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Non basta però essere nel seno di Cristo per essere partoriti nel regno eterno del Padre. Nel seno di Cristo dobbiamo vivere una vita interamente governata dai </w:t>
      </w:r>
      <w:r w:rsidRPr="00284585">
        <w:rPr>
          <w:rFonts w:ascii="Arial" w:hAnsi="Arial" w:cs="Arial"/>
          <w:color w:val="000000"/>
          <w:sz w:val="24"/>
        </w:rPr>
        <w:lastRenderedPageBreak/>
        <w:t xml:space="preserve">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4315E5AA"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A1887D2"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A1F4DB1" w14:textId="77777777" w:rsidR="00284585" w:rsidRPr="00284585" w:rsidRDefault="00284585" w:rsidP="00284585">
      <w:pPr>
        <w:spacing w:after="120" w:line="240" w:lineRule="auto"/>
        <w:ind w:firstLine="567"/>
        <w:jc w:val="both"/>
        <w:rPr>
          <w:rFonts w:ascii="Arial" w:hAnsi="Arial" w:cs="Arial"/>
          <w:color w:val="000000"/>
          <w:sz w:val="24"/>
        </w:rPr>
      </w:pPr>
    </w:p>
    <w:p w14:paraId="7DF4674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1" w:name="_Toc180486648"/>
      <w:r w:rsidRPr="00284585">
        <w:rPr>
          <w:rFonts w:ascii="Arial" w:hAnsi="Arial"/>
          <w:b/>
          <w:bCs/>
          <w:color w:val="000000"/>
          <w:sz w:val="28"/>
          <w:lang w:val="la-Latn"/>
        </w:rPr>
        <w:t>URGE OGGI UN GRIDO PIÙ POTENTE DI OGNI ALTRO GRIDO</w:t>
      </w:r>
      <w:bookmarkEnd w:id="141"/>
    </w:p>
    <w:p w14:paraId="242BD34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40564B8D"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La mano del Signore fu sopra di me e il Signore mi portò fuori in spirito e mi depose nella pianura che era piena di ossa; mi fece passare </w:t>
      </w:r>
      <w:r w:rsidRPr="00284585">
        <w:rPr>
          <w:rFonts w:ascii="Arial" w:hAnsi="Arial" w:cs="Arial"/>
          <w:i/>
          <w:iCs/>
          <w:color w:val="000000"/>
          <w:sz w:val="24"/>
        </w:rPr>
        <w:lastRenderedPageBreak/>
        <w:t>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99D2F7F"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E33FBB8"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1B4CA0DB"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w:t>
      </w:r>
      <w:r w:rsidRPr="00284585">
        <w:rPr>
          <w:rFonts w:ascii="Arial" w:hAnsi="Arial" w:cs="Arial"/>
          <w:i/>
          <w:iCs/>
          <w:color w:val="000000"/>
          <w:sz w:val="24"/>
        </w:rPr>
        <w:lastRenderedPageBreak/>
        <w:t xml:space="preserve">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65C3B152" w14:textId="77777777" w:rsidR="00284585" w:rsidRPr="00284585" w:rsidRDefault="00284585" w:rsidP="00284585">
      <w:pPr>
        <w:spacing w:after="120" w:line="240" w:lineRule="auto"/>
        <w:ind w:firstLine="567"/>
        <w:jc w:val="both"/>
        <w:rPr>
          <w:rFonts w:ascii="Arial" w:hAnsi="Arial" w:cs="Arial"/>
          <w:color w:val="000000"/>
          <w:sz w:val="24"/>
        </w:rPr>
      </w:pPr>
      <w:r w:rsidRPr="00284585">
        <w:rPr>
          <w:rFonts w:ascii="Arial" w:hAnsi="Arial" w:cs="Arial"/>
          <w:color w:val="000000"/>
          <w:sz w:val="24"/>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1F7686BC" w14:textId="77777777" w:rsidR="00284585" w:rsidRPr="00284585" w:rsidRDefault="00284585" w:rsidP="00284585">
      <w:pPr>
        <w:spacing w:after="120" w:line="240" w:lineRule="auto"/>
        <w:ind w:firstLine="567"/>
        <w:jc w:val="both"/>
        <w:rPr>
          <w:rFonts w:ascii="Arial" w:hAnsi="Arial" w:cs="Arial"/>
          <w:color w:val="000000"/>
          <w:sz w:val="24"/>
        </w:rPr>
      </w:pPr>
    </w:p>
    <w:p w14:paraId="211B9C0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2" w:name="_Toc180486649"/>
      <w:r w:rsidRPr="00284585">
        <w:rPr>
          <w:rFonts w:ascii="Arial" w:hAnsi="Arial"/>
          <w:b/>
          <w:bCs/>
          <w:color w:val="000000"/>
          <w:sz w:val="28"/>
          <w:lang w:val="la-Latn"/>
        </w:rPr>
        <w:t>IL GRIDO NELLA SCRITTURA SANTA</w:t>
      </w:r>
      <w:bookmarkEnd w:id="142"/>
    </w:p>
    <w:p w14:paraId="3B3CDE0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291EA29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284585">
        <w:rPr>
          <w:rFonts w:ascii="Arial" w:hAnsi="Arial" w:cs="Arial"/>
          <w:i/>
          <w:iCs/>
          <w:color w:val="000000"/>
          <w:sz w:val="24"/>
        </w:rPr>
        <w:t>nuova armonia di redenzione e di santificazione</w:t>
      </w:r>
      <w:r w:rsidRPr="00284585">
        <w:rPr>
          <w:rFonts w:ascii="Arial" w:hAnsi="Arial" w:cs="Arial"/>
          <w:color w:val="000000"/>
          <w:sz w:val="24"/>
        </w:rPr>
        <w:t>. Chi rifiuta il codice ontico o lo accoglie, ma non rispetta le sue leggi eterne, rimane nella sua disarmonia creatrice sulla terra di confusione, dolore, oppressione, morte.</w:t>
      </w:r>
    </w:p>
    <w:p w14:paraId="174F36F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C’è nella Scrittura Santa un altro grido che dobbiamo noi sempre tenere presente: ogni peccato, ogni ingiustizia, ogni trasgressione, ogni violazione della Legge del codice ontico scritto per noi dal Signore, si trasforma in un grido accorato e </w:t>
      </w:r>
      <w:r w:rsidRPr="00284585">
        <w:rPr>
          <w:rFonts w:ascii="Arial" w:hAnsi="Arial" w:cs="Arial"/>
          <w:color w:val="000000"/>
          <w:sz w:val="24"/>
        </w:rPr>
        <w:lastRenderedPageBreak/>
        <w:t xml:space="preserve">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54FD8F7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Perché questo avvenga, urge osservare </w:t>
      </w:r>
      <w:r w:rsidRPr="00284585">
        <w:rPr>
          <w:rFonts w:ascii="Arial" w:hAnsi="Arial" w:cs="Arial"/>
          <w:i/>
          <w:iCs/>
          <w:color w:val="000000"/>
          <w:sz w:val="24"/>
        </w:rPr>
        <w:t>un altro codice ontico divino</w:t>
      </w:r>
      <w:r w:rsidRPr="00284585">
        <w:rPr>
          <w:rFonts w:ascii="Arial" w:hAnsi="Arial" w:cs="Arial"/>
          <w:color w:val="000000"/>
          <w:sz w:val="24"/>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284585">
        <w:rPr>
          <w:rFonts w:ascii="Arial" w:hAnsi="Arial" w:cs="Arial"/>
          <w:i/>
          <w:iCs/>
          <w:color w:val="000000"/>
          <w:sz w:val="24"/>
        </w:rPr>
        <w:t>ulteriore grido</w:t>
      </w:r>
      <w:r w:rsidRPr="00284585">
        <w:rPr>
          <w:rFonts w:ascii="Arial" w:hAnsi="Arial" w:cs="Arial"/>
          <w:color w:val="000000"/>
          <w:sz w:val="24"/>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1E754589" w14:textId="77777777" w:rsidR="00284585" w:rsidRPr="00284585" w:rsidRDefault="00284585" w:rsidP="00284585">
      <w:pPr>
        <w:spacing w:after="120" w:line="240" w:lineRule="auto"/>
        <w:ind w:firstLine="567"/>
        <w:jc w:val="both"/>
        <w:rPr>
          <w:rFonts w:ascii="Arial" w:hAnsi="Arial" w:cs="Arial"/>
          <w:color w:val="000000"/>
          <w:sz w:val="24"/>
        </w:rPr>
      </w:pPr>
    </w:p>
    <w:p w14:paraId="13F95DE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3" w:name="_Toc180486650"/>
      <w:r w:rsidRPr="00284585">
        <w:rPr>
          <w:rFonts w:ascii="Arial" w:hAnsi="Arial"/>
          <w:b/>
          <w:bCs/>
          <w:color w:val="000000"/>
          <w:sz w:val="28"/>
          <w:lang w:val="la-Latn"/>
        </w:rPr>
        <w:t>IL GRIDO DEL PECCATO DI SODOMA</w:t>
      </w:r>
      <w:bookmarkEnd w:id="143"/>
    </w:p>
    <w:p w14:paraId="60954009"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58C68B89"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lastRenderedPageBreak/>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3E3E0AF"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Come ebbe finito di parlare con Abramo, il Signore se ne andò e Abramo ritornò alla sua abitazione (Gen 18,16-33). </w:t>
      </w:r>
    </w:p>
    <w:p w14:paraId="682F7236"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7F3D7D3F"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w:t>
      </w:r>
      <w:r w:rsidRPr="00284585">
        <w:rPr>
          <w:rFonts w:ascii="Arial" w:hAnsi="Arial" w:cs="Arial"/>
          <w:i/>
          <w:iCs/>
          <w:color w:val="000000"/>
          <w:sz w:val="24"/>
        </w:rPr>
        <w:lastRenderedPageBreak/>
        <w:t>colpirono di cecità gli uomini che erano all’ingresso della casa, dal più piccolo al più grande, così che non riuscirono a trovare la porta.</w:t>
      </w:r>
    </w:p>
    <w:p w14:paraId="74FACED9"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54DE4980"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6EB69847"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6DFCC165"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Abramo andò di buon mattino al luogo dove si era fermato alla presenza del Signore; contemplò dall’alto Sòdoma e Gomorra e tutta la distesa della valle e vide che un fumo saliva dalla terra, come il fumo di una fornace.</w:t>
      </w:r>
    </w:p>
    <w:p w14:paraId="14942539"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Così, quando distrusse le città della valle, Dio si ricordò di Abramo e fece sfuggire Lot alla catastrofe, mentre distruggeva le città nelle quali Lot aveva abitato.</w:t>
      </w:r>
    </w:p>
    <w:p w14:paraId="1264B3FB"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w:t>
      </w:r>
      <w:r w:rsidRPr="00284585">
        <w:rPr>
          <w:rFonts w:ascii="Arial" w:hAnsi="Arial" w:cs="Arial"/>
          <w:i/>
          <w:iCs/>
          <w:color w:val="000000"/>
          <w:sz w:val="24"/>
        </w:rPr>
        <w:lastRenderedPageBreak/>
        <w:t xml:space="preserve">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3C596778" w14:textId="77777777" w:rsidR="00284585" w:rsidRPr="00284585" w:rsidRDefault="00284585" w:rsidP="00284585">
      <w:pPr>
        <w:spacing w:after="120" w:line="240" w:lineRule="auto"/>
        <w:ind w:firstLine="567"/>
        <w:jc w:val="both"/>
        <w:rPr>
          <w:rFonts w:ascii="Arial" w:hAnsi="Arial" w:cs="Arial"/>
          <w:color w:val="000000"/>
          <w:sz w:val="24"/>
        </w:rPr>
      </w:pPr>
    </w:p>
    <w:p w14:paraId="4CE344C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4" w:name="_Toc180486651"/>
      <w:r w:rsidRPr="00284585">
        <w:rPr>
          <w:rFonts w:ascii="Arial" w:hAnsi="Arial"/>
          <w:b/>
          <w:bCs/>
          <w:color w:val="000000"/>
          <w:sz w:val="28"/>
          <w:lang w:val="la-Latn"/>
        </w:rPr>
        <w:t>IL GRIDO DEI FIGLI D’ISRAELE IN TERRA D’EGITTO</w:t>
      </w:r>
      <w:bookmarkEnd w:id="144"/>
    </w:p>
    <w:p w14:paraId="45D26C7F"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349914B0"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6FBB6187"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w:t>
      </w:r>
      <w:r w:rsidRPr="00284585">
        <w:rPr>
          <w:rFonts w:ascii="Arial" w:hAnsi="Arial" w:cs="Arial"/>
          <w:i/>
          <w:iCs/>
          <w:color w:val="000000"/>
          <w:sz w:val="24"/>
        </w:rPr>
        <w:lastRenderedPageBreak/>
        <w:t>mandato a voi”. Questo è il mio nome per sempre; questo è il titolo con cui sarò ricordato di generazione in generazione.</w:t>
      </w:r>
    </w:p>
    <w:p w14:paraId="02995DBA"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50AD486A"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22BFEBEB" w14:textId="77777777" w:rsidR="00284585" w:rsidRPr="00284585" w:rsidRDefault="00284585" w:rsidP="00284585">
      <w:pPr>
        <w:spacing w:after="120" w:line="240" w:lineRule="auto"/>
        <w:ind w:firstLine="567"/>
        <w:jc w:val="both"/>
        <w:rPr>
          <w:rFonts w:ascii="Arial" w:hAnsi="Arial" w:cs="Arial"/>
          <w:color w:val="000000"/>
          <w:sz w:val="24"/>
        </w:rPr>
      </w:pPr>
    </w:p>
    <w:p w14:paraId="37CA65F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5" w:name="_Toc180486652"/>
      <w:r w:rsidRPr="00284585">
        <w:rPr>
          <w:rFonts w:ascii="Arial" w:hAnsi="Arial"/>
          <w:b/>
          <w:bCs/>
          <w:color w:val="000000"/>
          <w:sz w:val="28"/>
          <w:lang w:val="la-Latn"/>
        </w:rPr>
        <w:t>IL MOLTEPLICE GRIDO DI CRISTO GESÙ</w:t>
      </w:r>
      <w:bookmarkEnd w:id="145"/>
      <w:r w:rsidRPr="00284585">
        <w:rPr>
          <w:rFonts w:ascii="Arial" w:hAnsi="Arial"/>
          <w:b/>
          <w:bCs/>
          <w:color w:val="000000"/>
          <w:sz w:val="28"/>
          <w:lang w:val="la-Latn"/>
        </w:rPr>
        <w:t xml:space="preserve"> </w:t>
      </w:r>
    </w:p>
    <w:p w14:paraId="6AB5CB01"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pacing w:val="-2"/>
          <w:sz w:val="24"/>
        </w:rPr>
        <w:t xml:space="preserve">Il Verbo Eterno, il Figlio Unigenito del Padre si fa carne, vero uomo. Come vero uomo innalza il </w:t>
      </w:r>
      <w:r w:rsidRPr="00284585">
        <w:rPr>
          <w:rFonts w:ascii="Arial" w:hAnsi="Arial" w:cs="Arial"/>
          <w:i/>
          <w:iCs/>
          <w:color w:val="000000"/>
          <w:spacing w:val="-2"/>
          <w:sz w:val="24"/>
        </w:rPr>
        <w:t>suo grido</w:t>
      </w:r>
      <w:r w:rsidRPr="00284585">
        <w:rPr>
          <w:rFonts w:ascii="Arial" w:hAnsi="Arial" w:cs="Arial"/>
          <w:color w:val="000000"/>
          <w:spacing w:val="-2"/>
          <w:sz w:val="24"/>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284585">
        <w:rPr>
          <w:rFonts w:ascii="Arial" w:hAnsi="Arial" w:cs="Arial"/>
          <w:color w:val="000000"/>
          <w:sz w:val="24"/>
        </w:rPr>
        <w:t>.</w:t>
      </w:r>
    </w:p>
    <w:p w14:paraId="5B39DA40" w14:textId="77777777" w:rsidR="00284585" w:rsidRPr="00284585" w:rsidRDefault="00284585" w:rsidP="00284585">
      <w:pPr>
        <w:spacing w:after="120" w:line="240" w:lineRule="auto"/>
        <w:jc w:val="both"/>
        <w:rPr>
          <w:rFonts w:ascii="Arial" w:hAnsi="Arial" w:cs="Arial"/>
          <w:color w:val="000000"/>
          <w:sz w:val="21"/>
          <w:szCs w:val="20"/>
        </w:rPr>
      </w:pPr>
    </w:p>
    <w:p w14:paraId="5576B0E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6" w:name="_Toc180486653"/>
      <w:r w:rsidRPr="00284585">
        <w:rPr>
          <w:rFonts w:ascii="Arial" w:hAnsi="Arial"/>
          <w:b/>
          <w:bCs/>
          <w:color w:val="000000"/>
          <w:sz w:val="28"/>
          <w:lang w:val="la-Latn"/>
        </w:rPr>
        <w:t>IL PRIMO GRIDO DI CRISTO</w:t>
      </w:r>
      <w:bookmarkEnd w:id="146"/>
    </w:p>
    <w:p w14:paraId="456C633B" w14:textId="77777777" w:rsidR="00284585" w:rsidRPr="00284585" w:rsidRDefault="00284585" w:rsidP="00284585">
      <w:pPr>
        <w:spacing w:after="120" w:line="240" w:lineRule="auto"/>
        <w:jc w:val="both"/>
        <w:rPr>
          <w:rFonts w:ascii="Arial" w:hAnsi="Arial" w:cs="Arial"/>
          <w:color w:val="000000"/>
          <w:sz w:val="24"/>
        </w:rPr>
      </w:pPr>
      <w:r w:rsidRPr="00284585">
        <w:rPr>
          <w:rFonts w:ascii="Arial" w:eastAsia="Times New Roman" w:hAnsi="Arial"/>
          <w:b/>
          <w:bCs/>
          <w:sz w:val="24"/>
          <w:szCs w:val="20"/>
          <w:lang w:eastAsia="it-IT"/>
        </w:rPr>
        <w:t xml:space="preserve">CONVERTITEVI E CREDETE NEL Vangelo. </w:t>
      </w:r>
      <w:r w:rsidRPr="00284585">
        <w:rPr>
          <w:rFonts w:ascii="Arial" w:hAnsi="Arial" w:cs="Arial"/>
          <w:color w:val="000000"/>
          <w:sz w:val="24"/>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w:t>
      </w:r>
      <w:r w:rsidRPr="00284585">
        <w:rPr>
          <w:rFonts w:ascii="Arial" w:hAnsi="Arial" w:cs="Arial"/>
          <w:color w:val="000000"/>
          <w:sz w:val="24"/>
        </w:rPr>
        <w:lastRenderedPageBreak/>
        <w:t xml:space="preserve">predicato, se a questo codice non si chiede la conversione, se alla legge che regola l’uso di questo codice che Cristo nella sua Parola, non si chiede la fede, nessuna armonia verrà mai creata né sulla terra e né tra gli uomini. </w:t>
      </w:r>
    </w:p>
    <w:p w14:paraId="6A27B0D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0FB7085D" w14:textId="77777777" w:rsidR="00284585" w:rsidRPr="00284585" w:rsidRDefault="00284585" w:rsidP="00284585">
      <w:pPr>
        <w:spacing w:after="120" w:line="240" w:lineRule="auto"/>
        <w:jc w:val="both"/>
        <w:rPr>
          <w:rFonts w:ascii="Arial" w:hAnsi="Arial" w:cs="Arial"/>
          <w:color w:val="000000"/>
          <w:sz w:val="24"/>
        </w:rPr>
      </w:pPr>
    </w:p>
    <w:p w14:paraId="7BC8815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7" w:name="_Toc180486654"/>
      <w:r w:rsidRPr="00284585">
        <w:rPr>
          <w:rFonts w:ascii="Arial" w:hAnsi="Arial"/>
          <w:b/>
          <w:bCs/>
          <w:color w:val="000000"/>
          <w:sz w:val="28"/>
          <w:lang w:val="la-Latn"/>
        </w:rPr>
        <w:t>IL GRIDO DI CRISTO AL PADRE NEL CENACOLO</w:t>
      </w:r>
      <w:bookmarkEnd w:id="147"/>
    </w:p>
    <w:p w14:paraId="5617EC15"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6EC8C20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w:t>
      </w:r>
      <w:r w:rsidRPr="00284585">
        <w:rPr>
          <w:rFonts w:ascii="Arial" w:hAnsi="Arial" w:cs="Arial"/>
          <w:color w:val="000000"/>
          <w:sz w:val="24"/>
        </w:rPr>
        <w:lastRenderedPageBreak/>
        <w:t xml:space="preserve">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26C9B0E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2293BC9F" w14:textId="77777777" w:rsidR="00284585" w:rsidRPr="00284585" w:rsidRDefault="00284585" w:rsidP="00284585">
      <w:pPr>
        <w:spacing w:after="120" w:line="240" w:lineRule="auto"/>
        <w:jc w:val="both"/>
        <w:rPr>
          <w:rFonts w:ascii="Arial" w:hAnsi="Arial" w:cs="Arial"/>
          <w:color w:val="000000"/>
          <w:sz w:val="24"/>
        </w:rPr>
      </w:pPr>
    </w:p>
    <w:p w14:paraId="18B7F68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8" w:name="_Toc180486655"/>
      <w:r w:rsidRPr="00284585">
        <w:rPr>
          <w:rFonts w:ascii="Arial" w:hAnsi="Arial"/>
          <w:b/>
          <w:bCs/>
          <w:color w:val="000000"/>
          <w:sz w:val="28"/>
          <w:lang w:val="la-Latn"/>
        </w:rPr>
        <w:t>IL GRIDO DI CRISTO NELL’ORTO DEGLI ULIVI</w:t>
      </w:r>
      <w:bookmarkEnd w:id="148"/>
    </w:p>
    <w:p w14:paraId="64797FEB"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242D434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777A934B"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w:t>
      </w:r>
      <w:r w:rsidRPr="00284585">
        <w:rPr>
          <w:rFonts w:ascii="Arial" w:hAnsi="Arial" w:cs="Arial"/>
          <w:color w:val="000000"/>
          <w:sz w:val="24"/>
        </w:rPr>
        <w:lastRenderedPageBreak/>
        <w:t xml:space="preserve">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34718D4C"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03466991" w14:textId="77777777" w:rsidR="00284585" w:rsidRPr="00284585" w:rsidRDefault="00284585" w:rsidP="00284585">
      <w:pPr>
        <w:spacing w:after="120" w:line="240" w:lineRule="auto"/>
        <w:jc w:val="both"/>
        <w:rPr>
          <w:rFonts w:ascii="Arial" w:hAnsi="Arial" w:cs="Arial"/>
          <w:color w:val="000000"/>
          <w:sz w:val="24"/>
        </w:rPr>
      </w:pPr>
    </w:p>
    <w:p w14:paraId="3F4C81B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49" w:name="_Toc180486656"/>
      <w:r w:rsidRPr="00284585">
        <w:rPr>
          <w:rFonts w:ascii="Arial" w:hAnsi="Arial"/>
          <w:b/>
          <w:bCs/>
          <w:color w:val="000000"/>
          <w:sz w:val="28"/>
          <w:lang w:val="la-Latn"/>
        </w:rPr>
        <w:t>IL GRIDO DI GESÙ SULLA CROCE</w:t>
      </w:r>
      <w:bookmarkEnd w:id="149"/>
    </w:p>
    <w:p w14:paraId="75184EF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C’è un altro grido che richiede tutta la nostra attenzione. È il grido di Gesù elevato al Padre prima di consegnare a Lui il suo spirito: </w:t>
      </w:r>
      <w:r w:rsidRPr="00284585">
        <w:rPr>
          <w:rFonts w:ascii="Arial" w:hAnsi="Arial" w:cs="Arial"/>
          <w:i/>
          <w:iCs/>
          <w:color w:val="000000"/>
          <w:sz w:val="24"/>
        </w:rPr>
        <w:t>“Ho sete”</w:t>
      </w:r>
      <w:r w:rsidRPr="00284585">
        <w:rPr>
          <w:rFonts w:ascii="Arial" w:hAnsi="Arial" w:cs="Arial"/>
          <w:color w:val="000000"/>
          <w:sz w:val="24"/>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409A97F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05C50C7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lastRenderedPageBreak/>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737CF9D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1C8A870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096BC9A1" w14:textId="77777777" w:rsidR="00284585" w:rsidRPr="00284585" w:rsidRDefault="00284585" w:rsidP="00284585">
      <w:pPr>
        <w:spacing w:after="120" w:line="240" w:lineRule="auto"/>
        <w:jc w:val="both"/>
        <w:rPr>
          <w:rFonts w:ascii="Arial" w:hAnsi="Arial" w:cs="Arial"/>
          <w:color w:val="000000"/>
          <w:sz w:val="24"/>
        </w:rPr>
      </w:pPr>
    </w:p>
    <w:p w14:paraId="0722D90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50" w:name="_Toc180486657"/>
      <w:r w:rsidRPr="00284585">
        <w:rPr>
          <w:rFonts w:ascii="Arial" w:hAnsi="Arial"/>
          <w:b/>
          <w:bCs/>
          <w:color w:val="000000"/>
          <w:sz w:val="28"/>
          <w:lang w:val="la-Latn"/>
        </w:rPr>
        <w:t>IL GRIDO AL PADRE CELESTE DEL CORPO DI CRISTO GESÙ.</w:t>
      </w:r>
      <w:bookmarkEnd w:id="150"/>
    </w:p>
    <w:p w14:paraId="5EED2D45"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w:t>
      </w:r>
      <w:r w:rsidRPr="00284585">
        <w:rPr>
          <w:rFonts w:ascii="Arial" w:hAnsi="Arial" w:cs="Arial"/>
          <w:color w:val="000000"/>
          <w:sz w:val="24"/>
        </w:rPr>
        <w:lastRenderedPageBreak/>
        <w:t xml:space="preserve">Gesù, il grido nella missione, il grido nel Cenacolo, il grido nell’Orto degli Ulivi, il grido sulla croce, non solo mai potrà elevarlo al Padre, neanche lo si fa. </w:t>
      </w:r>
    </w:p>
    <w:p w14:paraId="4BEEABB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1E3DC0A1"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4213A8B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073C7895"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35EAA88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lastRenderedPageBreak/>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064FDF98" w14:textId="77777777" w:rsidR="00284585" w:rsidRPr="00284585" w:rsidRDefault="00284585" w:rsidP="00284585">
      <w:pPr>
        <w:spacing w:after="120" w:line="240" w:lineRule="auto"/>
        <w:jc w:val="both"/>
        <w:rPr>
          <w:rFonts w:ascii="Arial" w:hAnsi="Arial" w:cs="Arial"/>
          <w:color w:val="000000"/>
          <w:spacing w:val="-2"/>
          <w:sz w:val="24"/>
        </w:rPr>
      </w:pPr>
      <w:r w:rsidRPr="00284585">
        <w:rPr>
          <w:rFonts w:ascii="Arial" w:hAnsi="Arial" w:cs="Arial"/>
          <w:color w:val="000000"/>
          <w:spacing w:val="-2"/>
          <w:sz w:val="24"/>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41418590" w14:textId="77777777" w:rsidR="00284585" w:rsidRPr="00284585" w:rsidRDefault="00284585" w:rsidP="00284585">
      <w:pPr>
        <w:spacing w:after="120" w:line="240" w:lineRule="auto"/>
        <w:jc w:val="both"/>
        <w:rPr>
          <w:rFonts w:ascii="Arial" w:hAnsi="Arial" w:cs="Arial"/>
          <w:color w:val="000000"/>
          <w:spacing w:val="-2"/>
          <w:sz w:val="24"/>
        </w:rPr>
      </w:pPr>
      <w:r w:rsidRPr="00284585">
        <w:rPr>
          <w:rFonts w:ascii="Arial" w:hAnsi="Arial" w:cs="Arial"/>
          <w:color w:val="000000"/>
          <w:spacing w:val="-2"/>
          <w:sz w:val="24"/>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9ADB9C3" w14:textId="77777777" w:rsidR="00284585" w:rsidRPr="00284585" w:rsidRDefault="00284585" w:rsidP="00284585">
      <w:pPr>
        <w:spacing w:after="120" w:line="240" w:lineRule="auto"/>
        <w:jc w:val="both"/>
        <w:rPr>
          <w:rFonts w:ascii="Arial" w:hAnsi="Arial" w:cs="Arial"/>
          <w:color w:val="000000"/>
          <w:spacing w:val="-2"/>
          <w:sz w:val="24"/>
        </w:rPr>
      </w:pPr>
      <w:r w:rsidRPr="00284585">
        <w:rPr>
          <w:rFonts w:ascii="Arial" w:hAnsi="Arial" w:cs="Arial"/>
          <w:color w:val="000000"/>
          <w:spacing w:val="-2"/>
          <w:sz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w:t>
      </w:r>
      <w:r w:rsidRPr="00284585">
        <w:rPr>
          <w:rFonts w:ascii="Arial" w:hAnsi="Arial" w:cs="Arial"/>
          <w:color w:val="000000"/>
          <w:spacing w:val="-2"/>
          <w:sz w:val="24"/>
        </w:rPr>
        <w:lastRenderedPageBreak/>
        <w:t xml:space="preserve">la luce che viene dalla Sacra Scrittura, dalla Sacra Tradizione, dal Sacro Magistero della Chiesa. Dare una fede lacunosa, parziale, ereticale, errata, rende il Presbitero responsabile dinanzi a Dio e agli uomini. </w:t>
      </w:r>
    </w:p>
    <w:p w14:paraId="68BC162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12AAA55F"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3796E0C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32397BF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w:t>
      </w:r>
      <w:r w:rsidRPr="00284585">
        <w:rPr>
          <w:rFonts w:ascii="Arial" w:hAnsi="Arial" w:cs="Arial"/>
          <w:color w:val="000000"/>
          <w:sz w:val="24"/>
        </w:rPr>
        <w:lastRenderedPageBreak/>
        <w:t xml:space="preserve">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6255BED8" w14:textId="77777777" w:rsidR="00284585" w:rsidRPr="00284585" w:rsidRDefault="00284585" w:rsidP="00284585">
      <w:pPr>
        <w:spacing w:after="120" w:line="240" w:lineRule="auto"/>
        <w:jc w:val="both"/>
        <w:rPr>
          <w:rFonts w:ascii="Arial" w:hAnsi="Arial" w:cs="Arial"/>
          <w:color w:val="000000"/>
          <w:spacing w:val="-2"/>
          <w:sz w:val="24"/>
        </w:rPr>
      </w:pPr>
      <w:r w:rsidRPr="00284585">
        <w:rPr>
          <w:rFonts w:ascii="Arial" w:hAnsi="Arial" w:cs="Arial"/>
          <w:color w:val="000000"/>
          <w:spacing w:val="-2"/>
          <w:sz w:val="24"/>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0E8757F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7945422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71074281"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w:t>
      </w:r>
      <w:r w:rsidRPr="00284585">
        <w:rPr>
          <w:rFonts w:ascii="Arial" w:hAnsi="Arial" w:cs="Arial"/>
          <w:color w:val="000000"/>
          <w:sz w:val="24"/>
        </w:rPr>
        <w:lastRenderedPageBreak/>
        <w:t xml:space="preserve">dovrà gridare il Vangelo per tutti i giorni della sua vita. Lo dovrà gridare con la Parola e con la natura tutta rinnovata in Cristo. </w:t>
      </w:r>
    </w:p>
    <w:p w14:paraId="3E8F5091" w14:textId="77777777" w:rsidR="00284585" w:rsidRPr="00284585" w:rsidRDefault="00284585" w:rsidP="00284585">
      <w:pPr>
        <w:spacing w:after="120" w:line="240" w:lineRule="auto"/>
        <w:jc w:val="both"/>
        <w:rPr>
          <w:rFonts w:ascii="Arial" w:hAnsi="Arial" w:cs="Arial"/>
          <w:b/>
          <w:color w:val="000000"/>
          <w:sz w:val="24"/>
          <w:szCs w:val="21"/>
        </w:rPr>
      </w:pPr>
    </w:p>
    <w:p w14:paraId="1B128E5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51" w:name="_Toc180486658"/>
      <w:r w:rsidRPr="00284585">
        <w:rPr>
          <w:rFonts w:ascii="Arial" w:hAnsi="Arial"/>
          <w:b/>
          <w:bCs/>
          <w:color w:val="000000"/>
          <w:sz w:val="28"/>
          <w:lang w:val="la-Latn"/>
        </w:rPr>
        <w:t>IL GRIDO DELLA VERGINE MARIA</w:t>
      </w:r>
      <w:bookmarkEnd w:id="151"/>
    </w:p>
    <w:p w14:paraId="31EB53E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2BFEBCE1"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66A0D62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4344B53E" w14:textId="77777777" w:rsidR="00284585" w:rsidRPr="00284585" w:rsidRDefault="00284585" w:rsidP="00284585">
      <w:pPr>
        <w:spacing w:after="120" w:line="240" w:lineRule="auto"/>
        <w:jc w:val="both"/>
        <w:rPr>
          <w:rFonts w:ascii="Arial" w:hAnsi="Arial" w:cs="Arial"/>
          <w:color w:val="000000"/>
          <w:spacing w:val="-2"/>
          <w:sz w:val="24"/>
        </w:rPr>
      </w:pPr>
      <w:r w:rsidRPr="00284585">
        <w:rPr>
          <w:rFonts w:ascii="Arial" w:hAnsi="Arial" w:cs="Arial"/>
          <w:color w:val="000000"/>
          <w:spacing w:val="-2"/>
          <w:sz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w:t>
      </w:r>
      <w:r w:rsidRPr="00284585">
        <w:rPr>
          <w:rFonts w:ascii="Arial" w:hAnsi="Arial" w:cs="Arial"/>
          <w:color w:val="000000"/>
          <w:spacing w:val="-2"/>
          <w:sz w:val="24"/>
        </w:rPr>
        <w:lastRenderedPageBreak/>
        <w:t>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3DE9D6E7" w14:textId="77777777" w:rsidR="00284585" w:rsidRPr="00284585" w:rsidRDefault="00284585" w:rsidP="00284585">
      <w:pPr>
        <w:spacing w:after="120" w:line="240" w:lineRule="auto"/>
        <w:jc w:val="both"/>
        <w:rPr>
          <w:rFonts w:ascii="Arial" w:hAnsi="Arial" w:cs="Arial"/>
          <w:color w:val="000000"/>
          <w:szCs w:val="21"/>
        </w:rPr>
      </w:pPr>
    </w:p>
    <w:p w14:paraId="4EE62B6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52" w:name="_Toc180486659"/>
      <w:r w:rsidRPr="00284585">
        <w:rPr>
          <w:rFonts w:ascii="Arial" w:hAnsi="Arial"/>
          <w:b/>
          <w:bCs/>
          <w:color w:val="000000"/>
          <w:sz w:val="28"/>
          <w:lang w:val="la-Latn"/>
        </w:rPr>
        <w:t>CONCLUSIONE</w:t>
      </w:r>
      <w:bookmarkEnd w:id="152"/>
    </w:p>
    <w:p w14:paraId="6F1C76F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320DE74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5A6E9C7B"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Nessun discepolo di Gesù mai dovrà smettere di gridare ad ogni uomo – sia esso cristiano o non cristiano, credente o non credente, fedele o infedele, amico di Cristo o suo nemico – che per lui la verità madre di ogni verità è solo una: la vita </w:t>
      </w:r>
      <w:r w:rsidRPr="00284585">
        <w:rPr>
          <w:rFonts w:ascii="Arial" w:hAnsi="Arial" w:cs="Arial"/>
          <w:color w:val="000000"/>
          <w:sz w:val="24"/>
        </w:rPr>
        <w:lastRenderedPageBreak/>
        <w:t xml:space="preserve">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60760707"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2AF88A6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1BE2A315"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w:t>
      </w:r>
      <w:r w:rsidRPr="00284585">
        <w:rPr>
          <w:rFonts w:ascii="Arial" w:hAnsi="Arial" w:cs="Arial"/>
          <w:color w:val="000000"/>
          <w:sz w:val="24"/>
        </w:rPr>
        <w:lastRenderedPageBreak/>
        <w:t>Cristo Gesù mistico seno di ogni vera vita, si condanna l’intera umanità a rimanere nella morte sotto il peso di ogni schiavitù materiale e spirituale.</w:t>
      </w:r>
    </w:p>
    <w:p w14:paraId="6097144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EF2A63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DE04AF3" w14:textId="77777777" w:rsidR="00284585" w:rsidRPr="00284585" w:rsidRDefault="00284585" w:rsidP="00284585">
      <w:pPr>
        <w:keepNext/>
        <w:spacing w:after="120" w:line="240" w:lineRule="auto"/>
        <w:jc w:val="center"/>
        <w:outlineLvl w:val="0"/>
        <w:rPr>
          <w:rFonts w:ascii="Arial" w:hAnsi="Arial"/>
          <w:b/>
          <w:sz w:val="40"/>
          <w:szCs w:val="20"/>
          <w:lang w:val="la-Latn" w:eastAsia="it-IT"/>
        </w:rPr>
      </w:pPr>
      <w:bookmarkStart w:id="153" w:name="_Toc111642470"/>
      <w:bookmarkStart w:id="154" w:name="_Toc180486660"/>
      <w:r w:rsidRPr="00284585">
        <w:rPr>
          <w:rFonts w:ascii="Arial" w:hAnsi="Arial"/>
          <w:b/>
          <w:sz w:val="40"/>
          <w:szCs w:val="20"/>
          <w:lang w:val="la-Latn" w:eastAsia="it-IT"/>
        </w:rPr>
        <w:t>LA VERITÀ DELLO SPIRITO SANTO.</w:t>
      </w:r>
      <w:bookmarkEnd w:id="153"/>
      <w:bookmarkEnd w:id="154"/>
    </w:p>
    <w:p w14:paraId="00A82F7D" w14:textId="77777777" w:rsidR="00284585" w:rsidRPr="00284585" w:rsidRDefault="00284585" w:rsidP="00284585">
      <w:pPr>
        <w:spacing w:after="120" w:line="240" w:lineRule="auto"/>
        <w:jc w:val="both"/>
        <w:rPr>
          <w:rFonts w:ascii="Arial" w:hAnsi="Arial"/>
          <w:sz w:val="24"/>
          <w:szCs w:val="20"/>
        </w:rPr>
      </w:pPr>
    </w:p>
    <w:p w14:paraId="4F326E6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Offriamo ora qualche verità sullo Spirito Santo. Ci serviremo anche in questo caso di alcuni pensieri precedentemente scritti. Non c si trova però dinanzi ad un trattato di pneumatologia teologica. Si è posti invece dinanzi a delle verità semplici che devono aiutarci ad entrare nel mistero dello Spirito Santo, mistero eterno, divino, increato, soprannaturale, verità oggettiva universale e quindi immodificabile per i secoli eterni, dal momento che non è dato all’uomo alcun potere né di modificare, né di aggiornare, né di aggiungere, né di togliere, né di perfezionare e neanche di migliorare tutto ciò che riguarda ogni verità divina oggettiva, eterna, soprannaturale, universale. Essa va compresa con l’aiuto dello Spirito Santo affinché si possa camminare verso tutta la verità. Ma si tratta di un cammino di rivelazione in rivelazione, di Parola di Dio in Parola di Dio, non di immaginazione in immaginazione, non di pensiero dell’uomo in pensiero dell’uomo. All’uomo non è dato il potere di immagine. A lui è stata convessa la grazia di lasciarsi guidare a tutta la verità dallo Spirito del Signore. La guida è nella luce divina che illumina il mistero per tutto il tempo della storia e per l’eternità. </w:t>
      </w:r>
    </w:p>
    <w:p w14:paraId="5CC254C3" w14:textId="77777777" w:rsidR="00284585" w:rsidRPr="00284585" w:rsidRDefault="00284585" w:rsidP="00284585">
      <w:pPr>
        <w:spacing w:after="120" w:line="240" w:lineRule="auto"/>
        <w:jc w:val="both"/>
        <w:rPr>
          <w:rFonts w:ascii="Arial" w:hAnsi="Arial"/>
          <w:sz w:val="24"/>
          <w:szCs w:val="20"/>
        </w:rPr>
      </w:pPr>
    </w:p>
    <w:p w14:paraId="263A9EF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55" w:name="_Toc62173026"/>
      <w:bookmarkStart w:id="156" w:name="_Toc111642471"/>
      <w:bookmarkStart w:id="157" w:name="_Toc180486661"/>
      <w:r w:rsidRPr="00284585">
        <w:rPr>
          <w:rFonts w:ascii="Arial" w:hAnsi="Arial"/>
          <w:b/>
          <w:bCs/>
          <w:color w:val="000000"/>
          <w:sz w:val="28"/>
          <w:lang w:val="la-Latn"/>
        </w:rPr>
        <w:t>LUCE DI VERITÀ</w:t>
      </w:r>
      <w:bookmarkEnd w:id="155"/>
      <w:bookmarkEnd w:id="156"/>
      <w:bookmarkEnd w:id="157"/>
    </w:p>
    <w:p w14:paraId="31F2748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 solo Dio Padre, un solo Dio Figlio, un solo Dio Spirito Santo. Tre Persone nell'unità dell'unica ed indivisibile natura divina. La nostra fede confessa che lo Spirito Santo è eterno, eterno come il Padre, eterno come il Figlio. 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 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3D6D3B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 una preghiera semplice la pietà cristiana confessa la Trinità.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w:t>
      </w:r>
      <w:r w:rsidRPr="00284585">
        <w:rPr>
          <w:rFonts w:ascii="Arial" w:eastAsia="Times New Roman" w:hAnsi="Arial"/>
          <w:sz w:val="24"/>
          <w:szCs w:val="20"/>
          <w:lang w:eastAsia="it-IT"/>
        </w:rPr>
        <w:lastRenderedPageBreak/>
        <w:t>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228AE3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 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4546B6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44DC3E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w:t>
      </w:r>
      <w:r w:rsidRPr="00284585">
        <w:rPr>
          <w:rFonts w:ascii="Arial" w:eastAsia="Times New Roman" w:hAnsi="Arial"/>
          <w:sz w:val="24"/>
          <w:szCs w:val="20"/>
          <w:lang w:eastAsia="it-IT"/>
        </w:rPr>
        <w:lastRenderedPageBreak/>
        <w:t>nell'amore, nella carità e nella misericordia, è nella Chiesa assieme ai Pastori, è nei Sacramenti, è nell'ascolto di tutta la Parola del Signore.</w:t>
      </w:r>
    </w:p>
    <w:p w14:paraId="505E706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 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 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 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520A362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6CCBFB6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Egli viene per dare la luce della sua verità a quanti vogliono.</w:t>
      </w:r>
    </w:p>
    <w:p w14:paraId="6878E0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w:t>
      </w:r>
    </w:p>
    <w:p w14:paraId="0045D9F7"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w:t>
      </w:r>
      <w:r w:rsidRPr="00284585">
        <w:rPr>
          <w:rFonts w:ascii="Arial" w:eastAsia="Times New Roman" w:hAnsi="Arial"/>
          <w:i/>
          <w:iCs/>
          <w:sz w:val="24"/>
          <w:szCs w:val="20"/>
          <w:lang w:eastAsia="it-IT"/>
        </w:rPr>
        <w:lastRenderedPageBreak/>
        <w:t>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12C7869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 </w:t>
      </w:r>
    </w:p>
    <w:p w14:paraId="0B8308A1"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w:t>
      </w:r>
      <w:r w:rsidRPr="00284585">
        <w:rPr>
          <w:rFonts w:ascii="Arial" w:hAnsi="Arial"/>
          <w:i/>
          <w:iCs/>
          <w:color w:val="000000"/>
          <w:sz w:val="24"/>
          <w:szCs w:val="20"/>
        </w:rPr>
        <w:lastRenderedPageBreak/>
        <w:t xml:space="preserve">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3CEECC0E"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301710A2"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Giobbe continuò il suo discorso dicendo: </w:t>
      </w:r>
    </w:p>
    <w:p w14:paraId="7FE5D0D8" w14:textId="77777777" w:rsidR="00284585" w:rsidRPr="00284585" w:rsidRDefault="00284585" w:rsidP="00284585">
      <w:pPr>
        <w:spacing w:after="120" w:line="240" w:lineRule="auto"/>
        <w:ind w:left="567" w:right="567"/>
        <w:jc w:val="both"/>
        <w:rPr>
          <w:rFonts w:ascii="Arial" w:hAnsi="Arial"/>
          <w:i/>
          <w:iCs/>
          <w:sz w:val="24"/>
          <w:szCs w:val="20"/>
        </w:rPr>
      </w:pPr>
      <w:r w:rsidRPr="00284585">
        <w:rPr>
          <w:rFonts w:ascii="Arial" w:hAnsi="Arial"/>
          <w:i/>
          <w:iCs/>
          <w:sz w:val="24"/>
          <w:szCs w:val="20"/>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w:t>
      </w:r>
      <w:r w:rsidRPr="00284585">
        <w:rPr>
          <w:rFonts w:ascii="Arial" w:hAnsi="Arial"/>
          <w:i/>
          <w:iCs/>
          <w:sz w:val="24"/>
          <w:szCs w:val="20"/>
        </w:rPr>
        <w:lastRenderedPageBreak/>
        <w:t xml:space="preserve">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2E89DEF0" w14:textId="77777777" w:rsidR="00284585" w:rsidRPr="00284585" w:rsidRDefault="00284585" w:rsidP="00284585">
      <w:pPr>
        <w:spacing w:after="120" w:line="240" w:lineRule="auto"/>
        <w:ind w:left="567" w:right="567"/>
        <w:jc w:val="both"/>
        <w:rPr>
          <w:rFonts w:ascii="Arial" w:hAnsi="Arial"/>
          <w:i/>
          <w:iCs/>
          <w:sz w:val="24"/>
          <w:szCs w:val="20"/>
        </w:rPr>
      </w:pPr>
      <w:r w:rsidRPr="00284585">
        <w:rPr>
          <w:rFonts w:ascii="Arial" w:hAnsi="Arial"/>
          <w:i/>
          <w:iCs/>
          <w:sz w:val="24"/>
          <w:szCs w:val="20"/>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w:t>
      </w:r>
      <w:r w:rsidRPr="00284585">
        <w:rPr>
          <w:rFonts w:ascii="Arial" w:hAnsi="Arial"/>
          <w:i/>
          <w:iCs/>
          <w:sz w:val="24"/>
          <w:szCs w:val="20"/>
        </w:rPr>
        <w:lastRenderedPageBreak/>
        <w:t xml:space="preserve">compagno degli struzzi. La mia pelle annerita si stacca, le mie ossa bruciano per la febbre. La mia cetra accompagna lamenti e il mio flauto la voce di chi piange (Gb 30,1-31). </w:t>
      </w:r>
    </w:p>
    <w:p w14:paraId="7A3A6963" w14:textId="77777777" w:rsidR="00284585" w:rsidRPr="00284585" w:rsidRDefault="00284585" w:rsidP="00284585">
      <w:pPr>
        <w:spacing w:after="120" w:line="240" w:lineRule="auto"/>
        <w:ind w:left="567" w:right="567"/>
        <w:jc w:val="both"/>
        <w:rPr>
          <w:rFonts w:ascii="Arial" w:hAnsi="Arial"/>
          <w:bCs/>
          <w:i/>
          <w:iCs/>
          <w:color w:val="000000"/>
          <w:sz w:val="24"/>
          <w:szCs w:val="20"/>
        </w:rPr>
      </w:pPr>
      <w:r w:rsidRPr="00284585">
        <w:rPr>
          <w:rFonts w:ascii="Arial" w:hAnsi="Arial"/>
          <w:bCs/>
          <w:i/>
          <w:iCs/>
          <w:color w:val="000000"/>
          <w:sz w:val="24"/>
          <w:szCs w:val="20"/>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w:t>
      </w:r>
      <w:r w:rsidRPr="00284585">
        <w:rPr>
          <w:rFonts w:ascii="Arial" w:hAnsi="Arial"/>
          <w:bCs/>
          <w:i/>
          <w:iCs/>
          <w:color w:val="000000"/>
          <w:sz w:val="24"/>
          <w:szCs w:val="20"/>
        </w:rPr>
        <w:lastRenderedPageBreak/>
        <w:t xml:space="preserve">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2DE9F0C1"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02C5E446" w14:textId="77777777" w:rsidR="00284585" w:rsidRPr="00284585" w:rsidRDefault="00284585" w:rsidP="00284585">
      <w:pPr>
        <w:spacing w:after="120" w:line="240" w:lineRule="auto"/>
        <w:jc w:val="both"/>
        <w:rPr>
          <w:rFonts w:ascii="Arial" w:hAnsi="Arial"/>
          <w:sz w:val="24"/>
          <w:szCs w:val="20"/>
        </w:rPr>
      </w:pPr>
    </w:p>
    <w:p w14:paraId="7CD301D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58" w:name="_Toc62173017"/>
      <w:bookmarkStart w:id="159" w:name="_Toc111642472"/>
      <w:bookmarkStart w:id="160" w:name="_Toc180486662"/>
      <w:r w:rsidRPr="00284585">
        <w:rPr>
          <w:rFonts w:ascii="Arial" w:hAnsi="Arial"/>
          <w:b/>
          <w:bCs/>
          <w:color w:val="000000"/>
          <w:sz w:val="28"/>
          <w:lang w:val="la-Latn"/>
        </w:rPr>
        <w:t>SPIRITO DI PROFEZIA</w:t>
      </w:r>
      <w:bookmarkEnd w:id="158"/>
      <w:bookmarkEnd w:id="159"/>
      <w:bookmarkEnd w:id="160"/>
    </w:p>
    <w:p w14:paraId="45FA2F4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"Oracolo di Balaam, figlio di Beor, e oracolo dell'uomo dall'occhio penetrante; oracolo di chi ode le parole di Dio e conosce la scienza dell'Altissimo, di chi vede la visione dell'Onnipotente, e cade ed è tolto il velo dai suoi occhi" (Num cc. XXIII. XXIV). 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w:t>
      </w:r>
    </w:p>
    <w:p w14:paraId="29F3D08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099334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6F4326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w:t>
      </w:r>
      <w:r w:rsidRPr="00284585">
        <w:rPr>
          <w:rFonts w:ascii="Arial" w:eastAsia="Times New Roman" w:hAnsi="Arial"/>
          <w:sz w:val="24"/>
          <w:szCs w:val="20"/>
          <w:lang w:eastAsia="it-IT"/>
        </w:rPr>
        <w:lastRenderedPageBreak/>
        <w:t>annunziare la conversione è rivelare la cecità nella quale l'uomo si trova. È svelare il suo peccato. È dire: "Convertitevi e credete alla Parola della buona novella".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7E2556D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w:t>
      </w:r>
    </w:p>
    <w:p w14:paraId="798282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w:t>
      </w:r>
    </w:p>
    <w:p w14:paraId="1EE2B6F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w:t>
      </w:r>
    </w:p>
    <w:p w14:paraId="7A911B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w:t>
      </w:r>
    </w:p>
    <w:p w14:paraId="2BEB639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Ciò può avvenire ed avviene se lo Spirito di Dio è nell'uomo e se Egli ricorda all'uomo la sua Parola di Salvezza, se l'uomo accetta questa Parola e la vive nella semplicità del suo cuore. Ma chi porta la Parola di Dio e la conversione alla salvezza che sia Balaam, la sua asina o un'oca ha poca importanza: in lui e in lei </w:t>
      </w:r>
      <w:r w:rsidRPr="00284585">
        <w:rPr>
          <w:rFonts w:ascii="Arial" w:eastAsia="Times New Roman" w:hAnsi="Arial"/>
          <w:sz w:val="24"/>
          <w:szCs w:val="20"/>
          <w:lang w:eastAsia="it-IT"/>
        </w:rPr>
        <w:lastRenderedPageBreak/>
        <w:t>opera sempre lo Spirito di profezia che il Cristo ha lasciato alla sua Chiesa perché questa mai si smarrisca nelle tenebre e nel buio del pensiero della terra.</w:t>
      </w:r>
    </w:p>
    <w:p w14:paraId="005992E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più grande castigo che il Signore nostro Dio infligge all'uomo è il ritiro del suo Santo Spirito. Ciò significherebbe che l'uomo è condannato alla sua morte eterna. Ma finché cielo e terra ci saranno, finché sole e luna si leveranno in cielo per rischiararci il cammino durante il giorno e nella notte, il Signore nei quattro angoli della terra farà sempre sorgere il suo Santo Spirito. Riconoscerete che è lo Spirito di Dio perché le sue parole sono quelle dell'inizio del lieto messaggio della nostra salvezza: "convertitevi e credete al Vangelo".</w:t>
      </w:r>
    </w:p>
    <w:p w14:paraId="076618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72B8DD9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3919E12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0DEA6A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61" w:name="_Toc333251587"/>
      <w:bookmarkStart w:id="162" w:name="_Toc428712520"/>
      <w:bookmarkStart w:id="163" w:name="_Toc430013013"/>
      <w:bookmarkStart w:id="164" w:name="_Toc430015557"/>
      <w:bookmarkStart w:id="165" w:name="_Toc430339158"/>
      <w:bookmarkStart w:id="166" w:name="_Toc430534063"/>
      <w:bookmarkStart w:id="167" w:name="_Toc56317442"/>
      <w:bookmarkStart w:id="168" w:name="_Toc62173098"/>
      <w:bookmarkStart w:id="169" w:name="_Toc111642473"/>
      <w:bookmarkStart w:id="170" w:name="_Toc180486663"/>
      <w:r w:rsidRPr="00284585">
        <w:rPr>
          <w:rFonts w:ascii="Arial" w:hAnsi="Arial"/>
          <w:b/>
          <w:bCs/>
          <w:color w:val="000000"/>
          <w:sz w:val="28"/>
          <w:lang w:val="la-Latn"/>
        </w:rPr>
        <w:t>IN SPIRITO SANTO E FUOCO</w:t>
      </w:r>
      <w:bookmarkEnd w:id="161"/>
      <w:bookmarkEnd w:id="162"/>
      <w:bookmarkEnd w:id="163"/>
      <w:bookmarkEnd w:id="164"/>
      <w:bookmarkEnd w:id="165"/>
      <w:bookmarkEnd w:id="166"/>
      <w:bookmarkEnd w:id="167"/>
      <w:bookmarkEnd w:id="168"/>
      <w:bookmarkEnd w:id="169"/>
      <w:bookmarkEnd w:id="170"/>
    </w:p>
    <w:p w14:paraId="68AC0B37" w14:textId="77777777" w:rsidR="00284585" w:rsidRPr="00284585" w:rsidRDefault="00284585" w:rsidP="00284585">
      <w:pPr>
        <w:spacing w:after="120" w:line="240" w:lineRule="auto"/>
        <w:ind w:left="567" w:right="567"/>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1,5-7). "Io vi battezzo con acqua per la conversione; ma colui che viene dopo di me è più potente di me e io non son degno neanche di portargli i sandali; egli vi battezzerà in Spirito Santo e fuoco" (Mt 3,11).</w:t>
      </w:r>
    </w:p>
    <w:p w14:paraId="2B371FD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Vita, ma la Vita è Cristo, è la sua morte, la sua Risurrezione, il suo corpo ed il suo sangue. Egli è il Datore di Cristo alle menti e ai cuori.</w:t>
      </w:r>
    </w:p>
    <w:p w14:paraId="7CCC387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Cristo, per Cristo, con Cristo lo Spirito dà la forza di vivere e di morire per il Signore, per i fratelli, per amare alla luce della Parola; per sua opera Cristo è formato in noi, come lo fu nel grembo di Maria Santissima, la piena di grazia, la </w:t>
      </w:r>
      <w:r w:rsidRPr="00284585">
        <w:rPr>
          <w:rFonts w:ascii="Arial" w:eastAsia="Times New Roman" w:hAnsi="Arial"/>
          <w:sz w:val="24"/>
          <w:szCs w:val="20"/>
          <w:lang w:eastAsia="it-IT"/>
        </w:rPr>
        <w:lastRenderedPageBreak/>
        <w:t>Madre Vergine.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419E24A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6AF0561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2124424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0710141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0EDF457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 È Dio che dona la vita e non l'uomo, ma è Dio con l'uomo; è Dio e l'uomo il testimone di Cristo, ma è Dio con l'uomo di Dio, con colui che è mosso dalla Parola, celebrante i Sacramenti, vivente nella vita che lo Spirito gli ha dato. È lo Spirito e la Sua opera dentro di noi, è la grazia increata e la grazia creata, è Lui ed è la Sua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2679C0C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 Spirito è la nostra Risurrezione: "Ossa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(Cfr. Ez 37,1-14). Ma lo Spirito viene dal costato aperto di Cristo, il Tempio nuovo e definitivo del Dio vivente: "Nell'ultimo giorno, il grande giorno della festa, Gesù levatosi in piedi esclamò ad alta voce: Chi ha sete venga a me e beva, chi crede in me. Come dice la Scrittura, fiumi d'acqua viva sgorgheranno dal suo seno. Questo disse riferendosi allo Spirito che avrebbero ricevuto i credenti in lui; infatti non c'era ancora lo Spirito, perché Gesù non era stato ancora glorificato" (Gv 7,37-39). Anche questo vide e preannunziò il profeta Ezechiele: "Mi condusse poi all'ingresso del tempio e vidi che sotto la soglia del tempio usciva acqua verso oriente, poiché la facciata del tempio era verso oriente. Quell'acqua scendeva 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w:t>
      </w:r>
      <w:r w:rsidRPr="00284585">
        <w:rPr>
          <w:rFonts w:ascii="Arial" w:eastAsia="Times New Roman" w:hAnsi="Arial"/>
          <w:sz w:val="24"/>
          <w:szCs w:val="20"/>
          <w:lang w:eastAsia="it-IT"/>
        </w:rPr>
        <w:lastRenderedPageBreak/>
        <w:t>come medicina" (Cfr. Ez 47.1-12). "Venuti però da Gesù e vedendo che era già morto, non gli spezzarono le gambe, ma uno dei soldati gli colpì il costato con la lancia e subito ne uscì sangue e acqua" (Cfr. Gv 19,31-37). Battezzato in Spirito Santo e fuoco, l'uomo si divinizza, è reso simile a Dio, nasce alla vita eterna, il suo cuore e la sua mente ricevono il germe della giustizia e della verità. Dissetato di Spirito Santo e della sua acqua porta frutti di vita eterna e di immortalità.</w:t>
      </w:r>
    </w:p>
    <w:p w14:paraId="27E5492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233C26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71" w:name="_Toc338715772"/>
      <w:bookmarkStart w:id="172" w:name="_Toc429118433"/>
      <w:bookmarkStart w:id="173" w:name="_Toc429118574"/>
      <w:bookmarkStart w:id="174" w:name="_Toc429118906"/>
      <w:bookmarkStart w:id="175" w:name="_Toc430013337"/>
      <w:bookmarkStart w:id="176" w:name="_Toc430013801"/>
      <w:bookmarkStart w:id="177" w:name="_Toc430014758"/>
      <w:bookmarkStart w:id="178" w:name="_Toc430015279"/>
      <w:bookmarkStart w:id="179" w:name="_Toc430339385"/>
      <w:bookmarkStart w:id="180" w:name="_Toc434569780"/>
      <w:bookmarkStart w:id="181" w:name="_Toc435720370"/>
      <w:bookmarkStart w:id="182" w:name="_Toc56404745"/>
      <w:bookmarkStart w:id="183" w:name="_Toc62176859"/>
      <w:bookmarkStart w:id="184" w:name="_Toc111642474"/>
      <w:bookmarkStart w:id="185" w:name="_Toc180486664"/>
      <w:r w:rsidRPr="00284585">
        <w:rPr>
          <w:rFonts w:ascii="Arial" w:hAnsi="Arial"/>
          <w:b/>
          <w:bCs/>
          <w:color w:val="000000"/>
          <w:sz w:val="28"/>
          <w:lang w:val="la-Latn"/>
        </w:rPr>
        <w:t>SUL SENTIERO DELLO SPIRITO VERSO IL REGNO</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36B662A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il cristiano la terra è via, la meta è il regno eterno, la forza è la grazia di Cristo, la luce è la Sua verità. E tuttavia ciò non è sufficiente. Occorre volontà ferma, decisa, inchiodata sul sentiero della salvezza, sempre fissa a quell'orizzonte che si sposta nella misura in cui si procede verso la perfezione, o santità. Chi vuole avanzare deve confrontarsi con l'infinita perfezione di Dio, perché mai si stanchi di tendere oltre, quotidiana</w:t>
      </w:r>
      <w:r w:rsidRPr="00284585">
        <w:rPr>
          <w:rFonts w:ascii="Arial" w:eastAsia="Times New Roman" w:hAnsi="Arial"/>
          <w:sz w:val="24"/>
          <w:szCs w:val="20"/>
          <w:lang w:eastAsia="it-IT"/>
        </w:rPr>
        <w:softHyphen/>
        <w:t>mente oltre, fino al dono totale della propria vita. È mosso dallo Spirito e cammina sul Suo sentiero chi legge la sua vita costantemente in riferimento a Dio e alla sua divina volontà. Dio vuole che l'uomo ami. Come? Donandosi, offrendosi, facendosi "vittima sacrificale", consumandosi, perdendosi. Chi cammina sul sentiero dello Spirito non vede gli uomini, fatti di carne, di peccato, di vizi, di imperfezione, di molta malvagità, di pensieri angusti; vede e contempla sem</w:t>
      </w:r>
      <w:r w:rsidRPr="00284585">
        <w:rPr>
          <w:rFonts w:ascii="Arial" w:eastAsia="Times New Roman" w:hAnsi="Arial"/>
          <w:sz w:val="24"/>
          <w:szCs w:val="20"/>
          <w:lang w:eastAsia="it-IT"/>
        </w:rPr>
        <w:softHyphen/>
        <w:t>pre il Signore e si lascia conquistare dallo stesso Spirito di Cristo, da lui muovere e condurre, perché in ogni suo gesto, comportamento, parola, azione, e anche pensiero se</w:t>
      </w:r>
      <w:r w:rsidRPr="00284585">
        <w:rPr>
          <w:rFonts w:ascii="Arial" w:eastAsia="Times New Roman" w:hAnsi="Arial"/>
          <w:sz w:val="24"/>
          <w:szCs w:val="20"/>
          <w:lang w:eastAsia="it-IT"/>
        </w:rPr>
        <w:softHyphen/>
        <w:t>greto della mente regni pienamente il Signore della gloria.</w:t>
      </w:r>
    </w:p>
    <w:p w14:paraId="0DF2999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esiste più l'uomo "secondo la carne", esiste l'uomo "se</w:t>
      </w:r>
      <w:r w:rsidRPr="00284585">
        <w:rPr>
          <w:rFonts w:ascii="Arial" w:eastAsia="Times New Roman" w:hAnsi="Arial"/>
          <w:sz w:val="24"/>
          <w:szCs w:val="20"/>
          <w:lang w:eastAsia="it-IT"/>
        </w:rPr>
        <w:softHyphen/>
        <w:t>condo lo Spirito di Dio", come soggetto da amare e servire, non secondo la sua volontà, ma secondo quella del Signore. Se così non fosse, il servizio non sarebbe secondo "lo Spi</w:t>
      </w:r>
      <w:r w:rsidRPr="00284585">
        <w:rPr>
          <w:rFonts w:ascii="Arial" w:eastAsia="Times New Roman" w:hAnsi="Arial"/>
          <w:sz w:val="24"/>
          <w:szCs w:val="20"/>
          <w:lang w:eastAsia="it-IT"/>
        </w:rPr>
        <w:softHyphen/>
        <w:t>rito", bensì secondo "la carne". Si servirebbe l'uomo, ma non secondo Dio, e chi serve non è uomo di Dio, per condurre a Dio i suoi fratelli, perché ces</w:t>
      </w:r>
      <w:r w:rsidRPr="00284585">
        <w:rPr>
          <w:rFonts w:ascii="Arial" w:eastAsia="Times New Roman" w:hAnsi="Arial"/>
          <w:sz w:val="24"/>
          <w:szCs w:val="20"/>
          <w:lang w:eastAsia="it-IT"/>
        </w:rPr>
        <w:softHyphen/>
        <w:t>sino di essere semplicemente "carnali", ma diventino esseri "spirituali", in cammino verso il cielo. C'è quella "carne" che vuole essere servita, ma che l'uomo di Dio non può servire, perché egli è a servizio dello "Spi</w:t>
      </w:r>
      <w:r w:rsidRPr="00284585">
        <w:rPr>
          <w:rFonts w:ascii="Arial" w:eastAsia="Times New Roman" w:hAnsi="Arial"/>
          <w:sz w:val="24"/>
          <w:szCs w:val="20"/>
          <w:lang w:eastAsia="it-IT"/>
        </w:rPr>
        <w:softHyphen/>
        <w:t>rito", chiamato ad agire secondo verità e giustizia, cioè in conformità alla volontà santissima del Signore Dio. Il mondo non comprende, non vuole saperne di cielo, è terra e vuole rimanere polvere, fango, peccato. Pretende un servi</w:t>
      </w:r>
      <w:r w:rsidRPr="00284585">
        <w:rPr>
          <w:rFonts w:ascii="Arial" w:eastAsia="Times New Roman" w:hAnsi="Arial"/>
          <w:sz w:val="24"/>
          <w:szCs w:val="20"/>
          <w:lang w:eastAsia="it-IT"/>
        </w:rPr>
        <w:softHyphen/>
        <w:t xml:space="preserve">zio di peccato; con il suo peccato provoca e tenta chi deve servire secondo Dio. </w:t>
      </w:r>
    </w:p>
    <w:p w14:paraId="2EFA632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Nasce il conflitto, la sofferenza, il dolore, la croce, an</w:t>
      </w:r>
      <w:r w:rsidRPr="00284585">
        <w:rPr>
          <w:rFonts w:ascii="Arial" w:eastAsia="Times New Roman" w:hAnsi="Arial"/>
          <w:sz w:val="24"/>
          <w:szCs w:val="20"/>
          <w:lang w:eastAsia="it-IT"/>
        </w:rPr>
        <w:softHyphen/>
        <w:t>che la morte per chi vuole servire l'uomo secondo "lo Spiri</w:t>
      </w:r>
      <w:r w:rsidRPr="00284585">
        <w:rPr>
          <w:rFonts w:ascii="Arial" w:eastAsia="Times New Roman" w:hAnsi="Arial"/>
          <w:sz w:val="24"/>
          <w:szCs w:val="20"/>
          <w:lang w:eastAsia="it-IT"/>
        </w:rPr>
        <w:softHyphen/>
        <w:t>to"; mentre c'è o l'abbandono, o il tradimento, o la scon</w:t>
      </w:r>
      <w:r w:rsidRPr="00284585">
        <w:rPr>
          <w:rFonts w:ascii="Arial" w:eastAsia="Times New Roman" w:hAnsi="Arial"/>
          <w:sz w:val="24"/>
          <w:szCs w:val="20"/>
          <w:lang w:eastAsia="it-IT"/>
        </w:rPr>
        <w:softHyphen/>
        <w:t>fessione, o l'apostasia dalla fede per chi sceglie di servi</w:t>
      </w:r>
      <w:r w:rsidRPr="00284585">
        <w:rPr>
          <w:rFonts w:ascii="Arial" w:eastAsia="Times New Roman" w:hAnsi="Arial"/>
          <w:sz w:val="24"/>
          <w:szCs w:val="20"/>
          <w:lang w:eastAsia="it-IT"/>
        </w:rPr>
        <w:softHyphen/>
        <w:t>re l'uomo secondo "la carne". Servire secondo Dio si può, a condizione che si dimori sem</w:t>
      </w:r>
      <w:r w:rsidRPr="00284585">
        <w:rPr>
          <w:rFonts w:ascii="Arial" w:eastAsia="Times New Roman" w:hAnsi="Arial"/>
          <w:sz w:val="24"/>
          <w:szCs w:val="20"/>
          <w:lang w:eastAsia="it-IT"/>
        </w:rPr>
        <w:softHyphen/>
        <w:t xml:space="preserve">pre nella verità e nella carità di Cristo. La tentazione che viene dall'esterno per un servizio difforme dalla volontà di Dio si può vincere a due condizioni: che si rimanga nella conoscenza perfettissima della volontà di Dio; che la sua grazia e la sua carità spingano i nostri passi sulla via della giustizia e del diritto rivelato. </w:t>
      </w:r>
    </w:p>
    <w:p w14:paraId="56B9FB2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Sovente queste due condizioni non sono osservate ed allora il cristiano cade. Diventa impaziente, prepotente, giudice severo dei fratelli, superbo, arroccato </w:t>
      </w:r>
      <w:r w:rsidRPr="00284585">
        <w:rPr>
          <w:rFonts w:ascii="Arial" w:eastAsia="Times New Roman" w:hAnsi="Arial"/>
          <w:sz w:val="24"/>
          <w:szCs w:val="20"/>
          <w:lang w:eastAsia="it-IT"/>
        </w:rPr>
        <w:lastRenderedPageBreak/>
        <w:t>nella "sua verità", ed è "verità carnale" ogni verità che non è "formata" dalla carità di Cristo.  Solo la verità trasformata in carità e la carità intessuta di verità celeste ci fa essere di Cristo, di Dio, dello Spi</w:t>
      </w:r>
      <w:r w:rsidRPr="00284585">
        <w:rPr>
          <w:rFonts w:ascii="Arial" w:eastAsia="Times New Roman" w:hAnsi="Arial"/>
          <w:sz w:val="24"/>
          <w:szCs w:val="20"/>
          <w:lang w:eastAsia="it-IT"/>
        </w:rPr>
        <w:softHyphen/>
        <w:t>rito, quindi dell'uomo. Si ascolta Dio, si serve l'uomo, si ama Dio nell'uomo, non il peccato, non il vizio, non le imperfezioni. Ma si ama per aiutare il fratello a liberarsi da ogni male, e lo si aiuta mostrandogli in che modo noi stessi ci siamo liberati, vi</w:t>
      </w:r>
      <w:r w:rsidRPr="00284585">
        <w:rPr>
          <w:rFonts w:ascii="Arial" w:eastAsia="Times New Roman" w:hAnsi="Arial"/>
          <w:sz w:val="24"/>
          <w:szCs w:val="20"/>
          <w:lang w:eastAsia="it-IT"/>
        </w:rPr>
        <w:softHyphen/>
        <w:t>vendo nella perfetta giustizia, nell'equilibrio della tempe</w:t>
      </w:r>
      <w:r w:rsidRPr="00284585">
        <w:rPr>
          <w:rFonts w:ascii="Arial" w:eastAsia="Times New Roman" w:hAnsi="Arial"/>
          <w:sz w:val="24"/>
          <w:szCs w:val="20"/>
          <w:lang w:eastAsia="it-IT"/>
        </w:rPr>
        <w:softHyphen/>
        <w:t>ranza, nella grande fortezza, in quella prudenza, difficile da conquistare, ma necessaria per compiere tutto e solo il bene. Il rifiuto del compimento della volontà di Dio manifestata pone già l'uomo fuori del cammino per il raggiungimento del</w:t>
      </w:r>
      <w:r w:rsidRPr="00284585">
        <w:rPr>
          <w:rFonts w:ascii="Arial" w:eastAsia="Times New Roman" w:hAnsi="Arial"/>
          <w:sz w:val="24"/>
          <w:szCs w:val="20"/>
          <w:lang w:eastAsia="it-IT"/>
        </w:rPr>
        <w:softHyphen/>
        <w:t>la propria perfezione; gli è quindi impossibile servire l'uomo secondo Dio, nello "Spirito", lo potrà servire secon</w:t>
      </w:r>
      <w:r w:rsidRPr="00284585">
        <w:rPr>
          <w:rFonts w:ascii="Arial" w:eastAsia="Times New Roman" w:hAnsi="Arial"/>
          <w:sz w:val="24"/>
          <w:szCs w:val="20"/>
          <w:lang w:eastAsia="it-IT"/>
        </w:rPr>
        <w:softHyphen/>
        <w:t xml:space="preserve">do "la carne", non per l'eternità, ma per il tempo, non per il cielo, ma per la terra. </w:t>
      </w:r>
    </w:p>
    <w:p w14:paraId="37E5AF6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è più un servizio, ma un servirsi, una ricerca del pro</w:t>
      </w:r>
      <w:r w:rsidRPr="00284585">
        <w:rPr>
          <w:rFonts w:ascii="Arial" w:eastAsia="Times New Roman" w:hAnsi="Arial"/>
          <w:sz w:val="24"/>
          <w:szCs w:val="20"/>
          <w:lang w:eastAsia="it-IT"/>
        </w:rPr>
        <w:softHyphen/>
        <w:t>prio io, a discapito dei fratelli e sovente contro di essi. Questo equivoco ha totalmente modificato certi atteggiamenti dei cristiani, i quali non si interessano al "bene secondo Dio", ma ad un "bene" da loro definito e reputato tale. Dall'estirpazione di questo equivoco dal cuore di molti cri</w:t>
      </w:r>
      <w:r w:rsidRPr="00284585">
        <w:rPr>
          <w:rFonts w:ascii="Arial" w:eastAsia="Times New Roman" w:hAnsi="Arial"/>
          <w:sz w:val="24"/>
          <w:szCs w:val="20"/>
          <w:lang w:eastAsia="it-IT"/>
        </w:rPr>
        <w:softHyphen/>
        <w:t>stiani è il futuro del cristianesimo secondo Cristo. Chi non conosce la volontà di Dio per sé, non può indicarla agli altri, e chi non ascolta il Signore che parla al cuore, perché non ne conosce "il linguaggio", o perché, conoscendo</w:t>
      </w:r>
      <w:r w:rsidRPr="00284585">
        <w:rPr>
          <w:rFonts w:ascii="Arial" w:eastAsia="Times New Roman" w:hAnsi="Arial"/>
          <w:sz w:val="24"/>
          <w:szCs w:val="20"/>
          <w:lang w:eastAsia="it-IT"/>
        </w:rPr>
        <w:softHyphen/>
        <w:t>lo, lo rifiuta, non può aiutare i fratelli a mettersi in dialogo con Dio, non può mostrare loro come si ascolta il Signore e si compie la sua volontà. Questa via non conduce al regno. Chi la prende, deve essere avvisato sui pericoli che essa comporta. L'aver molti cri</w:t>
      </w:r>
      <w:r w:rsidRPr="00284585">
        <w:rPr>
          <w:rFonts w:ascii="Arial" w:eastAsia="Times New Roman" w:hAnsi="Arial"/>
          <w:sz w:val="24"/>
          <w:szCs w:val="20"/>
          <w:lang w:eastAsia="it-IT"/>
        </w:rPr>
        <w:softHyphen/>
        <w:t>stiani presa questa via di autonomia, di emancipazione, di liberazione dalla volontà manifestata di Dio ha prodotto una "società" senza Dio, ma anche senza l'uomo, poiché senza Dio nell'uomo. Quando la "carne" contempla e serve l'altra "car</w:t>
      </w:r>
      <w:r w:rsidRPr="00284585">
        <w:rPr>
          <w:rFonts w:ascii="Arial" w:eastAsia="Times New Roman" w:hAnsi="Arial"/>
          <w:sz w:val="24"/>
          <w:szCs w:val="20"/>
          <w:lang w:eastAsia="it-IT"/>
        </w:rPr>
        <w:softHyphen/>
        <w:t>ne", si vede con l'occhio del peccato e si serve con la vo</w:t>
      </w:r>
      <w:r w:rsidRPr="00284585">
        <w:rPr>
          <w:rFonts w:ascii="Arial" w:eastAsia="Times New Roman" w:hAnsi="Arial"/>
          <w:sz w:val="24"/>
          <w:szCs w:val="20"/>
          <w:lang w:eastAsia="it-IT"/>
        </w:rPr>
        <w:softHyphen/>
        <w:t xml:space="preserve">lontà del male. È la morte. </w:t>
      </w:r>
    </w:p>
    <w:p w14:paraId="0188171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Solo con gli occhi della fede si può restare nel giusto ser</w:t>
      </w:r>
      <w:r w:rsidRPr="00284585">
        <w:rPr>
          <w:rFonts w:ascii="Arial" w:eastAsia="Times New Roman" w:hAnsi="Arial"/>
          <w:sz w:val="24"/>
          <w:szCs w:val="20"/>
          <w:lang w:eastAsia="it-IT"/>
        </w:rPr>
        <w:softHyphen/>
        <w:t xml:space="preserve">vizio, ma solo con il cuore della carità di Cristo si può perseverare sempre. La Madre della Redenzione ci aiuti, i suoi occhi di fede e il suo cuore di carità siano per noi il modello cui sempre ispirarci.  La sua preghiera e la sua materna intercessione ci ottenga l'abbondanza della carità e la perfezione della fede perché moltissime sono le tentazioni da vincere e da debellare. </w:t>
      </w:r>
    </w:p>
    <w:p w14:paraId="5CEB423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8584F4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186" w:name="_Toc338715798"/>
      <w:bookmarkStart w:id="187" w:name="_Toc429118458"/>
      <w:bookmarkStart w:id="188" w:name="_Toc429118599"/>
      <w:bookmarkStart w:id="189" w:name="_Toc429118931"/>
      <w:bookmarkStart w:id="190" w:name="_Toc430013362"/>
      <w:bookmarkStart w:id="191" w:name="_Toc430013826"/>
      <w:bookmarkStart w:id="192" w:name="_Toc430014783"/>
      <w:bookmarkStart w:id="193" w:name="_Toc430015304"/>
      <w:bookmarkStart w:id="194" w:name="_Toc430339410"/>
      <w:bookmarkStart w:id="195" w:name="_Toc434569805"/>
      <w:bookmarkStart w:id="196" w:name="_Toc435720395"/>
      <w:bookmarkStart w:id="197" w:name="_Toc56404770"/>
      <w:bookmarkStart w:id="198" w:name="_Toc62176884"/>
      <w:bookmarkStart w:id="199" w:name="_Toc111642475"/>
      <w:bookmarkStart w:id="200" w:name="_Toc180486665"/>
      <w:r w:rsidRPr="00284585">
        <w:rPr>
          <w:rFonts w:ascii="Arial" w:hAnsi="Arial"/>
          <w:b/>
          <w:bCs/>
          <w:color w:val="000000"/>
          <w:sz w:val="28"/>
          <w:lang w:val="la-Latn"/>
        </w:rPr>
        <w:t>LA FORZA DELLO SPIRITO</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7EE5986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salvezza cristiana è rigenerazione, nuova creazione, nuo</w:t>
      </w:r>
      <w:r w:rsidRPr="00284585">
        <w:rPr>
          <w:rFonts w:ascii="Arial" w:eastAsia="Times New Roman" w:hAnsi="Arial"/>
          <w:sz w:val="24"/>
          <w:szCs w:val="20"/>
          <w:lang w:eastAsia="it-IT"/>
        </w:rPr>
        <w:softHyphen/>
        <w:t>va nascita, figliolanza divina. La grazia fa l'uomo nuovo, l'uomo nuovo fa la verità con la grazia, la grazia trasfor</w:t>
      </w:r>
      <w:r w:rsidRPr="00284585">
        <w:rPr>
          <w:rFonts w:ascii="Arial" w:eastAsia="Times New Roman" w:hAnsi="Arial"/>
          <w:sz w:val="24"/>
          <w:szCs w:val="20"/>
          <w:lang w:eastAsia="it-IT"/>
        </w:rPr>
        <w:softHyphen/>
        <w:t>mata in verità fa tutto carità l'uomo nuovo. La grazia è la forza dello Spirito Santo di Dio, il quale assume tutte le facoltà dell'uomo e le rende atte a compiere la loro "ministerialità". La forza dello Spirito si impetra e si invoca nella preghie</w:t>
      </w:r>
      <w:r w:rsidRPr="00284585">
        <w:rPr>
          <w:rFonts w:ascii="Arial" w:eastAsia="Times New Roman" w:hAnsi="Arial"/>
          <w:sz w:val="24"/>
          <w:szCs w:val="20"/>
          <w:lang w:eastAsia="it-IT"/>
        </w:rPr>
        <w:softHyphen/>
        <w:t>ra, fatta da un cuore santo, da un'anima ricolma della divi</w:t>
      </w:r>
      <w:r w:rsidRPr="00284585">
        <w:rPr>
          <w:rFonts w:ascii="Arial" w:eastAsia="Times New Roman" w:hAnsi="Arial"/>
          <w:sz w:val="24"/>
          <w:szCs w:val="20"/>
          <w:lang w:eastAsia="it-IT"/>
        </w:rPr>
        <w:softHyphen/>
        <w:t>na carità, da una volontà sincera che cerca il bene con co</w:t>
      </w:r>
      <w:r w:rsidRPr="00284585">
        <w:rPr>
          <w:rFonts w:ascii="Arial" w:eastAsia="Times New Roman" w:hAnsi="Arial"/>
          <w:sz w:val="24"/>
          <w:szCs w:val="20"/>
          <w:lang w:eastAsia="it-IT"/>
        </w:rPr>
        <w:softHyphen/>
        <w:t>stanza, perseveranza, nella certezza di fede che il Signore esaudisce ogni desiderio di più grande verità e di superiore giustizia. Chi non prega tradisce l'assenza di volontà a portare a com</w:t>
      </w:r>
      <w:r w:rsidRPr="00284585">
        <w:rPr>
          <w:rFonts w:ascii="Arial" w:eastAsia="Times New Roman" w:hAnsi="Arial"/>
          <w:sz w:val="24"/>
          <w:szCs w:val="20"/>
          <w:lang w:eastAsia="it-IT"/>
        </w:rPr>
        <w:softHyphen/>
        <w:t>pimento il cammino della propria santificazione; ha già ri</w:t>
      </w:r>
      <w:r w:rsidRPr="00284585">
        <w:rPr>
          <w:rFonts w:ascii="Arial" w:eastAsia="Times New Roman" w:hAnsi="Arial"/>
          <w:sz w:val="24"/>
          <w:szCs w:val="20"/>
          <w:lang w:eastAsia="it-IT"/>
        </w:rPr>
        <w:softHyphen/>
        <w:t xml:space="preserve">nunziato ad essere cristiano secondo verità e giustizia. La forza dello Spirito nell'uomo deve </w:t>
      </w:r>
      <w:r w:rsidRPr="00284585">
        <w:rPr>
          <w:rFonts w:ascii="Arial" w:eastAsia="Times New Roman" w:hAnsi="Arial"/>
          <w:sz w:val="24"/>
          <w:szCs w:val="20"/>
          <w:lang w:eastAsia="it-IT"/>
        </w:rPr>
        <w:lastRenderedPageBreak/>
        <w:t>trasformarsi in virtù, deve farsi suo "abito", forma ed essenza del suo essere cri</w:t>
      </w:r>
      <w:r w:rsidRPr="00284585">
        <w:rPr>
          <w:rFonts w:ascii="Arial" w:eastAsia="Times New Roman" w:hAnsi="Arial"/>
          <w:sz w:val="24"/>
          <w:szCs w:val="20"/>
          <w:lang w:eastAsia="it-IT"/>
        </w:rPr>
        <w:softHyphen/>
        <w:t>stiano, sua natura. Per questo è necessario l'esercizio, che non può essere fat</w:t>
      </w:r>
      <w:r w:rsidRPr="00284585">
        <w:rPr>
          <w:rFonts w:ascii="Arial" w:eastAsia="Times New Roman" w:hAnsi="Arial"/>
          <w:sz w:val="24"/>
          <w:szCs w:val="20"/>
          <w:lang w:eastAsia="it-IT"/>
        </w:rPr>
        <w:softHyphen/>
        <w:t>to saltuariamente; deve essere allenamento di ogni attimo e di tutta la vita. La non conquista delle 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w:t>
      </w:r>
      <w:r w:rsidRPr="00284585">
        <w:rPr>
          <w:rFonts w:ascii="Arial" w:eastAsia="Times New Roman" w:hAnsi="Arial"/>
          <w:sz w:val="24"/>
          <w:szCs w:val="20"/>
          <w:lang w:eastAsia="it-IT"/>
        </w:rPr>
        <w:softHyphen/>
        <w:t>tale non possiede Dio nel suo cuore, non ha lo Spirito di verità e di santità, non può darlo.</w:t>
      </w:r>
    </w:p>
    <w:p w14:paraId="49138F5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L'apostolato senza la grazia nel cuore è una seminagione non operata, è un campo non lavorato, è opera non compiuta, è uno sciupare il tempo e le energie. Molti cadono nel peccato mortale perché non vogliono abban</w:t>
      </w:r>
      <w:r w:rsidRPr="00284585">
        <w:rPr>
          <w:rFonts w:ascii="Arial" w:eastAsia="Times New Roman" w:hAnsi="Arial"/>
          <w:sz w:val="24"/>
          <w:szCs w:val="20"/>
          <w:lang w:eastAsia="it-IT"/>
        </w:rPr>
        <w:softHyphen/>
        <w:t>donare la via della convivenza con il peccato veniale, via che si può lasciare solo se si pone mano, mente e cuore, anima e spirito alla conquista delle virtù. Si è fragili, si è incapaci, si è abulici, si cade facilmen</w:t>
      </w:r>
      <w:r w:rsidRPr="00284585">
        <w:rPr>
          <w:rFonts w:ascii="Arial" w:eastAsia="Times New Roman" w:hAnsi="Arial"/>
          <w:sz w:val="24"/>
          <w:szCs w:val="20"/>
          <w:lang w:eastAsia="it-IT"/>
        </w:rPr>
        <w:softHyphen/>
        <w:t>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 La natura umana posta nello Spirito, diviene come spiritua</w:t>
      </w:r>
      <w:r w:rsidRPr="00284585">
        <w:rPr>
          <w:rFonts w:ascii="Arial" w:eastAsia="Times New Roman" w:hAnsi="Arial"/>
          <w:sz w:val="24"/>
          <w:szCs w:val="20"/>
          <w:lang w:eastAsia="it-IT"/>
        </w:rPr>
        <w:softHyphen/>
        <w:t>lizzata, capace di luce, di verità, di santità. La nostra santità è nello Spirito Santo, l'esercizio delle virtù ci permette di dimorare in Lui, di essere da lui avvolti, posti assai lontani da quel corpo di carne e di peccato che abbia</w:t>
      </w:r>
      <w:r w:rsidRPr="00284585">
        <w:rPr>
          <w:rFonts w:ascii="Arial" w:eastAsia="Times New Roman" w:hAnsi="Arial"/>
          <w:sz w:val="24"/>
          <w:szCs w:val="20"/>
          <w:lang w:eastAsia="it-IT"/>
        </w:rPr>
        <w:softHyphen/>
        <w:t xml:space="preserve">mo ereditato da Adamo. </w:t>
      </w:r>
    </w:p>
    <w:p w14:paraId="0E6DD46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non risposta alla chiamata dello Spirito è da ricercare nell'assenza delle virtù. Certe storie di caduta nel baratro del male trovano la loro ragion d'essere in questa non volontà di crescere nella for</w:t>
      </w:r>
      <w:r w:rsidRPr="00284585">
        <w:rPr>
          <w:rFonts w:ascii="Arial" w:eastAsia="Times New Roman" w:hAnsi="Arial"/>
          <w:sz w:val="24"/>
          <w:szCs w:val="20"/>
          <w:lang w:eastAsia="it-IT"/>
        </w:rPr>
        <w:softHyphen/>
        <w:t>za dello Spirito. È anche nella non crescita spirituale la causa della manca</w:t>
      </w:r>
      <w:r w:rsidRPr="00284585">
        <w:rPr>
          <w:rFonts w:ascii="Arial" w:eastAsia="Times New Roman" w:hAnsi="Arial"/>
          <w:sz w:val="24"/>
          <w:szCs w:val="20"/>
          <w:lang w:eastAsia="it-IT"/>
        </w:rPr>
        <w:softHyphen/>
        <w:t>ta evangelizzazione, della scristianizzazione delle masse, del ritorno del mondo che un tempo fu cristiano al paganesi</w:t>
      </w:r>
      <w:r w:rsidRPr="00284585">
        <w:rPr>
          <w:rFonts w:ascii="Arial" w:eastAsia="Times New Roman" w:hAnsi="Arial"/>
          <w:sz w:val="24"/>
          <w:szCs w:val="20"/>
          <w:lang w:eastAsia="it-IT"/>
        </w:rPr>
        <w:softHyphen/>
        <w:t>mo, se non all'ateismo e all'indifferentismo religioso, che si trasforma in assenza di regole morali, sociali, civili.</w:t>
      </w:r>
    </w:p>
    <w:p w14:paraId="2679E27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Formarsi da soli nelle virtù non è possibile, è necessaria la scuola e le guide. L'isolamento e la chiusura del cri</w:t>
      </w:r>
      <w:r w:rsidRPr="00284585">
        <w:rPr>
          <w:rFonts w:ascii="Arial" w:eastAsia="Times New Roman" w:hAnsi="Arial"/>
          <w:sz w:val="24"/>
          <w:szCs w:val="20"/>
          <w:lang w:eastAsia="it-IT"/>
        </w:rPr>
        <w:softHyphen/>
        <w:t>stiano in se stesso è un'altra lacuna in seno al popolo di Dio. L'isolamento e l'individualismo, oltre che essere negazione del cristianesimo, che nella sua essenza è comunione ed uni</w:t>
      </w:r>
      <w:r w:rsidRPr="00284585">
        <w:rPr>
          <w:rFonts w:ascii="Arial" w:eastAsia="Times New Roman" w:hAnsi="Arial"/>
          <w:sz w:val="24"/>
          <w:szCs w:val="20"/>
          <w:lang w:eastAsia="it-IT"/>
        </w:rPr>
        <w:softHyphen/>
        <w:t>tà, trasmissione e dono della vita divina, in più ci fanno sordi e ciechi agli impulsi dello Spirito di Cristo, che è Spirito della Chiesa, e nella Chiesa, Spirito del singolo.</w:t>
      </w:r>
    </w:p>
    <w:p w14:paraId="2CF286F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cristiano che ha la pretesa di impossessarsi dello Spiri</w:t>
      </w:r>
      <w:r w:rsidRPr="00284585">
        <w:rPr>
          <w:rFonts w:ascii="Arial" w:eastAsia="Times New Roman" w:hAnsi="Arial"/>
          <w:sz w:val="24"/>
          <w:szCs w:val="20"/>
          <w:lang w:eastAsia="it-IT"/>
        </w:rPr>
        <w:softHyphen/>
        <w:t>to, per rinchiuderlo nei serrami del suo cuore, certamente vive in una situazione di peccato, di vizio, sicuramente manca delle virtù cristiane. Lo "Spirito" di cui egli si fa paladino è solo spirito di intolleranza, di prepotenza, di superbia, di alterigia, di incomprensione, di caos e di confusione, di male e di pecca</w:t>
      </w:r>
      <w:r w:rsidRPr="00284585">
        <w:rPr>
          <w:rFonts w:ascii="Arial" w:eastAsia="Times New Roman" w:hAnsi="Arial"/>
          <w:sz w:val="24"/>
          <w:szCs w:val="20"/>
          <w:lang w:eastAsia="it-IT"/>
        </w:rPr>
        <w:softHyphen/>
        <w:t>to, di falsità e di errore, spirito di non piena e totale verità. Lo Spirito di Dio, quando abita in un cuore, a poco a poco lo trasforma e lo rende sua degna e stabile dimora. Lo Spi</w:t>
      </w:r>
      <w:r w:rsidRPr="00284585">
        <w:rPr>
          <w:rFonts w:ascii="Arial" w:eastAsia="Times New Roman" w:hAnsi="Arial"/>
          <w:sz w:val="24"/>
          <w:szCs w:val="20"/>
          <w:lang w:eastAsia="it-IT"/>
        </w:rPr>
        <w:softHyphen/>
        <w:t>rito non abita in un cuore dove regna il peccato, dove c'è superbia, dove convivono vizi e imperfezioni.</w:t>
      </w:r>
    </w:p>
    <w:p w14:paraId="6F2F817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La sanità della persona manifesta la Verità dello Spirito che abita nel suo cuore. Molti errori e molte confusioni sono generati da una visione non teologica, da una concezio</w:t>
      </w:r>
      <w:r w:rsidRPr="00284585">
        <w:rPr>
          <w:rFonts w:ascii="Arial" w:eastAsia="Times New Roman" w:hAnsi="Arial"/>
          <w:sz w:val="24"/>
          <w:szCs w:val="20"/>
          <w:lang w:eastAsia="it-IT"/>
        </w:rPr>
        <w:softHyphen/>
        <w:t>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0C87DCF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Le virtù sono la vittoria sul regno del male, l'edificazione del regno di Dio; il vizio invece è un rimanere nel regno delle tenebre, perché ancora la nostra vita è dominata dal</w:t>
      </w:r>
      <w:r w:rsidRPr="00284585">
        <w:rPr>
          <w:rFonts w:ascii="Arial" w:eastAsia="Times New Roman" w:hAnsi="Arial"/>
          <w:sz w:val="24"/>
          <w:szCs w:val="20"/>
          <w:lang w:eastAsia="it-IT"/>
        </w:rPr>
        <w:softHyphen/>
        <w:t>l'antico peccato e dalle sue conseguenze. Le virtù sono ogni giorno da conquistare. La battaglia per la loro acquisizione è sempre da combattere, fino all'ultimo momento della nostra esistenza terrena. L'esercizio spirituale deve essere pertanto costante, inin</w:t>
      </w:r>
      <w:r w:rsidRPr="00284585">
        <w:rPr>
          <w:rFonts w:ascii="Arial" w:eastAsia="Times New Roman" w:hAnsi="Arial"/>
          <w:sz w:val="24"/>
          <w:szCs w:val="20"/>
          <w:lang w:eastAsia="it-IT"/>
        </w:rPr>
        <w:softHyphen/>
        <w:t>terrotto, paziente, perseverante, verificato a scadenza, per non correre il rischio di fallire l'esistenza e di cadere nell'inganno di chi pensa di essere con Dio, ma in verità vive e collabora solo con il nemico dell'uomo.</w:t>
      </w:r>
    </w:p>
    <w:p w14:paraId="53341AD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0F6654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01" w:name="_Toc338715807"/>
      <w:bookmarkStart w:id="202" w:name="_Toc429118467"/>
      <w:bookmarkStart w:id="203" w:name="_Toc429118608"/>
      <w:bookmarkStart w:id="204" w:name="_Toc429118940"/>
      <w:bookmarkStart w:id="205" w:name="_Toc430013371"/>
      <w:bookmarkStart w:id="206" w:name="_Toc430013835"/>
      <w:bookmarkStart w:id="207" w:name="_Toc430014792"/>
      <w:bookmarkStart w:id="208" w:name="_Toc430015313"/>
      <w:bookmarkStart w:id="209" w:name="_Toc430339419"/>
      <w:bookmarkStart w:id="210" w:name="_Toc434569814"/>
      <w:bookmarkStart w:id="211" w:name="_Toc435720404"/>
      <w:bookmarkStart w:id="212" w:name="_Toc56404779"/>
      <w:bookmarkStart w:id="213" w:name="_Toc62176893"/>
      <w:bookmarkStart w:id="214" w:name="_Toc111642476"/>
      <w:bookmarkStart w:id="215" w:name="_Toc180486666"/>
      <w:r w:rsidRPr="00284585">
        <w:rPr>
          <w:rFonts w:ascii="Arial" w:hAnsi="Arial"/>
          <w:b/>
          <w:bCs/>
          <w:color w:val="000000"/>
          <w:sz w:val="28"/>
          <w:lang w:val="la-Latn"/>
        </w:rPr>
        <w:t>FORMATO DALLO SPIRITO</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5799017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legge di santità distinguere all'interno del sacerdozio ordinato la spiritualità, la ministerialità, la potestà. La potestà è la forza operativa che viene dal sacramento dell'Ordine Sacro e rende chi la riceve soprannaturalmente capace di santificare, di insegnare, di governare.  È potestà universale, la stessa, identica per tutti, in ogni tempo, in ogni luogo. Quello che uno può, lo può anche l'altro; essa agisce nella celebrazione dei sacramenti per il fatto stesso di essere posta in atto, in opera (=ex opere operato), e non per le qualità spirituali o di santità del soggetto operante (=ex opere operantis). </w:t>
      </w:r>
    </w:p>
    <w:p w14:paraId="23DAA29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Ciò che è unicità e universalità nella potestà non è lo più nell'esercizio di essa, o nella sua ministerialità. Questa è soggetta all'uomo e alla storia; essa diviene  molteplicità di esercizio, diversità di operazioni, modalità differente di espletamento. L'unica potestà sacra viene vissuta in una infinità di moda</w:t>
      </w:r>
      <w:r w:rsidRPr="00284585">
        <w:rPr>
          <w:rFonts w:ascii="Arial" w:eastAsia="Times New Roman" w:hAnsi="Arial"/>
          <w:sz w:val="24"/>
          <w:szCs w:val="20"/>
          <w:lang w:eastAsia="it-IT"/>
        </w:rPr>
        <w:softHyphen/>
        <w:t>lità che sono generate dalle esigenze della storia. La sto</w:t>
      </w:r>
      <w:r w:rsidRPr="00284585">
        <w:rPr>
          <w:rFonts w:ascii="Arial" w:eastAsia="Times New Roman" w:hAnsi="Arial"/>
          <w:sz w:val="24"/>
          <w:szCs w:val="20"/>
          <w:lang w:eastAsia="it-IT"/>
        </w:rPr>
        <w:softHyphen/>
        <w:t>ria attesta questa diversità, la Chiesa la incoraggia. L'at</w:t>
      </w:r>
      <w:r w:rsidRPr="00284585">
        <w:rPr>
          <w:rFonts w:ascii="Arial" w:eastAsia="Times New Roman" w:hAnsi="Arial"/>
          <w:sz w:val="24"/>
          <w:szCs w:val="20"/>
          <w:lang w:eastAsia="it-IT"/>
        </w:rPr>
        <w:softHyphen/>
        <w:t>to della potestà sacra tende infatti alla santificazione di tutto l'uomo e di ogni uomo, ognuno profondamente intessuto di tempo, situato in un contesto spaziale determinato, spe</w:t>
      </w:r>
      <w:r w:rsidRPr="00284585">
        <w:rPr>
          <w:rFonts w:ascii="Arial" w:eastAsia="Times New Roman" w:hAnsi="Arial"/>
          <w:sz w:val="24"/>
          <w:szCs w:val="20"/>
          <w:lang w:eastAsia="it-IT"/>
        </w:rPr>
        <w:softHyphen/>
        <w:t xml:space="preserve">cifico, diverso e differente. </w:t>
      </w:r>
    </w:p>
    <w:p w14:paraId="159CBC6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potestà appartiene all'essenza e, in quanto tale, è immu</w:t>
      </w:r>
      <w:r w:rsidRPr="00284585">
        <w:rPr>
          <w:rFonts w:ascii="Arial" w:eastAsia="Times New Roman" w:hAnsi="Arial"/>
          <w:sz w:val="24"/>
          <w:szCs w:val="20"/>
          <w:lang w:eastAsia="it-IT"/>
        </w:rPr>
        <w:softHyphen/>
        <w:t xml:space="preserve">tabile nei secoli; la ministerialità invece si riveste di storia, cambia e muta, lo deve, se vuole raggiungere ogni uomo nel suo ambiente naturale di formazione, di crescita, di educazione. È norma di giustizia rivestire di ministerialità mutevole l'essenza immutabile della sacra potestà, purché rimangano unite nella finalità: la santificazione del mondo. Quando si identificano potestà e ministerialità, essenza e modalità, allora l'esercizio del sacerdozio ordinato viene sottratto alla legge della storia e dello stesso cammino dell'uomo, diviene un fatto assoluto che vive per se stesso, ma non vive più con l'uomo, non vive per l'uomo da salvare e condurre alla santificazione. </w:t>
      </w:r>
    </w:p>
    <w:p w14:paraId="38F44F5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formazione permanente dei presbiteri ha lo scopo preciso di rendere la ministerialità sacerdotale sempre rispondente ai tempi, quanto a dottrina, ma </w:t>
      </w:r>
      <w:r w:rsidRPr="00284585">
        <w:rPr>
          <w:rFonts w:ascii="Arial" w:eastAsia="Times New Roman" w:hAnsi="Arial"/>
          <w:sz w:val="24"/>
          <w:szCs w:val="20"/>
          <w:lang w:eastAsia="it-IT"/>
        </w:rPr>
        <w:lastRenderedPageBreak/>
        <w:t>anche a mentalità, a cultu</w:t>
      </w:r>
      <w:r w:rsidRPr="00284585">
        <w:rPr>
          <w:rFonts w:ascii="Arial" w:eastAsia="Times New Roman" w:hAnsi="Arial"/>
          <w:sz w:val="24"/>
          <w:szCs w:val="20"/>
          <w:lang w:eastAsia="it-IT"/>
        </w:rPr>
        <w:softHyphen/>
        <w:t>ra, a tradizione, a mutamento repentino che avviene in seno alla società e all'ambiente nel quale il sacerdote è chiama</w:t>
      </w:r>
      <w:r w:rsidRPr="00284585">
        <w:rPr>
          <w:rFonts w:ascii="Arial" w:eastAsia="Times New Roman" w:hAnsi="Arial"/>
          <w:sz w:val="24"/>
          <w:szCs w:val="20"/>
          <w:lang w:eastAsia="it-IT"/>
        </w:rPr>
        <w:softHyphen/>
        <w:t>to a vivere la sua potestà sacra.  Presso ogni uomo, diverso e differente dall'altro, il sacer</w:t>
      </w:r>
      <w:r w:rsidRPr="00284585">
        <w:rPr>
          <w:rFonts w:ascii="Arial" w:eastAsia="Times New Roman" w:hAnsi="Arial"/>
          <w:sz w:val="24"/>
          <w:szCs w:val="20"/>
          <w:lang w:eastAsia="it-IT"/>
        </w:rPr>
        <w:softHyphen/>
        <w:t>dote deve essere capace di operare per la sua salvezza. E tuttavia potestà e ministerialità sono come incomplete senza una sempre più elevata spiritualità del ministro. Con la potestà si riceve il potere divino, con la ministe</w:t>
      </w:r>
      <w:r w:rsidRPr="00284585">
        <w:rPr>
          <w:rFonts w:ascii="Arial" w:eastAsia="Times New Roman" w:hAnsi="Arial"/>
          <w:sz w:val="24"/>
          <w:szCs w:val="20"/>
          <w:lang w:eastAsia="it-IT"/>
        </w:rPr>
        <w:softHyphen/>
        <w:t xml:space="preserve">rialità si assumono le forme dell'uomo, con la spiritualità l'uomo diviene "forma" dello Spirito, strumento perfetto per agire in Persona Christi e con la sua autorità. La spiritualità è lo specifico della persona, il suo dato caratteristico; è la "personalizzazione" della potestà e della ministerialità. </w:t>
      </w:r>
    </w:p>
    <w:p w14:paraId="0F94EF5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Mentre la potestà e la ministerialità possono anche essere identiche in certi ambienti e in certi luoghi, in determina</w:t>
      </w:r>
      <w:r w:rsidRPr="00284585">
        <w:rPr>
          <w:rFonts w:ascii="Arial" w:eastAsia="Times New Roman" w:hAnsi="Arial"/>
          <w:sz w:val="24"/>
          <w:szCs w:val="20"/>
          <w:lang w:eastAsia="it-IT"/>
        </w:rPr>
        <w:softHyphen/>
        <w:t>te epoche storiche e in momenti circoscritti, la spirituali</w:t>
      </w:r>
      <w:r w:rsidRPr="00284585">
        <w:rPr>
          <w:rFonts w:ascii="Arial" w:eastAsia="Times New Roman" w:hAnsi="Arial"/>
          <w:sz w:val="24"/>
          <w:szCs w:val="20"/>
          <w:lang w:eastAsia="it-IT"/>
        </w:rPr>
        <w:softHyphen/>
        <w:t>tà invece è l'"identità soprannaturale" del ministro, che si lascia muovere dallo Spirito di Dio per compiere il ministe</w:t>
      </w:r>
      <w:r w:rsidRPr="00284585">
        <w:rPr>
          <w:rFonts w:ascii="Arial" w:eastAsia="Times New Roman" w:hAnsi="Arial"/>
          <w:sz w:val="24"/>
          <w:szCs w:val="20"/>
          <w:lang w:eastAsia="it-IT"/>
        </w:rPr>
        <w:softHyphen/>
        <w:t>ro con tutta l'efficacia celeste. La spiritualità abbraccia la sensibilità, la volontà, la razionalità, la stessa formazione ed educazione particolare; essa cresce e regredisce, aumenta e deperisce, può raggiun</w:t>
      </w:r>
      <w:r w:rsidRPr="00284585">
        <w:rPr>
          <w:rFonts w:ascii="Arial" w:eastAsia="Times New Roman" w:hAnsi="Arial"/>
          <w:sz w:val="24"/>
          <w:szCs w:val="20"/>
          <w:lang w:eastAsia="it-IT"/>
        </w:rPr>
        <w:softHyphen/>
        <w:t>gere la perfezione, ma anche arrestarsi nel suo iter di cre</w:t>
      </w:r>
      <w:r w:rsidRPr="00284585">
        <w:rPr>
          <w:rFonts w:ascii="Arial" w:eastAsia="Times New Roman" w:hAnsi="Arial"/>
          <w:sz w:val="24"/>
          <w:szCs w:val="20"/>
          <w:lang w:eastAsia="it-IT"/>
        </w:rPr>
        <w:softHyphen/>
        <w:t>scita e di perfezionamento; muore, quando il cuore diventa di pietra e si rende insensibile allo Spirito. Possono esserci forme similari di spiritualità, ma il per</w:t>
      </w:r>
      <w:r w:rsidRPr="00284585">
        <w:rPr>
          <w:rFonts w:ascii="Arial" w:eastAsia="Times New Roman" w:hAnsi="Arial"/>
          <w:sz w:val="24"/>
          <w:szCs w:val="20"/>
          <w:lang w:eastAsia="it-IT"/>
        </w:rPr>
        <w:softHyphen/>
        <w:t>corso, il cammino è sempre personale; ci si può anche aiuta</w:t>
      </w:r>
      <w:r w:rsidRPr="00284585">
        <w:rPr>
          <w:rFonts w:ascii="Arial" w:eastAsia="Times New Roman" w:hAnsi="Arial"/>
          <w:sz w:val="24"/>
          <w:szCs w:val="20"/>
          <w:lang w:eastAsia="it-IT"/>
        </w:rPr>
        <w:softHyphen/>
        <w:t>re ad acquisirne una più grande, ma è sempre essa che di</w:t>
      </w:r>
      <w:r w:rsidRPr="00284585">
        <w:rPr>
          <w:rFonts w:ascii="Arial" w:eastAsia="Times New Roman" w:hAnsi="Arial"/>
          <w:sz w:val="24"/>
          <w:szCs w:val="20"/>
          <w:lang w:eastAsia="it-IT"/>
        </w:rPr>
        <w:softHyphen/>
        <w:t>stingue e separa, essendo l'elemento discriminante, di dif</w:t>
      </w:r>
      <w:r w:rsidRPr="00284585">
        <w:rPr>
          <w:rFonts w:ascii="Arial" w:eastAsia="Times New Roman" w:hAnsi="Arial"/>
          <w:sz w:val="24"/>
          <w:szCs w:val="20"/>
          <w:lang w:eastAsia="it-IT"/>
        </w:rPr>
        <w:softHyphen/>
        <w:t>ferenza, ma anche di identificazione. La spiritualità è la carta di identità del sacerdote. La spiritualità fa essenzialmente e sostanzialmente la persona, e per questo bisogna rispettarla, favorirla, aiutarla nella sua crescita, perché sia vissuta da ognuno in tutta la sua potenzialità di santificazione per sé e per gli altri.</w:t>
      </w:r>
    </w:p>
    <w:p w14:paraId="5FAD8BB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Al tentativo di livellare e di uniformizzare la spiritualità sacerdotale si aggiunge sovente la confusione dottrinale che nega la stessa possibilità della sua esistenza, negando così al sacerdote la possibilità di avere una sua personalità. Per ignoranza, sovente anche per pregiudizio, si rifiuta ciò su cui si fonda la stessa possibilità di poter esercitare il sacerdozio: la persona umana e la sua unicità davanti a Dio. Negare la spiritualità personale del sacerdote è liberare il sacerdozio dalla persona: è farne una cosa a se stante. Da molti il sacerdozio è visto come una ipostasi autonoma, che non ha bisogno della persona. Da costoro la persona è neces</w:t>
      </w:r>
      <w:r w:rsidRPr="00284585">
        <w:rPr>
          <w:rFonts w:ascii="Arial" w:eastAsia="Times New Roman" w:hAnsi="Arial"/>
          <w:sz w:val="24"/>
          <w:szCs w:val="20"/>
          <w:lang w:eastAsia="it-IT"/>
        </w:rPr>
        <w:softHyphen/>
        <w:t>saria al sacerdozio solo nel momento in cui si esercita la potestà sacra e per quell'attimo, ma solo come supporto e</w:t>
      </w:r>
      <w:r w:rsidRPr="00284585">
        <w:rPr>
          <w:rFonts w:ascii="Arial" w:eastAsia="Times New Roman" w:hAnsi="Arial"/>
          <w:sz w:val="24"/>
          <w:szCs w:val="20"/>
          <w:lang w:eastAsia="it-IT"/>
        </w:rPr>
        <w:softHyphen/>
        <w:t>sterno; poi la separazione. È questa forse la più grave delle crisi che possono aver avvolto il sacerdozio ministeriale. Lo si vuole rivestito di completa autonomia, tanto dal peccato, quanto dalla santità del ministro. La negazione della spiritualità tradisce una volontà di la</w:t>
      </w:r>
      <w:r w:rsidRPr="00284585">
        <w:rPr>
          <w:rFonts w:ascii="Arial" w:eastAsia="Times New Roman" w:hAnsi="Arial"/>
          <w:sz w:val="24"/>
          <w:szCs w:val="20"/>
          <w:lang w:eastAsia="it-IT"/>
        </w:rPr>
        <w:softHyphen/>
        <w:t>sciare l'uomo nella sua condizione puramente umana e la fede nella sua sfera celeste, senza per questo che l'una intralci il cammino dell'altro, purché si rimanga l'uno sulla terra e l'altra nel cielo. Insomma si vuole un sacerdozio senza il "sacerdote".</w:t>
      </w:r>
    </w:p>
    <w:p w14:paraId="1FD568B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91ECC4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16" w:name="_Toc339154790"/>
      <w:bookmarkStart w:id="217" w:name="_Toc429126343"/>
      <w:bookmarkStart w:id="218" w:name="_Toc430013433"/>
      <w:bookmarkStart w:id="219" w:name="_Toc430013893"/>
      <w:bookmarkStart w:id="220" w:name="_Toc430014850"/>
      <w:bookmarkStart w:id="221" w:name="_Toc430015371"/>
      <w:bookmarkStart w:id="222" w:name="_Toc430339477"/>
      <w:bookmarkStart w:id="223" w:name="_Toc434569872"/>
      <w:bookmarkStart w:id="224" w:name="_Toc435720462"/>
      <w:bookmarkStart w:id="225" w:name="_Toc56404837"/>
      <w:bookmarkStart w:id="226" w:name="_Toc62176951"/>
      <w:bookmarkStart w:id="227" w:name="_Toc111642477"/>
      <w:bookmarkStart w:id="228" w:name="_Toc180486667"/>
      <w:r w:rsidRPr="00284585">
        <w:rPr>
          <w:rFonts w:ascii="Arial" w:hAnsi="Arial"/>
          <w:b/>
          <w:bCs/>
          <w:color w:val="000000"/>
          <w:sz w:val="28"/>
          <w:lang w:val="la-Latn"/>
        </w:rPr>
        <w:lastRenderedPageBreak/>
        <w:t>QUESTO DICE LO SPIRITO SANTO</w:t>
      </w:r>
      <w:bookmarkEnd w:id="216"/>
      <w:bookmarkEnd w:id="217"/>
      <w:bookmarkEnd w:id="218"/>
      <w:bookmarkEnd w:id="219"/>
      <w:bookmarkEnd w:id="220"/>
      <w:bookmarkEnd w:id="221"/>
      <w:bookmarkEnd w:id="222"/>
      <w:bookmarkEnd w:id="223"/>
      <w:bookmarkEnd w:id="224"/>
      <w:bookmarkEnd w:id="225"/>
      <w:bookmarkEnd w:id="226"/>
      <w:bookmarkEnd w:id="227"/>
      <w:bookmarkEnd w:id="228"/>
    </w:p>
    <w:p w14:paraId="0D90C36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"Eravamo qui da alcuni giorni, quando giunse dalla Giudea un profeta di nome Àgabo. Egli venne da noi e, presa la cintura di Paolo, si legò i piedi e le mani e disse: "Questo dice lo Spirito Santo: l'uomo a cui appartiene questa cintura sarà legato così dai Giudei a Gerusalemme e verrà quindi consegnato nelle mani dei pagani" (At 21,10-11). La Chiesa voluta dal Signore Gesù è governata dalla presenza viva dello Spirito Santo di Dio.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w:t>
      </w:r>
    </w:p>
    <w:p w14:paraId="05A4EB9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È questa la via immediata, diretta, dal cielo all'anima fedele; ma Egli si serve anche della via mediata: assume un'anima come strumento, perché indichi il cammino da seguire ad una persona particolare o all'intera comunità.  "Chi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Àgabo: "Questo dice lo Spirito Santo: ...", o alla maniera dell'Apostolo Giovanni.</w:t>
      </w:r>
    </w:p>
    <w:p w14:paraId="22EE909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  Ma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w:t>
      </w:r>
    </w:p>
    <w:p w14:paraId="352CD18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w:t>
      </w:r>
    </w:p>
    <w:p w14:paraId="13702E5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segno lasciato dallo Spirito Santo, perché ognuno possa riconoscere ogni suo intervento, mediato ed immediato, è quella Parola di verità eterna che la Chiesa </w:t>
      </w:r>
      <w:r w:rsidRPr="00284585">
        <w:rPr>
          <w:rFonts w:ascii="Arial" w:eastAsia="Times New Roman" w:hAnsi="Arial"/>
          <w:sz w:val="24"/>
          <w:szCs w:val="20"/>
          <w:lang w:eastAsia="it-IT"/>
        </w:rPr>
        <w:lastRenderedPageBreak/>
        <w:t>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51AEC62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w:t>
      </w:r>
    </w:p>
    <w:p w14:paraId="38F58EE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w:t>
      </w:r>
    </w:p>
    <w:p w14:paraId="3F77221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86453E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29" w:name="_Toc339154801"/>
      <w:bookmarkStart w:id="230" w:name="_Toc429126354"/>
      <w:bookmarkStart w:id="231" w:name="_Toc430013444"/>
      <w:bookmarkStart w:id="232" w:name="_Toc430013904"/>
      <w:bookmarkStart w:id="233" w:name="_Toc430014861"/>
      <w:bookmarkStart w:id="234" w:name="_Toc430015382"/>
      <w:bookmarkStart w:id="235" w:name="_Toc430339488"/>
      <w:bookmarkStart w:id="236" w:name="_Toc434569883"/>
      <w:bookmarkStart w:id="237" w:name="_Toc435720473"/>
      <w:bookmarkStart w:id="238" w:name="_Toc56404848"/>
      <w:bookmarkStart w:id="239" w:name="_Toc62176962"/>
      <w:bookmarkStart w:id="240" w:name="_Toc111642478"/>
      <w:bookmarkStart w:id="241" w:name="_Toc180486668"/>
      <w:r w:rsidRPr="00284585">
        <w:rPr>
          <w:rFonts w:ascii="Arial" w:hAnsi="Arial"/>
          <w:b/>
          <w:bCs/>
          <w:color w:val="000000"/>
          <w:sz w:val="28"/>
          <w:lang w:val="la-Latn"/>
        </w:rPr>
        <w:t>I SEGRETI DELLO SPIRITO</w:t>
      </w:r>
      <w:bookmarkEnd w:id="229"/>
      <w:bookmarkEnd w:id="230"/>
      <w:bookmarkEnd w:id="231"/>
      <w:bookmarkEnd w:id="232"/>
      <w:bookmarkEnd w:id="233"/>
      <w:bookmarkEnd w:id="234"/>
      <w:bookmarkEnd w:id="235"/>
      <w:bookmarkEnd w:id="236"/>
      <w:bookmarkEnd w:id="237"/>
      <w:bookmarkEnd w:id="238"/>
      <w:bookmarkEnd w:id="239"/>
      <w:bookmarkEnd w:id="240"/>
      <w:bookmarkEnd w:id="241"/>
    </w:p>
    <w:p w14:paraId="1BF2B21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vuole iniziare a vivere secondo lo spirito, non può, né deve confondere forze naturali e soprannaturali. Le attrazioni, le simpatie, anche i modi umani di relazionarsi, hanno valore e peso finché si rimane nelle cose della terra.  Gesù era potente in parole ed in opere, tutto egli faceva bene. Non appena cercava di condurre qualcuno dal bene naturale a quello soprannaturale avvertiva grande difficoltà, specie quando si trattava di formare le coscienze, di immettere in esse la verità. Per operare questo cambiamento, per liberare il cuore dal putridume dell'errore e della menzogna è andato incontro alla morte di croce, ha offerto interamente la sua vita al Padre, e solo per il merito di tanto dono ha potuto riversare nel cuore dei discepoli il suo Santo Spirito, che ha creato in loro mente e cuore nuovi. Solo con l'offerta della vita, semi di conversione e di santificazione vengono a germogliare nei cuori. Bisogna iniziare tutto un cammino di obbedienza, di totale rinnegamento di noi stessi, di abbandono fiducioso nelle mani di Dio; di disprezzo di ogni concupiscenza. </w:t>
      </w:r>
    </w:p>
    <w:p w14:paraId="48A5C2B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facile confondere il proprio pensiero come autentica ispirazione, mentre in realtà è solo suggestione del cuore, convincimento della mente, riflesso dell'umana fragilità, trasposizione celeste di quanto è nostro desiderio. Nella grande umiltà ci si lascia guidare, chiedendo il discernimento su ciò che è giusto, santo e gradito al Signore. Ma c'è anche una volontà di Dio, nell'oggi, che investe la persona singola di una missione particolare per il compimento di un ministero assai specifico. Senza la preparazione antecedente della volontà, senza quella disposizione interiore ad accogliere e realizzare ciò che viene dall'Alto, la mente non comprende, il cuore stesso tergiversa, lo spirito è come impietrito, l'anima </w:t>
      </w:r>
      <w:r w:rsidRPr="00284585">
        <w:rPr>
          <w:rFonts w:ascii="Arial" w:eastAsia="Times New Roman" w:hAnsi="Arial"/>
          <w:sz w:val="24"/>
          <w:szCs w:val="20"/>
          <w:lang w:eastAsia="it-IT"/>
        </w:rPr>
        <w:lastRenderedPageBreak/>
        <w:t>poi vive una vita di sonno spirituale, le parole della chiamata cadono o sulla strada, o tra i sassi, o tra le spine; si rimane scettici, inebetiti, sconcertati, a volte anche disgustati, in opposizione alla verità, in contrasto formale e vitale con essa.</w:t>
      </w:r>
    </w:p>
    <w:p w14:paraId="1A2AC09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Urge per questo preparare il cuore all'ascolto. In silenzio dinnanzi a Dio, da lui invocherà ognuno la luce e la grazia, per liberare lo spirito, intenerirlo, renderlo docile ai divini insegnamenti, per dare all'anima quella forza più grande, capace di sostenerla e di condurla sempre per la via santa dell'obbedienza. C'è una parola che possiamo definire puntuale, essa finisce nel momento in cui viene posta in essere. Per questa parola è sufficiente quella forza che è già nell'anima, da rinvigorire con una preghiera anch'essa momentanea, perché tutto si possa svolgere nel modo più santo e più perfetto. Questa parola di Dio è relativamente facile quanto all'applicazione esterna, difficile sovente è il suo compimento nella santità. Quando c'è la partecipazione del corpo, ma senza l'intervento dello spirito, nella carenza di tutta quell'attenzione di prudenza, di giustizia, di fede, di verità, di umiltà, di speranza, di carità, non solo si cade dalla perfezione iniziale, si macchia l'anima di una ulteriore colpa, aggravando la sua già precaria situazione spirituale.</w:t>
      </w:r>
    </w:p>
    <w:p w14:paraId="752B34D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c'è l'altra parola, quella che manifesta e rivela la missione dell'intera vita. Durante il compimento di essa lo spirito è sempre tentato dalla carne, costantemente attaccato al fine di averne il pieno dominio. Pensare che sia possibile con un solo atto di obbedienza avere la totale e definitiva padronanza di sé, è stoltezza ed insipienza. Questo errore non è identificabile; chi lo commette infatti è già accecato dalla malizia del peccato, che fa vedere il male come bene e l'errore come soluzione di luce. È il momento in cui la vita spirituale viene sfasciata e disintegrata da questa presunzione dello spirito di aver raggiunto, senza lottare, il governo della propria passionalità e concupiscenza. Chi sa questo, vive sempre all'erta, è vigile, attento, non depone le armi, non sveste la sua armatura, anzi ogni giorno la controlla e ne misura l'efficienza. Sta sempre in guardia, perché sa e conosce la virulenza e le impennate delle proprie passioni, che conducono in pochi istanti nella morte spirituale. </w:t>
      </w:r>
    </w:p>
    <w:p w14:paraId="15975A6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vigilanza deve essere di tutto il corpo, di ogni parte di esso; i sensi devono essere tenuti sempre sotto controllo, perché il male non entri nel cuore. Anche quando ancora la coscienza e la volontà sono estranei ad esso, per il semplice fatto che vi entra, già lo inquina, lo deturpa, ne diminuisce la bellezza, gli dona quella configurazione di tenebra, per cui occorre subito intervenire, oscurando la via attraverso cui vi penetra dentro. Chi vuole rimanere vincitore, deve avere una vita inondata da quella preghiera che sgorga dalla fede, che è certezza che la forza per la vittoria viene da Dio e a Dio bisogna invocarla sempre, con umiltà, con amore, con quella sincerità del cuore, con quella volontà forte e decisa, che deve essere forma e stile spirituale della nostra esistenza.</w:t>
      </w:r>
    </w:p>
    <w:p w14:paraId="6A74C92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Madre di Dio, donna dalla perfetta obbedienza, dal cuore purissimo, dal corpo avvolto dalla più alta ed eccelsa santità, mai toccata neanche per un istante dal male, il segreto del tuo spirito consisteva in quella perenne contemplazione di Dio, nel quale vedevi la tua vita, che tu conducevi sempre conformemente alla sua divina volontà. Per questa tua santità, ottienici da Dio quella umiltà che ti faceva sempre innalzare gli occhi al cielo, al fine di vederti in Dio ed in lui </w:t>
      </w:r>
      <w:r w:rsidRPr="00284585">
        <w:rPr>
          <w:rFonts w:ascii="Arial" w:eastAsia="Times New Roman" w:hAnsi="Arial"/>
          <w:sz w:val="24"/>
          <w:szCs w:val="20"/>
          <w:lang w:eastAsia="it-IT"/>
        </w:rPr>
        <w:lastRenderedPageBreak/>
        <w:t xml:space="preserve">realizzarti, senza nulla omettere di quanto il Signore aveva pensato di te e su di te. Che questo avvenga pienamente in noi, come è avvenuto in te, per la tua fede che si unisce alla nostra e per la tua preghiera che costantemente si eleva al tuo figlio Gesù in vece nostra. </w:t>
      </w:r>
    </w:p>
    <w:p w14:paraId="1D56014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77B393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42" w:name="_Toc434569929"/>
      <w:bookmarkStart w:id="243" w:name="_Toc435720519"/>
      <w:bookmarkStart w:id="244" w:name="_Toc56404895"/>
      <w:bookmarkStart w:id="245" w:name="_Toc62177007"/>
      <w:bookmarkStart w:id="246" w:name="_Toc111642479"/>
      <w:bookmarkStart w:id="247" w:name="_Toc180486669"/>
      <w:r w:rsidRPr="00284585">
        <w:rPr>
          <w:rFonts w:ascii="Arial" w:hAnsi="Arial"/>
          <w:b/>
          <w:bCs/>
          <w:color w:val="000000"/>
          <w:sz w:val="28"/>
          <w:lang w:val="la-Latn"/>
        </w:rPr>
        <w:t>LO SPIRITO DELLA PAROLA DI GESÙ</w:t>
      </w:r>
      <w:bookmarkEnd w:id="242"/>
      <w:bookmarkEnd w:id="243"/>
      <w:bookmarkEnd w:id="244"/>
      <w:bookmarkEnd w:id="245"/>
      <w:bookmarkEnd w:id="246"/>
      <w:bookmarkEnd w:id="247"/>
    </w:p>
    <w:p w14:paraId="1D4FA11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12E3D79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49D23C0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w:t>
      </w:r>
      <w:r w:rsidRPr="00284585">
        <w:rPr>
          <w:rFonts w:ascii="Arial" w:eastAsia="Times New Roman" w:hAnsi="Arial"/>
          <w:sz w:val="24"/>
          <w:szCs w:val="20"/>
          <w:lang w:eastAsia="it-IT"/>
        </w:rPr>
        <w:lastRenderedPageBreak/>
        <w:t>espulso dal grembo della chiesa, che gli ha fatto mancare la Parola, oppure lui stesso ha deciso di privarsi di questo elemento primario ed essenziale per la sua crescita e maturazione per divenire un cristiano adulto dinanzi a Dio.</w:t>
      </w:r>
    </w:p>
    <w:p w14:paraId="2154DA2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 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4F41608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A20355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48" w:name="_Toc435720532"/>
      <w:bookmarkStart w:id="249" w:name="_Toc56404908"/>
      <w:bookmarkStart w:id="250" w:name="_Toc62177020"/>
      <w:bookmarkStart w:id="251" w:name="_Toc111642480"/>
      <w:bookmarkStart w:id="252" w:name="_Toc180486670"/>
      <w:r w:rsidRPr="00284585">
        <w:rPr>
          <w:rFonts w:ascii="Arial" w:hAnsi="Arial"/>
          <w:b/>
          <w:bCs/>
          <w:color w:val="000000"/>
          <w:sz w:val="28"/>
          <w:lang w:val="la-Latn"/>
        </w:rPr>
        <w:t>SULLE VIE DELLO SPIRITO</w:t>
      </w:r>
      <w:bookmarkEnd w:id="248"/>
      <w:bookmarkEnd w:id="249"/>
      <w:bookmarkEnd w:id="250"/>
      <w:bookmarkEnd w:id="251"/>
      <w:bookmarkEnd w:id="252"/>
    </w:p>
    <w:p w14:paraId="60AC1E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w:t>
      </w:r>
    </w:p>
    <w:p w14:paraId="46146BC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1877CDB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santità personale è la via della missione, che è in sé il dono della verità nella carità di Dio. Non può essere data la verità senza la carità, ma neanche la carità </w:t>
      </w:r>
      <w:r w:rsidRPr="00284585">
        <w:rPr>
          <w:rFonts w:ascii="Arial" w:eastAsia="Times New Roman" w:hAnsi="Arial"/>
          <w:sz w:val="24"/>
          <w:szCs w:val="20"/>
          <w:lang w:eastAsia="it-IT"/>
        </w:rPr>
        <w:lastRenderedPageBreak/>
        <w:t>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471CD60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384C9D5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conversione e la santificazione del mondo, diviene via per dare la verità e la carità che vengono da Dio. </w:t>
      </w:r>
    </w:p>
    <w:p w14:paraId="6E3E078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5CB37A7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6C6F134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C4487E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53" w:name="_Toc508776131"/>
      <w:bookmarkStart w:id="254" w:name="_Toc111642481"/>
      <w:bookmarkStart w:id="255" w:name="_Toc180486671"/>
      <w:r w:rsidRPr="00284585">
        <w:rPr>
          <w:rFonts w:ascii="Arial" w:hAnsi="Arial"/>
          <w:b/>
          <w:bCs/>
          <w:color w:val="000000"/>
          <w:sz w:val="28"/>
          <w:lang w:val="la-Latn"/>
        </w:rPr>
        <w:lastRenderedPageBreak/>
        <w:t>I DONI DELLO SPIRITO SANTO</w:t>
      </w:r>
      <w:bookmarkEnd w:id="253"/>
      <w:bookmarkEnd w:id="254"/>
      <w:bookmarkEnd w:id="255"/>
    </w:p>
    <w:p w14:paraId="6C1D95FB"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 xml:space="preserve">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460FB6E5" w14:textId="77777777" w:rsidR="00284585" w:rsidRPr="00284585" w:rsidRDefault="00284585" w:rsidP="00284585">
      <w:pPr>
        <w:spacing w:after="120" w:line="240" w:lineRule="auto"/>
        <w:ind w:left="567" w:right="567"/>
        <w:jc w:val="both"/>
        <w:rPr>
          <w:rFonts w:ascii="Arial" w:hAnsi="Arial" w:cs="Arial"/>
          <w:i/>
          <w:iCs/>
          <w:color w:val="000000"/>
          <w:sz w:val="28"/>
        </w:rPr>
      </w:pPr>
      <w:r w:rsidRPr="00284585">
        <w:rPr>
          <w:rFonts w:ascii="Arial" w:eastAsia="Times New Roman" w:hAnsi="Arial" w:cs="Arial"/>
          <w:i/>
          <w:iCs/>
          <w:color w:val="000000"/>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63E83AA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La Chiesa ha aggiunto la settima manifestazione dello Spirito Santo che è la pietà. Gesù è il Figlio Eterno del Padre e lo ama di vero amore filiale. L’amore filiale è nell’ascolto perenne della voce del Padre. Gesù vive per obbedire a Dio.</w:t>
      </w:r>
    </w:p>
    <w:p w14:paraId="5F1EA268"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Ecco 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35496126"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lastRenderedPageBreak/>
        <w:t>Spirito si sapienza</w:t>
      </w:r>
      <w:r w:rsidRPr="00284585">
        <w:rPr>
          <w:rFonts w:ascii="Arial" w:hAnsi="Arial"/>
          <w:sz w:val="24"/>
          <w:szCs w:val="20"/>
        </w:rPr>
        <w:t xml:space="preserve">.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w:t>
      </w:r>
      <w:r w:rsidRPr="00284585">
        <w:rPr>
          <w:rFonts w:ascii="Arial" w:hAnsi="Arial"/>
          <w:i/>
          <w:sz w:val="24"/>
          <w:szCs w:val="20"/>
        </w:rPr>
        <w:t>“creazione”</w:t>
      </w:r>
      <w:r w:rsidRPr="00284585">
        <w:rPr>
          <w:rFonts w:ascii="Arial" w:hAnsi="Arial"/>
          <w:sz w:val="24"/>
          <w:szCs w:val="20"/>
        </w:rPr>
        <w:t xml:space="preserve">. Da Lui guidato egli </w:t>
      </w:r>
      <w:r w:rsidRPr="00284585">
        <w:rPr>
          <w:rFonts w:ascii="Arial" w:hAnsi="Arial"/>
          <w:i/>
          <w:sz w:val="24"/>
          <w:szCs w:val="20"/>
        </w:rPr>
        <w:t xml:space="preserve">“crea” </w:t>
      </w:r>
      <w:r w:rsidRPr="00284585">
        <w:rPr>
          <w:rFonts w:ascii="Arial" w:hAnsi="Arial"/>
          <w:sz w:val="24"/>
          <w:szCs w:val="20"/>
        </w:rPr>
        <w:t>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5B20C1D3"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Spirito d’intelligenza.</w:t>
      </w:r>
      <w:r w:rsidRPr="00284585">
        <w:rPr>
          <w:rFonts w:ascii="Arial" w:hAnsi="Arial"/>
          <w:sz w:val="24"/>
          <w:szCs w:val="20"/>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12B89F63"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Spirito di consiglio.</w:t>
      </w:r>
      <w:r w:rsidRPr="00284585">
        <w:rPr>
          <w:rFonts w:ascii="Arial" w:hAnsi="Arial"/>
          <w:sz w:val="24"/>
          <w:szCs w:val="20"/>
        </w:rPr>
        <w:t xml:space="preserve"> Dio deve creare il mondo. Cosa deve creare? Come deve crearlo? Con quale fine formare ogni cosa? Dove posizionare ogni cosa da Lui </w:t>
      </w:r>
      <w:r w:rsidRPr="00284585">
        <w:rPr>
          <w:rFonts w:ascii="Arial" w:hAnsi="Arial"/>
          <w:sz w:val="24"/>
          <w:szCs w:val="20"/>
        </w:rPr>
        <w:lastRenderedPageBreak/>
        <w:t xml:space="preserve">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4FC74360"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Spirito di fortezza</w:t>
      </w:r>
      <w:r w:rsidRPr="00284585">
        <w:rPr>
          <w:rFonts w:ascii="Arial" w:hAnsi="Arial"/>
          <w:sz w:val="24"/>
          <w:szCs w:val="20"/>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2A708C5F"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Spirito di conoscenza</w:t>
      </w:r>
      <w:r w:rsidRPr="00284585">
        <w:rPr>
          <w:rFonts w:ascii="Arial" w:hAnsi="Arial"/>
          <w:sz w:val="24"/>
          <w:szCs w:val="20"/>
        </w:rPr>
        <w:t xml:space="preserve">. 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w:t>
      </w:r>
      <w:r w:rsidRPr="00284585">
        <w:rPr>
          <w:rFonts w:ascii="Arial" w:hAnsi="Arial"/>
          <w:sz w:val="24"/>
          <w:szCs w:val="20"/>
        </w:rPr>
        <w:lastRenderedPageBreak/>
        <w:t xml:space="preserve">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3AC5F1D4"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Spirito di timore del Signore</w:t>
      </w:r>
      <w:r w:rsidRPr="00284585">
        <w:rPr>
          <w:rFonts w:ascii="Arial" w:hAnsi="Arial"/>
          <w:sz w:val="24"/>
          <w:szCs w:val="20"/>
        </w:rPr>
        <w:t xml:space="preserv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56DB1945"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Spirito di pietà.</w:t>
      </w:r>
      <w:r w:rsidRPr="00284585">
        <w:rPr>
          <w:rFonts w:ascii="Arial" w:hAnsi="Arial"/>
          <w:sz w:val="24"/>
          <w:szCs w:val="20"/>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2E65624E" w14:textId="77777777" w:rsidR="00284585" w:rsidRPr="00284585" w:rsidRDefault="00284585" w:rsidP="00284585">
      <w:pPr>
        <w:spacing w:after="120" w:line="240" w:lineRule="auto"/>
        <w:jc w:val="both"/>
        <w:rPr>
          <w:rFonts w:ascii="Arial" w:hAnsi="Arial" w:cs="Arial"/>
          <w:color w:val="000000"/>
        </w:rPr>
      </w:pPr>
    </w:p>
    <w:p w14:paraId="027915F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56" w:name="_Toc508776132"/>
      <w:bookmarkStart w:id="257" w:name="_Toc111642482"/>
      <w:bookmarkStart w:id="258" w:name="_Toc180486672"/>
      <w:r w:rsidRPr="00284585">
        <w:rPr>
          <w:rFonts w:ascii="Arial" w:hAnsi="Arial"/>
          <w:b/>
          <w:bCs/>
          <w:color w:val="000000"/>
          <w:sz w:val="28"/>
          <w:lang w:val="la-Latn"/>
        </w:rPr>
        <w:t>FRUTTI DELLO SPIRITO SANTO</w:t>
      </w:r>
      <w:bookmarkEnd w:id="256"/>
      <w:bookmarkEnd w:id="257"/>
      <w:bookmarkEnd w:id="258"/>
    </w:p>
    <w:p w14:paraId="7A4B7C97"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 xml:space="preserve">Dalla Lettera ai Galati. 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w:t>
      </w:r>
      <w:r w:rsidRPr="00284585">
        <w:rPr>
          <w:rFonts w:ascii="Arial" w:hAnsi="Arial"/>
          <w:sz w:val="24"/>
          <w:szCs w:val="20"/>
          <w:lang w:eastAsia="it-IT"/>
        </w:rPr>
        <w:lastRenderedPageBreak/>
        <w:t xml:space="preserve">Se siamo nello Spirito produciamo i frutti dello Spirito. Se siamo nella carne generiamo le opere della carne. Ascoltiamolo. </w:t>
      </w:r>
    </w:p>
    <w:p w14:paraId="3CF795FC"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141A8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w:t>
      </w:r>
      <w:r w:rsidRPr="00284585">
        <w:rPr>
          <w:rFonts w:ascii="Arial" w:eastAsia="Times New Roman" w:hAnsi="Arial"/>
          <w:sz w:val="24"/>
          <w:szCs w:val="20"/>
          <w:lang w:eastAsia="it-IT"/>
        </w:rPr>
        <w:lastRenderedPageBreak/>
        <w:t>eterna. Lo Spirito Santo sempre produce secondo la sua natura che è comunione divina ed eterna. Se l’uomo si trova diviso in se stesso e non produce frutti di vera comunione, è il segno evidente che lo Spirito non è nel suo cuore.</w:t>
      </w:r>
    </w:p>
    <w:p w14:paraId="4EFB92A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Amore</w:t>
      </w:r>
      <w:r w:rsidRPr="00284585">
        <w:rPr>
          <w:rFonts w:ascii="Arial" w:eastAsia="Times New Roman" w:hAnsi="Arial"/>
          <w:sz w:val="24"/>
          <w:szCs w:val="20"/>
          <w:lang w:eastAsia="it-IT"/>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2434D2E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Gioia.</w:t>
      </w:r>
      <w:r w:rsidRPr="00284585">
        <w:rPr>
          <w:rFonts w:ascii="Arial" w:eastAsia="Times New Roman" w:hAnsi="Arial"/>
          <w:sz w:val="24"/>
          <w:szCs w:val="20"/>
          <w:lang w:eastAsia="it-IT"/>
        </w:rPr>
        <w:t xml:space="preserve">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198ABD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Pace.</w:t>
      </w:r>
      <w:r w:rsidRPr="00284585">
        <w:rPr>
          <w:rFonts w:ascii="Arial" w:eastAsia="Times New Roman" w:hAnsi="Arial"/>
          <w:sz w:val="24"/>
          <w:szCs w:val="20"/>
          <w:lang w:eastAsia="it-IT"/>
        </w:rPr>
        <w:t xml:space="preserv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7A81C33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Benevolenza.</w:t>
      </w:r>
      <w:r w:rsidRPr="00284585">
        <w:rPr>
          <w:rFonts w:ascii="Arial" w:eastAsia="Times New Roman" w:hAnsi="Arial"/>
          <w:sz w:val="24"/>
          <w:szCs w:val="20"/>
          <w:lang w:eastAsia="it-IT"/>
        </w:rPr>
        <w:t xml:space="preserve">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w:t>
      </w:r>
      <w:r w:rsidRPr="00284585">
        <w:rPr>
          <w:rFonts w:ascii="Arial" w:eastAsia="Times New Roman" w:hAnsi="Arial"/>
          <w:sz w:val="24"/>
          <w:szCs w:val="20"/>
          <w:lang w:eastAsia="it-IT"/>
        </w:rPr>
        <w:lastRenderedPageBreak/>
        <w:t xml:space="preserve">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5F2A74A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Bontà.</w:t>
      </w:r>
      <w:r w:rsidRPr="00284585">
        <w:rPr>
          <w:rFonts w:ascii="Arial" w:eastAsia="Times New Roman" w:hAnsi="Arial"/>
          <w:sz w:val="24"/>
          <w:szCs w:val="20"/>
          <w:lang w:eastAsia="it-IT"/>
        </w:rPr>
        <w:t xml:space="preserve">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7ACB52D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Fedeltà.</w:t>
      </w:r>
      <w:r w:rsidRPr="00284585">
        <w:rPr>
          <w:rFonts w:ascii="Arial" w:eastAsia="Times New Roman" w:hAnsi="Arial"/>
          <w:sz w:val="24"/>
          <w:szCs w:val="20"/>
          <w:lang w:eastAsia="it-IT"/>
        </w:rPr>
        <w:t xml:space="preserve">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6535BFD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Mitezza.</w:t>
      </w:r>
      <w:r w:rsidRPr="00284585">
        <w:rPr>
          <w:rFonts w:ascii="Arial" w:eastAsia="Times New Roman" w:hAnsi="Arial"/>
          <w:sz w:val="24"/>
          <w:szCs w:val="20"/>
          <w:lang w:eastAsia="it-IT"/>
        </w:rPr>
        <w:t xml:space="preserve">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5A0DB51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Dominio di sé</w:t>
      </w:r>
      <w:r w:rsidRPr="00284585">
        <w:rPr>
          <w:rFonts w:ascii="Arial" w:eastAsia="Times New Roman" w:hAnsi="Arial"/>
          <w:sz w:val="24"/>
          <w:szCs w:val="20"/>
          <w:lang w:eastAsia="it-IT"/>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5AE8CA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Dio a noi ha rivelato il suo mistero divino, eterno, increato. Nel suo mistero che è di unità nella natura divina, increata, eterna, e di trinità di Persone: Padre e Figlio e Spirito Santo, la verità che avvolge questo mistero è eterna, divina, universale, oggettiva, increata, immodificabile. Essa non dipende né dalla volontà, né dalla razionalità, né dall’accoglienza e né dal rifiuto o dall’odio degli uomini e dei demòni verso di essa. Essa esiste dall’eternità per l’eternità. Essa è eterna e immodificabile. Ed è questo oggi il grande misfatto e l’orrendo delitto cristiano: il passaggio dal Dio eterno che è Unità di natura e Trinità di Persone, al Dio unico che è solo immaginazione del pensiero corrotto dell’uomo. Né su questa verità divina ed eterna che avvolge il mistero del Dio Creatore e Signore e né su nessun’altra verità oggettiva, universale, particolare, divina, che discende dal cielo che avvolge il mistero della creazione l’uomo ha potere. All’uomo è dato il potere di accogliere il mistero e di giungere, con l’aiuto dello Spirito Santo, a tutta la verità in esso contenuta. A nessuno è stato dato il potere né di modificare e né di alterare ciò che è Dio in sé e ciò che di Lui, per creazione onnipotente, ha messo nella sua creazione. Oggi invece l’uomo, nella sua superbia, si è innalzato a signore di Dio, signore della creazione, signore dello stesso uomo e pensa di poter tutto modificare e alterare a suo gusto e piacimento. </w:t>
      </w:r>
    </w:p>
    <w:p w14:paraId="2FBC1B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Dopo aver dato uno sguardo al mistero dell’unico e solo vero Dio, è cosa giusta dare uno sguardo a ciò che Dio ha fatto con la sua onnipotente Parola e con la sua onnipotente grazia. Entriamo così nel mistero della creazione. Ci limiteremo a dire solo qualche parola essenziale. Lo esige il fine di quanto stiamo dicendo: sulla verità divina oggettiva sia increata che creata nessun uomo ha potere. L’uomo nella sua arrogante superbia può negare la realtà divina oggettiva increata e può disprezzare, infangare, deturpare, oltraggiare la verità divina oggettiva creata, mai però potrà ridurla in suo potere. Mai potrà ergersi a signore di essa, governandola secondo la sua volontà. Questo potere mai gli è stato conferito e mai il Signore glielo conferirà. Sulla verità del mistero l’uomo non ha né mai avrà alcun governo. Nella sua arrogante superbia l’uomo potrà anche ergersi a signore del mistero e della sua verità, ma per la distruzione,  l’annientamento, la schiavitù, la morte. </w:t>
      </w:r>
    </w:p>
    <w:p w14:paraId="5E6FC1E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06E4A2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Times New Roman" w:eastAsia="Times New Roman" w:hAnsi="Times New Roman"/>
          <w:sz w:val="20"/>
          <w:szCs w:val="20"/>
          <w:lang w:eastAsia="it-IT"/>
        </w:rPr>
      </w:pPr>
    </w:p>
    <w:p w14:paraId="221EA8F6"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259" w:name="_Toc111642483"/>
      <w:bookmarkStart w:id="260" w:name="_Toc180486673"/>
      <w:r w:rsidRPr="00284585">
        <w:rPr>
          <w:rFonts w:ascii="Arial" w:eastAsia="Times New Roman" w:hAnsi="Arial"/>
          <w:b/>
          <w:sz w:val="40"/>
          <w:szCs w:val="20"/>
          <w:lang w:val="la-Latn" w:eastAsia="it-IT"/>
        </w:rPr>
        <w:t>VERITÀ DIVINE OGGETTIVE UNIVERSALI CREATE</w:t>
      </w:r>
      <w:bookmarkEnd w:id="260"/>
      <w:r w:rsidRPr="00284585">
        <w:rPr>
          <w:rFonts w:ascii="Arial" w:eastAsia="Times New Roman" w:hAnsi="Arial"/>
          <w:b/>
          <w:sz w:val="40"/>
          <w:szCs w:val="20"/>
          <w:lang w:val="la-Latn" w:eastAsia="it-IT"/>
        </w:rPr>
        <w:t xml:space="preserve"> </w:t>
      </w:r>
    </w:p>
    <w:p w14:paraId="0D449819" w14:textId="77777777" w:rsidR="00284585" w:rsidRPr="00284585" w:rsidRDefault="00284585" w:rsidP="00284585">
      <w:pPr>
        <w:spacing w:after="120" w:line="240" w:lineRule="auto"/>
        <w:jc w:val="center"/>
        <w:rPr>
          <w:rFonts w:ascii="Arial" w:eastAsia="Times New Roman" w:hAnsi="Arial"/>
          <w:b/>
          <w:color w:val="000000"/>
          <w:sz w:val="28"/>
          <w:lang w:eastAsia="it-IT"/>
        </w:rPr>
      </w:pPr>
      <w:r w:rsidRPr="00284585">
        <w:rPr>
          <w:rFonts w:ascii="Arial" w:eastAsia="Times New Roman" w:hAnsi="Arial"/>
          <w:b/>
          <w:color w:val="000000"/>
          <w:sz w:val="28"/>
          <w:lang w:eastAsia="it-IT"/>
        </w:rPr>
        <w:t>NON IMMORTALI E IMMORTALI</w:t>
      </w:r>
      <w:bookmarkEnd w:id="259"/>
    </w:p>
    <w:p w14:paraId="1B8BB4F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9A91F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verità madre di ogni verità. Solo Dio è Dio. Solo Lui è il Creatore e il Signore. L’uomo è creatura, non è creatore. A lui è stato dato il potere di  “lavorare e custodire il giardino creato dal Signore”. Creatore in eterno del giardino è sempre il Signore. L’uomo nulla potrà mai creare né altri uomini, né altri giardini e neanche altri Dèi. Infatti non esiste altro Dio se non il Dio che nel suo mistero è unità di natura divina ed eterna e trinità di persone divine ed eterne. Tutti gli altri “Dèi” hanno iniziato ad “esistere nel pensiero dell’uomo, ma non nella realtà”, </w:t>
      </w:r>
      <w:r w:rsidRPr="00284585">
        <w:rPr>
          <w:rFonts w:ascii="Arial" w:eastAsia="Times New Roman" w:hAnsi="Arial"/>
          <w:sz w:val="24"/>
          <w:szCs w:val="20"/>
          <w:lang w:eastAsia="it-IT"/>
        </w:rPr>
        <w:lastRenderedPageBreak/>
        <w:t>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Senza perennemente e senza alcuna interruzione lasciarsi fare dal vero Dio, dal Dio dell’eternità, l’uomo è vanità, nullità, stoltezza e insipienza. Vanità, nullità, stoltezza e insipienza sono gli “Dèi” da lui creati. Chi crea è sempre superiore a ciò che ha creato. Ora può un essere mortale dare immortalità a ciò che crea? Può un essere non onnipotente dare onnipotenza a ciò che forma? Solo pensare queste cose è stoltezza e insipienza. Ma l’uomo nella stoltezza altro non fa che cose stolte. Sull’idolatria ecco cosa rivelano alcune stupende pagine della Scrittura:</w:t>
      </w:r>
    </w:p>
    <w:p w14:paraId="48325402"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4DCDAC70"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w:t>
      </w:r>
      <w:r w:rsidRPr="00284585">
        <w:rPr>
          <w:rFonts w:ascii="Arial" w:eastAsia="Times New Roman" w:hAnsi="Arial"/>
          <w:i/>
          <w:iCs/>
          <w:color w:val="000000"/>
          <w:sz w:val="24"/>
          <w:szCs w:val="20"/>
          <w:lang w:eastAsia="it-IT"/>
        </w:rPr>
        <w:lastRenderedPageBreak/>
        <w:t>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665D2B1D"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1F4BDCF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w:t>
      </w:r>
      <w:r w:rsidRPr="00284585">
        <w:rPr>
          <w:rFonts w:ascii="Arial" w:eastAsia="Times New Roman" w:hAnsi="Arial"/>
          <w:i/>
          <w:iCs/>
          <w:color w:val="000000"/>
          <w:sz w:val="24"/>
          <w:szCs w:val="20"/>
          <w:lang w:eastAsia="it-IT"/>
        </w:rPr>
        <w:lastRenderedPageBreak/>
        <w:t>di Dio, ma, vivendo nella grande guerra dell’ignoranza, a mali tanto grandi danno il nome di pace.</w:t>
      </w:r>
    </w:p>
    <w:p w14:paraId="3C69AD80"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15,1- 31). </w:t>
      </w:r>
    </w:p>
    <w:p w14:paraId="3D31EE4D"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Lettera di Geremia. Copia della lettera che Geremia mandò a coloro che stavano per essere condotti prigionieri a Babilonia dal re dei Babilonesi, per annunciare loro quanto era stato ordinato a lui da Dio. 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3F8FE1E7"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0DDA4445"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 xml:space="preserve">Come un vaso di terra una volta rotto diventa inutile, così sono i loro dèi, posti nei templi. I loro occhi sono pieni della polvere sollevata dai </w:t>
      </w:r>
      <w:r w:rsidRPr="00284585">
        <w:rPr>
          <w:rFonts w:ascii="Arial" w:eastAsia="Times New Roman" w:hAnsi="Arial"/>
          <w:bCs/>
          <w:i/>
          <w:iCs/>
          <w:color w:val="000000"/>
          <w:sz w:val="24"/>
          <w:szCs w:val="20"/>
          <w:lang w:eastAsia="it-IT"/>
        </w:rPr>
        <w:lastRenderedPageBreak/>
        <w:t>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0979CD62"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20C8D290"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5342AD5C"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 xml:space="preserve">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w:t>
      </w:r>
      <w:r w:rsidRPr="00284585">
        <w:rPr>
          <w:rFonts w:ascii="Arial" w:eastAsia="Times New Roman" w:hAnsi="Arial"/>
          <w:bCs/>
          <w:i/>
          <w:iCs/>
          <w:color w:val="000000"/>
          <w:sz w:val="24"/>
          <w:szCs w:val="20"/>
          <w:lang w:eastAsia="it-IT"/>
        </w:rPr>
        <w:lastRenderedPageBreak/>
        <w:t>qualche passante, si è coricata con lui, schernisce la sua vicina perché non è stata stimata come lei e perché la sua cordicella non è stata spezzata. Tutto ciò che accade loro, è falso; dunque, come si può credere e dichiarare che essi sono dèi?</w:t>
      </w:r>
    </w:p>
    <w:p w14:paraId="40019477"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17A95E3E"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57912F2A"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77CB3266"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49597295" w14:textId="77777777" w:rsidR="00284585" w:rsidRPr="00284585" w:rsidRDefault="00284585" w:rsidP="00284585">
      <w:pPr>
        <w:spacing w:after="120" w:line="240" w:lineRule="auto"/>
        <w:ind w:left="567" w:right="567"/>
        <w:jc w:val="both"/>
        <w:rPr>
          <w:rFonts w:ascii="Arial" w:eastAsia="Times New Roman" w:hAnsi="Arial"/>
          <w:bCs/>
          <w:i/>
          <w:iCs/>
          <w:color w:val="000000"/>
          <w:sz w:val="24"/>
          <w:szCs w:val="20"/>
          <w:lang w:eastAsia="it-IT"/>
        </w:rPr>
      </w:pPr>
      <w:r w:rsidRPr="00284585">
        <w:rPr>
          <w:rFonts w:ascii="Arial" w:eastAsia="Times New Roman" w:hAnsi="Arial"/>
          <w:bCs/>
          <w:i/>
          <w:iCs/>
          <w:color w:val="000000"/>
          <w:sz w:val="24"/>
          <w:szCs w:val="20"/>
          <w:lang w:eastAsia="it-IT"/>
        </w:rPr>
        <w:lastRenderedPageBreak/>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078D9DF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mistero di Unità e di Trinità. Esiste solo il Dio unico. Chi è questo Dio unico? È il Dio creato dalla mente stolta e insipiente, arrogante e superba del cristiano. Veramente il cristiano è divenuto sale insipido e luce spenta. Ecco il triste passaggio fatto dal cristiano: da difensore, diffusore, evangelizzatore del Dio vivo e vero, si è trasformato in distruttore, annientatore, annichilatore, vanificatore, disprezzatore del Mistero dal quale scaturisce per creazione ogni altro mistero. Questo passaggio altro non significa che lui stesso è divenuto non solo idolatra ma anche creatore della più nefasta idolatria mai esista  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e metterle a confronto e ci si accorgerà, se si è onesti e sani di mente, che non sono la stessa cosa. 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essere crocifissore dei suoi fratelli e neanche odiarli fino a volere la loro stessa eliminazione fisica. Odio, crocifissione, disprezzo, eliminazione sia fisica che spirituale sono solo il frutto di un cuore e di una mente consumati dall’idolatria. </w:t>
      </w:r>
    </w:p>
    <w:p w14:paraId="5EF1CC6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7D3C0DD8"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03EC03A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61" w:name="_Toc111642484"/>
      <w:bookmarkStart w:id="262" w:name="_Toc180486674"/>
      <w:r w:rsidRPr="00284585">
        <w:rPr>
          <w:rFonts w:ascii="Arial" w:hAnsi="Arial"/>
          <w:b/>
          <w:bCs/>
          <w:color w:val="000000"/>
          <w:sz w:val="28"/>
          <w:lang w:val="la-Latn"/>
        </w:rPr>
        <w:t>LA VERITÀ DI CREAZIONE DI CIÒ CHE È INANIMATO</w:t>
      </w:r>
      <w:bookmarkEnd w:id="261"/>
      <w:bookmarkEnd w:id="262"/>
      <w:r w:rsidRPr="00284585">
        <w:rPr>
          <w:rFonts w:ascii="Arial" w:hAnsi="Arial"/>
          <w:b/>
          <w:bCs/>
          <w:color w:val="000000"/>
          <w:sz w:val="28"/>
          <w:lang w:val="la-Latn"/>
        </w:rPr>
        <w:t xml:space="preserve"> </w:t>
      </w:r>
    </w:p>
    <w:p w14:paraId="105575B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3990AE1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7E746BD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w:t>
      </w:r>
      <w:r w:rsidRPr="00284585">
        <w:rPr>
          <w:rFonts w:ascii="Arial" w:eastAsia="Times New Roman" w:hAnsi="Arial"/>
          <w:bCs/>
          <w:sz w:val="24"/>
          <w:szCs w:val="20"/>
          <w:lang w:eastAsia="it-IT"/>
        </w:rPr>
        <w:lastRenderedPageBreak/>
        <w:t xml:space="preserve">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5359369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2090673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5ED4AE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 non vanno soggette a private interpretazioni:</w:t>
      </w:r>
    </w:p>
    <w:p w14:paraId="2042D80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F671B9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w:t>
      </w:r>
      <w:r w:rsidRPr="00284585">
        <w:rPr>
          <w:rFonts w:ascii="Arial" w:eastAsia="Times New Roman" w:hAnsi="Arial"/>
          <w:sz w:val="24"/>
          <w:szCs w:val="20"/>
          <w:lang w:eastAsia="it-IT"/>
        </w:rPr>
        <w:lastRenderedPageBreak/>
        <w:t xml:space="preserve">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7199C0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32836FB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7762B3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Cristo la verità che dona verità ad ogni nostra relazione. Su ciò che è inanimato l’uomo non ha alcun potere. All’uomo è stato dato un solo potere: servirsi di esso 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  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2092C92A"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A3C0C6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63" w:name="_Toc111642485"/>
      <w:bookmarkStart w:id="264" w:name="_Toc180486675"/>
      <w:r w:rsidRPr="00284585">
        <w:rPr>
          <w:rFonts w:ascii="Arial" w:hAnsi="Arial"/>
          <w:b/>
          <w:bCs/>
          <w:color w:val="000000"/>
          <w:sz w:val="28"/>
          <w:lang w:val="la-Latn"/>
        </w:rPr>
        <w:lastRenderedPageBreak/>
        <w:t>LA VERITÀ DI CREAZIONE DEGLI ANGELI</w:t>
      </w:r>
      <w:bookmarkEnd w:id="263"/>
      <w:bookmarkEnd w:id="264"/>
      <w:r w:rsidRPr="00284585">
        <w:rPr>
          <w:rFonts w:ascii="Arial" w:hAnsi="Arial"/>
          <w:b/>
          <w:bCs/>
          <w:color w:val="000000"/>
          <w:sz w:val="28"/>
          <w:lang w:val="la-Latn"/>
        </w:rPr>
        <w:t xml:space="preserve"> </w:t>
      </w:r>
    </w:p>
    <w:p w14:paraId="2CB585F8"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Gli Angeli sono puri spiriti – spiriti cioè senza materia – immortali, intelligenti, dotati di volontà. Essendo dotati di volontà, essi sono chiamati a scegliere Dio, confessandolo come il loro Creatore e Signore. Sappiamo che un terzo di essi non scelsero Dio, ma si lasciarono trascinare nella disobbedienza e nelle tenebre da Lucifero. Sono stati esclusi per sempre dalla luce eterna. Le loro dimore sono oggi e per sempre le tenebre dell’inferno. Due terzi invece superarono la prova, aiutati dall’Arcangelo Michele e ora vivono nei cieli beati. Essi sono ministri del Signore, sempre pronti a fare la divina volontà. Essi vivono in eterno nella luce e del Padre e del Figlio e dello Spirito Santo. Essendo essi senza il tempo, essi non sono più soggetti né a prove e né a tentazioni. Tra loro e il principe delle tenebre non vi è più alcuna relazione. I due mondi sono separati per l’eternità. Le tenebre con le tenebre. La luce con la luce.  Ecco cosa vede Giovanni nel libro della sua Apocalisse:</w:t>
      </w:r>
    </w:p>
    <w:p w14:paraId="4AE142CD"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w:t>
      </w:r>
    </w:p>
    <w:p w14:paraId="3ECC85CB"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473595FC"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w:t>
      </w:r>
      <w:r w:rsidRPr="00284585">
        <w:rPr>
          <w:rFonts w:ascii="Arial" w:hAnsi="Arial"/>
          <w:i/>
          <w:iCs/>
          <w:color w:val="000000"/>
          <w:sz w:val="24"/>
          <w:szCs w:val="20"/>
        </w:rPr>
        <w:lastRenderedPageBreak/>
        <w:t xml:space="preserve">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6DC7CB32"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Mentre gli Angeli rimasti fedeli al loro Signore e Creatore sono suoi ministri per aiutare l’uomo nel suo cammino  di fedeltà al fine di raggiungere il Regno eterno di Dio, vivendo nella sua Parola e facendo la sua volontà, gli angeli ribelli, cioè Lucifero e il suo esercito di demòni, notte e giorno senza darsi neanche un attimo di riposo, lavorano per la perdizione eterna di ogni uomo. Da natura di luce, amore, giustizia e pace, i demòni sono ora natura di odio, invidia, ribellione, tentazione, volontà di perdizione per ogni uomo. Un breve pensiero già scritto merita di essere ricordato. Ci aiuterà ad entrare negli ingranaggi di tutti i meccanismi di cui si serve Satana per distruggere il regno di Dio, la sua Chiesa, e prima di tutto condurre nel suo inferno l’umanità intera.</w:t>
      </w:r>
    </w:p>
    <w:p w14:paraId="24CB378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231DDAF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ogni non credente in Cristo vi è una legione di diavoli che giorno e notte gli rosicchiano l’immagine di Dio, perché oggi i diavoli stanno lavorando per spingere l’uomo a cancellare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tutta la potenza del male che oggi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4B66BE14" w14:textId="77777777" w:rsidR="00284585" w:rsidRPr="00284585" w:rsidRDefault="00284585" w:rsidP="00284585">
      <w:pPr>
        <w:spacing w:after="120" w:line="240" w:lineRule="auto"/>
        <w:jc w:val="both"/>
        <w:rPr>
          <w:rFonts w:ascii="Arial" w:hAnsi="Arial"/>
          <w:bCs/>
          <w:sz w:val="24"/>
          <w:szCs w:val="20"/>
        </w:rPr>
      </w:pPr>
      <w:r w:rsidRPr="00284585">
        <w:rPr>
          <w:rFonts w:ascii="Arial" w:eastAsia="Times New Roman" w:hAnsi="Arial"/>
          <w:bCs/>
          <w:sz w:val="24"/>
          <w:szCs w:val="20"/>
          <w:lang w:eastAsia="it-IT"/>
        </w:rPr>
        <w:lastRenderedPageBreak/>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il cristiano a poco a poco, senza che lui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Sono riuscite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3F96D883"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Entriamo in qualche altro ingranaggio. La storia è fatta di eventi visibili le cui radici sono invisibili. I fatti visibili rivelano la bontà o la cattiveria delle radici. Chi però vede sia la bontà che la cattiveria delle radici invisibili? Solo chi ha il cuore puro: </w:t>
      </w:r>
      <w:r w:rsidRPr="00284585">
        <w:rPr>
          <w:rFonts w:ascii="Arial" w:eastAsia="Times New Roman" w:hAnsi="Arial" w:cs="Arial"/>
          <w:i/>
          <w:sz w:val="24"/>
          <w:szCs w:val="20"/>
          <w:lang w:eastAsia="it-IT"/>
        </w:rPr>
        <w:t>“Beati i puri di cuore, perché vedranno Dio”</w:t>
      </w:r>
      <w:r w:rsidRPr="00284585">
        <w:rPr>
          <w:rFonts w:ascii="Arial" w:eastAsia="Times New Roman" w:hAnsi="Arial" w:cs="Arial"/>
          <w:sz w:val="24"/>
          <w:szCs w:val="20"/>
          <w:lang w:eastAsia="it-IT"/>
        </w:rPr>
        <w:t xml:space="preserve">. Lo vedranno nella storia che si snoda davanti ai loro occhi. Ma possiamo anche dire: </w:t>
      </w:r>
      <w:r w:rsidRPr="00284585">
        <w:rPr>
          <w:rFonts w:ascii="Arial" w:eastAsia="Times New Roman" w:hAnsi="Arial" w:cs="Arial"/>
          <w:i/>
          <w:sz w:val="24"/>
          <w:szCs w:val="20"/>
          <w:lang w:eastAsia="it-IT"/>
        </w:rPr>
        <w:t>“Beati i puri di cuori, perché vedranno Satana”</w:t>
      </w:r>
      <w:r w:rsidRPr="00284585">
        <w:rPr>
          <w:rFonts w:ascii="Arial" w:eastAsia="Times New Roman" w:hAnsi="Arial" w:cs="Arial"/>
          <w:sz w:val="24"/>
          <w:szCs w:val="20"/>
          <w:lang w:eastAsia="it-IT"/>
        </w:rPr>
        <w:t xml:space="preserve">. Il puro di cuore vede Dio dove Dio opera. Ma anche vede il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p>
    <w:p w14:paraId="18FCEBD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cuore impuro raggiunge il sommo della sua impurità ed è un sommo senza ritorno quando commette il peccato contro lo Spirito Santo. Esso si consuma quando: </w:t>
      </w:r>
      <w:r w:rsidRPr="00284585">
        <w:rPr>
          <w:rFonts w:ascii="Arial" w:eastAsia="Times New Roman" w:hAnsi="Arial"/>
          <w:bCs/>
          <w:i/>
          <w:sz w:val="24"/>
          <w:szCs w:val="20"/>
          <w:lang w:eastAsia="it-IT"/>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284585">
        <w:rPr>
          <w:rFonts w:ascii="Arial" w:eastAsia="Times New Roman" w:hAnsi="Arial"/>
          <w:bCs/>
          <w:sz w:val="24"/>
          <w:szCs w:val="20"/>
          <w:lang w:eastAsia="it-IT"/>
        </w:rPr>
        <w:t xml:space="preserve"> Cinque di questi peccati riguardano la coscienza della singola persona. Potrebbero avere </w:t>
      </w:r>
      <w:r w:rsidRPr="00284585">
        <w:rPr>
          <w:rFonts w:ascii="Arial" w:eastAsia="Times New Roman" w:hAnsi="Arial"/>
          <w:bCs/>
          <w:sz w:val="24"/>
          <w:szCs w:val="20"/>
          <w:lang w:eastAsia="it-IT"/>
        </w:rPr>
        <w:lastRenderedPageBreak/>
        <w:t>incidenza sulle altre persone solo se si trasformano anche in scandalo. Lo scandalo infatti contagia più che la peste, più di qualsiasi virus.</w:t>
      </w:r>
    </w:p>
    <w:p w14:paraId="39F141B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p>
    <w:p w14:paraId="77721D4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14:paraId="6FDA484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w:t>
      </w:r>
      <w:r w:rsidRPr="00284585">
        <w:rPr>
          <w:rFonts w:ascii="Arial" w:eastAsia="Times New Roman" w:hAnsi="Arial"/>
          <w:bCs/>
          <w:sz w:val="24"/>
          <w:szCs w:val="20"/>
          <w:lang w:eastAsia="it-IT"/>
        </w:rPr>
        <w:lastRenderedPageBreak/>
        <w:t>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w:t>
      </w:r>
    </w:p>
    <w:p w14:paraId="2413555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w:t>
      </w:r>
    </w:p>
    <w:p w14:paraId="14BC943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Satana si serve di un esercito di “falsi teologi”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w:t>
      </w:r>
    </w:p>
    <w:p w14:paraId="218FA827"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F32984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65" w:name="_Toc111642486"/>
      <w:bookmarkStart w:id="266" w:name="_Toc180486676"/>
      <w:r w:rsidRPr="00284585">
        <w:rPr>
          <w:rFonts w:ascii="Arial" w:hAnsi="Arial"/>
          <w:b/>
          <w:bCs/>
          <w:color w:val="000000"/>
          <w:sz w:val="28"/>
          <w:lang w:val="la-Latn"/>
        </w:rPr>
        <w:t>LA VERITÀ DI CREAZIONE DELL’UOMO</w:t>
      </w:r>
      <w:bookmarkEnd w:id="265"/>
      <w:bookmarkEnd w:id="266"/>
      <w:r w:rsidRPr="00284585">
        <w:rPr>
          <w:rFonts w:ascii="Arial" w:hAnsi="Arial"/>
          <w:b/>
          <w:bCs/>
          <w:color w:val="000000"/>
          <w:sz w:val="28"/>
          <w:lang w:val="la-Latn"/>
        </w:rPr>
        <w:t xml:space="preserve"> </w:t>
      </w:r>
    </w:p>
    <w:p w14:paraId="73092A98"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Ecco lo statuto della creazione dell’uomo:</w:t>
      </w:r>
    </w:p>
    <w:p w14:paraId="41B3EFA5" w14:textId="77777777" w:rsidR="00284585" w:rsidRPr="00284585" w:rsidRDefault="00284585" w:rsidP="00284585">
      <w:pPr>
        <w:spacing w:after="120" w:line="240" w:lineRule="auto"/>
        <w:ind w:left="567" w:right="567"/>
        <w:jc w:val="both"/>
        <w:rPr>
          <w:rFonts w:ascii="Arial" w:hAnsi="Arial"/>
          <w:bCs/>
          <w:i/>
          <w:color w:val="000000"/>
          <w:sz w:val="24"/>
          <w:szCs w:val="20"/>
        </w:rPr>
      </w:pPr>
      <w:r w:rsidRPr="00284585">
        <w:rPr>
          <w:rFonts w:ascii="Arial" w:hAnsi="Arial"/>
          <w:bCs/>
          <w:i/>
          <w:color w:val="000000"/>
          <w:sz w:val="24"/>
          <w:szCs w:val="20"/>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w:t>
      </w:r>
      <w:r w:rsidRPr="00284585">
        <w:rPr>
          <w:rFonts w:ascii="Arial" w:hAnsi="Arial"/>
          <w:bCs/>
          <w:i/>
          <w:color w:val="000000"/>
          <w:sz w:val="24"/>
          <w:szCs w:val="20"/>
        </w:rPr>
        <w:lastRenderedPageBreak/>
        <w:t xml:space="preserve">dominate sui pesci del mare e sugli uccelli del cielo e su ogni essere vivente che striscia sulla terra» (Gen 1,26-18). </w:t>
      </w:r>
    </w:p>
    <w:p w14:paraId="2EFD7278" w14:textId="77777777" w:rsidR="00284585" w:rsidRPr="00284585" w:rsidRDefault="00284585" w:rsidP="00284585">
      <w:pPr>
        <w:spacing w:after="120" w:line="240" w:lineRule="auto"/>
        <w:ind w:right="567"/>
        <w:jc w:val="both"/>
        <w:rPr>
          <w:rFonts w:ascii="Arial" w:hAnsi="Arial"/>
          <w:bCs/>
          <w:iCs/>
          <w:color w:val="000000"/>
          <w:sz w:val="24"/>
          <w:szCs w:val="20"/>
        </w:rPr>
      </w:pPr>
      <w:r w:rsidRPr="00284585">
        <w:rPr>
          <w:rFonts w:ascii="Arial" w:hAnsi="Arial"/>
          <w:bCs/>
          <w:iCs/>
          <w:color w:val="000000"/>
          <w:sz w:val="24"/>
          <w:szCs w:val="20"/>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alcuni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4C1D4427" w14:textId="77777777" w:rsidR="00284585" w:rsidRPr="00284585" w:rsidRDefault="00284585" w:rsidP="00284585">
      <w:pPr>
        <w:spacing w:after="120" w:line="240" w:lineRule="auto"/>
        <w:ind w:right="567"/>
        <w:jc w:val="both"/>
        <w:rPr>
          <w:rFonts w:ascii="Arial" w:hAnsi="Arial"/>
          <w:bCs/>
          <w:iCs/>
          <w:color w:val="000000"/>
          <w:sz w:val="24"/>
          <w:szCs w:val="20"/>
        </w:rPr>
      </w:pPr>
      <w:r w:rsidRPr="00284585">
        <w:rPr>
          <w:rFonts w:ascii="Arial" w:hAnsi="Arial"/>
          <w:bCs/>
          <w:iCs/>
          <w:color w:val="000000"/>
          <w:sz w:val="24"/>
          <w:szCs w:val="20"/>
        </w:rPr>
        <w:t>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Ecco come l’Apostolo Paolo annuncia questo grande mistero:</w:t>
      </w:r>
    </w:p>
    <w:p w14:paraId="19CC6EDA" w14:textId="77777777" w:rsidR="00284585" w:rsidRPr="00284585" w:rsidRDefault="00284585" w:rsidP="00284585">
      <w:pPr>
        <w:spacing w:after="120" w:line="240" w:lineRule="auto"/>
        <w:ind w:left="567" w:right="567"/>
        <w:jc w:val="both"/>
        <w:rPr>
          <w:rFonts w:ascii="Arial" w:hAnsi="Arial"/>
          <w:bCs/>
          <w:i/>
          <w:color w:val="000000"/>
          <w:sz w:val="24"/>
          <w:szCs w:val="20"/>
        </w:rPr>
      </w:pPr>
      <w:r w:rsidRPr="00284585">
        <w:rPr>
          <w:rFonts w:ascii="Arial" w:hAnsi="Arial"/>
          <w:bCs/>
          <w:i/>
          <w:color w:val="000000"/>
          <w:sz w:val="24"/>
          <w:szCs w:val="20"/>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w:t>
      </w:r>
      <w:r w:rsidRPr="00284585">
        <w:rPr>
          <w:rFonts w:ascii="Arial" w:hAnsi="Arial"/>
          <w:bCs/>
          <w:i/>
          <w:color w:val="000000"/>
          <w:sz w:val="24"/>
          <w:szCs w:val="20"/>
        </w:rPr>
        <w:lastRenderedPageBreak/>
        <w:t>morte del Figlio suo, molto più, ora che siamo riconciliati, saremo salvati mediante la sua vita. Non solo, ma ci gloriamo pure in Dio, per mezzo del Signore nostro Gesù Cristo, grazie al quale ora abbiamo ricevuto la riconciliazione.</w:t>
      </w:r>
    </w:p>
    <w:p w14:paraId="52C55D23" w14:textId="77777777" w:rsidR="00284585" w:rsidRPr="00284585" w:rsidRDefault="00284585" w:rsidP="00284585">
      <w:pPr>
        <w:spacing w:after="120" w:line="240" w:lineRule="auto"/>
        <w:ind w:left="567" w:right="567"/>
        <w:jc w:val="both"/>
        <w:rPr>
          <w:rFonts w:ascii="Arial" w:hAnsi="Arial"/>
          <w:bCs/>
          <w:i/>
          <w:color w:val="000000"/>
          <w:sz w:val="24"/>
          <w:szCs w:val="20"/>
        </w:rPr>
      </w:pPr>
      <w:r w:rsidRPr="00284585">
        <w:rPr>
          <w:rFonts w:ascii="Arial" w:hAnsi="Arial"/>
          <w:bCs/>
          <w:i/>
          <w:color w:val="000000"/>
          <w:sz w:val="24"/>
          <w:szCs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892ED8A" w14:textId="77777777" w:rsidR="00284585" w:rsidRPr="00284585" w:rsidRDefault="00284585" w:rsidP="00284585">
      <w:pPr>
        <w:spacing w:after="120" w:line="240" w:lineRule="auto"/>
        <w:ind w:left="567" w:right="567"/>
        <w:jc w:val="both"/>
        <w:rPr>
          <w:rFonts w:ascii="Arial" w:hAnsi="Arial"/>
          <w:bCs/>
          <w:i/>
          <w:color w:val="000000"/>
          <w:sz w:val="24"/>
          <w:szCs w:val="20"/>
        </w:rPr>
      </w:pPr>
      <w:r w:rsidRPr="00284585">
        <w:rPr>
          <w:rFonts w:ascii="Arial" w:hAnsi="Arial"/>
          <w:bCs/>
          <w:i/>
          <w:color w:val="000000"/>
          <w:sz w:val="24"/>
          <w:szCs w:val="20"/>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37AFC191" w14:textId="77777777" w:rsidR="00284585" w:rsidRPr="00284585" w:rsidRDefault="00284585" w:rsidP="00284585">
      <w:pPr>
        <w:spacing w:after="120" w:line="240" w:lineRule="auto"/>
        <w:ind w:right="567"/>
        <w:jc w:val="both"/>
        <w:rPr>
          <w:rFonts w:ascii="Arial" w:hAnsi="Arial"/>
          <w:bCs/>
          <w:iCs/>
          <w:color w:val="000000"/>
          <w:sz w:val="24"/>
          <w:szCs w:val="20"/>
        </w:rPr>
      </w:pPr>
      <w:r w:rsidRPr="00284585">
        <w:rPr>
          <w:rFonts w:ascii="Arial" w:hAnsi="Arial"/>
          <w:bCs/>
          <w:iCs/>
          <w:color w:val="000000"/>
          <w:sz w:val="24"/>
          <w:szCs w:val="20"/>
        </w:rPr>
        <w:t xml:space="preserve">Ecco la verità oggettiva e universale dell’uomo così come è rivelata dal Libro del Siracide. </w:t>
      </w:r>
    </w:p>
    <w:p w14:paraId="6CA1AA05" w14:textId="77777777" w:rsidR="00284585" w:rsidRPr="00284585" w:rsidRDefault="00284585" w:rsidP="00284585">
      <w:pPr>
        <w:spacing w:after="120" w:line="240" w:lineRule="auto"/>
        <w:ind w:left="567" w:right="567"/>
        <w:jc w:val="both"/>
        <w:rPr>
          <w:rFonts w:ascii="Arial" w:hAnsi="Arial"/>
          <w:bCs/>
          <w:i/>
          <w:color w:val="000000"/>
          <w:sz w:val="24"/>
          <w:szCs w:val="20"/>
        </w:rPr>
      </w:pPr>
      <w:r w:rsidRPr="00284585">
        <w:rPr>
          <w:rFonts w:ascii="Arial" w:hAnsi="Arial"/>
          <w:bCs/>
          <w:i/>
          <w:color w:val="000000"/>
          <w:sz w:val="24"/>
          <w:szCs w:val="20"/>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w:t>
      </w:r>
      <w:r w:rsidRPr="00284585">
        <w:rPr>
          <w:rFonts w:ascii="Arial" w:hAnsi="Arial"/>
          <w:bCs/>
          <w:i/>
          <w:color w:val="000000"/>
          <w:sz w:val="24"/>
          <w:szCs w:val="20"/>
        </w:rPr>
        <w:lastRenderedPageBreak/>
        <w:t>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11047390" w14:textId="77777777" w:rsidR="00284585" w:rsidRPr="00284585" w:rsidRDefault="00284585" w:rsidP="00284585">
      <w:pPr>
        <w:spacing w:after="120" w:line="240" w:lineRule="auto"/>
        <w:ind w:left="567" w:right="567"/>
        <w:jc w:val="both"/>
        <w:rPr>
          <w:rFonts w:ascii="Arial" w:hAnsi="Arial"/>
          <w:bCs/>
          <w:i/>
          <w:color w:val="000000"/>
          <w:sz w:val="24"/>
          <w:szCs w:val="20"/>
        </w:rPr>
      </w:pPr>
      <w:r w:rsidRPr="00284585">
        <w:rPr>
          <w:rFonts w:ascii="Arial" w:hAnsi="Arial"/>
          <w:bCs/>
          <w:i/>
          <w:color w:val="000000"/>
          <w:sz w:val="24"/>
          <w:szCs w:val="20"/>
        </w:rPr>
        <w:t>Le loro vie sono sempre davanti a lui, non restano nascoste ai suoi occhi. Fini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72D20498" w14:textId="77777777" w:rsidR="00284585" w:rsidRPr="00284585" w:rsidRDefault="00284585" w:rsidP="00284585">
      <w:pPr>
        <w:spacing w:after="120" w:line="240" w:lineRule="auto"/>
        <w:ind w:left="567" w:right="567"/>
        <w:jc w:val="both"/>
        <w:rPr>
          <w:rFonts w:ascii="Arial" w:hAnsi="Arial"/>
          <w:bCs/>
          <w:i/>
          <w:color w:val="000000"/>
          <w:sz w:val="24"/>
          <w:szCs w:val="20"/>
        </w:rPr>
      </w:pPr>
      <w:r w:rsidRPr="00284585">
        <w:rPr>
          <w:rFonts w:ascii="Arial" w:hAnsi="Arial"/>
          <w:bCs/>
          <w:i/>
          <w:color w:val="000000"/>
          <w:sz w:val="24"/>
          <w:szCs w:val="20"/>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7E073EA4" w14:textId="77777777" w:rsidR="00284585" w:rsidRPr="00284585" w:rsidRDefault="00284585" w:rsidP="00284585">
      <w:pPr>
        <w:spacing w:after="120" w:line="240" w:lineRule="auto"/>
        <w:ind w:right="567"/>
        <w:jc w:val="both"/>
        <w:rPr>
          <w:rFonts w:ascii="Arial" w:hAnsi="Arial"/>
          <w:bCs/>
          <w:iCs/>
          <w:color w:val="000000"/>
          <w:sz w:val="24"/>
          <w:szCs w:val="20"/>
        </w:rPr>
      </w:pPr>
      <w:r w:rsidRPr="00284585">
        <w:rPr>
          <w:rFonts w:ascii="Arial" w:hAnsi="Arial"/>
          <w:bCs/>
          <w:iCs/>
          <w:color w:val="000000"/>
          <w:sz w:val="24"/>
          <w:szCs w:val="20"/>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ogni verità, universale e oggettiva. Non lo ha dato e mai lo 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w:t>
      </w:r>
      <w:r w:rsidRPr="00284585">
        <w:rPr>
          <w:rFonts w:ascii="Arial" w:hAnsi="Arial"/>
          <w:bCs/>
          <w:iCs/>
          <w:color w:val="000000"/>
          <w:sz w:val="24"/>
          <w:szCs w:val="20"/>
        </w:rPr>
        <w:lastRenderedPageBreak/>
        <w:t xml:space="preserve">redenzione, della vita eterna? Non nominare il nome di Dio invano obbliga tutti, sempre. </w:t>
      </w:r>
    </w:p>
    <w:p w14:paraId="76FB0A7E" w14:textId="77777777" w:rsidR="00284585" w:rsidRPr="00284585" w:rsidRDefault="00284585" w:rsidP="00284585">
      <w:pPr>
        <w:spacing w:after="120" w:line="240" w:lineRule="auto"/>
        <w:ind w:right="567"/>
        <w:jc w:val="both"/>
        <w:rPr>
          <w:rFonts w:ascii="Arial" w:hAnsi="Arial"/>
          <w:bCs/>
          <w:iCs/>
          <w:color w:val="000000"/>
          <w:sz w:val="24"/>
          <w:szCs w:val="20"/>
        </w:rPr>
      </w:pPr>
    </w:p>
    <w:p w14:paraId="17CE79C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67" w:name="_Toc111642487"/>
      <w:bookmarkStart w:id="268" w:name="_Toc180486677"/>
      <w:r w:rsidRPr="00284585">
        <w:rPr>
          <w:rFonts w:ascii="Arial" w:hAnsi="Arial"/>
          <w:b/>
          <w:bCs/>
          <w:color w:val="000000"/>
          <w:sz w:val="28"/>
          <w:lang w:val="la-Latn"/>
        </w:rPr>
        <w:t>LA VERITÀ OGGETTIVA E UNIVERSALE DELLA PAROLA DI DIO</w:t>
      </w:r>
      <w:bookmarkEnd w:id="267"/>
      <w:bookmarkEnd w:id="268"/>
    </w:p>
    <w:p w14:paraId="6722F1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p>
    <w:p w14:paraId="428A5CE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w:t>
      </w:r>
    </w:p>
    <w:p w14:paraId="511AEDC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w:t>
      </w:r>
      <w:r w:rsidRPr="00284585">
        <w:rPr>
          <w:rFonts w:ascii="Arial" w:eastAsia="Times New Roman" w:hAnsi="Arial"/>
          <w:bCs/>
          <w:sz w:val="24"/>
          <w:szCs w:val="20"/>
          <w:lang w:eastAsia="it-IT"/>
        </w:rPr>
        <w:lastRenderedPageBreak/>
        <w:t xml:space="preserve">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112189D2"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4EB1078B"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w:t>
      </w:r>
    </w:p>
    <w:p w14:paraId="787B398F"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w:t>
      </w:r>
    </w:p>
    <w:p w14:paraId="2A5C0987"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lastRenderedPageBreak/>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è verità 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27E64D25"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Un esempio 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Satana, il solo che può conferire questo potere agli uomini. Ma è un potere per la distruzione della Parola, non per farla risplendere nel mondo.</w:t>
      </w:r>
    </w:p>
    <w:p w14:paraId="492A5AC2" w14:textId="77777777" w:rsidR="00284585" w:rsidRPr="00284585" w:rsidRDefault="00284585" w:rsidP="00284585">
      <w:pPr>
        <w:spacing w:after="120" w:line="240" w:lineRule="auto"/>
        <w:jc w:val="both"/>
        <w:rPr>
          <w:rFonts w:ascii="Arial" w:hAnsi="Arial" w:cs="Arial"/>
          <w:sz w:val="24"/>
        </w:rPr>
      </w:pPr>
    </w:p>
    <w:p w14:paraId="78E8A7E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69" w:name="_Toc111642488"/>
      <w:bookmarkStart w:id="270" w:name="_Toc180486678"/>
      <w:r w:rsidRPr="00284585">
        <w:rPr>
          <w:rFonts w:ascii="Arial" w:hAnsi="Arial"/>
          <w:b/>
          <w:bCs/>
          <w:color w:val="000000"/>
          <w:sz w:val="28"/>
          <w:lang w:val="la-Latn"/>
        </w:rPr>
        <w:t>LA VERITÀ OGGETTIVA E UNIVERSALE DEL MISTERO DELLA CHIESA</w:t>
      </w:r>
      <w:bookmarkEnd w:id="269"/>
      <w:bookmarkEnd w:id="270"/>
    </w:p>
    <w:p w14:paraId="107E4A8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p>
    <w:p w14:paraId="57FE99A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La chiesa è chiamata a conservare integra e pura la verità di Cristo Gesù. Farà questo attraverso la conservazione di ogni suo membro nella integra e pura verità di Cristo Gesù. O</w:t>
      </w:r>
      <w:r w:rsidRPr="00284585">
        <w:rPr>
          <w:rFonts w:ascii="Arial" w:eastAsia="Times New Roman" w:hAnsi="Arial"/>
          <w:sz w:val="24"/>
          <w:szCs w:val="20"/>
          <w:lang w:eastAsia="it-IT"/>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w:t>
      </w:r>
      <w:r w:rsidRPr="00284585">
        <w:rPr>
          <w:rFonts w:ascii="Arial" w:eastAsia="Times New Roman" w:hAnsi="Arial"/>
          <w:sz w:val="24"/>
          <w:szCs w:val="20"/>
          <w:lang w:eastAsia="it-IT"/>
        </w:rPr>
        <w:lastRenderedPageBreak/>
        <w:t xml:space="preserve">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p>
    <w:p w14:paraId="5D5874E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w:t>
      </w:r>
    </w:p>
    <w:p w14:paraId="2588A8D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w:t>
      </w:r>
    </w:p>
    <w:p w14:paraId="06C216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p>
    <w:p w14:paraId="5EE310A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p>
    <w:p w14:paraId="4803250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 xml:space="preserve">La Chiesa è chiamata a conservare integra e pura la verità del Padre. Il Padre è la sorgente divina eterna di ogni verità oggettiva e universale. Il Padre è la sorgente eterna della Persona di Cristo Gesù. </w:t>
      </w:r>
      <w:r w:rsidRPr="00284585">
        <w:rPr>
          <w:rFonts w:ascii="Arial" w:eastAsia="Times New Roman" w:hAnsi="Arial"/>
          <w:sz w:val="24"/>
          <w:szCs w:val="20"/>
          <w:lang w:eastAsia="it-IT"/>
        </w:rPr>
        <w:t xml:space="preserve">La verità di Cristo è per generazione eterna dalla verità del Padre. Lui è il Figlio Unigenito del Padre, da Lui generato oggi, in principio, nell’eternità. Lui esiste da sempre e per sempre. </w:t>
      </w:r>
      <w:r w:rsidRPr="00284585">
        <w:rPr>
          <w:rFonts w:ascii="Arial" w:eastAsia="Times New Roman" w:hAnsi="Arial"/>
          <w:sz w:val="24"/>
          <w:szCs w:val="20"/>
          <w:lang w:eastAsia="it-IT"/>
        </w:rPr>
        <w:lastRenderedPageBreak/>
        <w:t xml:space="preserve">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p>
    <w:p w14:paraId="3BB013C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6CF450E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73D169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 xml:space="preserve">La Chiesa è chiamata a conservare integra e pura la verità dello Spirito Santo: Essa conserva la verità dello Spirito Santo, anch’essa verità oggettiva universale, camminando con la luce dello Spirito Santo. </w:t>
      </w:r>
      <w:r w:rsidRPr="00284585">
        <w:rPr>
          <w:rFonts w:ascii="Arial" w:eastAsia="Times New Roman" w:hAnsi="Arial"/>
          <w:sz w:val="24"/>
          <w:szCs w:val="20"/>
          <w:lang w:eastAsia="it-IT"/>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w:t>
      </w:r>
      <w:r w:rsidRPr="00284585">
        <w:rPr>
          <w:rFonts w:ascii="Arial" w:eastAsia="Times New Roman" w:hAnsi="Arial"/>
          <w:sz w:val="24"/>
          <w:szCs w:val="20"/>
          <w:lang w:eastAsia="it-IT"/>
        </w:rPr>
        <w:lastRenderedPageBreak/>
        <w:t xml:space="preserve">possiamo dire di camminare nella luce dello Spirito Santo. Quando si esce da Cristo e dalla sua Parola, abbiamo già abbandonato la retta via e ci siamo posti su vie di falsità e inganno, menzogna, immoralità, idolatria. </w:t>
      </w:r>
    </w:p>
    <w:p w14:paraId="43C6E9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41001C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w:t>
      </w:r>
    </w:p>
    <w:p w14:paraId="3C5E5E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0B6ADF9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p>
    <w:p w14:paraId="1E10756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w:t>
      </w:r>
    </w:p>
    <w:p w14:paraId="7873D5B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ED9BDC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71" w:name="_Toc111642489"/>
      <w:bookmarkStart w:id="272" w:name="_Toc180486679"/>
      <w:r w:rsidRPr="00284585">
        <w:rPr>
          <w:rFonts w:ascii="Arial" w:hAnsi="Arial"/>
          <w:b/>
          <w:bCs/>
          <w:color w:val="000000"/>
          <w:sz w:val="28"/>
          <w:lang w:val="la-Latn"/>
        </w:rPr>
        <w:t>IL VOLTO DELLA CHIESA</w:t>
      </w:r>
      <w:bookmarkEnd w:id="271"/>
      <w:bookmarkEnd w:id="272"/>
      <w:r w:rsidRPr="00284585">
        <w:rPr>
          <w:rFonts w:ascii="Arial" w:hAnsi="Arial"/>
          <w:b/>
          <w:bCs/>
          <w:color w:val="000000"/>
          <w:sz w:val="28"/>
          <w:lang w:val="la-Latn"/>
        </w:rPr>
        <w:t xml:space="preserve"> </w:t>
      </w:r>
    </w:p>
    <w:p w14:paraId="5251F9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il volto della Chiesa, volto di Cristo, che ogni battezzato è chiamato ad offrire al mondo perché vedendolo, creda e credendo abbia la vita nel nome dell’unico Redentore e Salvatore, nel solo Signore e Messia, che il Padre ha mandato nel mondo perché ognuno si salvi per mezzo di Lui? </w:t>
      </w:r>
    </w:p>
    <w:p w14:paraId="2DE5E8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Verità. </w:t>
      </w:r>
      <w:r w:rsidRPr="00284585">
        <w:rPr>
          <w:rFonts w:ascii="Arial" w:eastAsia="Times New Roman" w:hAnsi="Arial"/>
          <w:sz w:val="24"/>
          <w:szCs w:val="20"/>
          <w:lang w:eastAsia="it-IT"/>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6820DB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Preghiera. </w:t>
      </w:r>
      <w:r w:rsidRPr="00284585">
        <w:rPr>
          <w:rFonts w:ascii="Arial" w:eastAsia="Times New Roman" w:hAnsi="Arial"/>
          <w:sz w:val="24"/>
          <w:szCs w:val="20"/>
          <w:lang w:eastAsia="it-IT"/>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w:t>
      </w:r>
      <w:r w:rsidRPr="00284585">
        <w:rPr>
          <w:rFonts w:ascii="Arial" w:eastAsia="Times New Roman" w:hAnsi="Arial"/>
          <w:sz w:val="24"/>
          <w:szCs w:val="20"/>
          <w:lang w:eastAsia="it-IT"/>
        </w:rPr>
        <w:lastRenderedPageBreak/>
        <w:t xml:space="preserve">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4FA33DE3"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b/>
          <w:color w:val="000000"/>
          <w:sz w:val="24"/>
          <w:szCs w:val="20"/>
          <w:lang w:eastAsia="it-IT"/>
        </w:rPr>
        <w:t xml:space="preserve">Il volto della Chiesa è Amore. </w:t>
      </w:r>
      <w:r w:rsidRPr="00284585">
        <w:rPr>
          <w:rFonts w:ascii="Arial" w:eastAsia="Times New Roman" w:hAnsi="Arial"/>
          <w:color w:val="000000"/>
          <w:sz w:val="24"/>
          <w:szCs w:val="20"/>
          <w:lang w:eastAsia="it-IT"/>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w:t>
      </w:r>
      <w:r w:rsidRPr="00284585">
        <w:rPr>
          <w:rFonts w:ascii="Arial" w:eastAsia="Times New Roman" w:hAnsi="Arial"/>
          <w:color w:val="000000"/>
          <w:sz w:val="24"/>
          <w:szCs w:val="20"/>
          <w:lang w:eastAsia="it-IT"/>
        </w:rPr>
        <w:lastRenderedPageBreak/>
        <w:t xml:space="preserve">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448A1F4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Luce. </w:t>
      </w:r>
      <w:r w:rsidRPr="00284585">
        <w:rPr>
          <w:rFonts w:ascii="Arial" w:eastAsia="Times New Roman" w:hAnsi="Arial"/>
          <w:sz w:val="24"/>
          <w:szCs w:val="20"/>
          <w:lang w:eastAsia="it-IT"/>
        </w:rPr>
        <w:t>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01DEE3A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Unione. </w:t>
      </w:r>
      <w:r w:rsidRPr="00284585">
        <w:rPr>
          <w:rFonts w:ascii="Arial" w:eastAsia="Times New Roman" w:hAnsi="Arial"/>
          <w:sz w:val="24"/>
          <w:szCs w:val="20"/>
          <w:lang w:eastAsia="it-IT"/>
        </w:rPr>
        <w:t xml:space="preserve">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w:t>
      </w:r>
      <w:r w:rsidRPr="00284585">
        <w:rPr>
          <w:rFonts w:ascii="Arial" w:eastAsia="Times New Roman" w:hAnsi="Arial"/>
          <w:sz w:val="24"/>
          <w:szCs w:val="20"/>
          <w:lang w:eastAsia="it-IT"/>
        </w:rPr>
        <w:lastRenderedPageBreak/>
        <w:t>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accoglienza dell’opera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5ECF3C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 Il volto della Chiesa è Parola del Padre. </w:t>
      </w:r>
      <w:r w:rsidRPr="00284585">
        <w:rPr>
          <w:rFonts w:ascii="Arial" w:eastAsia="Times New Roman" w:hAnsi="Arial"/>
          <w:sz w:val="24"/>
          <w:szCs w:val="20"/>
          <w:lang w:eastAsia="it-IT"/>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Parola di Dio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w:t>
      </w:r>
      <w:r w:rsidRPr="00284585">
        <w:rPr>
          <w:rFonts w:ascii="Arial" w:eastAsia="Times New Roman" w:hAnsi="Arial"/>
          <w:sz w:val="24"/>
          <w:szCs w:val="20"/>
          <w:lang w:eastAsia="it-IT"/>
        </w:rPr>
        <w:lastRenderedPageBreak/>
        <w:t xml:space="preserve">fargli cogliere la differenza che esiste tra il Vangelo e tutte le credenze religiose che avvolgono il mondo e lo conquistano. O il cristiano si vestirà interamente della Parola del Padre, oppure egli non avrà alcun’altra parola da dire. Il mondo lo ignorerà, lo condannerà, lo inonderà delle sue parole e farà del Vangelo una parola come tutte le altre. </w:t>
      </w:r>
    </w:p>
    <w:p w14:paraId="4F4291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Vangelo di Gesù Cristo. </w:t>
      </w:r>
      <w:r w:rsidRPr="00284585">
        <w:rPr>
          <w:rFonts w:ascii="Arial" w:eastAsia="Times New Roman" w:hAnsi="Arial"/>
          <w:sz w:val="24"/>
          <w:szCs w:val="20"/>
          <w:lang w:eastAsia="it-IT"/>
        </w:rPr>
        <w:t>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47C1F4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mozione dello Spirito Santo. </w:t>
      </w:r>
      <w:r w:rsidRPr="00284585">
        <w:rPr>
          <w:rFonts w:ascii="Arial" w:eastAsia="Times New Roman" w:hAnsi="Arial"/>
          <w:sz w:val="24"/>
          <w:szCs w:val="20"/>
          <w:lang w:eastAsia="it-IT"/>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w:t>
      </w:r>
      <w:r w:rsidRPr="00284585">
        <w:rPr>
          <w:rFonts w:ascii="Arial" w:eastAsia="Times New Roman" w:hAnsi="Arial"/>
          <w:sz w:val="24"/>
          <w:szCs w:val="20"/>
          <w:lang w:eastAsia="it-IT"/>
        </w:rPr>
        <w:lastRenderedPageBreak/>
        <w:t>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76CC1A9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vita. </w:t>
      </w:r>
      <w:r w:rsidRPr="00284585">
        <w:rPr>
          <w:rFonts w:ascii="Arial" w:eastAsia="Times New Roman" w:hAnsi="Arial"/>
          <w:sz w:val="24"/>
          <w:szCs w:val="20"/>
          <w:lang w:eastAsia="it-IT"/>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w:t>
      </w:r>
      <w:r w:rsidRPr="00284585">
        <w:rPr>
          <w:rFonts w:ascii="Arial" w:eastAsia="Times New Roman" w:hAnsi="Arial"/>
          <w:sz w:val="24"/>
          <w:szCs w:val="20"/>
          <w:lang w:eastAsia="it-IT"/>
        </w:rPr>
        <w:lastRenderedPageBreak/>
        <w:t xml:space="preserve">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0F244C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volto della Chiesa è missione. </w:t>
      </w:r>
      <w:r w:rsidRPr="00284585">
        <w:rPr>
          <w:rFonts w:ascii="Arial" w:eastAsia="Times New Roman" w:hAnsi="Arial"/>
          <w:sz w:val="24"/>
          <w:szCs w:val="20"/>
          <w:lang w:eastAsia="it-IT"/>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7EA02E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Madre di Dio, Volto dell’umanità crocifissa e glorificata in Cristo</w:t>
      </w:r>
      <w:r w:rsidRPr="00284585">
        <w:rPr>
          <w:rFonts w:ascii="Arial" w:eastAsia="Times New Roman" w:hAnsi="Arial"/>
          <w:sz w:val="24"/>
          <w:szCs w:val="20"/>
          <w:lang w:eastAsia="it-IT"/>
        </w:rPr>
        <w:t>, Assunta in cielo nella gloria di Dio Padre, tu che sei stata costituita Madre di tutti i credenti, dal trono delle grazie intercedi per noi e ottieni dallo Spirito Santo che formi con uno squarcio della sua potente luce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Per questo, o Madre, hai voluto che il nostro Volto fosse interamente il Volto della Chiesa, Volto del Tuo Divin Figlio, Volto della Beata Trinità nel mondo. Fa’ che questa tua volontà si compia oggi e sempre. Oggi il cristiano non vuole più questo volto. Oggi sul muro opaco e scuro del nostro cuore immerso nel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e i frutti di questa assenza furono oltremodo di grande disastro spirituale. Si dimenticarono del vero Dio. Se ne fecero uno falso. Questo succede anche a noi.  Rinneghiamo il vero Cristo per farcene uno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Ti chiediamo però di non permettere mai che nella Chiesa di cui tu sei Madre, neanche una sola persona possa pensare di Cristo in modo errato, falso, ambiguo, non perfettamente corrispondente alla sua verità. Questa grazia te la chiediamo per l’amore della verità e perché sappiamo che solo Cristo è il mistero della nostra fede nel quale è stabilito che possiamo essere salvati.</w:t>
      </w:r>
    </w:p>
    <w:p w14:paraId="6222B21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8160A5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73" w:name="_Toc111642490"/>
      <w:bookmarkStart w:id="274" w:name="_Toc180486680"/>
      <w:r w:rsidRPr="00284585">
        <w:rPr>
          <w:rFonts w:ascii="Arial" w:hAnsi="Arial"/>
          <w:b/>
          <w:bCs/>
          <w:color w:val="000000"/>
          <w:sz w:val="28"/>
          <w:lang w:val="la-Latn"/>
        </w:rPr>
        <w:t>LA CHIESA MISTERO DI UNITÀ E DI COMUNIONE</w:t>
      </w:r>
      <w:bookmarkEnd w:id="273"/>
      <w:bookmarkEnd w:id="274"/>
    </w:p>
    <w:p w14:paraId="3096C4F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La teologia deve illuminare e rischiare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w:t>
      </w:r>
      <w:r w:rsidRPr="00284585">
        <w:rPr>
          <w:rFonts w:ascii="Arial" w:eastAsia="Times New Roman" w:hAnsi="Arial"/>
          <w:sz w:val="24"/>
          <w:szCs w:val="20"/>
          <w:lang w:eastAsia="it-IT"/>
        </w:rPr>
        <w:lastRenderedPageBreak/>
        <w:t>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La teologia è chiamata, giorno dopo giorno, ad offrire con purezza di verità e di dottrina la legge della vita che muove il Corpo di Cristo. Questa vocazione potrà essere comprese se si hanno nel cuore tre principi che regolano l'agire cristiano e lo rendono retto e santo davanti a Dio e agli uomini: il principio unità, il principio comunione, il principio divenire. Sono essi che mantengono in una perennità di salvezza la Vita che fluisce nel e dal Corpo del Signore. Ignorare questi princìpi è ignorare la legge della vita della Chiesa,.</w:t>
      </w:r>
    </w:p>
    <w:p w14:paraId="230EA4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principio unità: </w:t>
      </w:r>
      <w:r w:rsidRPr="00284585">
        <w:rPr>
          <w:rFonts w:ascii="Arial" w:eastAsia="Times New Roman" w:hAnsi="Arial"/>
          <w:sz w:val="24"/>
          <w:szCs w:val="20"/>
          <w:lang w:eastAsia="it-IT"/>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conformazione a Cristo Gesù,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w:t>
      </w:r>
      <w:r w:rsidRPr="00284585">
        <w:rPr>
          <w:rFonts w:ascii="Arial" w:eastAsia="Times New Roman" w:hAnsi="Arial"/>
          <w:sz w:val="24"/>
          <w:szCs w:val="20"/>
          <w:lang w:eastAsia="it-IT"/>
        </w:rPr>
        <w:lastRenderedPageBreak/>
        <w:t>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del cristiano.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03C2DC4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color w:val="000000"/>
          <w:sz w:val="24"/>
          <w:szCs w:val="20"/>
          <w:lang w:eastAsia="it-IT"/>
        </w:rPr>
        <w:t xml:space="preserve">Il principio comunione: </w:t>
      </w:r>
      <w:r w:rsidRPr="00284585">
        <w:rPr>
          <w:rFonts w:ascii="Arial" w:eastAsia="Times New Roman" w:hAnsi="Arial"/>
          <w:color w:val="000000"/>
          <w:sz w:val="24"/>
          <w:szCs w:val="20"/>
          <w:lang w:eastAsia="it-IT"/>
        </w:rPr>
        <w:t xml:space="preserve">L'unità cristiana non è negazione della persona, se </w:t>
      </w:r>
      <w:r w:rsidRPr="00284585">
        <w:rPr>
          <w:rFonts w:ascii="Arial" w:eastAsia="Times New Roman" w:hAnsi="Arial"/>
          <w:sz w:val="24"/>
          <w:szCs w:val="20"/>
          <w:lang w:eastAsia="it-IT"/>
        </w:rPr>
        <w:t xml:space="preserve">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w:t>
      </w:r>
      <w:r w:rsidRPr="00284585">
        <w:rPr>
          <w:rFonts w:ascii="Arial" w:eastAsia="Times New Roman" w:hAnsi="Arial"/>
          <w:sz w:val="24"/>
          <w:szCs w:val="20"/>
          <w:lang w:eastAsia="it-IT"/>
        </w:rPr>
        <w:lastRenderedPageBreak/>
        <w:t xml:space="preserve">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w:t>
      </w:r>
      <w:r w:rsidRPr="00284585">
        <w:rPr>
          <w:rFonts w:ascii="Arial" w:eastAsia="Times New Roman" w:hAnsi="Arial"/>
          <w:sz w:val="24"/>
          <w:szCs w:val="20"/>
          <w:lang w:eastAsia="it-IT"/>
        </w:rPr>
        <w:lastRenderedPageBreak/>
        <w:t xml:space="preserve">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dell'ultimo principio: il principio divenire, o del cammino nella storia del Corpo del Signore, del solo corpo del Signore che è la sua Chiesa. </w:t>
      </w:r>
    </w:p>
    <w:p w14:paraId="65890D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principio divenire: </w:t>
      </w:r>
      <w:r w:rsidRPr="00284585">
        <w:rPr>
          <w:rFonts w:ascii="Arial" w:eastAsia="Times New Roman" w:hAnsi="Arial"/>
          <w:sz w:val="24"/>
          <w:szCs w:val="20"/>
          <w:lang w:eastAsia="it-IT"/>
        </w:rPr>
        <w:t xml:space="preserve">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w:t>
      </w:r>
      <w:r w:rsidRPr="00284585">
        <w:rPr>
          <w:rFonts w:ascii="Arial" w:eastAsia="Times New Roman" w:hAnsi="Arial"/>
          <w:sz w:val="24"/>
          <w:szCs w:val="20"/>
          <w:lang w:eastAsia="it-IT"/>
        </w:rPr>
        <w:lastRenderedPageBreak/>
        <w:t xml:space="preserve">ora. Ogni momento per la Chiesa di Dio è un momento particolare di grazia, poiché ognuno rifletta sulla propria storia, esamini il suo trascorso,  individui le cause dei mali che lo avvolgono, ritoni a pensare secondo i sani principi, si rimetta sulla via del Vangelo. Tutto questo dice e vuole riflessione, analisi, esame di coscienza, studio dei comportamenti, lettura attenta della quotidianità, confronto con la verità di Dio, ascolto fedele dello Spirito, preghiera forte ed intensa. Tutto questo non può avvenire per analisi sommarie e superficiali, e neanche per accettazione di qualche suggerimento o proposta. A nessuno è consentito sperimentare sulle anime.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Su questa via, in comunione,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w:t>
      </w:r>
      <w:r w:rsidRPr="00284585">
        <w:rPr>
          <w:rFonts w:ascii="Arial" w:eastAsia="Times New Roman" w:hAnsi="Arial"/>
          <w:sz w:val="24"/>
          <w:szCs w:val="20"/>
          <w:lang w:eastAsia="it-IT"/>
        </w:rPr>
        <w:lastRenderedPageBreak/>
        <w:t xml:space="preserve">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missione di ogni discepolo di Gesù. Ma solo i santi hanno vissuto questa missione secondo purissima mozione dello Spirito Santo.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Cristo Gesù vuole il </w:t>
      </w:r>
      <w:r w:rsidRPr="00284585">
        <w:rPr>
          <w:rFonts w:ascii="Arial" w:eastAsia="Times New Roman" w:hAnsi="Arial"/>
          <w:sz w:val="24"/>
          <w:szCs w:val="20"/>
          <w:lang w:eastAsia="it-IT"/>
        </w:rPr>
        <w:lastRenderedPageBreak/>
        <w:t xml:space="preserve">rinnovamento della sua Chiesa, ma esso non può avvenire se manca il rinnovamento delle persone che la compongono. È il cuore nuovo dell'uomo santificato dallo Spirito di Dio che si accinge a compiere in novità di verità e di grazia la missione di salvezza del mondo. Un corpo è vivente se si rinnova. </w:t>
      </w:r>
    </w:p>
    <w:p w14:paraId="55E7DBD1"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AE8CCE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75" w:name="_Toc111642491"/>
      <w:bookmarkStart w:id="276" w:name="_Toc180486681"/>
      <w:r w:rsidRPr="00284585">
        <w:rPr>
          <w:rFonts w:ascii="Arial" w:hAnsi="Arial"/>
          <w:b/>
          <w:bCs/>
          <w:color w:val="000000"/>
          <w:sz w:val="28"/>
          <w:lang w:val="la-Latn"/>
        </w:rPr>
        <w:t>LA VERITÀ DELL’ESCATOLOGIA</w:t>
      </w:r>
      <w:bookmarkEnd w:id="276"/>
    </w:p>
    <w:p w14:paraId="10096395" w14:textId="77777777" w:rsidR="00284585" w:rsidRPr="00284585" w:rsidRDefault="00284585" w:rsidP="00284585">
      <w:pPr>
        <w:spacing w:after="120" w:line="240" w:lineRule="auto"/>
        <w:jc w:val="both"/>
        <w:rPr>
          <w:rFonts w:ascii="Arial" w:eastAsia="Times New Roman" w:hAnsi="Arial"/>
          <w:b/>
          <w:bCs/>
          <w:sz w:val="24"/>
          <w:szCs w:val="20"/>
          <w:lang w:eastAsia="it-IT"/>
        </w:rPr>
      </w:pPr>
      <w:r w:rsidRPr="00284585">
        <w:rPr>
          <w:rFonts w:ascii="Arial" w:eastAsia="Times New Roman" w:hAnsi="Arial"/>
          <w:b/>
          <w:bCs/>
          <w:sz w:val="24"/>
          <w:szCs w:val="20"/>
          <w:lang w:eastAsia="it-IT"/>
        </w:rPr>
        <w:t xml:space="preserve"> VIA DELLA VERA ANTROPOLOGIA</w:t>
      </w:r>
      <w:bookmarkEnd w:id="275"/>
    </w:p>
    <w:p w14:paraId="533DFE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s="Arial"/>
          <w:sz w:val="24"/>
          <w:szCs w:val="20"/>
          <w:lang w:eastAsia="it-IT"/>
        </w:rPr>
        <w:t xml:space="preserve">In questo paragrafo dedicato alla verità oggettiva e universale della vera escatologia sono anche affermate: </w:t>
      </w:r>
      <w:r w:rsidRPr="00284585">
        <w:rPr>
          <w:rFonts w:ascii="Arial" w:hAnsi="Arial"/>
          <w:sz w:val="24"/>
          <w:szCs w:val="20"/>
        </w:rPr>
        <w:t>La verità oggettiva e universale del Paradiso; la verità oggettiva e universale delle perdizione eterna; l</w:t>
      </w:r>
      <w:r w:rsidRPr="00284585">
        <w:rPr>
          <w:rFonts w:ascii="Arial" w:eastAsia="Times New Roman" w:hAnsi="Arial"/>
          <w:sz w:val="24"/>
          <w:szCs w:val="20"/>
          <w:lang w:eastAsia="it-IT"/>
        </w:rPr>
        <w:t xml:space="preserve">a verità oggettiva e universale della misericordia; la verità oggettiva e universale del perdono; la verità oggettiva e universale della salvezza; la verità oggettiva e universale della redenzione.  </w:t>
      </w:r>
    </w:p>
    <w:p w14:paraId="0C51D2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3A053C03"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«Tu potrai mangiare di tutti gli alberi del giardino, ma dell’albero della conoscenza del bene e del male non devi mangiare, perché, nel giorno in cui tu ne mangerai, certamente dovrai morire» (Gen 2,16-17). </w:t>
      </w:r>
    </w:p>
    <w:p w14:paraId="75DC0B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questo comando è del Creatore e Signore dell’uomo, necessariamente dovrà essere Parola vera. Poiché Parola vera, essa infallibilmente si compie. </w:t>
      </w:r>
    </w:p>
    <w:p w14:paraId="15BE2AC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3B7B72F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«Allora il Signore Dio disse al serpente:</w:t>
      </w:r>
    </w:p>
    <w:p w14:paraId="09F5B4A4"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321F9B52" w14:textId="77777777" w:rsidR="00284585" w:rsidRPr="00284585" w:rsidRDefault="00284585" w:rsidP="00284585">
      <w:pPr>
        <w:spacing w:after="120" w:line="240" w:lineRule="auto"/>
        <w:ind w:right="567"/>
        <w:jc w:val="both"/>
        <w:rPr>
          <w:rFonts w:ascii="Arial" w:eastAsia="Times New Roman" w:hAnsi="Arial"/>
          <w:color w:val="000000"/>
          <w:sz w:val="24"/>
          <w:szCs w:val="20"/>
          <w:lang w:eastAsia="it-IT"/>
        </w:rPr>
      </w:pPr>
      <w:r w:rsidRPr="00284585">
        <w:rPr>
          <w:rFonts w:ascii="Arial" w:eastAsia="Times New Roman" w:hAnsi="Arial"/>
          <w:sz w:val="24"/>
          <w:szCs w:val="20"/>
          <w:lang w:eastAsia="it-IT"/>
        </w:rPr>
        <w:lastRenderedPageBreak/>
        <w:t xml:space="preserve">Con queste parole nasce la vera speranza. Un giorno dal suo Signore l’uomo sarà liberato da questo abisso di morte. </w:t>
      </w:r>
    </w:p>
    <w:p w14:paraId="019664E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01AA53D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si stiano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7E5EB8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12D0F724"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75A5DB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76EDF207"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16AFD5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2085C3C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verità è così mirabilmente rivelata dall’Apostolo Paolo:</w:t>
      </w:r>
    </w:p>
    <w:p w14:paraId="46B39216"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71F8411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la creazione soffre a causa delle trasgressioni dell’uomo: </w:t>
      </w:r>
    </w:p>
    <w:p w14:paraId="5BE4F24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79307E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mistero oggi è avvolto di un grande silenzio omertoso. Di questo silenzio siamo noi tutti responsabili dinanzi al Signore. È il peccato che trasforma in un deserto il giardino creato da Dio per l’uomo: </w:t>
      </w:r>
    </w:p>
    <w:p w14:paraId="5483A16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lastRenderedPageBreak/>
        <w:t xml:space="preserve">«Io vi ho condotti in una terra che è un giardino, perché ne mangiaste i frutti e i prodotti, ma voi, appena entrati, avete contaminato la mia terra e avete reso una vergogna la mia eredità» (Ger 2,7). </w:t>
      </w:r>
    </w:p>
    <w:p w14:paraId="58D38D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perché il nostro silenzio è omertoso. Vorremmo la sana ecologia, senza la sana escatologia. La sana ecologia è il frutto della sana escatologia.</w:t>
      </w:r>
    </w:p>
    <w:p w14:paraId="46EC856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Così l’obbedienza di Cristo Gesù viene annunciata nella Lettera agli Ebrei:</w:t>
      </w:r>
    </w:p>
    <w:p w14:paraId="7AC73B59"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483CD19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 ancora: </w:t>
      </w:r>
    </w:p>
    <w:p w14:paraId="6041B59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53E162D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8998F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Tutte le altre pastorali sono vanità. Sono un inutile inseguire il vento. Anzi tutte le altre sono un partorire vento, secondo la profezia di Isaia:</w:t>
      </w:r>
    </w:p>
    <w:p w14:paraId="063324F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731D84C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Da quanto finora detto, è cosa giusta, santa, vera confermare ancora una volta che la vita sia nel tempo che nell’eternità è il frutto dell’obbedienza dell’uomo ad </w:t>
      </w:r>
      <w:r w:rsidRPr="00284585">
        <w:rPr>
          <w:rFonts w:ascii="Arial" w:eastAsia="Times New Roman" w:hAnsi="Arial"/>
          <w:sz w:val="24"/>
          <w:szCs w:val="20"/>
          <w:lang w:eastAsia="it-IT"/>
        </w:rPr>
        <w:lastRenderedPageBreak/>
        <w:t xml:space="preserve">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E7B7B7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cosa rivela a noi il Libro del Siracide sul dopo:</w:t>
      </w:r>
    </w:p>
    <w:p w14:paraId="723D6969"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3901DC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177F8D0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1352B5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66FCE1C0"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«Se, infatti, la parola trasmessa per mezzo degli angeli si è dimostrata salda, e ogni trasgressione e disobbedienza ha ricevuto giusta punizione, come potremo noi scampare se avremo trascurato una </w:t>
      </w:r>
      <w:r w:rsidRPr="00284585">
        <w:rPr>
          <w:rFonts w:ascii="Arial" w:eastAsia="Times New Roman" w:hAnsi="Arial"/>
          <w:i/>
          <w:iCs/>
          <w:color w:val="000000"/>
          <w:sz w:val="24"/>
          <w:szCs w:val="20"/>
          <w:lang w:eastAsia="it-IT"/>
        </w:rPr>
        <w:lastRenderedPageBreak/>
        <w:t>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0E6D664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15F8AD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003216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C8F6C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w:t>
      </w:r>
      <w:r w:rsidRPr="00284585">
        <w:rPr>
          <w:rFonts w:ascii="Arial" w:eastAsia="Times New Roman" w:hAnsi="Arial"/>
          <w:sz w:val="24"/>
          <w:szCs w:val="20"/>
          <w:lang w:eastAsia="it-IT"/>
        </w:rPr>
        <w:lastRenderedPageBreak/>
        <w:t xml:space="preserve">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454A2D9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Senza questi Agenti mai ci sarà per un solo uomo il dopo senza peccato, il dopo di rigenerazione e di rinnovamento nello Spirito Santo:</w:t>
      </w:r>
    </w:p>
    <w:p w14:paraId="49C3561D"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65CB7E1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dopo di grazia e di verità solo lo Spirito Santo può realizzarlo per ogni uomo. </w:t>
      </w:r>
    </w:p>
    <w:p w14:paraId="4AB0ECE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007C5A3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3D9EC29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w:t>
      </w:r>
      <w:r w:rsidRPr="00284585">
        <w:rPr>
          <w:rFonts w:ascii="Arial" w:eastAsia="Times New Roman" w:hAnsi="Arial"/>
          <w:sz w:val="24"/>
          <w:szCs w:val="20"/>
          <w:lang w:eastAsia="it-IT"/>
        </w:rPr>
        <w:lastRenderedPageBreak/>
        <w:t xml:space="preserve">Chiesa senza identità, sempre partoriranno un uomo senza identità, un uomo privo della verità o identità sia di creazione che di redenzione. </w:t>
      </w:r>
    </w:p>
    <w:p w14:paraId="0E9BA1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3935D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76C2A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1B97EB7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w:t>
      </w:r>
      <w:r w:rsidRPr="00284585">
        <w:rPr>
          <w:rFonts w:ascii="Arial" w:eastAsia="Times New Roman" w:hAnsi="Arial"/>
          <w:sz w:val="24"/>
          <w:szCs w:val="20"/>
          <w:lang w:eastAsia="it-IT"/>
        </w:rPr>
        <w:lastRenderedPageBreak/>
        <w:t>ci presenteremo dinanzi al Signore per essere sottoposti al suo giudizio, che è eterno e inappellabile. L’anima vede se stessa e sa dove dovrà dirigersi per l’eternità.</w:t>
      </w:r>
    </w:p>
    <w:p w14:paraId="2E31A4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18D16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C921F0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CBCE9E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2666B3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w:t>
      </w:r>
      <w:r w:rsidRPr="00284585">
        <w:rPr>
          <w:rFonts w:ascii="Arial" w:eastAsia="Times New Roman" w:hAnsi="Arial"/>
          <w:sz w:val="24"/>
          <w:szCs w:val="20"/>
          <w:lang w:eastAsia="it-IT"/>
        </w:rPr>
        <w:lastRenderedPageBreak/>
        <w:t xml:space="preserve">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4D0D0B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applicare a quest’uomo quanto il Libro del Proverbi dice sulla donna straniera: </w:t>
      </w:r>
    </w:p>
    <w:p w14:paraId="087F1EA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w:t>
      </w:r>
    </w:p>
    <w:p w14:paraId="0FC75E0F"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6E702F2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donna straniera oggi è il falso Dio che sta conquistando i cuori dei discepoli di Cristo preparandoli per il macello dell’inferno.</w:t>
      </w:r>
    </w:p>
    <w:p w14:paraId="60CEC75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77C2F1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CB9CC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EE049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0D7CC3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0667A06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5081DD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211472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2872A4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511723F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7FCBF2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w:t>
      </w:r>
      <w:r w:rsidRPr="00284585">
        <w:rPr>
          <w:rFonts w:ascii="Arial" w:eastAsia="Times New Roman" w:hAnsi="Arial"/>
          <w:sz w:val="24"/>
          <w:szCs w:val="20"/>
          <w:lang w:eastAsia="it-IT"/>
        </w:rPr>
        <w:lastRenderedPageBreak/>
        <w:t>sostanza del giudizio dell’ultimo giorno. È pessima escatologia ridurre il Vangelo a questo solo racconto.</w:t>
      </w:r>
    </w:p>
    <w:p w14:paraId="4E15B52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31D49F0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44E55F94"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E9085A9"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7964768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1E2382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535D5B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3F852DC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3394490" w14:textId="77777777" w:rsidR="00284585" w:rsidRPr="00284585" w:rsidRDefault="00284585" w:rsidP="00284585">
      <w:pPr>
        <w:keepNext/>
        <w:spacing w:after="120" w:line="240" w:lineRule="auto"/>
        <w:jc w:val="center"/>
        <w:outlineLvl w:val="0"/>
        <w:rPr>
          <w:rFonts w:ascii="Arial" w:hAnsi="Arial"/>
          <w:b/>
          <w:sz w:val="40"/>
          <w:szCs w:val="20"/>
          <w:lang w:val="la-Latn"/>
        </w:rPr>
      </w:pPr>
      <w:bookmarkStart w:id="277" w:name="_Toc111642492"/>
      <w:bookmarkStart w:id="278" w:name="_Toc180486682"/>
      <w:r w:rsidRPr="00284585">
        <w:rPr>
          <w:rFonts w:ascii="Arial" w:hAnsi="Arial"/>
          <w:b/>
          <w:sz w:val="40"/>
          <w:szCs w:val="20"/>
          <w:lang w:val="la-Latn"/>
        </w:rPr>
        <w:t>LA VERITÀ DELLA VERGINE MARIA</w:t>
      </w:r>
      <w:bookmarkEnd w:id="277"/>
      <w:bookmarkEnd w:id="278"/>
      <w:r w:rsidRPr="00284585">
        <w:rPr>
          <w:rFonts w:ascii="Arial" w:hAnsi="Arial"/>
          <w:b/>
          <w:sz w:val="40"/>
          <w:szCs w:val="20"/>
          <w:lang w:val="la-Latn"/>
        </w:rPr>
        <w:t xml:space="preserve"> </w:t>
      </w:r>
    </w:p>
    <w:p w14:paraId="77084763" w14:textId="77777777" w:rsidR="00284585" w:rsidRPr="00284585" w:rsidRDefault="00284585" w:rsidP="00284585">
      <w:pPr>
        <w:spacing w:after="120" w:line="240" w:lineRule="auto"/>
        <w:jc w:val="both"/>
        <w:rPr>
          <w:rFonts w:ascii="Arial" w:hAnsi="Arial"/>
          <w:sz w:val="24"/>
          <w:szCs w:val="20"/>
        </w:rPr>
      </w:pPr>
    </w:p>
    <w:p w14:paraId="13A7A391"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sufficiente prendere alcune parole proferite alla Vergine Maria dall’Angelo Gabriele nel giorno dell’annunciazione, altre rivolte a Lei da Elisabetta nel giorno della sua visita in casa di Zaccaria e altre ancora proveniente dalla Chiesa, e subito sarà messa in piena luce la verità oggettiva della Vergine Maria, verità che nessuno mai le potrà togliere perché è la sua stessa natura allo stesso modo che la verità di Dio è la sua stessa natura. Quando la verità è oggettiva ed è la stessa nostra natura, allora essa sempre produrrà frutti secondo la sua natura. </w:t>
      </w:r>
    </w:p>
    <w:p w14:paraId="213ABC3B" w14:textId="77777777" w:rsidR="00284585" w:rsidRPr="00284585" w:rsidRDefault="00284585" w:rsidP="00284585">
      <w:pPr>
        <w:spacing w:after="120" w:line="240" w:lineRule="auto"/>
        <w:jc w:val="both"/>
        <w:rPr>
          <w:rFonts w:ascii="Arial" w:hAnsi="Arial"/>
          <w:b/>
          <w:sz w:val="24"/>
          <w:szCs w:val="20"/>
        </w:rPr>
      </w:pPr>
    </w:p>
    <w:p w14:paraId="6553F30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79" w:name="_Toc180486683"/>
      <w:r w:rsidRPr="00284585">
        <w:rPr>
          <w:rFonts w:ascii="Arial" w:hAnsi="Arial"/>
          <w:b/>
          <w:bCs/>
          <w:color w:val="000000"/>
          <w:sz w:val="28"/>
          <w:lang w:val="la-Latn"/>
        </w:rPr>
        <w:t>PIENA DI GRAZIA</w:t>
      </w:r>
      <w:bookmarkEnd w:id="279"/>
      <w:r w:rsidRPr="00284585">
        <w:rPr>
          <w:rFonts w:ascii="Arial" w:hAnsi="Arial"/>
          <w:b/>
          <w:bCs/>
          <w:color w:val="000000"/>
          <w:sz w:val="28"/>
          <w:lang w:val="la-Latn"/>
        </w:rPr>
        <w:t xml:space="preserve"> </w:t>
      </w:r>
    </w:p>
    <w:p w14:paraId="609E69D1"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La Vergine Maria è piena di grazia. Anche di altre persone, è detto nel Nuovo Testamento, che sono piene di grazia: </w:t>
      </w:r>
      <w:r w:rsidRPr="00284585">
        <w:rPr>
          <w:rFonts w:ascii="Arial" w:eastAsia="Times New Roman" w:hAnsi="Arial" w:cs="Arial"/>
          <w:i/>
          <w:sz w:val="24"/>
          <w:szCs w:val="20"/>
          <w:lang w:eastAsia="it-IT"/>
        </w:rPr>
        <w:t>“Stefano, uomo pieno di fede e di Spirito Santo...</w:t>
      </w:r>
      <w:r w:rsidRPr="00284585">
        <w:rPr>
          <w:rFonts w:ascii="Arial" w:eastAsia="Times New Roman" w:hAnsi="Arial" w:cs="Arial"/>
          <w:i/>
          <w:position w:val="6"/>
          <w:sz w:val="24"/>
          <w:szCs w:val="20"/>
          <w:vertAlign w:val="superscript"/>
          <w:lang w:eastAsia="it-IT"/>
        </w:rPr>
        <w:t xml:space="preserve">  </w:t>
      </w:r>
      <w:r w:rsidRPr="00284585">
        <w:rPr>
          <w:rFonts w:ascii="Arial" w:eastAsia="Times New Roman" w:hAnsi="Arial" w:cs="Arial"/>
          <w:i/>
          <w:sz w:val="24"/>
          <w:szCs w:val="20"/>
          <w:lang w:eastAsia="it-IT"/>
        </w:rPr>
        <w:t xml:space="preserve">pieno di grazia e di potenza, faceva grandi prodigi e segni tra il popolo” (At 5,5.8). </w:t>
      </w:r>
      <w:r w:rsidRPr="00284585">
        <w:rPr>
          <w:rFonts w:ascii="Arial" w:eastAsia="Times New Roman" w:hAnsi="Arial" w:cs="Arial"/>
          <w:sz w:val="24"/>
          <w:szCs w:val="20"/>
          <w:lang w:eastAsia="it-IT"/>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w:t>
      </w:r>
    </w:p>
    <w:p w14:paraId="384E6BD1"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284585">
        <w:rPr>
          <w:rFonts w:ascii="Arial" w:eastAsia="Times New Roman" w:hAnsi="Arial" w:cs="Arial"/>
          <w:i/>
          <w:sz w:val="24"/>
          <w:szCs w:val="20"/>
          <w:lang w:eastAsia="it-IT"/>
        </w:rPr>
        <w:t>“Immacolata Concezione di Dio”</w:t>
      </w:r>
      <w:r w:rsidRPr="00284585">
        <w:rPr>
          <w:rFonts w:ascii="Arial" w:eastAsia="Times New Roman" w:hAnsi="Arial" w:cs="Arial"/>
          <w:sz w:val="24"/>
          <w:szCs w:val="20"/>
          <w:lang w:eastAsia="it-IT"/>
        </w:rPr>
        <w:t xml:space="preserve">. Ella nella creazione è la sola </w:t>
      </w:r>
      <w:r w:rsidRPr="00284585">
        <w:rPr>
          <w:rFonts w:ascii="Arial" w:eastAsia="Times New Roman" w:hAnsi="Arial" w:cs="Arial"/>
          <w:i/>
          <w:sz w:val="24"/>
          <w:szCs w:val="20"/>
          <w:lang w:eastAsia="it-IT"/>
        </w:rPr>
        <w:t>“Opera di Dio”</w:t>
      </w:r>
      <w:r w:rsidRPr="00284585">
        <w:rPr>
          <w:rFonts w:ascii="Arial" w:eastAsia="Times New Roman" w:hAnsi="Arial" w:cs="Arial"/>
          <w:sz w:val="24"/>
          <w:szCs w:val="20"/>
          <w:lang w:eastAsia="it-IT"/>
        </w:rPr>
        <w:t xml:space="preserve">, senza alcun limite di immagine e di somiglianza con il suo Creatore. Noi riflettiamo una scintilla della natura ed essenza di Dio. La Vergine Maria riflette Dio più di tutta la creazione messa </w:t>
      </w:r>
      <w:r w:rsidRPr="00284585">
        <w:rPr>
          <w:rFonts w:ascii="Arial" w:eastAsia="Times New Roman" w:hAnsi="Arial" w:cs="Arial"/>
          <w:sz w:val="24"/>
          <w:szCs w:val="20"/>
          <w:lang w:eastAsia="it-IT"/>
        </w:rPr>
        <w:lastRenderedPageBreak/>
        <w:t xml:space="preserve">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w:t>
      </w:r>
    </w:p>
    <w:p w14:paraId="338AF230"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284585">
        <w:rPr>
          <w:rFonts w:ascii="Arial" w:eastAsia="Times New Roman" w:hAnsi="Arial" w:cs="Arial"/>
          <w:i/>
          <w:sz w:val="24"/>
          <w:szCs w:val="20"/>
          <w:lang w:eastAsia="it-IT"/>
        </w:rPr>
        <w:t>“innocente”</w:t>
      </w:r>
      <w:r w:rsidRPr="00284585">
        <w:rPr>
          <w:rFonts w:ascii="Arial" w:eastAsia="Times New Roman" w:hAnsi="Arial" w:cs="Arial"/>
          <w:sz w:val="24"/>
          <w:szCs w:val="20"/>
          <w:lang w:eastAsia="it-IT"/>
        </w:rPr>
        <w:t xml:space="preserve"> trasgressione, di un solo piccolo moto del suo cuore. Giorno per giorno, giorno dopo giorno, anno per anno, anno dopo anno, il Signore lavora il suo Vaso e ne fa il suo Capolavoro. La Vergine Maria si lascia lavorare da Dio e diviene l’opera più eccellente nella sua creazione. </w:t>
      </w:r>
    </w:p>
    <w:p w14:paraId="7479FD4A"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284585">
        <w:rPr>
          <w:rFonts w:ascii="Arial" w:eastAsia="Times New Roman" w:hAnsi="Arial" w:cs="Arial"/>
          <w:i/>
          <w:sz w:val="24"/>
          <w:szCs w:val="20"/>
          <w:lang w:eastAsia="it-IT"/>
        </w:rPr>
        <w:t>“pieni di grazia”</w:t>
      </w:r>
      <w:r w:rsidRPr="00284585">
        <w:rPr>
          <w:rFonts w:ascii="Arial" w:eastAsia="Times New Roman" w:hAnsi="Arial" w:cs="Arial"/>
          <w:sz w:val="24"/>
          <w:szCs w:val="20"/>
          <w:lang w:eastAsia="it-IT"/>
        </w:rPr>
        <w:t xml:space="preserve">, di santità, verità, giustizia, pace, amore, carità. Anche noi vorrebbe ricolmare di Spirito Santo. Vorrebbe, ma noi non vogliamo. Siamo troppo attaccati alla nostra durezza da rendere vana ogni sua azione. </w:t>
      </w:r>
    </w:p>
    <w:p w14:paraId="06F708A1"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4E12CEF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80" w:name="_Toc180486684"/>
      <w:r w:rsidRPr="00284585">
        <w:rPr>
          <w:rFonts w:ascii="Arial" w:hAnsi="Arial"/>
          <w:b/>
          <w:bCs/>
          <w:color w:val="000000"/>
          <w:sz w:val="28"/>
          <w:lang w:val="la-Latn"/>
        </w:rPr>
        <w:t>IL SIGNORE È CON TE</w:t>
      </w:r>
      <w:bookmarkEnd w:id="280"/>
      <w:r w:rsidRPr="00284585">
        <w:rPr>
          <w:rFonts w:ascii="Arial" w:hAnsi="Arial"/>
          <w:b/>
          <w:bCs/>
          <w:color w:val="000000"/>
          <w:sz w:val="28"/>
          <w:lang w:val="la-Latn"/>
        </w:rPr>
        <w:t xml:space="preserve">  </w:t>
      </w:r>
    </w:p>
    <w:p w14:paraId="429BE38E"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Durante la celebrazione della Santa Messa, il Sacerdote si rivolge al popolo con questo saluto – il Signore sia con voi – per ben tre volte: all’inizio prima dell’atto penitenziale, nel cuore della messa prima del prefazio, alla fine prima della benedizione di congedo. Egli però non dice: </w:t>
      </w:r>
      <w:r w:rsidRPr="00284585">
        <w:rPr>
          <w:rFonts w:ascii="Arial" w:eastAsia="Times New Roman" w:hAnsi="Arial" w:cs="Arial"/>
          <w:i/>
          <w:sz w:val="24"/>
          <w:szCs w:val="20"/>
          <w:lang w:eastAsia="it-IT"/>
        </w:rPr>
        <w:t>“Il Signore è con te, popolo di Dio, sua santa assemblea, sua comunità riunita per la celebrazione dei santi misteri”</w:t>
      </w:r>
      <w:r w:rsidRPr="00284585">
        <w:rPr>
          <w:rFonts w:ascii="Arial" w:eastAsia="Times New Roman" w:hAnsi="Arial" w:cs="Arial"/>
          <w:sz w:val="24"/>
          <w:szCs w:val="20"/>
          <w:lang w:eastAsia="it-IT"/>
        </w:rPr>
        <w:t xml:space="preserve">. Dice invece: </w:t>
      </w:r>
      <w:r w:rsidRPr="00284585">
        <w:rPr>
          <w:rFonts w:ascii="Arial" w:eastAsia="Times New Roman" w:hAnsi="Arial" w:cs="Arial"/>
          <w:i/>
          <w:sz w:val="24"/>
          <w:szCs w:val="20"/>
          <w:lang w:eastAsia="it-IT"/>
        </w:rPr>
        <w:t>“Il Signore sia con voi”</w:t>
      </w:r>
      <w:r w:rsidRPr="00284585">
        <w:rPr>
          <w:rFonts w:ascii="Arial" w:eastAsia="Times New Roman" w:hAnsi="Arial" w:cs="Arial"/>
          <w:sz w:val="24"/>
          <w:szCs w:val="20"/>
          <w:lang w:eastAsia="it-IT"/>
        </w:rPr>
        <w:t>.  È questa un augurio, una preghiera, un’invocazione. Non è però una realtà, una certezza, un modo di essere, uno stato del cristiano.</w:t>
      </w:r>
    </w:p>
    <w:p w14:paraId="71758D08"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w:t>
      </w:r>
      <w:r w:rsidRPr="00284585">
        <w:rPr>
          <w:rFonts w:ascii="Arial" w:eastAsia="Times New Roman" w:hAnsi="Arial" w:cs="Arial"/>
          <w:sz w:val="24"/>
          <w:szCs w:val="20"/>
          <w:lang w:eastAsia="it-IT"/>
        </w:rPr>
        <w:lastRenderedPageBreak/>
        <w:t xml:space="preserve">apparentemente. Noi camminiamo con la nostra volontà, pensiamo con i nostri pensieri, amiamo con il nostro cuore, decidiamo con i nostri sentimenti. </w:t>
      </w:r>
    </w:p>
    <w:p w14:paraId="45B072ED"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w:t>
      </w:r>
    </w:p>
    <w:p w14:paraId="1D35D43A"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p>
    <w:p w14:paraId="351B7EA7"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(Gn 3,1-5). </w:t>
      </w:r>
    </w:p>
    <w:p w14:paraId="7AD68E60"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Non però come intendeva Satana, bensì come dall’eternità aveva pensato il Signore: non per la via della ribellione, della trasgressione, della superbia e dell’insubordinazione, bensì per la via dell’umiltà, dell’obbedienza, della sottomissione al Signore, della totale verginità</w:t>
      </w:r>
    </w:p>
    <w:p w14:paraId="1421048B"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51B8122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81" w:name="_Toc180486685"/>
      <w:r w:rsidRPr="00284585">
        <w:rPr>
          <w:rFonts w:ascii="Arial" w:hAnsi="Arial"/>
          <w:b/>
          <w:bCs/>
          <w:color w:val="000000"/>
          <w:sz w:val="28"/>
          <w:lang w:val="la-Latn"/>
        </w:rPr>
        <w:t>TU SEI BENEDETTA FRA LE DONNE</w:t>
      </w:r>
      <w:bookmarkEnd w:id="281"/>
    </w:p>
    <w:p w14:paraId="1D9D2ADA"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r w:rsidRPr="00284585">
        <w:rPr>
          <w:rFonts w:ascii="Arial" w:eastAsia="Times New Roman" w:hAnsi="Arial" w:cs="Arial"/>
          <w:color w:val="000000"/>
          <w:sz w:val="24"/>
          <w:szCs w:val="20"/>
          <w:lang w:eastAsia="it-IT"/>
        </w:rPr>
        <w:t>È un titolo rarissimo nell’Antico Testamento. Prima della Vergine Maria, è dato a due sole persone: Giaele è Giuditta. È dato a Giaele perché libera il popolo di Dio dall’oppressione di Sisara, al quale con un piolo schiaccia la testa:</w:t>
      </w:r>
    </w:p>
    <w:p w14:paraId="3181A804"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w:t>
      </w:r>
      <w:r w:rsidRPr="00284585">
        <w:rPr>
          <w:rFonts w:ascii="Arial" w:eastAsia="Times New Roman" w:hAnsi="Arial" w:cs="Arial"/>
          <w:i/>
          <w:iCs/>
          <w:color w:val="000000"/>
          <w:sz w:val="24"/>
          <w:szCs w:val="20"/>
          <w:lang w:eastAsia="it-IT"/>
        </w:rPr>
        <w:lastRenderedPageBreak/>
        <w:t xml:space="preserve">cadde, giacque; ai piedi di lei si contorse, cadde; dove si contorse, là cadde finito” (Gdc 5,24-27). </w:t>
      </w:r>
    </w:p>
    <w:p w14:paraId="56176B7B"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r w:rsidRPr="00284585">
        <w:rPr>
          <w:rFonts w:ascii="Arial" w:eastAsia="Times New Roman" w:hAnsi="Arial" w:cs="Arial"/>
          <w:color w:val="000000"/>
          <w:sz w:val="24"/>
          <w:szCs w:val="20"/>
          <w:lang w:eastAsia="it-IT"/>
        </w:rPr>
        <w:t xml:space="preserve">Quanto più grande è la Vergine Maria. Ella ogni giorno schiaccia la testa al nemico dell’uomo che è il serpente antico: </w:t>
      </w:r>
    </w:p>
    <w:p w14:paraId="5B833934" w14:textId="77777777" w:rsidR="00284585" w:rsidRPr="00284585" w:rsidRDefault="00284585" w:rsidP="00284585">
      <w:pPr>
        <w:spacing w:after="120" w:line="240" w:lineRule="auto"/>
        <w:ind w:left="567" w:right="567"/>
        <w:jc w:val="both"/>
        <w:rPr>
          <w:rFonts w:ascii="Arial" w:eastAsia="Times New Roman" w:hAnsi="Arial"/>
          <w:color w:val="000000"/>
          <w:position w:val="4"/>
          <w:sz w:val="24"/>
          <w:szCs w:val="20"/>
          <w:lang w:eastAsia="it-IT"/>
        </w:rPr>
      </w:pPr>
      <w:r w:rsidRPr="00284585">
        <w:rPr>
          <w:rFonts w:ascii="Arial" w:eastAsia="Times New Roman" w:hAnsi="Arial"/>
          <w:color w:val="000000"/>
          <w:position w:val="4"/>
          <w:sz w:val="24"/>
          <w:szCs w:val="20"/>
          <w:lang w:eastAsia="it-IT"/>
        </w:rPr>
        <w:t xml:space="preserve">“Io porrò inimicizia fra te e la donna, fra la tua stirpe e la sua stirpe: questa ti schiaccerà la testa e tu le insidierai il calcagno» (Gn 3,15). </w:t>
      </w:r>
    </w:p>
    <w:p w14:paraId="543672D4" w14:textId="77777777" w:rsidR="00284585" w:rsidRPr="00284585" w:rsidRDefault="00284585" w:rsidP="00284585">
      <w:pPr>
        <w:spacing w:after="120" w:line="240" w:lineRule="auto"/>
        <w:jc w:val="both"/>
        <w:rPr>
          <w:rFonts w:ascii="Arial" w:eastAsia="Times New Roman" w:hAnsi="Arial" w:cs="Arial"/>
          <w:bCs/>
          <w:color w:val="000000"/>
          <w:sz w:val="24"/>
          <w:szCs w:val="20"/>
          <w:lang w:eastAsia="it-IT"/>
        </w:rPr>
      </w:pPr>
      <w:r w:rsidRPr="00284585">
        <w:rPr>
          <w:rFonts w:ascii="Arial" w:eastAsia="Times New Roman" w:hAnsi="Arial" w:cs="Arial"/>
          <w:bCs/>
          <w:color w:val="000000"/>
          <w:sz w:val="24"/>
          <w:szCs w:val="20"/>
          <w:lang w:eastAsia="it-IT"/>
        </w:rPr>
        <w:t xml:space="preserve">È dato questo titolo a Giuditta, perché taglia la testa ad Oloferne, liberando con questa sua prodezza tutto il popolo dei Giudei da un duro e crudele futuro asservimento al Re di Babilonia: </w:t>
      </w:r>
    </w:p>
    <w:p w14:paraId="47E02148"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7C69A111"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r w:rsidRPr="00284585">
        <w:rPr>
          <w:rFonts w:ascii="Arial" w:eastAsia="Times New Roman" w:hAnsi="Arial" w:cs="Arial"/>
          <w:color w:val="000000"/>
          <w:sz w:val="24"/>
          <w:szCs w:val="20"/>
          <w:lang w:eastAsia="it-IT"/>
        </w:rPr>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7B55082D" w14:textId="77777777" w:rsidR="00284585" w:rsidRPr="00284585" w:rsidRDefault="00284585" w:rsidP="00284585">
      <w:pPr>
        <w:spacing w:after="120" w:line="240" w:lineRule="auto"/>
        <w:jc w:val="both"/>
        <w:rPr>
          <w:rFonts w:ascii="Arial" w:eastAsia="Times New Roman" w:hAnsi="Arial" w:cs="Arial"/>
          <w:i/>
          <w:sz w:val="24"/>
          <w:szCs w:val="20"/>
          <w:lang w:eastAsia="it-IT"/>
        </w:rPr>
      </w:pPr>
      <w:r w:rsidRPr="00284585">
        <w:rPr>
          <w:rFonts w:ascii="Arial" w:eastAsia="Times New Roman" w:hAnsi="Arial" w:cs="Arial"/>
          <w:sz w:val="24"/>
          <w:szCs w:val="20"/>
          <w:lang w:eastAsia="it-IT"/>
        </w:rPr>
        <w:t>Da Elisabetta questo titolo è dato alla Vergine Maria, perché scelta da Dio ad essere la Madre del Messia, del Redentore, del suo Dio:</w:t>
      </w:r>
      <w:r w:rsidRPr="00284585">
        <w:rPr>
          <w:rFonts w:ascii="Arial" w:eastAsia="Times New Roman" w:hAnsi="Arial" w:cs="Arial"/>
          <w:i/>
          <w:sz w:val="24"/>
          <w:szCs w:val="20"/>
          <w:lang w:eastAsia="it-IT"/>
        </w:rPr>
        <w:t xml:space="preserve"> </w:t>
      </w:r>
    </w:p>
    <w:p w14:paraId="0827A20F"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“Elisabetta fu colmata di Spirito Santo</w:t>
      </w:r>
      <w:r w:rsidRPr="00284585">
        <w:rPr>
          <w:rFonts w:ascii="Arial" w:eastAsia="Times New Roman" w:hAnsi="Arial" w:cs="Arial"/>
          <w:i/>
          <w:iCs/>
          <w:color w:val="000000"/>
          <w:position w:val="4"/>
          <w:sz w:val="24"/>
          <w:szCs w:val="20"/>
          <w:lang w:eastAsia="it-IT"/>
        </w:rPr>
        <w:t xml:space="preserve"> </w:t>
      </w:r>
      <w:r w:rsidRPr="00284585">
        <w:rPr>
          <w:rFonts w:ascii="Arial" w:eastAsia="Times New Roman" w:hAnsi="Arial" w:cs="Arial"/>
          <w:i/>
          <w:iCs/>
          <w:color w:val="000000"/>
          <w:sz w:val="24"/>
          <w:szCs w:val="20"/>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7380C8BA"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w:t>
      </w:r>
    </w:p>
    <w:p w14:paraId="2EA17903"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w:t>
      </w:r>
      <w:r w:rsidRPr="00284585">
        <w:rPr>
          <w:rFonts w:ascii="Arial" w:eastAsia="Times New Roman" w:hAnsi="Arial" w:cs="Arial"/>
          <w:bCs/>
          <w:sz w:val="24"/>
          <w:szCs w:val="20"/>
          <w:lang w:eastAsia="it-IT"/>
        </w:rPr>
        <w:lastRenderedPageBreak/>
        <w:t>beatitudine eterna, credendo nel nome del Figlio suo, lasciandosi battezzare, vivendo come vero corpo di Gesù Signore. Per questo Ella ogni giorno scende in campo per tagliare la testa al nostro nemico infernale che è Satana, il falso, il bugiardo, il mentitore, il menzognero, l’ingannatore, il negatore della verità di Dio e dell’uomo. Ma anche per questo Satana ogni giorno lavora per distruggere e annientare la Verità della Madre di Dio nel cuore di ogni cristiano. Senza la Vergine Maria nel cuore, Satana può prendere possesso di esso quando e come vuole.</w:t>
      </w:r>
    </w:p>
    <w:p w14:paraId="03AC423C" w14:textId="77777777" w:rsidR="00284585" w:rsidRPr="00284585" w:rsidRDefault="00284585" w:rsidP="00284585">
      <w:pPr>
        <w:spacing w:after="120" w:line="240" w:lineRule="auto"/>
        <w:jc w:val="both"/>
        <w:rPr>
          <w:rFonts w:ascii="Arial" w:eastAsia="Times New Roman" w:hAnsi="Arial" w:cs="Arial"/>
          <w:bCs/>
          <w:sz w:val="24"/>
          <w:szCs w:val="20"/>
          <w:lang w:eastAsia="it-IT"/>
        </w:rPr>
      </w:pPr>
    </w:p>
    <w:p w14:paraId="0275989F" w14:textId="77777777" w:rsidR="00284585" w:rsidRPr="00284585" w:rsidRDefault="00284585" w:rsidP="00284585">
      <w:pPr>
        <w:spacing w:after="120" w:line="240" w:lineRule="auto"/>
        <w:jc w:val="both"/>
        <w:rPr>
          <w:rFonts w:ascii="Arial" w:eastAsia="Times New Roman" w:hAnsi="Arial" w:cs="Arial"/>
          <w:b/>
          <w:sz w:val="24"/>
          <w:szCs w:val="20"/>
          <w:lang w:eastAsia="it-IT"/>
        </w:rPr>
      </w:pPr>
      <w:r w:rsidRPr="00284585">
        <w:rPr>
          <w:rFonts w:ascii="Arial" w:eastAsia="Times New Roman" w:hAnsi="Arial" w:cs="Arial"/>
          <w:b/>
          <w:sz w:val="24"/>
          <w:szCs w:val="20"/>
          <w:lang w:eastAsia="it-IT"/>
        </w:rPr>
        <w:t xml:space="preserve">BENEDETTO IL FRUTTO DEL SUO SENO </w:t>
      </w:r>
    </w:p>
    <w:p w14:paraId="746CAE4D"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Elisabetta proclama benedetto il frutto del seno della Vergine Maria. Tutti i frutti di ogni seno, sia delle donne che degli animali sono benedetti. Questa benedizione è all’origine della vita. Non c’è vita senza questa iniziale benedizione di Dio. </w:t>
      </w:r>
    </w:p>
    <w:p w14:paraId="0867B611"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color w:val="000000"/>
          <w:sz w:val="24"/>
          <w:szCs w:val="20"/>
          <w:lang w:eastAsia="it-IT"/>
        </w:rPr>
        <w:t>Dio</w:t>
      </w:r>
      <w:r w:rsidRPr="00284585">
        <w:rPr>
          <w:rFonts w:ascii="Arial" w:eastAsia="Times New Roman" w:hAnsi="Arial" w:cs="Arial"/>
          <w:i/>
          <w:iCs/>
          <w:color w:val="000000"/>
          <w:sz w:val="24"/>
          <w:szCs w:val="20"/>
          <w:lang w:eastAsia="it-IT"/>
        </w:rPr>
        <w:t xml:space="preserve">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 20-28).  </w:t>
      </w:r>
    </w:p>
    <w:p w14:paraId="0DC0588F"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Non è però secondo questa benedizione che Elisabetta parla del Figlio di Maria. Gesù è benedetto perché è il Messia del Signore, il Redentore dell’umanità, il suo Salvatore potente, la luce, la grazia, la verità di ogni uomo. Questa verità è così cantata da Zaccaria nel suo cantico di benedizione: </w:t>
      </w:r>
    </w:p>
    <w:p w14:paraId="27122A23"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7EE73F6D"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lastRenderedPageBreak/>
        <w:t xml:space="preserve">Secondo questa visione di purissima fede Gesù è proclamato benedetto, facendo eco al Salmo: </w:t>
      </w:r>
    </w:p>
    <w:p w14:paraId="08793A14"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21-29). </w:t>
      </w:r>
    </w:p>
    <w:p w14:paraId="2DB5BFF3"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309186F9"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59F3D30D"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w:t>
      </w:r>
    </w:p>
    <w:p w14:paraId="79F47655"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326C883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82" w:name="_Toc180486686"/>
      <w:r w:rsidRPr="00284585">
        <w:rPr>
          <w:rFonts w:ascii="Arial" w:hAnsi="Arial"/>
          <w:b/>
          <w:bCs/>
          <w:color w:val="000000"/>
          <w:sz w:val="28"/>
          <w:lang w:val="la-Latn"/>
        </w:rPr>
        <w:t>SANTA MARIA, MADRE DI DIO.</w:t>
      </w:r>
      <w:bookmarkEnd w:id="282"/>
      <w:r w:rsidRPr="00284585">
        <w:rPr>
          <w:rFonts w:ascii="Arial" w:hAnsi="Arial"/>
          <w:b/>
          <w:bCs/>
          <w:color w:val="000000"/>
          <w:sz w:val="28"/>
          <w:lang w:val="la-Latn"/>
        </w:rPr>
        <w:t xml:space="preserve"> </w:t>
      </w:r>
    </w:p>
    <w:p w14:paraId="08B1E6F8" w14:textId="77777777" w:rsidR="00284585" w:rsidRPr="00284585" w:rsidRDefault="00284585" w:rsidP="00284585">
      <w:pPr>
        <w:spacing w:after="120" w:line="240" w:lineRule="auto"/>
        <w:jc w:val="both"/>
        <w:rPr>
          <w:rFonts w:ascii="Arial" w:eastAsia="Times New Roman" w:hAnsi="Arial" w:cs="Arial"/>
          <w:i/>
          <w:sz w:val="24"/>
          <w:szCs w:val="20"/>
          <w:lang w:eastAsia="it-IT"/>
        </w:rPr>
      </w:pPr>
      <w:r w:rsidRPr="00284585">
        <w:rPr>
          <w:rFonts w:ascii="Arial" w:eastAsia="Times New Roman" w:hAnsi="Arial" w:cs="Arial"/>
          <w:sz w:val="24"/>
          <w:szCs w:val="20"/>
          <w:lang w:eastAsia="it-IT"/>
        </w:rPr>
        <w:t>Nella prima parte dell’</w:t>
      </w:r>
      <w:r w:rsidRPr="00284585">
        <w:rPr>
          <w:rFonts w:ascii="Arial" w:eastAsia="Times New Roman" w:hAnsi="Arial" w:cs="Arial"/>
          <w:i/>
          <w:sz w:val="24"/>
          <w:szCs w:val="20"/>
          <w:lang w:eastAsia="it-IT"/>
        </w:rPr>
        <w:t>“Ave Maria”</w:t>
      </w:r>
      <w:r w:rsidRPr="00284585">
        <w:rPr>
          <w:rFonts w:ascii="Arial" w:eastAsia="Times New Roman" w:hAnsi="Arial" w:cs="Arial"/>
          <w:sz w:val="24"/>
          <w:szCs w:val="20"/>
          <w:lang w:eastAsia="it-IT"/>
        </w:rPr>
        <w:t xml:space="preserve">, abbiamo contemplato, meditato, messo nel cuore le parole che l’Angelo Gabriele e di Elisabetta hanno rivolto alla Vergine Maria: </w:t>
      </w:r>
      <w:r w:rsidRPr="00284585">
        <w:rPr>
          <w:rFonts w:ascii="Arial" w:eastAsia="Times New Roman" w:hAnsi="Arial" w:cs="Arial"/>
          <w:i/>
          <w:sz w:val="24"/>
          <w:szCs w:val="20"/>
          <w:lang w:eastAsia="it-IT"/>
        </w:rPr>
        <w:t>“Piena di grazia: il Signore è con te. Benedetta tu fra le donne e benedetto il frutto del tuo grembo!”. N</w:t>
      </w:r>
      <w:r w:rsidRPr="00284585">
        <w:rPr>
          <w:rFonts w:ascii="Arial" w:eastAsia="Times New Roman" w:hAnsi="Arial" w:cs="Arial"/>
          <w:sz w:val="24"/>
          <w:szCs w:val="20"/>
          <w:lang w:eastAsia="it-IT"/>
        </w:rPr>
        <w:t xml:space="preserve">ella seconda parte ascolteremo il grido della Chiesa, che si innalza dal cuore del discepolo di Gesù, verso la  </w:t>
      </w:r>
      <w:r w:rsidRPr="00284585">
        <w:rPr>
          <w:rFonts w:ascii="Arial" w:eastAsia="Times New Roman" w:hAnsi="Arial" w:cs="Arial"/>
          <w:i/>
          <w:sz w:val="24"/>
          <w:szCs w:val="20"/>
          <w:lang w:eastAsia="it-IT"/>
        </w:rPr>
        <w:t xml:space="preserve">“Piena di Grazia e le Benedetta fra le donne”. </w:t>
      </w:r>
    </w:p>
    <w:p w14:paraId="2BF674CA"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w:t>
      </w:r>
      <w:r w:rsidRPr="00284585">
        <w:rPr>
          <w:rFonts w:ascii="Arial" w:eastAsia="Times New Roman" w:hAnsi="Arial" w:cs="Arial"/>
          <w:bCs/>
          <w:sz w:val="24"/>
          <w:szCs w:val="20"/>
          <w:lang w:eastAsia="it-IT"/>
        </w:rPr>
        <w:lastRenderedPageBreak/>
        <w:t xml:space="preserve">assieme della santità umana. Ella è Santissima. Dio le ha dato la sua stessa luce. L’ha ammantata di sé. Questo è il mistero che la Madre di Gesù vive nel Cielo per l’eternità beata. </w:t>
      </w:r>
    </w:p>
    <w:p w14:paraId="28EB21CE"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5F7CAD0E"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4D07EE64"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w:t>
      </w:r>
    </w:p>
    <w:p w14:paraId="44515948" w14:textId="77777777" w:rsidR="00284585" w:rsidRPr="00284585" w:rsidRDefault="00284585" w:rsidP="00284585">
      <w:pPr>
        <w:spacing w:after="120" w:line="240" w:lineRule="auto"/>
        <w:jc w:val="both"/>
        <w:rPr>
          <w:rFonts w:ascii="Arial" w:eastAsia="Times New Roman" w:hAnsi="Arial" w:cs="Arial"/>
          <w:b/>
          <w:sz w:val="24"/>
          <w:szCs w:val="20"/>
          <w:lang w:eastAsia="it-IT"/>
        </w:rPr>
      </w:pPr>
    </w:p>
    <w:p w14:paraId="7FDAE8A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83" w:name="_Toc180486687"/>
      <w:r w:rsidRPr="00284585">
        <w:rPr>
          <w:rFonts w:ascii="Arial" w:hAnsi="Arial"/>
          <w:b/>
          <w:bCs/>
          <w:color w:val="000000"/>
          <w:sz w:val="28"/>
          <w:lang w:val="la-Latn"/>
        </w:rPr>
        <w:t>PREGA PER NOI, PECCATORI</w:t>
      </w:r>
      <w:bookmarkEnd w:id="283"/>
      <w:r w:rsidRPr="00284585">
        <w:rPr>
          <w:rFonts w:ascii="Arial" w:hAnsi="Arial"/>
          <w:b/>
          <w:bCs/>
          <w:color w:val="000000"/>
          <w:sz w:val="28"/>
          <w:lang w:val="la-Latn"/>
        </w:rPr>
        <w:t xml:space="preserve"> </w:t>
      </w:r>
    </w:p>
    <w:p w14:paraId="0C1C7C81"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Quando la Chiesa pensa alla Vergine Maria, la vede con gli occhi della fede così come ce la presenta l’Apostolo Giovanni alle nozze di Cana, in perenne atteggiamento di preghiera e di supplica dinanzi a Gesù Signore: </w:t>
      </w:r>
    </w:p>
    <w:p w14:paraId="3BE123ED"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472C0461"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lastRenderedPageBreak/>
        <w:t xml:space="preserve">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7EB0C970"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Figlio, nella Madre possiede una potente alleata di implorazione di perdono, compassione, benevolenza, commiserazione. La Madre copre con la sua materna amorevolezza l’immensa catasta delle nostre colpe e presenta al Padre e al Figlio le ragioni, che sono tutte nel suo cuore, perché loro debbano avere pietà di noi e rimettere la malizia della nostra colpa. Senza la mediazione della Vergine Maria saremmo tutti senza speranza. Non sapremmo a chi ricorrere. Se Mosè ha ottenuto il perdono per il suo popolo, adducendo al suo Dio le ragioni per cui era necessario il perdono, molto di più ottiene il perdono la Vergine Maria. In Lei parla sempre lo Spirito Santo con il suo cuore di Madre, cuore che è tutto consegnato al Padre e al Figlio.</w:t>
      </w:r>
    </w:p>
    <w:p w14:paraId="5F2CC379"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Certo, possiamo sempre rivolgerci direttamente al Padre e a Cristo Gesù,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5353E77A"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54E40A1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84" w:name="_Toc180486688"/>
      <w:r w:rsidRPr="00284585">
        <w:rPr>
          <w:rFonts w:ascii="Arial" w:hAnsi="Arial"/>
          <w:b/>
          <w:bCs/>
          <w:color w:val="000000"/>
          <w:sz w:val="28"/>
          <w:lang w:val="la-Latn"/>
        </w:rPr>
        <w:t>ADESSO E NELL’ORA DELLA NOSTRA MORTE. AMEN.</w:t>
      </w:r>
      <w:bookmarkEnd w:id="284"/>
      <w:r w:rsidRPr="00284585">
        <w:rPr>
          <w:rFonts w:ascii="Arial" w:hAnsi="Arial"/>
          <w:b/>
          <w:bCs/>
          <w:color w:val="000000"/>
          <w:sz w:val="28"/>
          <w:lang w:val="la-Latn"/>
        </w:rPr>
        <w:t xml:space="preserve">  </w:t>
      </w:r>
    </w:p>
    <w:p w14:paraId="4B63D4DE"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w:t>
      </w:r>
      <w:r w:rsidRPr="00284585">
        <w:rPr>
          <w:rFonts w:ascii="Arial" w:eastAsia="Times New Roman" w:hAnsi="Arial" w:cs="Arial"/>
          <w:sz w:val="24"/>
          <w:szCs w:val="20"/>
          <w:lang w:eastAsia="it-IT"/>
        </w:rPr>
        <w:lastRenderedPageBreak/>
        <w:t>Non c’è scampo. Possiamo applicare alla tentazione quella bellissima immagine del profeta Gioele:</w:t>
      </w:r>
    </w:p>
    <w:p w14:paraId="4FEA318C" w14:textId="77777777" w:rsidR="00284585" w:rsidRPr="00284585" w:rsidRDefault="00284585" w:rsidP="00284585">
      <w:pPr>
        <w:spacing w:after="120" w:line="240" w:lineRule="auto"/>
        <w:ind w:left="567" w:right="567"/>
        <w:jc w:val="both"/>
        <w:rPr>
          <w:rFonts w:ascii="Arial" w:eastAsia="Times New Roman" w:hAnsi="Arial" w:cs="Arial"/>
          <w:color w:val="000000"/>
          <w:sz w:val="24"/>
          <w:szCs w:val="20"/>
          <w:lang w:eastAsia="it-IT"/>
        </w:rPr>
      </w:pPr>
      <w:r w:rsidRPr="00284585">
        <w:rPr>
          <w:rFonts w:ascii="Arial" w:eastAsia="Times New Roman" w:hAnsi="Arial" w:cs="Arial"/>
          <w:i/>
          <w:color w:val="000000"/>
          <w:sz w:val="24"/>
          <w:szCs w:val="20"/>
          <w:lang w:eastAsia="it-IT"/>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284585">
        <w:rPr>
          <w:rFonts w:ascii="Arial" w:eastAsia="Times New Roman" w:hAnsi="Arial" w:cs="Arial"/>
          <w:color w:val="000000"/>
          <w:sz w:val="24"/>
          <w:szCs w:val="20"/>
          <w:lang w:eastAsia="it-IT"/>
        </w:rPr>
        <w:t xml:space="preserve"> (Gl 1,2-7).</w:t>
      </w:r>
    </w:p>
    <w:p w14:paraId="667BAD16" w14:textId="77777777" w:rsidR="00284585" w:rsidRPr="00284585" w:rsidRDefault="00284585" w:rsidP="00284585">
      <w:pPr>
        <w:spacing w:after="120" w:line="240" w:lineRule="auto"/>
        <w:jc w:val="both"/>
        <w:rPr>
          <w:rFonts w:ascii="Arial" w:eastAsia="Times New Roman" w:hAnsi="Arial" w:cs="Arial"/>
          <w:bCs/>
          <w:color w:val="000000"/>
          <w:sz w:val="24"/>
          <w:szCs w:val="20"/>
          <w:lang w:eastAsia="it-IT"/>
        </w:rPr>
      </w:pPr>
      <w:r w:rsidRPr="00284585">
        <w:rPr>
          <w:rFonts w:ascii="Arial" w:eastAsia="Times New Roman" w:hAnsi="Arial" w:cs="Arial"/>
          <w:bCs/>
          <w:color w:val="000000"/>
          <w:sz w:val="24"/>
          <w:szCs w:val="20"/>
          <w:lang w:eastAsia="it-IT"/>
        </w:rPr>
        <w:t xml:space="preserve">Cavalletta-Parole. Locusta-Opere. Bruco-Pensieri. Grillo-Omissioni.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w:t>
      </w:r>
    </w:p>
    <w:p w14:paraId="31AC0E0B"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r w:rsidRPr="00284585">
        <w:rPr>
          <w:rFonts w:ascii="Arial" w:eastAsia="Times New Roman" w:hAnsi="Arial" w:cs="Arial"/>
          <w:color w:val="000000"/>
          <w:sz w:val="24"/>
          <w:szCs w:val="20"/>
          <w:lang w:eastAsia="it-IT"/>
        </w:rPr>
        <w:t xml:space="preserve">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p>
    <w:p w14:paraId="30A388CD" w14:textId="77777777" w:rsidR="00284585" w:rsidRPr="00284585" w:rsidRDefault="00284585" w:rsidP="00284585">
      <w:pPr>
        <w:spacing w:after="120" w:line="240" w:lineRule="auto"/>
        <w:ind w:left="567" w:right="567"/>
        <w:jc w:val="both"/>
        <w:rPr>
          <w:rFonts w:ascii="Arial" w:eastAsia="Times New Roman" w:hAnsi="Arial" w:cs="Arial"/>
          <w:i/>
          <w:iCs/>
          <w:color w:val="000000"/>
          <w:sz w:val="24"/>
          <w:szCs w:val="20"/>
          <w:lang w:eastAsia="it-IT"/>
        </w:rPr>
      </w:pPr>
      <w:r w:rsidRPr="00284585">
        <w:rPr>
          <w:rFonts w:ascii="Arial" w:eastAsia="Times New Roman" w:hAnsi="Arial" w:cs="Arial"/>
          <w:i/>
          <w:iCs/>
          <w:color w:val="000000"/>
          <w:sz w:val="24"/>
          <w:szCs w:val="20"/>
          <w:lang w:eastAsia="it-IT"/>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popolo»”(Gl 2,22-27). </w:t>
      </w:r>
    </w:p>
    <w:p w14:paraId="0CC3DAEC" w14:textId="77777777" w:rsidR="00284585" w:rsidRPr="00284585" w:rsidRDefault="00284585" w:rsidP="00284585">
      <w:pPr>
        <w:spacing w:after="120" w:line="240" w:lineRule="auto"/>
        <w:jc w:val="both"/>
        <w:rPr>
          <w:rFonts w:ascii="Arial" w:eastAsia="Times New Roman" w:hAnsi="Arial" w:cs="Arial"/>
          <w:bCs/>
          <w:color w:val="000000"/>
          <w:sz w:val="24"/>
          <w:szCs w:val="20"/>
          <w:lang w:eastAsia="it-IT"/>
        </w:rPr>
      </w:pPr>
      <w:r w:rsidRPr="00284585">
        <w:rPr>
          <w:rFonts w:ascii="Arial" w:eastAsia="Times New Roman" w:hAnsi="Arial" w:cs="Arial"/>
          <w:bCs/>
          <w:color w:val="000000"/>
          <w:sz w:val="24"/>
          <w:szCs w:val="20"/>
          <w:lang w:eastAsia="it-IT"/>
        </w:rPr>
        <w:t xml:space="preserve">È la Vergine Maria lo Scudo con cui si infrangono tutti i proiettili mortali di ogni tentazione. A noi l’obbligo di invocarla, pregarla con amore, vivere con Lei una </w:t>
      </w:r>
      <w:r w:rsidRPr="00284585">
        <w:rPr>
          <w:rFonts w:ascii="Arial" w:eastAsia="Times New Roman" w:hAnsi="Arial" w:cs="Arial"/>
          <w:bCs/>
          <w:color w:val="000000"/>
          <w:sz w:val="24"/>
          <w:szCs w:val="20"/>
          <w:lang w:eastAsia="it-IT"/>
        </w:rPr>
        <w:lastRenderedPageBreak/>
        <w:t>relazione di vera pietà filiale, sceglierla come nostra Madre, desiderare quotidianamente il suo aiuto, la sua intercessione, la sua preghiera. Poiché siamo sempre in tentazione, sempre abbiamo bisogno della sua mano potente che ci afferri, ci tiri fuori, ci salvi.</w:t>
      </w:r>
    </w:p>
    <w:p w14:paraId="50B236EC"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Quando parliamo della Vergine Maria, lasciamo l’eternità e la divinità, lasciamo la sorgente e la fonte eterna di ogni realtà esistente ed entriamo nella creazione. La Vergine Maria mai va separata dal Padre e dal Figlio e dallo Spirito Santo. perché Lei è insieme opera del Padre e del Figlio e dello Spirito Santo. È però nostro obbligo mettere in piena luce quanto il Padre e il Figlio e lo Spirito Santo hanno operato in Lei. Non solo hanno operato in Lei, ma anche quanto vogliono operare per mezzo di Lei. </w:t>
      </w:r>
    </w:p>
    <w:p w14:paraId="5FF1D57F"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5B985A3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La sua è verità oggettiva e universale creata dal Padre e dal Figlio e dallo Spirito Santo. Se è verità oggettiva e universale creata da Dio, nessuno ha potere sulla verità della Vergine Maria. Ella va conosciuta, amata, venerata, invocata da questa sua purissima verità. Lo ripetiamo: Nessuno ha potere di privare neanche di un milionesimo di verità nessuna verità oggettiva e universale, sia essa divina, eterna, increata, e sia essa creata. Su ciò che Dio è e ciò che Dio ha fatto nessuno ha il potere di modificare o di alterare. Ha solo il potere di conoscere sempre meglio si amare sempre di più. Ma oggi l’uomo vuole avere il potere su tutto l’universo visibile e invisibile, increato e creato. Ma questa è superbia e grande arroganza spirituale. Questo attesta che il cuore di Satana vive nell’uomo e lo governa. È questa la vera possessione diabolica: il governo di ogni pensiero dell’uomo. Da questa possessione dobbiamo liberarci con esorcismo quotidiano e chi può celebrarlo è solo Lei, la Madre di Dio e Madre nostra.</w:t>
      </w:r>
    </w:p>
    <w:p w14:paraId="7EC95A66" w14:textId="77777777" w:rsidR="00284585" w:rsidRPr="00284585" w:rsidRDefault="00284585" w:rsidP="00284585">
      <w:pPr>
        <w:spacing w:after="120" w:line="240" w:lineRule="auto"/>
        <w:jc w:val="both"/>
        <w:rPr>
          <w:rFonts w:ascii="Arial" w:hAnsi="Arial"/>
          <w:sz w:val="24"/>
          <w:szCs w:val="20"/>
        </w:rPr>
      </w:pPr>
    </w:p>
    <w:p w14:paraId="0D9DEF46" w14:textId="77777777" w:rsidR="00284585" w:rsidRPr="00284585" w:rsidRDefault="00284585" w:rsidP="00284585">
      <w:pPr>
        <w:keepNext/>
        <w:spacing w:after="120" w:line="240" w:lineRule="auto"/>
        <w:jc w:val="center"/>
        <w:outlineLvl w:val="0"/>
        <w:rPr>
          <w:rFonts w:ascii="Arial" w:hAnsi="Arial"/>
          <w:b/>
          <w:sz w:val="40"/>
          <w:szCs w:val="20"/>
          <w:lang w:val="la-Latn"/>
        </w:rPr>
      </w:pPr>
      <w:bookmarkStart w:id="285" w:name="_Toc111642493"/>
      <w:bookmarkStart w:id="286" w:name="_Toc180486689"/>
      <w:r w:rsidRPr="00284585">
        <w:rPr>
          <w:rFonts w:ascii="Arial" w:hAnsi="Arial"/>
          <w:b/>
          <w:sz w:val="40"/>
          <w:szCs w:val="20"/>
          <w:lang w:val="la-Latn"/>
        </w:rPr>
        <w:t>LA VERITÀ DEI SANTI</w:t>
      </w:r>
      <w:bookmarkEnd w:id="285"/>
      <w:bookmarkEnd w:id="286"/>
    </w:p>
    <w:p w14:paraId="7EF0F969" w14:textId="77777777" w:rsidR="00284585" w:rsidRPr="00284585" w:rsidRDefault="00284585" w:rsidP="00284585">
      <w:pPr>
        <w:spacing w:after="120" w:line="240" w:lineRule="auto"/>
        <w:jc w:val="both"/>
        <w:rPr>
          <w:rFonts w:ascii="Arial" w:hAnsi="Arial"/>
          <w:sz w:val="24"/>
          <w:szCs w:val="20"/>
        </w:rPr>
      </w:pPr>
    </w:p>
    <w:p w14:paraId="7D9D3F0E"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I Santi sono coloro che hanno raggiunto nella loro vita una particolare conformazione a Cristo Gesù e come suo vero corpo hanno cooperato alla realizzazione del mistero della salvezza. Ognuno ha operato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Essendo i Santi veri amici di Dio e veri fratelli di ogni </w:t>
      </w:r>
      <w:r w:rsidRPr="00284585">
        <w:rPr>
          <w:rFonts w:ascii="Arial" w:hAnsi="Arial"/>
          <w:sz w:val="24"/>
          <w:szCs w:val="20"/>
        </w:rPr>
        <w:lastRenderedPageBreak/>
        <w:t>altro uomo che vive sulla terra, essi possono sempre intercedere presso il Signore perché Egli abbondi in ogni dono di grazia, di verità, di luce, di conversione, di perdono, di riconciliazione nello Spirito Santo, perché essi possano raggiungere la salvezza nei cieli beati. I Santi non sono coloro che hanno concluso la loro vita sulla terra e ora godono la visione di Dio nell’eternità. Santi sono anche quanti sulla terra vivono solo per fare la volontà di Dio, obbedendo ad ogni sua Parola. Questi Santi, questi amici di Dio sempre possono intercedere per i loro fratelli. Non solo. Se sono veri amici di Dio, sono anche veri fratelli di ogni altro uomo e ad ogni altro annunciano il mistero della salvezza perché possano anche loro vivere nella verità e nella grazia di Cristo, colmi di vita eterna. Ecco cosa rivela lo Spirito Santo sulla relazione che intercorre tra gli amici di Dio e i loro fratelli quando uno è vero amico di Dio:</w:t>
      </w:r>
    </w:p>
    <w:p w14:paraId="1488FD7D"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671728F"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2944C319"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DFD662E"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D45D339"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4AC4E362"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w:t>
      </w:r>
      <w:r w:rsidRPr="00284585">
        <w:rPr>
          <w:rFonts w:ascii="Arial" w:hAnsi="Arial"/>
          <w:i/>
          <w:iCs/>
          <w:color w:val="000000"/>
          <w:sz w:val="24"/>
          <w:szCs w:val="20"/>
        </w:rPr>
        <w:lastRenderedPageBreak/>
        <w:t>Ruggisce il leone: chi non tremerà? Il Signore Dio ha parlato: chi non profeterà? (Am 3.1-8).</w:t>
      </w:r>
    </w:p>
    <w:p w14:paraId="7E5410D9"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w:t>
      </w:r>
    </w:p>
    <w:p w14:paraId="7A174466"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9A7E8B9"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Affermare, attestare, insinuare che oggi il Vangelo non debba più essere annunciato agli uomini, significa confessare di non essere né veri amici di Dio e </w:t>
      </w:r>
      <w:r w:rsidRPr="00284585">
        <w:rPr>
          <w:rFonts w:ascii="Arial" w:hAnsi="Arial"/>
          <w:bCs/>
          <w:sz w:val="24"/>
          <w:szCs w:val="20"/>
        </w:rPr>
        <w:lastRenderedPageBreak/>
        <w:t>né veri fratelli degli uomini. Ma se non siamo né veri amici di Dio e né veri fratelli degli uomini, allora ci dichiariamo persone consegnate interamente a Satana. Solo Satana vuole che il Vangelo non venga dato agli uomini. Non vuole questo perché Lui sa che se si dona il Vangelo, il suo regno va in frantumi. Satana oggi è il solo che conosce quanto potenza di salvezza vi è in una sola Parola di Cristo Gesù. Per questo vuole che esso non venga annunciato, mettendo questo pensiero perverso nel cuore di quanti ormai gli appartengono. Poiché oggi moltissimi cristiani vogliono che il Vangelo non venga annunciato, Satana ha un esercito di suoi fedeli sudditi tra quanti si dicono discepoli del Signore. Si dicono discepoli di Cristo, ma vivono con il pensiero di Satana. Per obbligare Giona a recarsi a Ninive e a predicare la Parola, il Signore lo fece ingoiare da un grosso pesce che lo riportò a riva. Per questi cristiani consegnati a Satana, nessuna via il Signore potrà mai pensare. Molti hanno raggiunto il limiti che mai va superato ed è il peccato contro lo Spirito Santo. Giona credeva nella potenza di conversione della Parola annunciata. Voleva la distruzione di Ninive e per questo si è rifiutato di recarsi in quella città. Ecco cosa narra la Scrittura Santa:</w:t>
      </w:r>
    </w:p>
    <w:p w14:paraId="69980228"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w:t>
      </w:r>
      <w:r w:rsidRPr="00284585">
        <w:rPr>
          <w:rFonts w:ascii="Arial" w:hAnsi="Arial"/>
          <w:i/>
          <w:iCs/>
          <w:color w:val="000000"/>
          <w:sz w:val="24"/>
          <w:szCs w:val="20"/>
        </w:rPr>
        <w:lastRenderedPageBreak/>
        <w:t xml:space="preserve">Signore, offrirono sacrifici al Signore e gli fecero promesse (Gn 1,1-16). </w:t>
      </w:r>
    </w:p>
    <w:p w14:paraId="0797A987"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(Gn 2,1-11). </w:t>
      </w:r>
    </w:p>
    <w:p w14:paraId="604F5038"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p>
    <w:p w14:paraId="5DC56CAD" w14:textId="77777777" w:rsidR="00284585" w:rsidRPr="00284585" w:rsidRDefault="00284585" w:rsidP="00284585">
      <w:pPr>
        <w:spacing w:after="120" w:line="240" w:lineRule="auto"/>
        <w:ind w:left="567" w:right="567"/>
        <w:jc w:val="both"/>
        <w:rPr>
          <w:rFonts w:ascii="Arial" w:hAnsi="Arial"/>
          <w:i/>
          <w:iCs/>
          <w:color w:val="000000"/>
          <w:sz w:val="24"/>
          <w:szCs w:val="20"/>
        </w:rPr>
      </w:pPr>
      <w:r w:rsidRPr="00284585">
        <w:rPr>
          <w:rFonts w:ascii="Arial" w:hAnsi="Arial"/>
          <w:i/>
          <w:iCs/>
          <w:color w:val="000000"/>
          <w:sz w:val="24"/>
          <w:szCs w:val="20"/>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w:t>
      </w:r>
      <w:r w:rsidRPr="00284585">
        <w:rPr>
          <w:rFonts w:ascii="Arial" w:hAnsi="Arial"/>
          <w:i/>
          <w:iCs/>
          <w:color w:val="000000"/>
          <w:sz w:val="24"/>
          <w:szCs w:val="20"/>
        </w:rPr>
        <w:lastRenderedPageBreak/>
        <w:t xml:space="preserve">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 </w:t>
      </w:r>
    </w:p>
    <w:p w14:paraId="79E71E1B"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La verità della mediazione dei Santi che è di annuncio del Vangelo, di intercessione, di offerta della propria vita a Dio per la salvezza di ogni loro fratello è verità oggettiva e universale. Neanche su questa verità l’uomo ha potere. L’uomo ha potere su tutto ciò che da lui è stato fatto. Poiché da lui nulla è stato fatto, su nessuna delle opere di Dio Lui ha potere. Non ha potere su Dio. Dio non è stato fatto da lui. Non ha potere sulla Vergine Maria. La Vergine Maria non è stata fatta da lui. Non ha potere sulla Chiesa. La Chiesa non è stata fatta da lui. Non ha potere sulla Sacra Rivelazione. La Sacra Rivelazione non è stata fatta da lui. Non ha potere sul mistero della salvezza. Il mistero della salvezza non è stato fatto da Lui. Non ha potere sulla mediazione dei santi, mediazione nella preghiera e nel dono di Cristo e del suo Vangelo ai suoi fratelli. Questa mediazione non è stata fatta da Lui.</w:t>
      </w:r>
    </w:p>
    <w:p w14:paraId="327AFC47"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Anche se l’uomo si arrogasse un potere che non ha, la verità oggettiva universale vive per se stessa. Possiamo negarla per noi, mai però la possiamo cancellare nella sua essenza. Questo potere non è stato dato all’uomo. Oggi tutto il mistero della salvezza non si compie per la mediazione del Corpo di Cristo che è la sua Chiesa? Purtroppo oggi però sono moltissimi i figli della Chiesa che vogliano abbattere la Chiesa nel suo mistero di mediazione di grazia, di verità, di salvezza, di annuncio del Vangelo. Questi moltissimi figli devono però sapere che questo potere non è stato loro concesso. Nessun verità eterna o discendente da Dio, potrà mai essere sottoposta alla volontà dell’uomo. Questo potere non è stato dato ad alcuno. Questi si arrogano questo potere, sappiamo che sono già caduti nel peccato contro lo Spirito Santo. Stanno distruggendo la sua verità. </w:t>
      </w:r>
    </w:p>
    <w:p w14:paraId="332CFD0C" w14:textId="77777777" w:rsidR="00284585" w:rsidRPr="00284585" w:rsidRDefault="00284585" w:rsidP="00284585">
      <w:pPr>
        <w:spacing w:after="120" w:line="240" w:lineRule="auto"/>
        <w:jc w:val="both"/>
        <w:rPr>
          <w:rFonts w:ascii="Arial" w:hAnsi="Arial"/>
          <w:bCs/>
          <w:sz w:val="24"/>
          <w:szCs w:val="20"/>
        </w:rPr>
      </w:pPr>
    </w:p>
    <w:p w14:paraId="5FF47340" w14:textId="77777777" w:rsidR="00284585" w:rsidRPr="00284585" w:rsidRDefault="00284585" w:rsidP="00284585">
      <w:pPr>
        <w:spacing w:after="120" w:line="240" w:lineRule="auto"/>
        <w:jc w:val="both"/>
        <w:rPr>
          <w:rFonts w:ascii="Arial" w:hAnsi="Arial"/>
          <w:sz w:val="24"/>
          <w:szCs w:val="20"/>
        </w:rPr>
      </w:pPr>
    </w:p>
    <w:p w14:paraId="3FF63970"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287" w:name="_Toc111642494"/>
      <w:bookmarkStart w:id="288" w:name="_Toc180486690"/>
      <w:r w:rsidRPr="00284585">
        <w:rPr>
          <w:rFonts w:ascii="Arial" w:eastAsia="Times New Roman" w:hAnsi="Arial"/>
          <w:b/>
          <w:sz w:val="40"/>
          <w:szCs w:val="20"/>
          <w:lang w:val="la-Latn" w:eastAsia="it-IT"/>
        </w:rPr>
        <w:t>VERITÀ DIVINA, ETERNA, OGGETTIVA</w:t>
      </w:r>
      <w:bookmarkEnd w:id="288"/>
    </w:p>
    <w:p w14:paraId="640659B3" w14:textId="77777777" w:rsidR="00284585" w:rsidRPr="00284585" w:rsidRDefault="00284585" w:rsidP="00284585">
      <w:pPr>
        <w:spacing w:after="120" w:line="240" w:lineRule="auto"/>
        <w:jc w:val="center"/>
        <w:rPr>
          <w:rFonts w:ascii="Arial" w:eastAsia="Times New Roman" w:hAnsi="Arial" w:cs="Arial"/>
          <w:b/>
          <w:bCs/>
          <w:i/>
          <w:iCs/>
          <w:color w:val="000000"/>
          <w:sz w:val="32"/>
          <w:szCs w:val="36"/>
          <w:lang w:eastAsia="it-IT"/>
        </w:rPr>
      </w:pPr>
      <w:r w:rsidRPr="00284585">
        <w:rPr>
          <w:rFonts w:ascii="Arial" w:eastAsia="Times New Roman" w:hAnsi="Arial" w:cs="Arial"/>
          <w:b/>
          <w:bCs/>
          <w:i/>
          <w:iCs/>
          <w:color w:val="000000"/>
          <w:sz w:val="32"/>
          <w:szCs w:val="36"/>
          <w:lang w:eastAsia="it-IT"/>
        </w:rPr>
        <w:t>UNIVERSALE INCREATA, CREATA, IMMORTALE, NON IMMORTALE DA ACCOGLIERE NELLA FEDE.</w:t>
      </w:r>
      <w:bookmarkEnd w:id="287"/>
    </w:p>
    <w:p w14:paraId="62AC03F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C20EF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Ogni verità eterna divina oggettiva increata che è Dio nel suo mistero di Unità e Trinità; ogni verità che è Cristo Gesù nel suo mistero di incarnazione, passione, morte, risurrezione, ascensione gloriosa al cielo, elevazione a Signore dell’universo, a  Giudice dei vivi e dei morti; ogni verità che è lo Spirito Santo nella sua missione di ricordo del mistero di Cristo, di conduzione a tutta la verità, di conversione, di rigenerazione, di santificazione, di edificazione del corpo di Cristo; ogni verità della Vergine Maria, Madre  di Dio, Donna vestita di sole, Madre della nuova umanità costituita dal Figlio dalla croce; ogni verità degli Angeli e dei santi; ogni verità della Rivelazione; ogni verità del mistero della salvezza; ogni verità della natura umana; ogni verità della storia, essendo verità oggettive necessarie alla salvezza di ogni uomo, è comando di Cristo Gesù che vengano fatte conoscere ad ogni uomo. È obbligo di ogni Apostolo del Signore annunciarle ad ogni uomo, nessuno escluso. Chi a questo comando non obbedisce, sappia che si compie per lui la Parola detta da Dio al profeta Ezechiele:</w:t>
      </w:r>
    </w:p>
    <w:p w14:paraId="16987F1F"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3517AB0"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17DC952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w:t>
      </w:r>
      <w:r w:rsidRPr="00284585">
        <w:rPr>
          <w:rFonts w:ascii="Arial" w:eastAsia="Times New Roman" w:hAnsi="Arial"/>
          <w:i/>
          <w:iCs/>
          <w:color w:val="000000"/>
          <w:sz w:val="24"/>
          <w:szCs w:val="20"/>
          <w:lang w:eastAsia="it-IT"/>
        </w:rPr>
        <w:lastRenderedPageBreak/>
        <w:t>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045272C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6A0AEB7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Ecco cosa dice Giobbe ai suoi amici:</w:t>
      </w:r>
    </w:p>
    <w:p w14:paraId="3FF797D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w:t>
      </w:r>
      <w:r w:rsidRPr="00284585">
        <w:rPr>
          <w:rFonts w:ascii="Arial" w:eastAsia="Times New Roman" w:hAnsi="Arial"/>
          <w:i/>
          <w:iCs/>
          <w:color w:val="000000"/>
          <w:sz w:val="24"/>
          <w:szCs w:val="20"/>
          <w:lang w:eastAsia="it-IT"/>
        </w:rPr>
        <w:lastRenderedPageBreak/>
        <w:t>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w:t>
      </w:r>
    </w:p>
    <w:p w14:paraId="1888A64A"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w:t>
      </w:r>
      <w:r w:rsidRPr="00284585">
        <w:rPr>
          <w:rFonts w:ascii="Arial" w:eastAsia="Times New Roman" w:hAnsi="Arial"/>
          <w:i/>
          <w:iCs/>
          <w:color w:val="000000"/>
          <w:sz w:val="24"/>
          <w:szCs w:val="20"/>
          <w:lang w:eastAsia="it-IT"/>
        </w:rPr>
        <w:lastRenderedPageBreak/>
        <w:t xml:space="preserve">tutte le cose nascoste e quelle manifeste, perché mi ha istruito la sapienza, artefice di tutte le cose (Sap 7,1-21).  </w:t>
      </w:r>
    </w:p>
    <w:p w14:paraId="4D602B8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perché sono in grande errore quanti insegnano, dicono, fanno pensare, parlando con parole velate, che la verità oggettiva e universale non vada più data agli uomini. Essa va sempre data per comando di Cristo Gesù. Ma anche per comando di Cristo Gesù la fede dovrà essere sempre un atto umano di chi viene a conoscenza della verità oggettiva e universale della salvezza. Se la fede dovrà essere un atto umano, mai essa potrà essere importa. Annunciare il Vangelo secondo purezza e integrità di verità e di dottrina è obbligo. Credere nel Vangelo è invece lasciato ad ogni uomo, manifestandogli però le conseguenze del suo atto di non fede.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lui vi è l’acqua e il fuoco. Lascia però che sia lui a scegliere dove vuole stendere la mano:</w:t>
      </w:r>
    </w:p>
    <w:p w14:paraId="7D7331FC"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(Gen 2,16-17).</w:t>
      </w:r>
    </w:p>
    <w:p w14:paraId="47517D1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30,15-10).</w:t>
      </w:r>
    </w:p>
    <w:p w14:paraId="1C39C962"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w:t>
      </w:r>
      <w:r w:rsidRPr="00284585">
        <w:rPr>
          <w:rFonts w:ascii="Arial" w:eastAsia="Times New Roman" w:hAnsi="Arial"/>
          <w:i/>
          <w:iCs/>
          <w:color w:val="000000"/>
          <w:sz w:val="24"/>
          <w:szCs w:val="20"/>
          <w:lang w:eastAsia="it-IT"/>
        </w:rPr>
        <w:lastRenderedPageBreak/>
        <w:t>perché non gli è stata concessa dal Signore. La lode infatti va celebrata con sapienza ed è il Signore che la dirige.</w:t>
      </w:r>
    </w:p>
    <w:p w14:paraId="6FEF7423"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504764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Questa Parola giunge ad ogni uomo attraverso i Profeti e i Saggi dell’Antico Testamento. </w:t>
      </w:r>
    </w:p>
    <w:p w14:paraId="5DD8A10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5AA7348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In nome di Dio si distrugge il vero Dio. In nome di Cristo si annienta il vero Cristo. In nome dello Spirito Santo si calpesta lo Spirito Santo. In nome della Rivelazione si getta nel fuoco tutta la Rivelazione. In nome dell’uomo si priva l’uomo di ogni verità e lo si riduce ad una cosa. In nome della verità ogni verità viene negata e calpestata. Tutto si fa in nome di Dio e con la sua autorità. In nome della giustizia si nega all’uomo ogni giustizia. In nome del diritto si compie ogni orrendo crimine. In nome dell’amore si trasgredisce ogni comandamento e ogni altra Legge del Signore. In nome della dignità dell’uomo lo si uccide e in nome del diritto della donna lo si concepisce ma poi non gli si permette di vedere la luce. Di tutto questo disastro responsabile è il cristiano che non annuncia più la Parola del Signore. E </w:t>
      </w:r>
      <w:r w:rsidRPr="00284585">
        <w:rPr>
          <w:rFonts w:ascii="Arial" w:eastAsia="Times New Roman" w:hAnsi="Arial"/>
          <w:bCs/>
          <w:sz w:val="24"/>
          <w:szCs w:val="20"/>
          <w:lang w:eastAsia="it-IT"/>
        </w:rPr>
        <w:lastRenderedPageBreak/>
        <w:t>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5B962F5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BA263A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89" w:name="_Toc111642495"/>
      <w:bookmarkStart w:id="290" w:name="_Toc180486691"/>
      <w:r w:rsidRPr="00284585">
        <w:rPr>
          <w:rFonts w:ascii="Arial" w:hAnsi="Arial"/>
          <w:b/>
          <w:bCs/>
          <w:color w:val="000000"/>
          <w:sz w:val="28"/>
          <w:lang w:val="la-Latn"/>
        </w:rPr>
        <w:t>VERITÀ OGGETTIVA IN DIO</w:t>
      </w:r>
      <w:bookmarkEnd w:id="290"/>
      <w:r w:rsidRPr="00284585">
        <w:rPr>
          <w:rFonts w:ascii="Arial" w:hAnsi="Arial"/>
          <w:b/>
          <w:bCs/>
          <w:color w:val="000000"/>
          <w:sz w:val="28"/>
          <w:lang w:val="la-Latn"/>
        </w:rPr>
        <w:t xml:space="preserve"> </w:t>
      </w:r>
    </w:p>
    <w:p w14:paraId="0FD62270" w14:textId="77777777" w:rsidR="00284585" w:rsidRPr="00284585" w:rsidRDefault="00284585" w:rsidP="00284585">
      <w:pPr>
        <w:spacing w:after="120" w:line="240" w:lineRule="auto"/>
        <w:jc w:val="both"/>
        <w:rPr>
          <w:rFonts w:ascii="Arial" w:eastAsia="Times New Roman" w:hAnsi="Arial"/>
          <w:b/>
          <w:bCs/>
          <w:color w:val="000000"/>
          <w:sz w:val="28"/>
          <w:lang w:eastAsia="it-IT"/>
        </w:rPr>
      </w:pPr>
      <w:r w:rsidRPr="00284585">
        <w:rPr>
          <w:rFonts w:ascii="Arial" w:eastAsia="Times New Roman" w:hAnsi="Arial"/>
          <w:b/>
          <w:bCs/>
          <w:color w:val="000000"/>
          <w:sz w:val="28"/>
          <w:lang w:eastAsia="it-IT"/>
        </w:rPr>
        <w:t>MISTERO DELLA STORIA E SAPIENZA</w:t>
      </w:r>
      <w:bookmarkEnd w:id="289"/>
    </w:p>
    <w:p w14:paraId="24F3E6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necessaria verità da mettere in piena luce. Nel Libro di Giobbe troviamo che la storia diviene Parola attraverso la quale il Signore parla. Ecco cosa insegna il saggio Eliu: Se da un lato c’è la verità oggettiva di Dio rivelata nella Parola, dall’altro c’è il mistero della storia e c’è la sapienza di Dio nell’uomo. Questi è 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3BE15E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 È infinitamente ed eternamente più grande. </w:t>
      </w:r>
    </w:p>
    <w:p w14:paraId="4FF74B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 “Dio è più grande dell’uomo. Perché vuoi contendere con lui, se egli non rende conto di tutte le sue parole? Dio può parlare in un modo o in un altro, ma non vi si presta attenzione (Cfr. Gb 33,1-33). </w:t>
      </w:r>
    </w:p>
    <w:p w14:paraId="5D27D6D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5C694AC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w:t>
      </w:r>
      <w:r w:rsidRPr="00284585">
        <w:rPr>
          <w:rFonts w:ascii="Arial" w:eastAsia="Times New Roman" w:hAnsi="Arial"/>
          <w:sz w:val="24"/>
          <w:szCs w:val="20"/>
          <w:lang w:eastAsia="it-IT"/>
        </w:rPr>
        <w:lastRenderedPageBreak/>
        <w:t>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4E674E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l’elevazione della nostra anima e del nostro spirito nelle più alte vette della verità e della moralità. </w:t>
      </w:r>
    </w:p>
    <w:p w14:paraId="6C37742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Ecco come ora Eliu legge il discorso che Dio sta facendo a Giobbe:</w:t>
      </w:r>
    </w:p>
    <w:p w14:paraId="2670A30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w:t>
      </w:r>
      <w:r w:rsidRPr="00284585">
        <w:rPr>
          <w:rFonts w:ascii="Arial" w:eastAsia="Times New Roman" w:hAnsi="Arial"/>
          <w:i/>
          <w:iCs/>
          <w:sz w:val="24"/>
          <w:szCs w:val="20"/>
          <w:lang w:eastAsia="it-IT"/>
        </w:rPr>
        <w:lastRenderedPageBreak/>
        <w:t xml:space="preserve">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4A2A7AA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5AAFA32B"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Eliu prese a dire: «Ascoltate, saggi, le mie parole e voi, dotti, porgetemi l’orecchio, perché come l’orecchio distingue le parole e il palato assapora i cibi, così noi esploriamo ciò che è giusto, indaghiamo tra </w:t>
      </w:r>
      <w:r w:rsidRPr="00284585">
        <w:rPr>
          <w:rFonts w:ascii="Arial" w:eastAsia="Times New Roman" w:hAnsi="Arial" w:cs="Arial"/>
          <w:i/>
          <w:iCs/>
          <w:sz w:val="24"/>
          <w:szCs w:val="24"/>
          <w:lang w:eastAsia="it-IT"/>
        </w:rPr>
        <w:lastRenderedPageBreak/>
        <w:t>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w:t>
      </w:r>
    </w:p>
    <w:p w14:paraId="1F138E4D"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w:t>
      </w:r>
      <w:r w:rsidRPr="00284585">
        <w:rPr>
          <w:rFonts w:ascii="Arial" w:eastAsia="Times New Roman" w:hAnsi="Arial" w:cs="Arial"/>
          <w:i/>
          <w:iCs/>
          <w:sz w:val="24"/>
          <w:szCs w:val="24"/>
          <w:lang w:eastAsia="it-IT"/>
        </w:rPr>
        <w:lastRenderedPageBreak/>
        <w:t xml:space="preserve">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4C46E61B"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26.1-33). </w:t>
      </w:r>
    </w:p>
    <w:p w14:paraId="56F6743F"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lastRenderedPageBreak/>
        <w:t xml:space="preserve">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47D677F1"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Se il cristiano avesse la sapienza di leggere la storia, potrebbe giungere a scorge non dico tutti i disastri che la sua parola stolta e insipiente sta producendo, ma  almeno ne potrebbe evidenziare qualcuno e da esso partire per una vera e reale conversione. Se Giobbe non è riuscito, eppure viveva con coscienza integra e pura, potrà mai riuscirci il cristiano che sta abolendo tutta la Legge del Signore posta da Dio a fondamento per l’edificazione della sua vita sia sulla terra e sia nei cieli eterni? </w:t>
      </w:r>
    </w:p>
    <w:p w14:paraId="09C43757"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478BAF77"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w:t>
      </w:r>
      <w:r w:rsidRPr="00284585">
        <w:rPr>
          <w:rFonts w:ascii="Arial" w:eastAsia="Times New Roman" w:hAnsi="Arial" w:cs="Arial"/>
          <w:sz w:val="24"/>
          <w:szCs w:val="24"/>
          <w:lang w:eastAsia="it-IT"/>
        </w:rPr>
        <w:lastRenderedPageBreak/>
        <w:t xml:space="preserve">fini primari oggi sono diventati tutti fini secondari e i fini effimeri sono elevati a fini primari ed essenziali? Perché la famiglia oggi, prima di tutto, non si compone più e una volta composta è soggetta a morte a volte lenta e a volte repentina e immediata? Perché l’uomo oggi celebra l’orgoglio della sua idolatria e immoralità? </w:t>
      </w:r>
    </w:p>
    <w:p w14:paraId="54D73E2C"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Sono moltissimi i perché che ogni uomo potrebbe fare in ordine alla propria vita e alla vita del mondo. La risposta ce la offre Baruc nella sua profezia: Perché tu, uomo, hai abbandonato il tuo Creatore e ti sei creato un tuo idolo da adorare come Dio, hai bruciato nel fuoco dei tuoi pensieri la tua verità eterna, hai rinnegato il tuo Redentore e Salvatore, ha dichiarato che la sua Parola neanche 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607904EF"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Ecco le parole di Baruc:</w:t>
      </w:r>
    </w:p>
    <w:p w14:paraId="1DBF34B2" w14:textId="77777777" w:rsidR="00284585" w:rsidRPr="00284585" w:rsidRDefault="00284585" w:rsidP="00284585">
      <w:pPr>
        <w:spacing w:after="120" w:line="240" w:lineRule="auto"/>
        <w:ind w:left="567" w:right="567"/>
        <w:jc w:val="both"/>
        <w:rPr>
          <w:rFonts w:ascii="Arial" w:eastAsia="Times New Roman" w:hAnsi="Arial"/>
          <w:i/>
          <w:color w:val="000000"/>
          <w:sz w:val="24"/>
          <w:szCs w:val="20"/>
          <w:lang w:eastAsia="it-IT"/>
        </w:rPr>
      </w:pPr>
      <w:r w:rsidRPr="00284585">
        <w:rPr>
          <w:rFonts w:ascii="Arial" w:eastAsia="Times New Roman" w:hAnsi="Arial"/>
          <w:i/>
          <w:color w:val="000000"/>
          <w:sz w:val="24"/>
          <w:szCs w:val="20"/>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w:t>
      </w:r>
      <w:r w:rsidRPr="00284585">
        <w:rPr>
          <w:rFonts w:ascii="Arial" w:eastAsia="Times New Roman" w:hAnsi="Arial"/>
          <w:i/>
          <w:color w:val="000000"/>
          <w:sz w:val="24"/>
          <w:szCs w:val="20"/>
          <w:lang w:eastAsia="it-IT"/>
        </w:rPr>
        <w:lastRenderedPageBreak/>
        <w:t xml:space="preserve">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4B554B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s="Arial"/>
          <w:sz w:val="24"/>
          <w:szCs w:val="24"/>
          <w:lang w:eastAsia="it-IT"/>
        </w:rPr>
        <w:t xml:space="preserve">È cosa giusta che si affermi con ogni franchezza nello Spirito Santo che oggi </w:t>
      </w:r>
      <w:r w:rsidRPr="00284585">
        <w:rPr>
          <w:rFonts w:ascii="Arial" w:eastAsia="Times New Roman" w:hAnsi="Arial"/>
          <w:sz w:val="24"/>
          <w:szCs w:val="20"/>
          <w:lang w:eastAsia="it-IT"/>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223ABE35"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conoscere la vera sorgente della salvezza che è Cristo Gesù. </w:t>
      </w:r>
    </w:p>
    <w:p w14:paraId="429FC089"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che gli venga annunziato Gesù Signore secondo la purissima verità del Vangelo. </w:t>
      </w:r>
    </w:p>
    <w:p w14:paraId="05AA13FA"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rinascere da acqua e da Spirito Santo. </w:t>
      </w:r>
    </w:p>
    <w:p w14:paraId="68CD06E1"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essere incorporato alla Chiesa una, santa, cattolica, apostolica, che è solo quella il cui fondamento visibile è Pietro. </w:t>
      </w:r>
    </w:p>
    <w:p w14:paraId="1C8DD443"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essere confortato con la grazia e la verità di Cristo Signore, e perennemente sostenuto dall’insegnamento della vera Parola del Vangelo. </w:t>
      </w:r>
    </w:p>
    <w:p w14:paraId="0814BEBF"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conoscere in pienezza di verità chi è il suo Creatore, Signore, Dio, verità da Lui stesso rivelata.  </w:t>
      </w:r>
    </w:p>
    <w:p w14:paraId="1EE665E7"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seguire la mozione dello Spirito Santo, che spinge verso una via di santità anziché verso un’altra via, anch’essa di santità. </w:t>
      </w:r>
    </w:p>
    <w:p w14:paraId="07E01175"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3A0A745F"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diritto dell’uomo ricevere nel battesimo “i geni di Cristo”, che sono “geni di Dio”, divenendo così partecipi del suo patrimonio genetico contenuto nella natura divina.</w:t>
      </w:r>
    </w:p>
    <w:p w14:paraId="3E1F2333"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diritto di ogni uomo gustare la vita eterna, secondo la verità del Vangelo e non secondo la falsità della cattiva teologizzazione.</w:t>
      </w:r>
    </w:p>
    <w:p w14:paraId="4B9628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Volendo aggiungere qualche parola ancora più chiara ed esplicita:</w:t>
      </w:r>
    </w:p>
    <w:p w14:paraId="5A95FF52" w14:textId="77777777" w:rsidR="00284585" w:rsidRPr="00284585" w:rsidRDefault="00284585" w:rsidP="00284585">
      <w:pPr>
        <w:numPr>
          <w:ilvl w:val="0"/>
          <w:numId w:val="2"/>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di ogni uomo - per natura, per creazione, perché questa è la volontà di Dio, del suo Creatore – nascere da una famiglia. Ogni uomo </w:t>
      </w:r>
      <w:r w:rsidRPr="00284585">
        <w:rPr>
          <w:rFonts w:ascii="Arial" w:eastAsia="Times New Roman" w:hAnsi="Arial"/>
          <w:sz w:val="24"/>
          <w:szCs w:val="20"/>
          <w:lang w:eastAsia="it-IT"/>
        </w:rPr>
        <w:lastRenderedPageBreak/>
        <w:t xml:space="preserve">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 vera famiglia ed è vera famiglia solo quella tra un uomo e una donna, con patto pubblico nel quale ci si impegna alla fedeltà e all’indissolubilità. </w:t>
      </w:r>
    </w:p>
    <w:p w14:paraId="4770E0B4" w14:textId="77777777" w:rsidR="00284585" w:rsidRPr="00284585" w:rsidRDefault="00284585" w:rsidP="00284585">
      <w:pPr>
        <w:spacing w:after="120" w:line="240" w:lineRule="auto"/>
        <w:ind w:left="714"/>
        <w:contextualSpacing/>
        <w:jc w:val="both"/>
        <w:rPr>
          <w:rFonts w:ascii="Arial" w:eastAsia="Times New Roman" w:hAnsi="Arial"/>
          <w:sz w:val="24"/>
          <w:szCs w:val="20"/>
          <w:lang w:eastAsia="it-IT"/>
        </w:rPr>
      </w:pPr>
    </w:p>
    <w:p w14:paraId="50693327" w14:textId="77777777" w:rsidR="00284585" w:rsidRPr="00284585" w:rsidRDefault="00284585" w:rsidP="00284585">
      <w:pPr>
        <w:numPr>
          <w:ilvl w:val="0"/>
          <w:numId w:val="2"/>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p>
    <w:p w14:paraId="6EDC503B"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14FEEB4F" w14:textId="77777777" w:rsidR="00284585" w:rsidRPr="00284585" w:rsidRDefault="00284585" w:rsidP="00284585">
      <w:pPr>
        <w:numPr>
          <w:ilvl w:val="0"/>
          <w:numId w:val="2"/>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1296038E"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20130780" w14:textId="77777777" w:rsidR="00284585" w:rsidRPr="00284585" w:rsidRDefault="00284585" w:rsidP="00284585">
      <w:pPr>
        <w:numPr>
          <w:ilvl w:val="0"/>
          <w:numId w:val="2"/>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151373B9"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264B38DB" w14:textId="77777777" w:rsidR="00284585" w:rsidRPr="00284585" w:rsidRDefault="00284585" w:rsidP="00284585">
      <w:pPr>
        <w:numPr>
          <w:ilvl w:val="0"/>
          <w:numId w:val="2"/>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2ED0E953"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1F93DEBC" w14:textId="77777777" w:rsidR="00284585" w:rsidRPr="00284585" w:rsidRDefault="00284585" w:rsidP="00284585">
      <w:pPr>
        <w:numPr>
          <w:ilvl w:val="0"/>
          <w:numId w:val="2"/>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06D494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ora alcuni gravissimi peccati contro la natura dell’uomo e contro la natura di Dio, commessi dai discepoli di Gesù. Di questi peccati si è già parlato in precedenza. Ma è bene ricordarli ancora una volta:</w:t>
      </w:r>
    </w:p>
    <w:p w14:paraId="243EF608"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1E715A90"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7DAC0EFD"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4CC80774"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w:t>
      </w:r>
      <w:r w:rsidRPr="00284585">
        <w:rPr>
          <w:rFonts w:ascii="Arial" w:eastAsia="Times New Roman" w:hAnsi="Arial"/>
          <w:sz w:val="24"/>
          <w:szCs w:val="20"/>
          <w:lang w:eastAsia="it-IT"/>
        </w:rPr>
        <w:lastRenderedPageBreak/>
        <w:t xml:space="preserve">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30D2DD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248C75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3B9001E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 il diritto di ricevere ogni uomo nel battesimo “i geni di Cristo Gesù” che sono “i geni di Dio”, ci apriamo alla trattazione del tema che è oggetto di questo breve ritratto: “Affinché per questi doni diventiate partecipi della natura divina”. È in questa partecipazione della divina natura che si compie e si realizza ogni uomo che viene sulla terra, secondo purissima verità eterna e divina. 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1EA6D3B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115D00F"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CDB6D1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91" w:name="_Toc111642496"/>
      <w:bookmarkStart w:id="292" w:name="_Toc180486692"/>
      <w:r w:rsidRPr="00284585">
        <w:rPr>
          <w:rFonts w:ascii="Arial" w:hAnsi="Arial"/>
          <w:b/>
          <w:bCs/>
          <w:color w:val="000000"/>
          <w:sz w:val="28"/>
          <w:lang w:val="la-Latn"/>
        </w:rPr>
        <w:lastRenderedPageBreak/>
        <w:t>UT PER HAEC EFFICIAMINI DIVINAE CONSORTES NATURAE</w:t>
      </w:r>
      <w:bookmarkEnd w:id="291"/>
      <w:bookmarkEnd w:id="292"/>
      <w:r w:rsidRPr="00284585">
        <w:rPr>
          <w:rFonts w:ascii="Arial" w:hAnsi="Arial"/>
          <w:b/>
          <w:bCs/>
          <w:color w:val="000000"/>
          <w:sz w:val="28"/>
          <w:lang w:val="la-Latn"/>
        </w:rPr>
        <w:t xml:space="preserve"> </w:t>
      </w:r>
    </w:p>
    <w:p w14:paraId="48F615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lunga e corposa premessa ci ha condotti a porre in luce ogni verità divina, eterna, increata, creata, immortale, universale. Su tutte queste verità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239FFF3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4C0F93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0C98061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3F2E17A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desidera convertirsi al vero Dio necessariamente dovrà convertirsi al vero Cristo. Se non ci si converte al vero Cristo mai ci si potrà convertire al vero Dio. Il vero Dio solo uno lo conosce in pienezza di verità: Cristo Gesù. Ci si converte </w:t>
      </w:r>
      <w:r w:rsidRPr="00284585">
        <w:rPr>
          <w:rFonts w:ascii="Arial" w:eastAsia="Times New Roman" w:hAnsi="Arial"/>
          <w:sz w:val="24"/>
          <w:szCs w:val="20"/>
          <w:lang w:eastAsia="it-IT"/>
        </w:rPr>
        <w:lastRenderedPageBreak/>
        <w:t xml:space="preserve">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664EAB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732579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7FC2B3E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6B7DE55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w:t>
      </w:r>
      <w:r w:rsidRPr="00284585">
        <w:rPr>
          <w:rFonts w:ascii="Arial" w:eastAsia="Times New Roman" w:hAnsi="Arial"/>
          <w:sz w:val="24"/>
          <w:szCs w:val="20"/>
          <w:lang w:eastAsia="it-IT"/>
        </w:rPr>
        <w:lastRenderedPageBreak/>
        <w:t>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57D4FF4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2151D5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5B85F99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deve guidare queste molteplici conversione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3DC4F7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484BC4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  Da ricercatore di Luce sempre più grande, si fa diffusore </w:t>
      </w:r>
      <w:r w:rsidRPr="00284585">
        <w:rPr>
          <w:rFonts w:ascii="Arial" w:eastAsia="Times New Roman" w:hAnsi="Arial"/>
          <w:sz w:val="24"/>
          <w:szCs w:val="20"/>
          <w:lang w:eastAsia="it-IT"/>
        </w:rPr>
        <w:lastRenderedPageBreak/>
        <w:t>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1DBA86B3"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17CE4E5B"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Cristo Gesù della teologia è quel Cristo che viene difeso nella sua più pura essenza contro ogni intimismo e soggettivismo, secondo i quali ognuno si tratteggia il suo Cristo, secondo i propri gusti. </w:t>
      </w:r>
    </w:p>
    <w:p w14:paraId="60A0BDEB"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11A2B771"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Cristo della teologia è quel Cristo manifestato, insegnato, dato agli uomini nella pienezza della sua verità. Verità divina ed eterna e verità umana immortale e universale.</w:t>
      </w:r>
    </w:p>
    <w:p w14:paraId="2A64201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Affermare che non è necessaria una laurea per essere teologi è verissimo. Nessun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 luce ogni errore, e falsità contro la Parola, è ministero solo della teologia. Ciò che ieri l’Apostolo Pietro diceva in favore dell’Apostolo Paolo vale anche oggi:</w:t>
      </w:r>
    </w:p>
    <w:p w14:paraId="5E2F5151"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584F77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7B9AEE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01AE557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entriamo, senza alcun altro indugio, nel cuore del mistero della  partecipazione della divina natura. Di cosa parla l’Apostolo Pietro nei due primi versetti della sua Seconda Lettera? Proprio del Dono della fede (fidem in iustitia Dei) dato da Dio. Proprio della grazia e della pace che dovranno compiersi con ogni abbondanza nella conoscenza di Dio e di Gesù Signore nostro (in cognitione Dei et Domini nostri – Nel testo latino, Dio è omesso e anche Gesù). Ecco il testo integrale in Italiano e anche in Latino e in Greco: </w:t>
      </w:r>
    </w:p>
    <w:p w14:paraId="181151E2" w14:textId="77777777" w:rsidR="00284585" w:rsidRPr="00284585" w:rsidRDefault="00284585" w:rsidP="00284585">
      <w:pPr>
        <w:spacing w:after="120" w:line="240" w:lineRule="auto"/>
        <w:ind w:left="567"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6B7EFF8D" w14:textId="77777777" w:rsidR="00284585" w:rsidRPr="00284585" w:rsidRDefault="00284585" w:rsidP="00284585">
      <w:pPr>
        <w:spacing w:after="120" w:line="240" w:lineRule="auto"/>
        <w:ind w:left="567" w:right="567"/>
        <w:jc w:val="both"/>
        <w:rPr>
          <w:rFonts w:ascii="Arial" w:eastAsia="Times New Roman" w:hAnsi="Arial"/>
          <w:color w:val="000000"/>
          <w:position w:val="4"/>
          <w:sz w:val="24"/>
          <w:szCs w:val="20"/>
          <w:lang w:eastAsia="it-IT"/>
        </w:rPr>
      </w:pPr>
      <w:r w:rsidRPr="00284585">
        <w:rPr>
          <w:rFonts w:ascii="Arial" w:eastAsia="Times New Roman" w:hAnsi="Arial"/>
          <w:color w:val="000000"/>
          <w:position w:val="4"/>
          <w:sz w:val="24"/>
          <w:szCs w:val="20"/>
          <w:lang w:val="la-Latn" w:eastAsia="it-IT"/>
        </w:rPr>
        <w:t>Simon Petrus servus et apostolus Iesu Christi his qui coaequalem nobis sortiti sunt fidem in iustitia Dei nostri et salvatoris Iesu Christi: gratia vobis et pax adimpleatur in cognitione Domini nostri</w:t>
      </w:r>
      <w:r w:rsidRPr="00284585">
        <w:rPr>
          <w:rFonts w:ascii="Arial" w:eastAsia="Times New Roman" w:hAnsi="Arial"/>
          <w:color w:val="000000"/>
          <w:position w:val="4"/>
          <w:sz w:val="24"/>
          <w:szCs w:val="20"/>
          <w:lang w:eastAsia="it-IT"/>
        </w:rPr>
        <w:t>.</w:t>
      </w:r>
    </w:p>
    <w:p w14:paraId="021EBAC3" w14:textId="77777777" w:rsidR="00284585" w:rsidRPr="00284585" w:rsidRDefault="00284585" w:rsidP="00284585">
      <w:pPr>
        <w:spacing w:after="120" w:line="240" w:lineRule="auto"/>
        <w:ind w:left="567" w:right="567"/>
        <w:jc w:val="both"/>
        <w:rPr>
          <w:rFonts w:ascii="Greek" w:eastAsia="Times New Roman" w:hAnsi="Greek" w:cs="Greek"/>
          <w:sz w:val="26"/>
          <w:szCs w:val="26"/>
          <w:lang w:eastAsia="it-IT"/>
        </w:rPr>
      </w:pPr>
      <w:r w:rsidRPr="00284585">
        <w:rPr>
          <w:rFonts w:ascii="Greek" w:eastAsia="Times New Roman" w:hAnsi="Greek" w:cs="Greek"/>
          <w:sz w:val="26"/>
          <w:szCs w:val="26"/>
          <w:lang w:eastAsia="it-IT"/>
        </w:rPr>
        <w:t>Sumeën Pštroj doàloj kaˆ ¢pÒstoloj 'Ihsoà Cristoà to‹j „sÒtimon ¹m‹n lacoàsin p…stin ™n dikaiosÚnV toà qeoà ¹mîn kaˆ swtÁroj 'Ihsoà Cristoà: c£rij Øm‹n kaˆ e„r»nh plhqunqe…h ™n ™pignèsei toà qeoà kaˆ 'Ihsoà toà kur…ou ¹mîn.</w:t>
      </w:r>
    </w:p>
    <w:p w14:paraId="6FEF8C1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Pietro ha ricevuto il dono della fede in iustitia Dei. Ora Lui si rivolge a tutti coloro che come Lui e con Lui hanno ricevuto lo stesso dono: è il dono della fede nella giustizia di Dio. Perché il dono è detto “fidem in iustitia Dei”? Perché il 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53DEA3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l’Apostolo, chiunque esso sia,  non dona la fede, donando il Vangelo, donando la Parola di Gesù nella sua purissima verità, nelle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  loro fondamentali </w:t>
      </w:r>
      <w:r w:rsidRPr="00284585">
        <w:rPr>
          <w:rFonts w:ascii="Arial" w:eastAsia="Times New Roman" w:hAnsi="Arial"/>
          <w:sz w:val="24"/>
          <w:szCs w:val="20"/>
          <w:lang w:eastAsia="it-IT"/>
        </w:rPr>
        <w:lastRenderedPageBreak/>
        <w:t>ed essenziali diritti. Ecco il decreto eterno del Padre che oggi è dichiarato nullo dai cristiani. Dichiarando nullo il decreto, rendono vano anche il sangue di Cristo. Questo decreto è così annunciato dall’Apostolo Paolo nella Lettera agli Efesini:</w:t>
      </w:r>
    </w:p>
    <w:p w14:paraId="1F2BBA6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B9BF8A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599F380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w:t>
      </w:r>
      <w:r w:rsidRPr="00284585">
        <w:rPr>
          <w:rFonts w:ascii="Arial" w:eastAsia="Times New Roman" w:hAnsi="Arial"/>
          <w:i/>
          <w:iCs/>
          <w:sz w:val="24"/>
          <w:szCs w:val="20"/>
          <w:lang w:eastAsia="it-IT"/>
        </w:rPr>
        <w:lastRenderedPageBreak/>
        <w:t>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C35F7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4D5D48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 quanti hanno ricevuto il dono della fede, l’Apostolo Pietro augura la grazia e la pace, perché essi diventino sempre più abbondanti nella conoscenza di Dio  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0EA3BBF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3A6F37F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  rivelano sia il suo amore per Cristo Gesù, sia la fortezza che lo anima nel difendere la verità di Gesù Signore e anche la perfetta esemplarità che lui dona ad ogni credente in Gesù Signore e al mondo intero.</w:t>
      </w:r>
    </w:p>
    <w:p w14:paraId="57C1F56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6EFB2D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4AC3D0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0EAD9FA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w:t>
      </w:r>
      <w:r w:rsidRPr="00284585">
        <w:rPr>
          <w:rFonts w:ascii="Arial" w:eastAsia="Times New Roman" w:hAnsi="Arial"/>
          <w:i/>
          <w:iCs/>
          <w:sz w:val="24"/>
          <w:szCs w:val="20"/>
          <w:lang w:eastAsia="it-IT"/>
        </w:rPr>
        <w:lastRenderedPageBreak/>
        <w:t>avete forse le vostre case per mangiare e per bere? O volete gettare il disprezzo sulla Chiesa di Dio e umiliare chi non ha niente? Che devo dirvi? Lodarvi? In questo non vi lodo!</w:t>
      </w:r>
    </w:p>
    <w:p w14:paraId="35D3151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7DDD3FD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BE6FA31"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w:t>
      </w:r>
      <w:r w:rsidRPr="00284585">
        <w:rPr>
          <w:rFonts w:ascii="Arial" w:eastAsia="Times New Roman" w:hAnsi="Arial"/>
          <w:i/>
          <w:iCs/>
          <w:sz w:val="24"/>
          <w:szCs w:val="20"/>
          <w:lang w:eastAsia="it-IT"/>
        </w:rPr>
        <w:lastRenderedPageBreak/>
        <w:t>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718F09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72D35D1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31A76C6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w:t>
      </w:r>
      <w:r w:rsidRPr="00284585">
        <w:rPr>
          <w:rFonts w:ascii="Arial" w:eastAsia="Times New Roman" w:hAnsi="Arial"/>
          <w:i/>
          <w:iCs/>
          <w:sz w:val="24"/>
          <w:szCs w:val="20"/>
          <w:lang w:eastAsia="it-IT"/>
        </w:rPr>
        <w:lastRenderedPageBreak/>
        <w:t xml:space="preserve">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7EF6DA5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oggi ci si è separati sia da Dio, che è il Padre  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5F2473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1478CB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è cosa giusta che mettiamo in luce alcuni principi sulla grazia, necessari perché possiamo entrare nel mistero di un dono così grande, elargito a noi dal Signore per la nostra fede in Cristo Gesù.</w:t>
      </w:r>
    </w:p>
    <w:p w14:paraId="79290B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Primo principio.</w:t>
      </w:r>
      <w:r w:rsidRPr="00284585">
        <w:rPr>
          <w:rFonts w:ascii="Arial" w:eastAsia="Times New Roman" w:hAnsi="Arial"/>
          <w:sz w:val="24"/>
          <w:szCs w:val="20"/>
          <w:lang w:eastAsia="it-IT"/>
        </w:rPr>
        <w:t xml:space="preserve">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36BD2E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Secondo principio</w:t>
      </w:r>
      <w:r w:rsidRPr="00284585">
        <w:rPr>
          <w:rFonts w:ascii="Arial" w:eastAsia="Times New Roman" w:hAnsi="Arial"/>
          <w:sz w:val="24"/>
          <w:szCs w:val="20"/>
          <w:lang w:eastAsia="it-IT"/>
        </w:rPr>
        <w:t xml:space="preserve">. Come Cristo Gesù tutto ha ricevuto dal Padre e nello Spirito Santo, secondo la volontà del Padre, tutto ha messo a servizio della redenzione </w:t>
      </w:r>
      <w:r w:rsidRPr="00284585">
        <w:rPr>
          <w:rFonts w:ascii="Arial" w:eastAsia="Times New Roman" w:hAnsi="Arial"/>
          <w:sz w:val="24"/>
          <w:szCs w:val="20"/>
          <w:lang w:eastAsia="it-IT"/>
        </w:rPr>
        <w:lastRenderedPageBreak/>
        <w:t xml:space="preserve">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12AF51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Terzo principio.</w:t>
      </w:r>
      <w:r w:rsidRPr="00284585">
        <w:rPr>
          <w:rFonts w:ascii="Arial" w:eastAsia="Times New Roman" w:hAnsi="Arial"/>
          <w:sz w:val="24"/>
          <w:szCs w:val="20"/>
          <w:lang w:eastAsia="it-IT"/>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  stessi ci siamo separati dal corpo di Cristo e di conseguenza nessun dono di Cristo possiamo dare ai fratelli, perché dei doni di Cristo siamo noi stessi vuoti. </w:t>
      </w:r>
    </w:p>
    <w:p w14:paraId="6ACEE9C3"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sz w:val="24"/>
          <w:szCs w:val="20"/>
          <w:lang w:eastAsia="it-IT"/>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284585">
        <w:rPr>
          <w:rFonts w:ascii="Arial" w:eastAsia="Times New Roman" w:hAnsi="Arial"/>
          <w:color w:val="000000"/>
          <w:sz w:val="24"/>
          <w:szCs w:val="20"/>
          <w:lang w:eastAsia="it-IT"/>
        </w:rPr>
        <w:t>: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1EEAC22C"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0"/>
          <w:lang w:eastAsia="it-IT"/>
        </w:rPr>
      </w:pPr>
      <w:r w:rsidRPr="00284585">
        <w:rPr>
          <w:rFonts w:ascii="Arial" w:eastAsia="Times New Roman" w:hAnsi="Arial"/>
          <w:i/>
          <w:iCs/>
          <w:color w:val="000000"/>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F27CDD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Quarto principio. </w:t>
      </w:r>
      <w:r w:rsidRPr="00284585">
        <w:rPr>
          <w:rFonts w:ascii="Arial" w:eastAsia="Times New Roman" w:hAnsi="Arial"/>
          <w:sz w:val="24"/>
          <w:szCs w:val="20"/>
          <w:lang w:eastAsia="it-IT"/>
        </w:rPr>
        <w:t xml:space="preserve">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w:t>
      </w:r>
      <w:r w:rsidRPr="00284585">
        <w:rPr>
          <w:rFonts w:ascii="Arial" w:eastAsia="Times New Roman" w:hAnsi="Arial"/>
          <w:sz w:val="24"/>
          <w:szCs w:val="20"/>
          <w:lang w:eastAsia="it-IT"/>
        </w:rPr>
        <w:lastRenderedPageBreak/>
        <w:t xml:space="preserve">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251103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18AF0847"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0DDD5D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005D375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Quinto principio:</w:t>
      </w:r>
      <w:r w:rsidRPr="00284585">
        <w:rPr>
          <w:rFonts w:ascii="Arial" w:eastAsia="Times New Roman" w:hAnsi="Arial"/>
          <w:bCs/>
          <w:sz w:val="24"/>
          <w:szCs w:val="20"/>
          <w:lang w:eastAsia="it-IT"/>
        </w:rPr>
        <w:t xml:space="preserve">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1321B0C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w:t>
      </w:r>
      <w:r w:rsidRPr="00284585">
        <w:rPr>
          <w:rFonts w:ascii="Arial" w:eastAsia="Times New Roman" w:hAnsi="Arial"/>
          <w:bCs/>
          <w:sz w:val="24"/>
          <w:szCs w:val="20"/>
          <w:lang w:eastAsia="it-IT"/>
        </w:rPr>
        <w:lastRenderedPageBreak/>
        <w:t xml:space="preserve">essere vera conversione alla Chiesa che non sia vera conversione a Cristo Signore. </w:t>
      </w:r>
    </w:p>
    <w:p w14:paraId="0E87421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75FE7FD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  </w:t>
      </w:r>
    </w:p>
    <w:p w14:paraId="3F7B3C3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Sulla verità storica un assioma così recita: “Nessuno potrà mai rendere non fatto ciò che è stato fatto” – Factum infectum fieri nequit”.  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75C1152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0B55E5A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7957A84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della carne e frutti dello Spirito non possono sgorgare da uno stesso cuore. O dal cuore sgorgano le opere della carne o sgorgano i frutti dello Spirito Santo. È verità inoppugnabile. </w:t>
      </w:r>
    </w:p>
    <w:p w14:paraId="32E0AF79"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70B8879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72370632"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Cristo Gesù è la nostra pace, perché oggi si predica che è possibile la vera pace senza la fede in Cristo? </w:t>
      </w:r>
    </w:p>
    <w:p w14:paraId="43F591B1"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 la via della pace si percorre divenendo corpo di Cristo, perché molti discepoli di Gesù insegnano che a nulla serve il battesimo?</w:t>
      </w:r>
    </w:p>
    <w:p w14:paraId="3EE311F0"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il corpo di Cristo è la sua Chiesa una, santa, cattolica, apostolica, si può insegnare la vera via della pace escludendo la Chiesa come via storica e visibile della pace del nostro Dio e Signore? </w:t>
      </w:r>
    </w:p>
    <w:p w14:paraId="2833E77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6A43EB2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w:t>
      </w:r>
      <w:r w:rsidRPr="00284585">
        <w:rPr>
          <w:rFonts w:ascii="Arial" w:eastAsia="Times New Roman" w:hAnsi="Arial"/>
          <w:bCs/>
          <w:sz w:val="24"/>
          <w:szCs w:val="20"/>
          <w:lang w:eastAsia="it-IT"/>
        </w:rPr>
        <w:lastRenderedPageBreak/>
        <w:t>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4AA0AA4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10B15CB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7F3E495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w:t>
      </w:r>
      <w:r w:rsidRPr="00284585">
        <w:rPr>
          <w:rFonts w:ascii="Arial" w:eastAsia="Times New Roman" w:hAnsi="Arial"/>
          <w:sz w:val="24"/>
          <w:szCs w:val="20"/>
          <w:lang w:eastAsia="it-IT"/>
        </w:rPr>
        <w:lastRenderedPageBreak/>
        <w:t xml:space="preserve">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13909A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2D89988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Tenendo sempre dinanzi ai nostri occhi questa molteplicità verità sia sulla fede e sia sulla grazia e sulla pace, possiamo accingerti a riflettere e a meditare sui versetti 1,3-4 della Seconda Lettera dell’Apostolo Pietro.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12ACBB0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078EA79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6BF6B3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93" w:name="_Toc111642497"/>
      <w:bookmarkStart w:id="294" w:name="_Toc180486693"/>
      <w:r w:rsidRPr="00284585">
        <w:rPr>
          <w:rFonts w:ascii="Arial" w:hAnsi="Arial"/>
          <w:b/>
          <w:bCs/>
          <w:color w:val="000000"/>
          <w:sz w:val="28"/>
          <w:lang w:val="la-Latn"/>
        </w:rPr>
        <w:t>QUAE AD VITAM ET PIETATEM DONATA EST</w:t>
      </w:r>
      <w:bookmarkEnd w:id="293"/>
      <w:bookmarkEnd w:id="294"/>
    </w:p>
    <w:p w14:paraId="7880513A" w14:textId="77777777" w:rsidR="00284585" w:rsidRPr="00284585" w:rsidRDefault="00284585" w:rsidP="00284585">
      <w:pPr>
        <w:spacing w:after="120" w:line="240" w:lineRule="auto"/>
        <w:jc w:val="both"/>
        <w:rPr>
          <w:rFonts w:ascii="Greek" w:eastAsia="Times New Roman" w:hAnsi="Greek" w:cs="Arial"/>
          <w:b/>
          <w:bCs/>
          <w:i/>
          <w:iCs/>
          <w:sz w:val="32"/>
          <w:szCs w:val="28"/>
          <w:lang w:val="la-Latn" w:eastAsia="it-IT"/>
        </w:rPr>
      </w:pPr>
      <w:bookmarkStart w:id="295" w:name="_Toc111642498"/>
      <w:r w:rsidRPr="00284585">
        <w:rPr>
          <w:rFonts w:ascii="Greek" w:eastAsia="Times New Roman" w:hAnsi="Greek" w:cs="Arial"/>
          <w:b/>
          <w:bCs/>
          <w:i/>
          <w:iCs/>
          <w:sz w:val="32"/>
          <w:szCs w:val="28"/>
          <w:lang w:val="la-Latn" w:eastAsia="it-IT"/>
        </w:rPr>
        <w:t>prÕj zw¾n kaˆ eÙsšbeian dedwrhmšnhj</w:t>
      </w:r>
      <w:bookmarkEnd w:id="295"/>
    </w:p>
    <w:p w14:paraId="6DB905C5" w14:textId="77777777" w:rsidR="00284585" w:rsidRPr="00284585" w:rsidRDefault="00284585" w:rsidP="00284585">
      <w:pPr>
        <w:spacing w:after="120" w:line="240" w:lineRule="auto"/>
        <w:ind w:right="567"/>
        <w:jc w:val="both"/>
        <w:rPr>
          <w:rFonts w:ascii="Arial" w:eastAsia="Times New Roman" w:hAnsi="Arial"/>
          <w:b/>
          <w:color w:val="000000"/>
          <w:sz w:val="24"/>
          <w:szCs w:val="20"/>
          <w:lang w:val="la-Latn" w:eastAsia="it-IT"/>
        </w:rPr>
      </w:pPr>
    </w:p>
    <w:p w14:paraId="6E1F3F63" w14:textId="77777777" w:rsidR="00284585" w:rsidRPr="00284585" w:rsidRDefault="00284585" w:rsidP="00284585">
      <w:pPr>
        <w:spacing w:after="120" w:line="240" w:lineRule="auto"/>
        <w:ind w:left="567" w:right="567"/>
        <w:jc w:val="both"/>
        <w:rPr>
          <w:rFonts w:ascii="Arial" w:eastAsia="Times New Roman" w:hAnsi="Arial"/>
          <w:b/>
          <w:color w:val="000000"/>
          <w:sz w:val="24"/>
          <w:szCs w:val="20"/>
          <w:lang w:eastAsia="it-IT"/>
        </w:rPr>
      </w:pPr>
      <w:r w:rsidRPr="00284585">
        <w:rPr>
          <w:rFonts w:ascii="Arial" w:eastAsia="Times New Roman" w:hAnsi="Arial"/>
          <w:b/>
          <w:color w:val="000000"/>
          <w:sz w:val="24"/>
          <w:szCs w:val="20"/>
          <w:lang w:val="la-Latn" w:eastAsia="it-IT"/>
        </w:rPr>
        <w:lastRenderedPageBreak/>
        <w:t>Quomodo omnia nobis divinae virtutis suae quae ad vitam et pietatem donata est</w:t>
      </w:r>
      <w:r w:rsidRPr="00284585">
        <w:rPr>
          <w:rFonts w:ascii="Arial" w:eastAsia="Times New Roman" w:hAnsi="Arial"/>
          <w:b/>
          <w:color w:val="000000"/>
          <w:sz w:val="24"/>
          <w:szCs w:val="20"/>
          <w:lang w:eastAsia="it-IT"/>
        </w:rPr>
        <w:t xml:space="preserve">. </w:t>
      </w:r>
    </w:p>
    <w:p w14:paraId="3FCFBDAA" w14:textId="77777777" w:rsidR="00284585" w:rsidRPr="00284585" w:rsidRDefault="00284585" w:rsidP="00284585">
      <w:pPr>
        <w:autoSpaceDE w:val="0"/>
        <w:autoSpaceDN w:val="0"/>
        <w:adjustRightInd w:val="0"/>
        <w:spacing w:after="120" w:line="240" w:lineRule="auto"/>
        <w:ind w:left="567" w:right="567"/>
        <w:rPr>
          <w:rFonts w:ascii="Greek" w:eastAsia="Times New Roman" w:hAnsi="Greek" w:cs="Greek"/>
          <w:b/>
          <w:sz w:val="28"/>
          <w:szCs w:val="26"/>
          <w:lang w:eastAsia="it-IT"/>
        </w:rPr>
      </w:pPr>
      <w:r w:rsidRPr="00284585">
        <w:rPr>
          <w:rFonts w:ascii="Greek" w:eastAsia="Times New Roman" w:hAnsi="Greek" w:cs="Greek"/>
          <w:b/>
          <w:sz w:val="28"/>
          <w:szCs w:val="26"/>
          <w:lang w:eastAsia="it-IT"/>
        </w:rPr>
        <w:t xml:space="preserve">`Wj p£nta ¹m‹n tÁj qe…aj dun£mewj aÙtoà t¦ prÕj zw¾n kaˆ eÙsšbeian dedwrhmšnhj </w:t>
      </w:r>
    </w:p>
    <w:p w14:paraId="1FABF09C"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La sua potenza divina ci ha donato tutto quello che è necessario per una vita vissuta santamente. </w:t>
      </w:r>
    </w:p>
    <w:p w14:paraId="223A5FF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dato l’albero che è Cristo Gesù nel quale ogni uomo è chiamato a lasciarsi innestare. Ecco come l’Apostolo Paolo rivela questo innesto nella Lettera ai Romani:</w:t>
      </w:r>
    </w:p>
    <w:p w14:paraId="347FA77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Io domando dunque: Dio ha forse ripudiato il suo popolo? Impossibile! Anch’io infatti sono Israelita, della discendenza di Abramo, della tribù di Beniamino. Dio non ha ripudiato il suo popolo, che egli ha scelto fin da principio.</w:t>
      </w:r>
    </w:p>
    <w:p w14:paraId="2049922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1787B9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4629599E"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E Davide dice: Diventi la loro mensa un laccio, un tranello, un inciampo e un giusto castigo! Siano accecati i loro occhi in modo che non vedano e fa’ loro curvare la schiena per sempre!</w:t>
      </w:r>
    </w:p>
    <w:p w14:paraId="3B5FEA7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9B3094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147718F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3806B751"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74B37F9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5334DB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3C38B78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66E668C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304F4C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284585">
        <w:rPr>
          <w:rFonts w:ascii="Greek" w:eastAsia="Times New Roman" w:hAnsi="Greek" w:cs="Greek"/>
          <w:sz w:val="28"/>
          <w:szCs w:val="26"/>
          <w:lang w:eastAsia="it-IT"/>
        </w:rPr>
        <w:t xml:space="preserve">prÕj zw¾n) </w:t>
      </w:r>
      <w:r w:rsidRPr="00284585">
        <w:rPr>
          <w:rFonts w:ascii="Arial" w:eastAsia="Times New Roman" w:hAnsi="Arial"/>
          <w:sz w:val="24"/>
          <w:szCs w:val="20"/>
          <w:lang w:eastAsia="it-IT"/>
        </w:rPr>
        <w:t xml:space="preserve">e la pietà o amore figliale – che in Cristo Signore è di obbedienza con il </w:t>
      </w:r>
      <w:r w:rsidRPr="00284585">
        <w:rPr>
          <w:rFonts w:ascii="Arial" w:eastAsia="Times New Roman" w:hAnsi="Arial"/>
          <w:sz w:val="24"/>
          <w:szCs w:val="20"/>
          <w:lang w:eastAsia="it-IT"/>
        </w:rPr>
        <w:lastRenderedPageBreak/>
        <w:t>dono totale di sé al Padre fin sul legno della croce – in nostro amore filiale e in nostra obbedienza –  anche per noi obbedienza filiale o pietà (</w:t>
      </w:r>
      <w:r w:rsidRPr="00284585">
        <w:rPr>
          <w:rFonts w:ascii="Greek" w:eastAsia="Times New Roman" w:hAnsi="Greek" w:cs="Greek"/>
          <w:sz w:val="28"/>
          <w:szCs w:val="26"/>
          <w:lang w:eastAsia="it-IT"/>
        </w:rPr>
        <w:t>prÕj eÙsšbeian</w:t>
      </w:r>
      <w:r w:rsidRPr="00284585">
        <w:rPr>
          <w:rFonts w:ascii="Arial" w:eastAsia="Times New Roman" w:hAnsi="Arial"/>
          <w:sz w:val="24"/>
          <w:szCs w:val="20"/>
          <w:lang w:eastAsia="it-IT"/>
        </w:rPr>
        <w:t>) fino al dono totale di noi stessi – il Padre ha dato a noi tutto Cristo Gesù facendolo peccato per noi. Ecco come l’Apostolo Paolo annuncia questo mistero nella Seconda Lettera ai Corinzi:</w:t>
      </w:r>
    </w:p>
    <w:p w14:paraId="6D31D8C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C56960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0C6398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Padre in nulla si è risparmiato. Tutto ha dato.  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1F999F40"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37F1E5C" w14:textId="77777777" w:rsidR="00284585" w:rsidRPr="00284585" w:rsidRDefault="00284585" w:rsidP="00284585">
      <w:pPr>
        <w:spacing w:after="120" w:line="240" w:lineRule="auto"/>
        <w:ind w:right="567"/>
        <w:jc w:val="both"/>
        <w:rPr>
          <w:rFonts w:ascii="Arial" w:eastAsia="Times New Roman" w:hAnsi="Arial"/>
          <w:color w:val="000000"/>
          <w:position w:val="4"/>
          <w:sz w:val="24"/>
          <w:szCs w:val="20"/>
          <w:lang w:eastAsia="it-IT"/>
        </w:rPr>
      </w:pPr>
      <w:r w:rsidRPr="00284585">
        <w:rPr>
          <w:rFonts w:ascii="Arial" w:eastAsia="Times New Roman" w:hAnsi="Arial"/>
          <w:color w:val="000000"/>
          <w:position w:val="4"/>
          <w:sz w:val="24"/>
          <w:szCs w:val="20"/>
          <w:lang w:eastAsia="it-IT"/>
        </w:rPr>
        <w:t>Anche  l’Apostolo Paolo parla del dono di Dio dato a noi in abbondanza:</w:t>
      </w:r>
    </w:p>
    <w:p w14:paraId="1EBC8D8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w:t>
      </w:r>
      <w:r w:rsidRPr="00284585">
        <w:rPr>
          <w:rFonts w:ascii="Arial" w:eastAsia="Times New Roman" w:hAnsi="Arial"/>
          <w:i/>
          <w:iCs/>
          <w:color w:val="000000"/>
          <w:position w:val="4"/>
          <w:sz w:val="24"/>
          <w:szCs w:val="20"/>
          <w:lang w:eastAsia="it-IT"/>
        </w:rPr>
        <w:lastRenderedPageBreak/>
        <w:t xml:space="preserve">salvatore nostro, affinché, giustificati per la sua grazia, diventassimo, nella speranza, eredi della vita eterna (Tt 3,3-7). </w:t>
      </w:r>
    </w:p>
    <w:p w14:paraId="428E79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6EDD5D3F"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D4F1D7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F2A478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Allora i Giudei si misero a mormorare contro di lui perché aveva detto: «Io sono il pane disceso dal cielo». E dicevano: «Costui non è forse </w:t>
      </w:r>
      <w:r w:rsidRPr="00284585">
        <w:rPr>
          <w:rFonts w:ascii="Arial" w:eastAsia="Times New Roman" w:hAnsi="Arial"/>
          <w:i/>
          <w:iCs/>
          <w:color w:val="000000"/>
          <w:position w:val="4"/>
          <w:sz w:val="24"/>
          <w:szCs w:val="20"/>
          <w:lang w:eastAsia="it-IT"/>
        </w:rPr>
        <w:lastRenderedPageBreak/>
        <w:t xml:space="preserve">Gesù, il figlio di Giuseppe? Di lui non conosciamo il padre e la madre? Come dunque può dire: “Sono disceso dal cielo”?». </w:t>
      </w:r>
    </w:p>
    <w:p w14:paraId="3406019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577127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40CEDB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1F08A16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Noi invece spesso ci accostiamo all’Eucaristia così così si accostavano i Corinzi: senza distinguere il pane comune dal pane eucaristico:</w:t>
      </w:r>
    </w:p>
    <w:p w14:paraId="2924EC6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88DC1D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w:t>
      </w:r>
      <w:r w:rsidRPr="00284585">
        <w:rPr>
          <w:rFonts w:ascii="Arial" w:eastAsia="Times New Roman" w:hAnsi="Arial"/>
          <w:i/>
          <w:iCs/>
          <w:sz w:val="24"/>
          <w:szCs w:val="20"/>
          <w:lang w:eastAsia="it-IT"/>
        </w:rPr>
        <w:lastRenderedPageBreak/>
        <w:t>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41517B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6DEA221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A2AEF66"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Io vi dico infatti: se la vostra giustizia non supererà quella degli scribi e dei farisei, non entrerete nel regno dei cieli.</w:t>
      </w:r>
    </w:p>
    <w:p w14:paraId="6C2EFF7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20C134F"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044DA0D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11FCAC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Avete inteso che fu detto: Non commetterai adulterio. Ma io vi dico: chiunque guarda una donna per desiderarla, ha già commesso adulterio con lei nel proprio cuore.</w:t>
      </w:r>
    </w:p>
    <w:p w14:paraId="2BB2B4A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Se il tuo occhio destro ti è motivo di scandalo, cavalo e gettalo via da te: ti conviene infatti perdere una delle tue membra, piuttosto che tutto </w:t>
      </w:r>
      <w:r w:rsidRPr="00284585">
        <w:rPr>
          <w:rFonts w:ascii="Arial" w:eastAsia="Times New Roman" w:hAnsi="Arial"/>
          <w:i/>
          <w:iCs/>
          <w:color w:val="000000"/>
          <w:position w:val="4"/>
          <w:sz w:val="24"/>
          <w:szCs w:val="20"/>
          <w:lang w:eastAsia="it-IT"/>
        </w:rPr>
        <w:lastRenderedPageBreak/>
        <w:t>il tuo corpo venga gettato nella Geènna. E se la tua mano destra ti è motivo di scandalo, tagliala e gettala via da te: ti conviene infatti perdere una delle tue membra, piuttosto che tutto il tuo corpo vada a finire nella Geènna.</w:t>
      </w:r>
    </w:p>
    <w:p w14:paraId="01C9DA7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37CDDE1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FCF002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3461EE0"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641B6C7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Chi non vive questa pagina di Vangelo, non la vive perché non si accosta alle sorgente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0B1DCDA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w:t>
      </w:r>
      <w:r w:rsidRPr="00284585">
        <w:rPr>
          <w:rFonts w:ascii="Arial" w:eastAsia="Times New Roman" w:hAnsi="Arial"/>
          <w:i/>
          <w:iCs/>
          <w:sz w:val="24"/>
          <w:szCs w:val="20"/>
          <w:lang w:eastAsia="it-IT"/>
        </w:rPr>
        <w:lastRenderedPageBreak/>
        <w:t xml:space="preserve">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11675C22" w14:textId="77777777" w:rsidR="00284585" w:rsidRPr="00284585" w:rsidRDefault="00284585" w:rsidP="00284585">
      <w:pPr>
        <w:spacing w:after="120" w:line="240" w:lineRule="auto"/>
        <w:ind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Non solo Dio ci ha dato tutto, ogni giorno in Cristo, con Cristo, per Cristo ci dona tutto per portare a compimento la vita e la pietà di Gesù nella nostra vita. È verità che nessuno mai potrà negare. Moltissimi cristiani però  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45463D5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2AD481E"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w:t>
      </w:r>
      <w:r w:rsidRPr="00284585">
        <w:rPr>
          <w:rFonts w:ascii="Arial" w:eastAsia="Times New Roman" w:hAnsi="Arial"/>
          <w:i/>
          <w:iCs/>
          <w:sz w:val="24"/>
          <w:szCs w:val="20"/>
          <w:lang w:eastAsia="it-IT"/>
        </w:rPr>
        <w:lastRenderedPageBreak/>
        <w:t xml:space="preserve">I loro frutti serviranno come cibo e le foglie come medicina (Ez 47,1-12). </w:t>
      </w:r>
    </w:p>
    <w:p w14:paraId="3CB4823D" w14:textId="77777777" w:rsidR="00284585" w:rsidRPr="00284585" w:rsidRDefault="00284585" w:rsidP="00284585">
      <w:pPr>
        <w:spacing w:after="120" w:line="240" w:lineRule="auto"/>
        <w:ind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Veramente il Signore ci ha dato tutto. Ora chi deve dare tutto è ogni membro del corpo di Cristo. Questa verità va custodita santamente nel cuore. Mai essa deve uscire dagli abissi della nostra anima.</w:t>
      </w:r>
    </w:p>
    <w:p w14:paraId="73F521BE" w14:textId="77777777" w:rsidR="00284585" w:rsidRPr="00284585" w:rsidRDefault="00284585" w:rsidP="00284585">
      <w:pPr>
        <w:spacing w:after="120" w:line="240" w:lineRule="auto"/>
        <w:ind w:right="567"/>
        <w:jc w:val="both"/>
        <w:rPr>
          <w:rFonts w:ascii="Arial" w:eastAsia="Times New Roman" w:hAnsi="Arial"/>
          <w:bCs/>
          <w:sz w:val="24"/>
          <w:szCs w:val="20"/>
          <w:lang w:eastAsia="it-IT"/>
        </w:rPr>
      </w:pPr>
    </w:p>
    <w:p w14:paraId="1E1C7016" w14:textId="77777777" w:rsidR="00284585" w:rsidRPr="00284585" w:rsidRDefault="00284585" w:rsidP="00284585">
      <w:pPr>
        <w:keepNext/>
        <w:spacing w:after="120" w:line="240" w:lineRule="auto"/>
        <w:jc w:val="both"/>
        <w:outlineLvl w:val="2"/>
        <w:rPr>
          <w:rFonts w:ascii="Arial" w:hAnsi="Arial"/>
          <w:b/>
          <w:bCs/>
          <w:color w:val="000000"/>
          <w:sz w:val="28"/>
          <w:lang w:val="fr-FR"/>
        </w:rPr>
      </w:pPr>
      <w:bookmarkStart w:id="296" w:name="_Toc111642499"/>
      <w:bookmarkStart w:id="297" w:name="_Toc180486694"/>
      <w:r w:rsidRPr="00284585">
        <w:rPr>
          <w:rFonts w:ascii="Arial" w:hAnsi="Arial"/>
          <w:b/>
          <w:bCs/>
          <w:color w:val="000000"/>
          <w:sz w:val="28"/>
          <w:lang w:val="la-Latn"/>
        </w:rPr>
        <w:t>QUI VOCAVIT NOS PROPRIA GLORIA ET VIRTUTE</w:t>
      </w:r>
      <w:bookmarkEnd w:id="296"/>
      <w:bookmarkEnd w:id="297"/>
      <w:r w:rsidRPr="00284585">
        <w:rPr>
          <w:rFonts w:ascii="Arial" w:hAnsi="Arial"/>
          <w:b/>
          <w:bCs/>
          <w:color w:val="000000"/>
          <w:sz w:val="28"/>
          <w:lang w:val="la-Latn"/>
        </w:rPr>
        <w:t xml:space="preserve"> </w:t>
      </w:r>
    </w:p>
    <w:p w14:paraId="4404AB6C" w14:textId="77777777" w:rsidR="00284585" w:rsidRPr="00284585" w:rsidRDefault="00284585" w:rsidP="00284585">
      <w:pPr>
        <w:spacing w:after="120" w:line="240" w:lineRule="auto"/>
        <w:jc w:val="both"/>
        <w:rPr>
          <w:rFonts w:ascii="Greek" w:eastAsia="Times New Roman" w:hAnsi="Greek" w:cs="Arial"/>
          <w:b/>
          <w:bCs/>
          <w:i/>
          <w:iCs/>
          <w:sz w:val="28"/>
          <w:szCs w:val="28"/>
          <w:lang w:val="fr-FR" w:eastAsia="it-IT"/>
        </w:rPr>
      </w:pPr>
      <w:bookmarkStart w:id="298" w:name="_Toc111642500"/>
      <w:r w:rsidRPr="00284585">
        <w:rPr>
          <w:rFonts w:ascii="Greek" w:eastAsia="Times New Roman" w:hAnsi="Greek" w:cs="Arial"/>
          <w:b/>
          <w:bCs/>
          <w:i/>
          <w:iCs/>
          <w:sz w:val="28"/>
          <w:szCs w:val="28"/>
          <w:lang w:val="la-Latn" w:eastAsia="it-IT"/>
        </w:rPr>
        <w:t>kalšsantoj ¹m©j „d…v dÒxV kaˆ ¢retÍ,</w:t>
      </w:r>
      <w:bookmarkEnd w:id="298"/>
      <w:r w:rsidRPr="00284585">
        <w:rPr>
          <w:rFonts w:ascii="Greek" w:eastAsia="Times New Roman" w:hAnsi="Greek" w:cs="Arial"/>
          <w:b/>
          <w:bCs/>
          <w:i/>
          <w:iCs/>
          <w:sz w:val="28"/>
          <w:szCs w:val="28"/>
          <w:lang w:val="la-Latn" w:eastAsia="it-IT"/>
        </w:rPr>
        <w:t xml:space="preserve"> </w:t>
      </w:r>
    </w:p>
    <w:p w14:paraId="02312741" w14:textId="77777777" w:rsidR="00284585" w:rsidRPr="00284585" w:rsidRDefault="00284585" w:rsidP="00284585">
      <w:pPr>
        <w:spacing w:after="120" w:line="240" w:lineRule="auto"/>
        <w:ind w:left="567" w:right="567"/>
        <w:jc w:val="both"/>
        <w:rPr>
          <w:rFonts w:ascii="Arial" w:eastAsia="Times New Roman" w:hAnsi="Arial"/>
          <w:b/>
          <w:color w:val="000000"/>
          <w:sz w:val="24"/>
          <w:szCs w:val="20"/>
          <w:lang w:val="fr-FR" w:eastAsia="it-IT"/>
        </w:rPr>
      </w:pPr>
      <w:r w:rsidRPr="00284585">
        <w:rPr>
          <w:rFonts w:ascii="Arial" w:eastAsia="Times New Roman" w:hAnsi="Arial"/>
          <w:b/>
          <w:color w:val="000000"/>
          <w:sz w:val="24"/>
          <w:szCs w:val="20"/>
          <w:lang w:val="la-Latn" w:eastAsia="it-IT"/>
        </w:rPr>
        <w:t xml:space="preserve">Per cognitionem eius qui vocavit nos propria gloria et virtute. </w:t>
      </w:r>
    </w:p>
    <w:p w14:paraId="32BB93FF" w14:textId="77777777" w:rsidR="00284585" w:rsidRPr="00284585" w:rsidRDefault="00284585" w:rsidP="00284585">
      <w:pPr>
        <w:autoSpaceDE w:val="0"/>
        <w:autoSpaceDN w:val="0"/>
        <w:adjustRightInd w:val="0"/>
        <w:spacing w:after="120" w:line="240" w:lineRule="auto"/>
        <w:ind w:left="567" w:right="567"/>
        <w:jc w:val="both"/>
        <w:rPr>
          <w:rFonts w:ascii="Greek" w:eastAsia="Times New Roman" w:hAnsi="Greek" w:cs="Greek"/>
          <w:b/>
          <w:sz w:val="26"/>
          <w:szCs w:val="26"/>
          <w:lang w:val="fr-FR" w:eastAsia="it-IT"/>
        </w:rPr>
      </w:pPr>
      <w:r w:rsidRPr="00284585">
        <w:rPr>
          <w:rFonts w:ascii="Greek" w:eastAsia="Times New Roman" w:hAnsi="Greek" w:cs="Greek"/>
          <w:b/>
          <w:sz w:val="26"/>
          <w:szCs w:val="26"/>
          <w:lang w:val="la-Latn" w:eastAsia="it-IT"/>
        </w:rPr>
        <w:t xml:space="preserve">di¦ tÁj ™pignèsewj toà kalšsantoj ¹m©j „d…v dÒxV kaˆ ¢retÍ, </w:t>
      </w:r>
    </w:p>
    <w:p w14:paraId="61297DFF"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Grazie alla conoscenza di colui che ci ha chiamati con la sua potenza e gloria.</w:t>
      </w:r>
    </w:p>
    <w:p w14:paraId="0FD380B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3FFEE27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30421F0F" w14:textId="77777777" w:rsidR="00284585" w:rsidRPr="00284585" w:rsidRDefault="00284585" w:rsidP="00284585">
      <w:pPr>
        <w:spacing w:after="120" w:line="240" w:lineRule="auto"/>
        <w:ind w:left="567" w:right="567"/>
        <w:jc w:val="both"/>
        <w:rPr>
          <w:rFonts w:ascii="Arial" w:eastAsia="Times New Roman" w:hAnsi="Arial"/>
          <w:b/>
          <w:i/>
          <w:iCs/>
          <w:sz w:val="24"/>
          <w:szCs w:val="20"/>
          <w:lang w:eastAsia="it-IT"/>
        </w:rPr>
      </w:pPr>
      <w:r w:rsidRPr="00284585">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284585">
        <w:rPr>
          <w:rFonts w:ascii="Arial" w:eastAsia="Times New Roman" w:hAnsi="Arial"/>
          <w:i/>
          <w:iCs/>
          <w:sz w:val="24"/>
          <w:szCs w:val="20"/>
          <w:lang w:eastAsia="it-IT"/>
        </w:rPr>
        <w:lastRenderedPageBreak/>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3AE4E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010C2C1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4B045CE0"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016BD42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20B65B6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0EDDF8C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749CE4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sappiamo che Gesù non solo dopo la sua gloriosa risurrezione è stato rivestito di questo potere e di questa gloria nella sua umanità, ma anche fin dal primo sitante della sua incarnazione. </w:t>
      </w:r>
    </w:p>
    <w:p w14:paraId="41E8D0A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1B99158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ADC59E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271B5AE"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F53A7F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76024DE"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3E734D0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685E4960"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431C730"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4B331B7"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986F29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w:t>
      </w:r>
      <w:r w:rsidRPr="00284585">
        <w:rPr>
          <w:rFonts w:ascii="Arial" w:eastAsia="Times New Roman" w:hAnsi="Arial"/>
          <w:i/>
          <w:iCs/>
          <w:sz w:val="24"/>
          <w:szCs w:val="20"/>
          <w:lang w:eastAsia="it-IT"/>
        </w:rPr>
        <w:lastRenderedPageBreak/>
        <w:t>ha odiati, perché essi non sono del mondo, come io non sono del mondo.</w:t>
      </w:r>
    </w:p>
    <w:p w14:paraId="7914DAF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021800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1039C39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13116E6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1EC4D9CE"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0E487C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5A38E1B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5338D55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w:t>
      </w:r>
      <w:r w:rsidRPr="00284585">
        <w:rPr>
          <w:rFonts w:ascii="Arial" w:eastAsia="Times New Roman" w:hAnsi="Arial"/>
          <w:i/>
          <w:iCs/>
          <w:sz w:val="24"/>
          <w:szCs w:val="20"/>
          <w:lang w:eastAsia="it-IT"/>
        </w:rPr>
        <w:lastRenderedPageBreak/>
        <w:t xml:space="preserve">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465D73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questa potere che si rinnova il mondo e si convertono i cuori.</w:t>
      </w:r>
    </w:p>
    <w:p w14:paraId="0A21EA01"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521ACD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w:t>
      </w:r>
      <w:r w:rsidRPr="00284585">
        <w:rPr>
          <w:rFonts w:ascii="Arial" w:eastAsia="Times New Roman" w:hAnsi="Arial"/>
          <w:sz w:val="24"/>
          <w:szCs w:val="20"/>
          <w:lang w:eastAsia="it-IT"/>
        </w:rPr>
        <w:lastRenderedPageBreak/>
        <w:t>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695710F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4C328A2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49E9E8E2"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2D97F83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“Gesù, in presenza dei suoi discepoli, fece molti altri segni che non sono stati scritti in questo libro. Ma questi sono stati scritti perché </w:t>
      </w:r>
      <w:r w:rsidRPr="00284585">
        <w:rPr>
          <w:rFonts w:ascii="Arial" w:eastAsia="Times New Roman" w:hAnsi="Arial"/>
          <w:i/>
          <w:iCs/>
          <w:sz w:val="24"/>
          <w:szCs w:val="20"/>
          <w:lang w:eastAsia="it-IT"/>
        </w:rPr>
        <w:lastRenderedPageBreak/>
        <w:t xml:space="preserve">crediate che Gesù è il Cristo, il Figlio di Dio, e perché, credendo, abbiate la vita nel suo nome” (Gv 20,30-31). </w:t>
      </w:r>
    </w:p>
    <w:p w14:paraId="3A1A7F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 la potenza di Cristo Gesù che agisce in lui, ogni suo discepolo potrà sempre manifestare quanto è grande l’onnipotenza e la gloria del suo Signore. </w:t>
      </w:r>
    </w:p>
    <w:p w14:paraId="259BD35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6083E6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299" w:name="_Toc111642501"/>
      <w:bookmarkStart w:id="300" w:name="_Toc180486695"/>
      <w:r w:rsidRPr="00284585">
        <w:rPr>
          <w:rFonts w:ascii="Arial" w:hAnsi="Arial"/>
          <w:b/>
          <w:bCs/>
          <w:color w:val="000000"/>
          <w:sz w:val="28"/>
          <w:lang w:val="la-Latn"/>
        </w:rPr>
        <w:t>PER QUAE MAXIMA ET PRETIOSA NOBIS PROMISSA DONAVIT</w:t>
      </w:r>
      <w:bookmarkEnd w:id="299"/>
      <w:bookmarkEnd w:id="300"/>
      <w:r w:rsidRPr="00284585">
        <w:rPr>
          <w:rFonts w:ascii="Arial" w:hAnsi="Arial"/>
          <w:b/>
          <w:bCs/>
          <w:color w:val="000000"/>
          <w:sz w:val="28"/>
          <w:lang w:val="la-Latn"/>
        </w:rPr>
        <w:t xml:space="preserve"> </w:t>
      </w:r>
    </w:p>
    <w:p w14:paraId="654F9271" w14:textId="77777777" w:rsidR="00284585" w:rsidRPr="00284585" w:rsidRDefault="00284585" w:rsidP="00284585">
      <w:pPr>
        <w:spacing w:after="120" w:line="240" w:lineRule="auto"/>
        <w:jc w:val="both"/>
        <w:rPr>
          <w:rFonts w:ascii="Greek" w:eastAsia="Times New Roman" w:hAnsi="Greek" w:cs="Arial"/>
          <w:b/>
          <w:bCs/>
          <w:i/>
          <w:iCs/>
          <w:sz w:val="28"/>
          <w:szCs w:val="28"/>
          <w:lang w:eastAsia="it-IT"/>
        </w:rPr>
      </w:pPr>
      <w:bookmarkStart w:id="301" w:name="_Toc111642502"/>
      <w:r w:rsidRPr="00284585">
        <w:rPr>
          <w:rFonts w:ascii="Greek" w:eastAsia="Times New Roman" w:hAnsi="Greek" w:cs="Arial"/>
          <w:b/>
          <w:bCs/>
          <w:i/>
          <w:iCs/>
          <w:sz w:val="28"/>
          <w:szCs w:val="28"/>
          <w:lang w:val="la-Latn" w:eastAsia="it-IT"/>
        </w:rPr>
        <w:t>di' ïn t¦ t…mia kaˆ mšgista ¹m‹n ™paggšlmata dedèrhtai</w:t>
      </w:r>
      <w:bookmarkEnd w:id="301"/>
      <w:r w:rsidRPr="00284585">
        <w:rPr>
          <w:rFonts w:ascii="Greek" w:eastAsia="Times New Roman" w:hAnsi="Greek" w:cs="Arial"/>
          <w:b/>
          <w:bCs/>
          <w:i/>
          <w:iCs/>
          <w:sz w:val="28"/>
          <w:szCs w:val="28"/>
          <w:lang w:val="la-Latn" w:eastAsia="it-IT"/>
        </w:rPr>
        <w:t xml:space="preserve"> </w:t>
      </w:r>
    </w:p>
    <w:p w14:paraId="38B1F7C1" w14:textId="77777777" w:rsidR="00284585" w:rsidRPr="00284585" w:rsidRDefault="00284585" w:rsidP="00284585">
      <w:pPr>
        <w:spacing w:after="120" w:line="240" w:lineRule="auto"/>
        <w:ind w:right="567"/>
        <w:jc w:val="both"/>
        <w:rPr>
          <w:rFonts w:ascii="Arial" w:eastAsia="Times New Roman" w:hAnsi="Arial"/>
          <w:b/>
          <w:sz w:val="24"/>
          <w:szCs w:val="20"/>
          <w:lang w:eastAsia="it-IT"/>
        </w:rPr>
      </w:pPr>
      <w:r w:rsidRPr="00284585">
        <w:rPr>
          <w:rFonts w:ascii="Arial" w:eastAsia="Times New Roman" w:hAnsi="Arial"/>
          <w:b/>
          <w:sz w:val="24"/>
          <w:szCs w:val="20"/>
          <w:lang w:eastAsia="it-IT"/>
        </w:rPr>
        <w:t>Con questo egli ci ha donato i beni grandissimi e preziosi a noi promessi</w:t>
      </w:r>
    </w:p>
    <w:p w14:paraId="1E7A86E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D94F81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a motivo della sua gloria e della sua potenza che il Padre ha dato a noi i beni preziosi e grandissimi a noi promessi. Quali sono questi beni preziosi e grandissimi a noi promessi? Eccoli: </w:t>
      </w:r>
    </w:p>
    <w:p w14:paraId="36FE9DD1"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Figlio suo come nostro Redentore, Salvatore, Grazia, Verità, Luce, Vita Eterna, Espiazione, Giustizia, Risurrezione. </w:t>
      </w:r>
    </w:p>
    <w:p w14:paraId="60F92062"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Lo Spirito Santo che deve formare tutto Cristo nel nostro corpo, nella nostra anima, nel nostro Spirito. </w:t>
      </w:r>
    </w:p>
    <w:p w14:paraId="505C380D"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Vergine Maria, la Madre di Dio, come nostra vera Madre. </w:t>
      </w:r>
    </w:p>
    <w:p w14:paraId="7CDF2C80"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Chiesa, corpo di Cristo, come sacramento della luce e della grazia di Cristo Gesù a sevizio del mondo intero. </w:t>
      </w:r>
    </w:p>
    <w:p w14:paraId="18BB2C47"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L’eredità eterna a quanti hanno realizzato Cristo Gesù nel loro corpo, nella loro anima, nel loro spirito.</w:t>
      </w:r>
    </w:p>
    <w:p w14:paraId="5F9E6A58"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Doni preziosi e grandissimi sono tutti i sacramenti della Chiesa.</w:t>
      </w:r>
    </w:p>
    <w:p w14:paraId="5B62A7E8"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Dono prezioso e grandissimo è il Vangelo della vita e della salvezza.</w:t>
      </w:r>
    </w:p>
    <w:p w14:paraId="72D0455F"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Doni preziosi e grandissimi sono Apostoli di Cristo, Profeti, Maestri e Dottori ogni giorno consacrati all’edificazione del corpo di Cristo sulla nostra terra.</w:t>
      </w:r>
    </w:p>
    <w:p w14:paraId="3B024267"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Doni preziosi e grandissimi sono tutti i carismi della Spirito Santo, da mettere a servizio dell’unico corpo di Cristo che è la Chiesa.</w:t>
      </w:r>
    </w:p>
    <w:p w14:paraId="60BA2AAE"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Dono prezioso e grandissimo è la partecipazione nel corpo di Cristo della natura divina</w:t>
      </w:r>
    </w:p>
    <w:p w14:paraId="61043711" w14:textId="77777777" w:rsidR="00284585" w:rsidRPr="00284585" w:rsidRDefault="00284585" w:rsidP="00284585">
      <w:pPr>
        <w:numPr>
          <w:ilvl w:val="0"/>
          <w:numId w:val="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Dono dei doni è la nostra chiamata ad essere una cosa sola in Cristo, per vivere tutta la vita di Cristo nel nostro corpo, nella nostra anima, nel nostro spirito. </w:t>
      </w:r>
    </w:p>
    <w:p w14:paraId="79C1698E" w14:textId="77777777" w:rsidR="00284585" w:rsidRPr="00284585" w:rsidRDefault="00284585" w:rsidP="00284585">
      <w:pPr>
        <w:spacing w:after="120" w:line="240" w:lineRule="auto"/>
        <w:ind w:left="360"/>
        <w:jc w:val="both"/>
        <w:rPr>
          <w:rFonts w:ascii="Arial" w:eastAsia="Times New Roman" w:hAnsi="Arial"/>
          <w:sz w:val="24"/>
          <w:szCs w:val="20"/>
          <w:lang w:eastAsia="it-IT"/>
        </w:rPr>
      </w:pPr>
      <w:r w:rsidRPr="00284585">
        <w:rPr>
          <w:rFonts w:ascii="Arial" w:eastAsia="Times New Roman" w:hAnsi="Arial"/>
          <w:sz w:val="24"/>
          <w:szCs w:val="20"/>
          <w:lang w:eastAsia="it-IT"/>
        </w:rPr>
        <w:t>Ecco alcuni di questi doni così come vengono rivelati dall’apostolo Paolo nelle sue Lettere:</w:t>
      </w:r>
    </w:p>
    <w:p w14:paraId="0BFB596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Riguardo ai doni dello Spirito, fratelli, non voglio lasciarvi nell’ignoranza. Voi sapete infatti che, quando eravate pagani, vi lasciavate trascinare senza alcun controllo verso gli idoli muti. Perciò </w:t>
      </w:r>
      <w:r w:rsidRPr="00284585">
        <w:rPr>
          <w:rFonts w:ascii="Arial" w:eastAsia="Times New Roman" w:hAnsi="Arial"/>
          <w:i/>
          <w:iCs/>
          <w:sz w:val="24"/>
          <w:szCs w:val="20"/>
          <w:lang w:eastAsia="it-IT"/>
        </w:rPr>
        <w:lastRenderedPageBreak/>
        <w:t>io vi dichiaro: nessuno che parli sotto l’azione dello Spirito di Dio può dire: «Gesù è anàtema!»; e nessuno può dire: «Gesù è Signore!», se non sotto l’azione dello Spirito Santo.</w:t>
      </w:r>
    </w:p>
    <w:p w14:paraId="44A0D48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906F7C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B5D0707"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12,1-41). </w:t>
      </w:r>
    </w:p>
    <w:p w14:paraId="4AE3810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4DA533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w:t>
      </w:r>
      <w:r w:rsidRPr="00284585">
        <w:rPr>
          <w:rFonts w:ascii="Arial" w:eastAsia="Times New Roman" w:hAnsi="Arial"/>
          <w:i/>
          <w:iCs/>
          <w:sz w:val="24"/>
          <w:szCs w:val="20"/>
          <w:lang w:eastAsia="it-IT"/>
        </w:rPr>
        <w:lastRenderedPageBreak/>
        <w:t xml:space="preserve">lui tutta la pienezza e che per mezzo di lui e in vista di lui siano riconciliate tutte le cose, avendo pacificato con il sangue della sua croce sia le cose che stanno sulla terra, sia quelle che stanno nei cieli. </w:t>
      </w:r>
    </w:p>
    <w:p w14:paraId="16B85FF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3A467CE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D3221D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748842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44039B1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5961E55F"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questi beni grandissimi e preziosi vengono disprezzati, ignorati, oltraggiati, calpestati, non accolti, non vi è alcuna possibilità che possiamo divenire partecipi della natura divina. Ora invece noi sappiamo che già fin </w:t>
      </w:r>
      <w:r w:rsidRPr="00284585">
        <w:rPr>
          <w:rFonts w:ascii="Arial" w:eastAsia="Times New Roman" w:hAnsi="Arial"/>
          <w:sz w:val="24"/>
          <w:szCs w:val="20"/>
          <w:lang w:eastAsia="it-IT"/>
        </w:rPr>
        <w:lastRenderedPageBreak/>
        <w:t xml:space="preserve">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1BA95ECE"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4BA6D0E3"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59A87C50"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2FB5FFD3"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742417AB"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w:t>
      </w:r>
      <w:r w:rsidRPr="00284585">
        <w:rPr>
          <w:rFonts w:ascii="Arial" w:eastAsia="Times New Roman" w:hAnsi="Arial"/>
          <w:sz w:val="24"/>
          <w:szCs w:val="20"/>
          <w:lang w:eastAsia="it-IT"/>
        </w:rPr>
        <w:lastRenderedPageBreak/>
        <w:t xml:space="preserve">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27ACE90B"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2F751075"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39051A97"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w:t>
      </w:r>
      <w:r w:rsidRPr="00284585">
        <w:rPr>
          <w:rFonts w:ascii="Arial" w:eastAsia="Times New Roman" w:hAnsi="Arial"/>
          <w:sz w:val="24"/>
          <w:szCs w:val="20"/>
          <w:lang w:eastAsia="it-IT"/>
        </w:rPr>
        <w:lastRenderedPageBreak/>
        <w:t xml:space="preserve">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13D9F4A4"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2B8AECA1"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0BA4A70C"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  </w:t>
      </w:r>
    </w:p>
    <w:p w14:paraId="46A92092"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Universale quotidiano disgustoso disprezzo per il presbitero. </w:t>
      </w:r>
    </w:p>
    <w:p w14:paraId="61535721"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Quotidiani, subdoli, maliziosi, diabolici attacchi contro il clero. </w:t>
      </w:r>
    </w:p>
    <w:p w14:paraId="554281E0"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Condanna del clericalismo, mentre chi ascolta, pensa e crede che la condanna sia del clero in sé. </w:t>
      </w:r>
    </w:p>
    <w:p w14:paraId="737D55FF"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sapiente, non divina, non soprannaturale distinzione tra fedeli chierici e fedeli laici. </w:t>
      </w:r>
    </w:p>
    <w:p w14:paraId="2A591FDC"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Riduzione del ministero soprannaturale a ministero di pura immanenza o semplice ufficio. </w:t>
      </w:r>
    </w:p>
    <w:p w14:paraId="3827F717"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Totale svuotamento del mistero a favore di un servizio per cose effimere e marginali. </w:t>
      </w:r>
    </w:p>
    <w:p w14:paraId="703F01B9"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Stolta e insipiente convinzione che si sta universalizzando tra i fedeli laici della non necessità del sacerdote per la loro vita. </w:t>
      </w:r>
    </w:p>
    <w:p w14:paraId="3C320447"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Enfasi nel mettere in piena luce gravi colpe di alcuni presbiteri. Questa enfasi induce a pensare che tutti i presbiteri vivano allo </w:t>
      </w:r>
      <w:r w:rsidRPr="00284585">
        <w:rPr>
          <w:rFonts w:ascii="Arial" w:eastAsia="Times New Roman" w:hAnsi="Arial"/>
          <w:sz w:val="24"/>
          <w:szCs w:val="20"/>
          <w:lang w:eastAsia="it-IT"/>
        </w:rPr>
        <w:lastRenderedPageBreak/>
        <w:t>stesso modo. Lo scandalo che questa enfasi crea è di totale perdita della fede nel ministro sacro.</w:t>
      </w:r>
    </w:p>
    <w:p w14:paraId="65DAEB30"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1A7D70A6" w14:textId="77777777" w:rsidR="00284585" w:rsidRPr="00284585" w:rsidRDefault="00284585" w:rsidP="00284585">
      <w:pPr>
        <w:numPr>
          <w:ilvl w:val="0"/>
          <w:numId w:val="1"/>
        </w:numPr>
        <w:spacing w:after="120" w:line="240" w:lineRule="auto"/>
        <w:ind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59574C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oggi volessimo riproporre quanto scritto alcuni anni or sono sul Sacerdozio ordinato neanche più si potrebbe. Sarebbe dichiarata una visione antiquata, non attuale, non moderna, non aggiornata. Sarebbe definita visione di chi ha il cuore nel passato senza mai averlo portato nel presente. Ritengo però che in questo tempo in cui abbonando i nemici della croce di Cristo, riproporlo all’attenzione del credente in Cristo Gesù sia cosa oltremodo utile, se non addirittura necessaria in questo contesto. </w:t>
      </w:r>
    </w:p>
    <w:p w14:paraId="051D9255"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b/>
          <w:color w:val="000000"/>
          <w:sz w:val="24"/>
          <w:szCs w:val="20"/>
          <w:lang w:eastAsia="it-IT"/>
        </w:rPr>
        <w:t xml:space="preserve">Premessa. </w:t>
      </w:r>
      <w:r w:rsidRPr="00284585">
        <w:rPr>
          <w:rFonts w:ascii="Arial" w:eastAsia="Times New Roman" w:hAnsi="Arial"/>
          <w:bCs/>
          <w:color w:val="000000"/>
          <w:sz w:val="24"/>
          <w:szCs w:val="20"/>
          <w:lang w:eastAsia="it-IT"/>
        </w:rPr>
        <w:t>Il Sacerdote</w:t>
      </w:r>
      <w:r w:rsidRPr="00284585">
        <w:rPr>
          <w:rFonts w:ascii="Arial" w:eastAsia="Times New Roman" w:hAnsi="Arial"/>
          <w:b/>
          <w:color w:val="000000"/>
          <w:sz w:val="24"/>
          <w:szCs w:val="20"/>
          <w:lang w:eastAsia="it-IT"/>
        </w:rPr>
        <w:t>,</w:t>
      </w:r>
      <w:r w:rsidRPr="00284585">
        <w:rPr>
          <w:rFonts w:ascii="Arial" w:eastAsia="Times New Roman" w:hAnsi="Arial"/>
          <w:color w:val="000000"/>
          <w:sz w:val="24"/>
          <w:szCs w:val="20"/>
          <w:lang w:eastAsia="it-IT"/>
        </w:rPr>
        <w:t xml:space="preserv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w:t>
      </w:r>
    </w:p>
    <w:p w14:paraId="5A836839"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Specificatamente il Sacerdote deve condurre:</w:t>
      </w:r>
    </w:p>
    <w:p w14:paraId="7E422606"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02" w:name="_Toc531454734"/>
      <w:bookmarkStart w:id="303" w:name="_Toc531454775"/>
      <w:bookmarkStart w:id="304" w:name="_Toc531455205"/>
      <w:bookmarkStart w:id="305" w:name="_Toc52528902"/>
      <w:r w:rsidRPr="00284585">
        <w:rPr>
          <w:rFonts w:ascii="Arial" w:eastAsia="Times New Roman" w:hAnsi="Arial"/>
          <w:b/>
          <w:sz w:val="24"/>
          <w:szCs w:val="20"/>
          <w:lang w:eastAsia="it-IT"/>
        </w:rPr>
        <w:lastRenderedPageBreak/>
        <w:t>Al mistero della verità</w:t>
      </w:r>
      <w:bookmarkEnd w:id="302"/>
      <w:bookmarkEnd w:id="303"/>
      <w:bookmarkEnd w:id="304"/>
      <w:bookmarkEnd w:id="305"/>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4AB9B3C8"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06" w:name="_Toc531454735"/>
      <w:bookmarkStart w:id="307" w:name="_Toc531454776"/>
      <w:bookmarkStart w:id="308" w:name="_Toc531455206"/>
      <w:bookmarkStart w:id="309" w:name="_Toc52528903"/>
      <w:r w:rsidRPr="00284585">
        <w:rPr>
          <w:rFonts w:ascii="Arial" w:eastAsia="Times New Roman" w:hAnsi="Arial"/>
          <w:b/>
          <w:sz w:val="24"/>
          <w:szCs w:val="20"/>
          <w:lang w:eastAsia="it-IT"/>
        </w:rPr>
        <w:t>Al mistero di  Cristo</w:t>
      </w:r>
      <w:bookmarkEnd w:id="306"/>
      <w:bookmarkEnd w:id="307"/>
      <w:bookmarkEnd w:id="308"/>
      <w:bookmarkEnd w:id="309"/>
      <w:r w:rsidRPr="00284585">
        <w:rPr>
          <w:rFonts w:ascii="Arial" w:eastAsia="Times New Roman" w:hAnsi="Arial"/>
          <w:sz w:val="24"/>
          <w:szCs w:val="20"/>
          <w:lang w:eastAsia="it-IT"/>
        </w:rPr>
        <w:t xml:space="preserve">.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w:t>
      </w:r>
      <w:r w:rsidRPr="00284585">
        <w:rPr>
          <w:rFonts w:ascii="Arial" w:eastAsia="Times New Roman" w:hAnsi="Arial"/>
          <w:sz w:val="24"/>
          <w:szCs w:val="20"/>
          <w:lang w:eastAsia="it-IT"/>
        </w:rPr>
        <w:lastRenderedPageBreak/>
        <w:t>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5132E662"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10" w:name="_Toc531454736"/>
      <w:bookmarkStart w:id="311" w:name="_Toc531454777"/>
      <w:bookmarkStart w:id="312" w:name="_Toc531455207"/>
      <w:bookmarkStart w:id="313" w:name="_Toc52528904"/>
      <w:r w:rsidRPr="00284585">
        <w:rPr>
          <w:rFonts w:ascii="Arial" w:eastAsia="Times New Roman" w:hAnsi="Arial"/>
          <w:b/>
          <w:sz w:val="24"/>
          <w:szCs w:val="20"/>
          <w:lang w:eastAsia="it-IT"/>
        </w:rPr>
        <w:t>Al mistero del Padre</w:t>
      </w:r>
      <w:bookmarkEnd w:id="310"/>
      <w:bookmarkEnd w:id="311"/>
      <w:bookmarkEnd w:id="312"/>
      <w:bookmarkEnd w:id="313"/>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w:t>
      </w:r>
      <w:r w:rsidRPr="00284585">
        <w:rPr>
          <w:rFonts w:ascii="Arial" w:eastAsia="Times New Roman" w:hAnsi="Arial"/>
          <w:sz w:val="24"/>
          <w:szCs w:val="20"/>
          <w:lang w:eastAsia="it-IT"/>
        </w:rPr>
        <w:lastRenderedPageBreak/>
        <w:t xml:space="preserve">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Capo e Pastore del suo gregge,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28BD1891"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14" w:name="_Toc531454737"/>
      <w:bookmarkStart w:id="315" w:name="_Toc531454778"/>
      <w:bookmarkStart w:id="316" w:name="_Toc531455208"/>
      <w:bookmarkStart w:id="317" w:name="_Toc52528905"/>
      <w:r w:rsidRPr="00284585">
        <w:rPr>
          <w:rFonts w:ascii="Arial" w:eastAsia="Times New Roman" w:hAnsi="Arial"/>
          <w:b/>
          <w:sz w:val="24"/>
          <w:szCs w:val="20"/>
          <w:lang w:eastAsia="it-IT"/>
        </w:rPr>
        <w:t>Al mistero dello Spirito Santo</w:t>
      </w:r>
      <w:bookmarkEnd w:id="314"/>
      <w:bookmarkEnd w:id="315"/>
      <w:bookmarkEnd w:id="316"/>
      <w:bookmarkEnd w:id="317"/>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w:t>
      </w:r>
      <w:r w:rsidRPr="00284585">
        <w:rPr>
          <w:rFonts w:ascii="Arial" w:eastAsia="Times New Roman" w:hAnsi="Arial"/>
          <w:sz w:val="24"/>
          <w:szCs w:val="20"/>
          <w:lang w:eastAsia="it-IT"/>
        </w:rPr>
        <w:lastRenderedPageBreak/>
        <w:t>Eterno Sacerdote, la sua opera è vana. La sua missione è sterile, senza alcun frutto di salvezza.</w:t>
      </w:r>
    </w:p>
    <w:p w14:paraId="796439C8"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18" w:name="_Toc531454738"/>
      <w:bookmarkStart w:id="319" w:name="_Toc531454779"/>
      <w:bookmarkStart w:id="320" w:name="_Toc531455209"/>
      <w:bookmarkStart w:id="321" w:name="_Toc52528906"/>
      <w:r w:rsidRPr="00284585">
        <w:rPr>
          <w:rFonts w:ascii="Arial" w:eastAsia="Times New Roman" w:hAnsi="Arial"/>
          <w:b/>
          <w:sz w:val="24"/>
          <w:szCs w:val="20"/>
          <w:lang w:eastAsia="it-IT"/>
        </w:rPr>
        <w:t>Al mistero della salvezza nei Sacramenti</w:t>
      </w:r>
      <w:bookmarkEnd w:id="318"/>
      <w:bookmarkEnd w:id="319"/>
      <w:bookmarkEnd w:id="320"/>
      <w:bookmarkEnd w:id="321"/>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150995F6"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22" w:name="_Toc531454739"/>
      <w:bookmarkStart w:id="323" w:name="_Toc531454780"/>
      <w:bookmarkStart w:id="324" w:name="_Toc531455210"/>
      <w:bookmarkStart w:id="325" w:name="_Toc52528907"/>
      <w:r w:rsidRPr="00284585">
        <w:rPr>
          <w:rFonts w:ascii="Arial" w:eastAsia="Times New Roman" w:hAnsi="Arial"/>
          <w:b/>
          <w:sz w:val="24"/>
          <w:szCs w:val="20"/>
          <w:lang w:eastAsia="it-IT"/>
        </w:rPr>
        <w:t>Al mistero della preghiera</w:t>
      </w:r>
      <w:bookmarkEnd w:id="322"/>
      <w:bookmarkEnd w:id="323"/>
      <w:bookmarkEnd w:id="324"/>
      <w:bookmarkEnd w:id="325"/>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Il Sacerdote non può comprendersi se non nella vita di Cristo Gesù, se non partendo dal suo mistero. Lui non può guardare a nessun </w:t>
      </w:r>
      <w:r w:rsidRPr="00284585">
        <w:rPr>
          <w:rFonts w:ascii="Arial" w:eastAsia="Times New Roman" w:hAnsi="Arial"/>
          <w:sz w:val="24"/>
          <w:szCs w:val="20"/>
          <w:lang w:eastAsia="it-IT"/>
        </w:rPr>
        <w:lastRenderedPageBreak/>
        <w:t xml:space="preserve">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2BCAABDA"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26" w:name="_Toc531454740"/>
      <w:bookmarkStart w:id="327" w:name="_Toc531454781"/>
      <w:bookmarkStart w:id="328" w:name="_Toc531455211"/>
      <w:bookmarkStart w:id="329" w:name="_Toc52528908"/>
      <w:r w:rsidRPr="00284585">
        <w:rPr>
          <w:rFonts w:ascii="Arial" w:eastAsia="Times New Roman" w:hAnsi="Arial"/>
          <w:b/>
          <w:sz w:val="24"/>
          <w:szCs w:val="20"/>
          <w:lang w:eastAsia="it-IT"/>
        </w:rPr>
        <w:t>Al mistero della carità</w:t>
      </w:r>
      <w:bookmarkEnd w:id="326"/>
      <w:bookmarkEnd w:id="327"/>
      <w:bookmarkEnd w:id="328"/>
      <w:bookmarkEnd w:id="329"/>
      <w:r w:rsidRPr="00284585">
        <w:rPr>
          <w:rFonts w:ascii="Arial" w:eastAsia="Times New Roman" w:hAnsi="Arial"/>
          <w:sz w:val="24"/>
          <w:szCs w:val="20"/>
          <w:lang w:eastAsia="it-IT"/>
        </w:rPr>
        <w:t xml:space="preserve">.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w:t>
      </w:r>
      <w:r w:rsidRPr="00284585">
        <w:rPr>
          <w:rFonts w:ascii="Arial" w:eastAsia="Times New Roman" w:hAnsi="Arial"/>
          <w:sz w:val="24"/>
          <w:szCs w:val="20"/>
          <w:lang w:eastAsia="it-IT"/>
        </w:rPr>
        <w:lastRenderedPageBreak/>
        <w:t xml:space="preserve">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w:t>
      </w:r>
      <w:r w:rsidRPr="00284585">
        <w:rPr>
          <w:rFonts w:ascii="Arial" w:eastAsia="Times New Roman" w:hAnsi="Arial"/>
          <w:sz w:val="24"/>
          <w:szCs w:val="20"/>
          <w:lang w:eastAsia="it-IT"/>
        </w:rPr>
        <w:lastRenderedPageBreak/>
        <w:t>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192F877D"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30" w:name="_Toc531454741"/>
      <w:bookmarkStart w:id="331" w:name="_Toc531454782"/>
      <w:bookmarkStart w:id="332" w:name="_Toc531455212"/>
      <w:bookmarkStart w:id="333" w:name="_Toc52528909"/>
      <w:r w:rsidRPr="00284585">
        <w:rPr>
          <w:rFonts w:ascii="Arial" w:eastAsia="Times New Roman" w:hAnsi="Arial"/>
          <w:b/>
          <w:sz w:val="24"/>
          <w:szCs w:val="20"/>
          <w:lang w:eastAsia="it-IT"/>
        </w:rPr>
        <w:t>Al mistero dell’unità</w:t>
      </w:r>
      <w:bookmarkEnd w:id="330"/>
      <w:bookmarkEnd w:id="331"/>
      <w:bookmarkEnd w:id="332"/>
      <w:bookmarkEnd w:id="333"/>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w:t>
      </w:r>
      <w:r w:rsidRPr="00284585">
        <w:rPr>
          <w:rFonts w:ascii="Arial" w:eastAsia="Times New Roman" w:hAnsi="Arial"/>
          <w:sz w:val="24"/>
          <w:szCs w:val="20"/>
          <w:lang w:eastAsia="it-IT"/>
        </w:rPr>
        <w:lastRenderedPageBreak/>
        <w:t xml:space="preserve">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4F6D9037"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34" w:name="_Toc531454742"/>
      <w:bookmarkStart w:id="335" w:name="_Toc531454783"/>
      <w:bookmarkStart w:id="336" w:name="_Toc531455213"/>
      <w:bookmarkStart w:id="337" w:name="_Toc52528910"/>
      <w:r w:rsidRPr="00284585">
        <w:rPr>
          <w:rFonts w:ascii="Arial" w:eastAsia="Times New Roman" w:hAnsi="Arial"/>
          <w:b/>
          <w:sz w:val="24"/>
          <w:szCs w:val="20"/>
          <w:lang w:eastAsia="it-IT"/>
        </w:rPr>
        <w:t>Al mistero della perfezione</w:t>
      </w:r>
      <w:bookmarkEnd w:id="334"/>
      <w:bookmarkEnd w:id="335"/>
      <w:bookmarkEnd w:id="336"/>
      <w:bookmarkEnd w:id="337"/>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w:t>
      </w:r>
      <w:r w:rsidRPr="00284585">
        <w:rPr>
          <w:rFonts w:ascii="Arial" w:eastAsia="Times New Roman" w:hAnsi="Arial"/>
          <w:sz w:val="24"/>
          <w:szCs w:val="20"/>
          <w:lang w:eastAsia="it-IT"/>
        </w:rPr>
        <w:lastRenderedPageBreak/>
        <w:t>coloro che devono essere portati nel regno dei cieli, su questa via conduce verso il Paradiso.</w:t>
      </w:r>
    </w:p>
    <w:p w14:paraId="39426499"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38" w:name="_Toc531454743"/>
      <w:bookmarkStart w:id="339" w:name="_Toc531454784"/>
      <w:bookmarkStart w:id="340" w:name="_Toc531455214"/>
      <w:bookmarkStart w:id="341" w:name="_Toc52528911"/>
      <w:r w:rsidRPr="00284585">
        <w:rPr>
          <w:rFonts w:ascii="Arial" w:eastAsia="Times New Roman" w:hAnsi="Arial"/>
          <w:b/>
          <w:sz w:val="24"/>
          <w:szCs w:val="20"/>
          <w:lang w:eastAsia="it-IT"/>
        </w:rPr>
        <w:t>Al mistero della vita eterna</w:t>
      </w:r>
      <w:bookmarkEnd w:id="338"/>
      <w:bookmarkEnd w:id="339"/>
      <w:bookmarkEnd w:id="340"/>
      <w:bookmarkEnd w:id="341"/>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w:t>
      </w:r>
      <w:r w:rsidRPr="00284585">
        <w:rPr>
          <w:rFonts w:ascii="Arial" w:eastAsia="Times New Roman" w:hAnsi="Arial"/>
          <w:sz w:val="24"/>
          <w:szCs w:val="20"/>
          <w:lang w:eastAsia="it-IT"/>
        </w:rPr>
        <w:lastRenderedPageBreak/>
        <w:t>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431A1A86"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342" w:name="_Toc531454744"/>
      <w:bookmarkStart w:id="343" w:name="_Toc531454785"/>
      <w:bookmarkStart w:id="344" w:name="_Toc531455215"/>
      <w:bookmarkStart w:id="345" w:name="_Toc52528912"/>
      <w:r w:rsidRPr="00284585">
        <w:rPr>
          <w:rFonts w:ascii="Arial" w:eastAsia="Times New Roman" w:hAnsi="Arial"/>
          <w:b/>
          <w:sz w:val="24"/>
          <w:szCs w:val="20"/>
          <w:lang w:eastAsia="it-IT"/>
        </w:rPr>
        <w:t>Conclusione</w:t>
      </w:r>
      <w:bookmarkEnd w:id="342"/>
      <w:bookmarkEnd w:id="343"/>
      <w:bookmarkEnd w:id="344"/>
      <w:bookmarkEnd w:id="345"/>
      <w:r w:rsidRPr="00284585">
        <w:rPr>
          <w:rFonts w:ascii="Arial" w:eastAsia="Times New Roman" w:hAnsi="Arial"/>
          <w:b/>
          <w:sz w:val="24"/>
          <w:szCs w:val="20"/>
          <w:lang w:eastAsia="it-IT"/>
        </w:rPr>
        <w:t>.</w:t>
      </w:r>
      <w:r w:rsidRPr="00284585">
        <w:rPr>
          <w:rFonts w:ascii="Arial" w:eastAsia="Times New Roman" w:hAnsi="Arial"/>
          <w:sz w:val="24"/>
          <w:szCs w:val="20"/>
          <w:lang w:eastAsia="it-IT"/>
        </w:rPr>
        <w:t xml:space="preserve">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5B7851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 xml:space="preserve">Satana lo sa bene: quel giorno in cui nella Chiesa questa pietra angolare </w:t>
      </w:r>
      <w:r w:rsidRPr="00284585">
        <w:rPr>
          <w:rFonts w:ascii="Arial" w:eastAsia="Times New Roman" w:hAnsi="Arial"/>
          <w:sz w:val="24"/>
          <w:szCs w:val="20"/>
          <w:lang w:eastAsia="it-IT"/>
        </w:rPr>
        <w:t xml:space="preserve">crollerà, tutta la Chiesa crollerà. Di essa resteranno solo dei ruderi, in tutto simili ai ruderi che sono rimasti del grande tempio costruito da Salomone in Gerusalemme. Come è possibile distruggere il sacerdozio, il bene più necessario per la Chiesa, </w:t>
      </w:r>
      <w:r w:rsidRPr="00284585">
        <w:rPr>
          <w:rFonts w:ascii="Arial" w:eastAsia="Times New Roman" w:hAnsi="Arial"/>
          <w:sz w:val="24"/>
          <w:szCs w:val="20"/>
          <w:lang w:eastAsia="it-IT"/>
        </w:rPr>
        <w:lastRenderedPageBreak/>
        <w:t>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31D9D9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0D8C6248" w14:textId="77777777" w:rsidR="00284585" w:rsidRPr="00284585" w:rsidRDefault="00284585" w:rsidP="00284585">
      <w:pPr>
        <w:spacing w:after="120" w:line="240" w:lineRule="auto"/>
        <w:ind w:right="567"/>
        <w:jc w:val="both"/>
        <w:rPr>
          <w:rFonts w:ascii="Arial" w:eastAsia="Times New Roman" w:hAnsi="Arial"/>
          <w:sz w:val="24"/>
          <w:szCs w:val="20"/>
          <w:lang w:eastAsia="it-IT"/>
        </w:rPr>
      </w:pPr>
    </w:p>
    <w:p w14:paraId="5DA30D7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46" w:name="_Toc111642503"/>
      <w:bookmarkStart w:id="347" w:name="_Toc180486696"/>
      <w:r w:rsidRPr="00284585">
        <w:rPr>
          <w:rFonts w:ascii="Arial" w:hAnsi="Arial"/>
          <w:b/>
          <w:bCs/>
          <w:color w:val="000000"/>
          <w:sz w:val="28"/>
          <w:lang w:val="la-Latn"/>
        </w:rPr>
        <w:t>UT PER HAEC EFFICIAMINI DIVINAE CONSORTES NATURAE</w:t>
      </w:r>
      <w:bookmarkEnd w:id="346"/>
      <w:bookmarkEnd w:id="347"/>
      <w:r w:rsidRPr="00284585">
        <w:rPr>
          <w:rFonts w:ascii="Arial" w:hAnsi="Arial"/>
          <w:b/>
          <w:bCs/>
          <w:color w:val="000000"/>
          <w:sz w:val="28"/>
          <w:lang w:val="la-Latn"/>
        </w:rPr>
        <w:t xml:space="preserve"> </w:t>
      </w:r>
    </w:p>
    <w:p w14:paraId="5347851C" w14:textId="77777777" w:rsidR="00284585" w:rsidRPr="00284585" w:rsidRDefault="00284585" w:rsidP="00284585">
      <w:pPr>
        <w:spacing w:after="120" w:line="240" w:lineRule="auto"/>
        <w:rPr>
          <w:rFonts w:ascii="Greek" w:eastAsia="Times New Roman" w:hAnsi="Greek" w:cs="Arial"/>
          <w:b/>
          <w:bCs/>
          <w:i/>
          <w:iCs/>
          <w:sz w:val="28"/>
          <w:szCs w:val="28"/>
          <w:lang w:val="la-Latn" w:eastAsia="it-IT"/>
        </w:rPr>
      </w:pPr>
      <w:bookmarkStart w:id="348" w:name="_Toc111642504"/>
      <w:r w:rsidRPr="00284585">
        <w:rPr>
          <w:rFonts w:ascii="Greek" w:eastAsia="Times New Roman" w:hAnsi="Greek" w:cs="Arial"/>
          <w:b/>
          <w:bCs/>
          <w:i/>
          <w:iCs/>
          <w:sz w:val="28"/>
          <w:szCs w:val="28"/>
          <w:lang w:val="la-Latn" w:eastAsia="it-IT"/>
        </w:rPr>
        <w:t>†na di¦ toÚtwn gšnhsqe qe…aj koinwnoˆ fÚsewj,</w:t>
      </w:r>
      <w:bookmarkEnd w:id="348"/>
      <w:r w:rsidRPr="00284585">
        <w:rPr>
          <w:rFonts w:ascii="Greek" w:eastAsia="Times New Roman" w:hAnsi="Greek" w:cs="Arial"/>
          <w:b/>
          <w:bCs/>
          <w:i/>
          <w:iCs/>
          <w:sz w:val="28"/>
          <w:szCs w:val="28"/>
          <w:lang w:val="la-Latn" w:eastAsia="it-IT"/>
        </w:rPr>
        <w:t xml:space="preserve"> </w:t>
      </w:r>
    </w:p>
    <w:p w14:paraId="79CA73F0" w14:textId="77777777" w:rsidR="00284585" w:rsidRPr="00284585" w:rsidRDefault="00284585" w:rsidP="00284585">
      <w:pPr>
        <w:spacing w:after="120" w:line="240" w:lineRule="auto"/>
        <w:ind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Affinché per loro mezzo diventiate partecipi della natura divina, </w:t>
      </w:r>
    </w:p>
    <w:p w14:paraId="66CEA63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0CA5DC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Siamo così giunti al fine cui deve tendere ogni altro fine nella Chiesa e tutti i beni preziosi e grandissimi con i quali il Signore ci ha arricchiti: ut per haec </w:t>
      </w:r>
      <w:r w:rsidRPr="00284585">
        <w:rPr>
          <w:rFonts w:ascii="Arial" w:eastAsia="Times New Roman" w:hAnsi="Arial"/>
          <w:sz w:val="24"/>
          <w:szCs w:val="20"/>
          <w:lang w:val="la-Latn" w:eastAsia="it-IT"/>
        </w:rPr>
        <w:t>efficiamini divinae consortese naturae</w:t>
      </w:r>
      <w:r w:rsidRPr="00284585">
        <w:rPr>
          <w:rFonts w:ascii="Arial" w:eastAsia="Times New Roman" w:hAnsi="Arial"/>
          <w:sz w:val="24"/>
          <w:szCs w:val="20"/>
          <w:lang w:eastAsia="it-IT"/>
        </w:rPr>
        <w:t xml:space="preserve">. </w:t>
      </w:r>
      <w:r w:rsidRPr="00284585">
        <w:rPr>
          <w:rFonts w:ascii="Greek" w:eastAsia="Times New Roman" w:hAnsi="Greek"/>
          <w:sz w:val="28"/>
          <w:szCs w:val="20"/>
          <w:lang w:val="la-Latn" w:eastAsia="it-IT"/>
        </w:rPr>
        <w:t>†na di¦ toÚtwn gšnhsqe qe…aj koinwnoˆ fÚsewj</w:t>
      </w:r>
      <w:r w:rsidRPr="00284585">
        <w:rPr>
          <w:rFonts w:ascii="Greek" w:eastAsia="Times New Roman" w:hAnsi="Greek"/>
          <w:sz w:val="28"/>
          <w:szCs w:val="20"/>
          <w:lang w:eastAsia="it-IT"/>
        </w:rPr>
        <w:t>.</w:t>
      </w:r>
      <w:r w:rsidRPr="00284585">
        <w:rPr>
          <w:rFonts w:ascii="Greek" w:eastAsia="Times New Roman" w:hAnsi="Greek"/>
          <w:sz w:val="24"/>
          <w:szCs w:val="20"/>
          <w:lang w:eastAsia="it-IT"/>
        </w:rPr>
        <w:t xml:space="preserve"> </w:t>
      </w:r>
      <w:r w:rsidRPr="00284585">
        <w:rPr>
          <w:rFonts w:ascii="Arial" w:eastAsia="Times New Roman" w:hAnsi="Arial"/>
          <w:sz w:val="24"/>
          <w:szCs w:val="20"/>
          <w:lang w:eastAsia="it-IT"/>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0E7C42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I mezzi sono i preziosi e grandissimi doni: </w:t>
      </w:r>
    </w:p>
    <w:p w14:paraId="5017E20F"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3F483E27"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Dono è la Vergine Maria, anche Lei accolta nella sua purissima verità. </w:t>
      </w:r>
    </w:p>
    <w:p w14:paraId="51853CCD"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Dono sono tutti i Sacramenti. </w:t>
      </w:r>
    </w:p>
    <w:p w14:paraId="7F7A6E1E"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Dono è la Chiesa. </w:t>
      </w:r>
    </w:p>
    <w:p w14:paraId="16DF7973"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Dono è la Parola del Signore. </w:t>
      </w:r>
    </w:p>
    <w:p w14:paraId="1642F0B2"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sono gli Apostoli di Cristo Gesù.</w:t>
      </w:r>
    </w:p>
    <w:p w14:paraId="21188DD2"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è ogni ministero e missione nella Chiesa.</w:t>
      </w:r>
    </w:p>
    <w:p w14:paraId="46056AC2"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è ogni carisma dello Spirito Santo.</w:t>
      </w:r>
    </w:p>
    <w:p w14:paraId="58DD7A87"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è ogni membro del corpo di Cristo che trasforma la vita di Cristo in sua vita e la pietà di Cristo in sua pietà.</w:t>
      </w:r>
    </w:p>
    <w:p w14:paraId="43B27605"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è la vita eterna del Padre che viene data a noi in Cristo, per opera dello Spirito Santo e della ministerialità degli Apostoli del Signore.</w:t>
      </w:r>
    </w:p>
    <w:p w14:paraId="306663A7"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è la fede e l’accoglienza del Vangelo annunciato.</w:t>
      </w:r>
    </w:p>
    <w:p w14:paraId="6309BC3B"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è la conversione.</w:t>
      </w:r>
    </w:p>
    <w:p w14:paraId="078716FA"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Dono è la vittoria su ogni vizio.</w:t>
      </w:r>
    </w:p>
    <w:p w14:paraId="64892BBE"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Dono è l’obbedienza al Vangelo e alla verità in esso contenuta. </w:t>
      </w:r>
    </w:p>
    <w:p w14:paraId="7D5FF7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65A0538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w:t>
      </w:r>
      <w:r w:rsidRPr="00284585">
        <w:rPr>
          <w:rFonts w:ascii="Arial" w:eastAsia="Times New Roman" w:hAnsi="Arial"/>
          <w:i/>
          <w:iCs/>
          <w:sz w:val="24"/>
          <w:szCs w:val="20"/>
          <w:lang w:eastAsia="it-IT"/>
        </w:rPr>
        <w:lastRenderedPageBreak/>
        <w:t>sia anàtema! Infatti, è forse il consenso degli uomini che cerco, oppure quello di Dio? O cerco di piacere agli uomini? Se cercassi ancora di piacere agli uomini, non sarei servitore di Cristo! (Gal 1,6-10).</w:t>
      </w:r>
    </w:p>
    <w:p w14:paraId="52B0CE7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3EE5B9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A3C82F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E788EF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211D97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1D0C9D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01DB9FD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le regole che l’Apostolo Paolo dona agli Efesini perché mai perdano e neanche indeboliscano la partecipazione della natura divina:</w:t>
      </w:r>
    </w:p>
    <w:p w14:paraId="618EA13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37CB8CB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16E2B2E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11F73BD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4C05A3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2529E8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698FFCE"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69A5C6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AD88C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cosa è la natura divina?  La natura divina è: </w:t>
      </w:r>
    </w:p>
    <w:p w14:paraId="2088639D"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2B625002"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 Mistero del Verbo Incarnato la natura divina 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75A42BA0"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Nello Spirito Santo la divina natura è: Sapienza, Intelletto, Consiglio, Fortezza, Scienza, Pietà, Timore del Signore. Essa è Datrice della vita che </w:t>
      </w:r>
      <w:r w:rsidRPr="00284585">
        <w:rPr>
          <w:rFonts w:ascii="Arial" w:eastAsia="Times New Roman" w:hAnsi="Arial"/>
          <w:sz w:val="24"/>
          <w:szCs w:val="20"/>
          <w:lang w:eastAsia="it-IT"/>
        </w:rPr>
        <w:lastRenderedPageBreak/>
        <w:t xml:space="preserve">è Dio, in Cristo, con Cristo, per Cristo. Essa è Purissima verità che si fa Parola per la salvezza di chiunque crede. </w:t>
      </w:r>
    </w:p>
    <w:p w14:paraId="362A7D3B"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17130DB0"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 Vangelo e in ogni altra parte dell’Antico e del Nuovo Testamento la divina natura è: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w:t>
      </w:r>
    </w:p>
    <w:p w14:paraId="5100D6D4"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283E5E3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Divenire partecipe della natura divina è pertanto divenire partecipi: </w:t>
      </w:r>
    </w:p>
    <w:p w14:paraId="7BB0CCE6"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Del Padre, divenendo suoi veri figli di Adozione e immersi nella sua eternità di Luce, Verità, Giustizia, Santità, Carità, Misericordia, Pace, Grazia, Compassione, Tenerezza, Onnipotenza Creatrice e Santificatrice, Gioia, Amore, Dono, Infinito e Sommo Bene.</w:t>
      </w:r>
    </w:p>
    <w:p w14:paraId="48B195DB"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 Cristo Gesù e del suo mistero di redenzione per assunzione del peccato del mondo, espiazione, salvezza, giustificazione, santificazione, risurrezione, vita eterna per una conformazione a Lui sempre più forte. </w:t>
      </w:r>
    </w:p>
    <w:p w14:paraId="5FCEC79A"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w:t>
      </w:r>
    </w:p>
    <w:p w14:paraId="1ACC3F02"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Del Vangelo e della sua purissima luce con la quale illuminare il mondo intero perché ogni uomo venga attratto a Cristo Gesù.</w:t>
      </w:r>
    </w:p>
    <w:p w14:paraId="2899DDF6" w14:textId="77777777" w:rsidR="00284585" w:rsidRPr="00284585" w:rsidRDefault="00284585" w:rsidP="00284585">
      <w:pPr>
        <w:numPr>
          <w:ilvl w:val="0"/>
          <w:numId w:val="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Della Chiesa per essere noi dono di grazia, verità, Spirito Santo, per mostrare la nostra speciale conformazione a Cristo e chiamare a questa conformazione ogni altro uomo. </w:t>
      </w:r>
    </w:p>
    <w:p w14:paraId="31E4DC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w:t>
      </w:r>
      <w:r w:rsidRPr="00284585">
        <w:rPr>
          <w:rFonts w:ascii="Arial" w:eastAsia="Times New Roman" w:hAnsi="Arial"/>
          <w:sz w:val="24"/>
          <w:szCs w:val="20"/>
          <w:lang w:eastAsia="it-IT"/>
        </w:rPr>
        <w:lastRenderedPageBreak/>
        <w:t>nutriamo la nostra anima, il nostro spirito il nostro corpo. Nutriamo anche ogni altro uomo perché, se vuole, potrà anche divenire partecipe della divina natura, secondo le sue regole e le sue leggi.</w:t>
      </w:r>
    </w:p>
    <w:p w14:paraId="33F060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  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discepolo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27AD5D6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0E5D45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49" w:name="_Toc111642505"/>
      <w:bookmarkStart w:id="350" w:name="_Toc180486697"/>
      <w:r w:rsidRPr="00284585">
        <w:rPr>
          <w:rFonts w:ascii="Arial" w:hAnsi="Arial"/>
          <w:b/>
          <w:bCs/>
          <w:color w:val="000000"/>
          <w:sz w:val="28"/>
          <w:lang w:val="la-Latn"/>
        </w:rPr>
        <w:t>QUAE IN MUNDO EST CONCUPISCENTIAE CORRUPTIONEM</w:t>
      </w:r>
      <w:bookmarkEnd w:id="349"/>
      <w:bookmarkEnd w:id="350"/>
    </w:p>
    <w:p w14:paraId="4C0F30B2" w14:textId="77777777" w:rsidR="00284585" w:rsidRPr="00284585" w:rsidRDefault="00284585" w:rsidP="00284585">
      <w:pPr>
        <w:spacing w:after="120" w:line="240" w:lineRule="auto"/>
        <w:rPr>
          <w:rFonts w:ascii="Greek" w:eastAsia="Times New Roman" w:hAnsi="Greek" w:cs="Arial"/>
          <w:b/>
          <w:bCs/>
          <w:i/>
          <w:iCs/>
          <w:sz w:val="28"/>
          <w:szCs w:val="28"/>
          <w:lang w:val="la-Latn" w:eastAsia="it-IT"/>
        </w:rPr>
      </w:pPr>
      <w:bookmarkStart w:id="351" w:name="_Toc111642506"/>
      <w:r w:rsidRPr="00284585">
        <w:rPr>
          <w:rFonts w:ascii="Greek" w:eastAsia="Times New Roman" w:hAnsi="Greek" w:cs="Arial"/>
          <w:b/>
          <w:bCs/>
          <w:i/>
          <w:iCs/>
          <w:sz w:val="28"/>
          <w:szCs w:val="28"/>
          <w:lang w:val="la-Latn" w:eastAsia="it-IT"/>
        </w:rPr>
        <w:t>™n tù kÒsmJ ™n ™piqum…v fqor©j.</w:t>
      </w:r>
      <w:bookmarkEnd w:id="351"/>
      <w:r w:rsidRPr="00284585">
        <w:rPr>
          <w:rFonts w:ascii="Greek" w:eastAsia="Times New Roman" w:hAnsi="Greek" w:cs="Arial"/>
          <w:b/>
          <w:bCs/>
          <w:i/>
          <w:iCs/>
          <w:sz w:val="28"/>
          <w:szCs w:val="28"/>
          <w:lang w:val="la-Latn" w:eastAsia="it-IT"/>
        </w:rPr>
        <w:t xml:space="preserve">  </w:t>
      </w:r>
    </w:p>
    <w:p w14:paraId="7DCBED82" w14:textId="77777777" w:rsidR="00284585" w:rsidRPr="00284585" w:rsidRDefault="00284585" w:rsidP="00284585">
      <w:pPr>
        <w:spacing w:after="120" w:line="240" w:lineRule="auto"/>
        <w:ind w:left="567" w:right="567"/>
        <w:jc w:val="both"/>
        <w:rPr>
          <w:rFonts w:ascii="Arial" w:eastAsia="Times New Roman" w:hAnsi="Arial"/>
          <w:b/>
          <w:sz w:val="24"/>
          <w:szCs w:val="20"/>
          <w:lang w:val="la-Latn" w:eastAsia="it-IT"/>
        </w:rPr>
      </w:pPr>
      <w:r w:rsidRPr="00284585">
        <w:rPr>
          <w:rFonts w:ascii="Arial" w:eastAsia="Times New Roman" w:hAnsi="Arial"/>
          <w:b/>
          <w:sz w:val="24"/>
          <w:szCs w:val="20"/>
          <w:lang w:val="la-Latn" w:eastAsia="it-IT"/>
        </w:rPr>
        <w:t xml:space="preserve">Fugientes eius quae in mundo est concupiscentiae corruptionem. </w:t>
      </w:r>
    </w:p>
    <w:p w14:paraId="1363940F" w14:textId="77777777" w:rsidR="00284585" w:rsidRPr="00284585" w:rsidRDefault="00284585" w:rsidP="00284585">
      <w:pPr>
        <w:spacing w:after="120" w:line="240" w:lineRule="auto"/>
        <w:ind w:left="567" w:right="567"/>
        <w:jc w:val="both"/>
        <w:rPr>
          <w:rFonts w:ascii="Greek" w:eastAsia="Times New Roman" w:hAnsi="Greek"/>
          <w:b/>
          <w:sz w:val="26"/>
          <w:szCs w:val="26"/>
          <w:lang w:val="la-Latn" w:eastAsia="it-IT"/>
        </w:rPr>
      </w:pPr>
      <w:r w:rsidRPr="00284585">
        <w:rPr>
          <w:rFonts w:ascii="Greek" w:eastAsia="Times New Roman" w:hAnsi="Greek"/>
          <w:b/>
          <w:sz w:val="26"/>
          <w:szCs w:val="26"/>
          <w:lang w:val="la-Latn" w:eastAsia="it-IT"/>
        </w:rPr>
        <w:t xml:space="preserve">¢pofugÒntej tÁj ™n tù kÒsmJ ™n ™piqum…v fqor©j.  </w:t>
      </w:r>
    </w:p>
    <w:p w14:paraId="6E33B26D"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Sfuggendo alla corruzione, che è nel mondo a causa della concupiscenza. </w:t>
      </w:r>
    </w:p>
    <w:p w14:paraId="5050FB8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4DCE54A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w:t>
      </w:r>
      <w:r w:rsidRPr="00284585">
        <w:rPr>
          <w:rFonts w:ascii="Arial" w:eastAsia="Times New Roman" w:hAnsi="Arial"/>
          <w:i/>
          <w:iCs/>
          <w:sz w:val="24"/>
          <w:szCs w:val="20"/>
          <w:lang w:eastAsia="it-IT"/>
        </w:rPr>
        <w:lastRenderedPageBreak/>
        <w:t>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7F92E9C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42205AD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E494C8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D08FAB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2C87BA2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La parola di Cristo abiti tra voi nella sua ricchezza. Con ogni sapienza istruitevi e ammonitevi a vicenda con salmi, inni e canti ispirati, con </w:t>
      </w:r>
      <w:r w:rsidRPr="00284585">
        <w:rPr>
          <w:rFonts w:ascii="Arial" w:eastAsia="Times New Roman" w:hAnsi="Arial"/>
          <w:i/>
          <w:iCs/>
          <w:sz w:val="24"/>
          <w:szCs w:val="20"/>
          <w:lang w:eastAsia="it-IT"/>
        </w:rPr>
        <w:lastRenderedPageBreak/>
        <w:t xml:space="preserve">gratitudine, cantando a Dio nei vostri cuori. E qualunque cosa facciate, in parole e in opere, tutto avvenga nel nome del Signore Gesù, rendendo grazie per mezzo di lui a Dio Padre (Col 3,1-17). </w:t>
      </w:r>
    </w:p>
    <w:p w14:paraId="6DFDBC1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Proviamo ora a leggere i quattro versetti in unità, apparirà in pienissima luce quanto lo Spirito Santo vuole rivelare e insegnare a noi per bocca dell’Apostolo Pietro.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3A26A31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1,1-4).</w:t>
      </w:r>
    </w:p>
    <w:p w14:paraId="774B7B40" w14:textId="77777777" w:rsidR="00284585" w:rsidRPr="00284585" w:rsidRDefault="00284585" w:rsidP="00284585">
      <w:pPr>
        <w:spacing w:after="120" w:line="240" w:lineRule="auto"/>
        <w:ind w:left="567" w:right="567"/>
        <w:jc w:val="both"/>
        <w:rPr>
          <w:rFonts w:ascii="Arial" w:eastAsia="Times New Roman" w:hAnsi="Arial"/>
          <w:bCs/>
          <w:i/>
          <w:iCs/>
          <w:sz w:val="24"/>
          <w:szCs w:val="20"/>
          <w:lang w:val="la-Latn" w:eastAsia="it-IT"/>
        </w:rPr>
      </w:pPr>
      <w:r w:rsidRPr="00284585">
        <w:rPr>
          <w:rFonts w:ascii="Arial" w:eastAsia="Times New Roman" w:hAnsi="Arial"/>
          <w:bCs/>
          <w:i/>
          <w:iCs/>
          <w:sz w:val="24"/>
          <w:szCs w:val="20"/>
          <w:lang w:val="la-Latn" w:eastAsia="it-IT"/>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25C4348C"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284585">
        <w:rPr>
          <w:rFonts w:ascii="Greek" w:eastAsia="Times New Roman" w:hAnsi="Greek" w:cs="Greek"/>
          <w:bCs/>
          <w:sz w:val="24"/>
          <w:szCs w:val="24"/>
          <w:lang w:val="la-Latn" w:eastAsia="it-IT"/>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284585">
        <w:rPr>
          <w:rFonts w:ascii="Times New Roman" w:eastAsia="Times New Roman" w:hAnsi="Times New Roman"/>
          <w:bCs/>
          <w:sz w:val="24"/>
          <w:szCs w:val="24"/>
          <w:lang w:val="la-Latn" w:eastAsia="it-IT"/>
        </w:rPr>
        <w:t xml:space="preserve"> (2Pt 1,1-4). </w:t>
      </w:r>
    </w:p>
    <w:p w14:paraId="7320A0B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45C2A61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576A5B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Dopo la mia partenza, significa dopo la mia morte. Prima della sua morte Pietro consegna quanto Lui ha ricevuto a persone fidate, perché a loro volta le trasmettano alla Chiesa e al mondo intero. Su questa trasmissione ecco come da noi è stata tracciata quella che l’Apostolo Paolo fa al Vescovo Timoteo. Si tratta di una trasmissione o tradizione (Traditio) molteplice.</w:t>
      </w:r>
    </w:p>
    <w:p w14:paraId="26472DF4"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3BABB8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52" w:name="_Toc111642507"/>
      <w:bookmarkStart w:id="353" w:name="_Toc180486698"/>
      <w:r w:rsidRPr="00284585">
        <w:rPr>
          <w:rFonts w:ascii="Arial" w:hAnsi="Arial"/>
          <w:b/>
          <w:bCs/>
          <w:color w:val="000000"/>
          <w:sz w:val="28"/>
          <w:lang w:val="la-Latn"/>
        </w:rPr>
        <w:t>LA VERA TRADIZIONE NELLA CHIESA</w:t>
      </w:r>
      <w:bookmarkEnd w:id="352"/>
      <w:bookmarkEnd w:id="353"/>
    </w:p>
    <w:p w14:paraId="7DB965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4C66FF0A"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b/>
          <w:color w:val="000000"/>
          <w:sz w:val="24"/>
          <w:szCs w:val="24"/>
          <w:lang w:eastAsia="it-IT"/>
        </w:rPr>
        <w:t xml:space="preserve">Traditio vitae Christi. </w:t>
      </w:r>
      <w:r w:rsidRPr="00284585">
        <w:rPr>
          <w:rFonts w:ascii="Arial" w:eastAsia="Times New Roman" w:hAnsi="Arial" w:cs="Arial"/>
          <w:color w:val="000000"/>
          <w:sz w:val="24"/>
          <w:szCs w:val="24"/>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w:t>
      </w:r>
      <w:r w:rsidRPr="00284585">
        <w:rPr>
          <w:rFonts w:ascii="Arial" w:eastAsia="Times New Roman" w:hAnsi="Arial" w:cs="Arial"/>
          <w:color w:val="000000"/>
          <w:sz w:val="24"/>
          <w:szCs w:val="24"/>
          <w:lang w:eastAsia="it-IT"/>
        </w:rPr>
        <w:lastRenderedPageBreak/>
        <w:t>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2652EF96"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w:t>
      </w:r>
      <w:r w:rsidRPr="00284585">
        <w:rPr>
          <w:rFonts w:ascii="Arial" w:eastAsia="Times New Roman" w:hAnsi="Arial" w:cs="Arial"/>
          <w:sz w:val="24"/>
          <w:szCs w:val="24"/>
          <w:lang w:eastAsia="it-IT"/>
        </w:rPr>
        <w:lastRenderedPageBreak/>
        <w:t xml:space="preserve">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56BE15DF"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vitae Pauli. </w:t>
      </w:r>
      <w:r w:rsidRPr="00284585">
        <w:rPr>
          <w:rFonts w:ascii="Arial" w:eastAsia="Times New Roman" w:hAnsi="Arial" w:cs="Arial"/>
          <w:sz w:val="24"/>
          <w:szCs w:val="24"/>
          <w:lang w:eastAsia="it-IT"/>
        </w:rPr>
        <w:t xml:space="preserve">È verità. L’Apostolo Paolo  consegna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w:t>
      </w:r>
      <w:r w:rsidRPr="00284585">
        <w:rPr>
          <w:rFonts w:ascii="Arial" w:eastAsia="Times New Roman" w:hAnsi="Arial" w:cs="Arial"/>
          <w:sz w:val="24"/>
          <w:szCs w:val="24"/>
          <w:lang w:eastAsia="it-IT"/>
        </w:rPr>
        <w:lastRenderedPageBreak/>
        <w:t>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5559F7AF"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sanae doctrinae. </w:t>
      </w:r>
      <w:r w:rsidRPr="00284585">
        <w:rPr>
          <w:rFonts w:ascii="Arial" w:eastAsia="Times New Roman" w:hAnsi="Arial" w:cs="Arial"/>
          <w:sz w:val="24"/>
          <w:szCs w:val="24"/>
          <w:lang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777FCF16"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w:t>
      </w:r>
      <w:r w:rsidRPr="00284585">
        <w:rPr>
          <w:rFonts w:ascii="Arial" w:eastAsia="Times New Roman" w:hAnsi="Arial" w:cs="Arial"/>
          <w:b/>
          <w:sz w:val="24"/>
          <w:szCs w:val="24"/>
          <w:lang w:val="la-Latn" w:eastAsia="it-IT"/>
        </w:rPr>
        <w:t>Evangelii o</w:t>
      </w:r>
      <w:r w:rsidRPr="00284585">
        <w:rPr>
          <w:rFonts w:ascii="Arial" w:eastAsia="Times New Roman" w:hAnsi="Arial" w:cs="Arial"/>
          <w:b/>
          <w:sz w:val="24"/>
          <w:szCs w:val="24"/>
          <w:lang w:eastAsia="it-IT"/>
        </w:rPr>
        <w:t xml:space="preserve"> Traditio vitae. </w:t>
      </w:r>
      <w:r w:rsidRPr="00284585">
        <w:rPr>
          <w:rFonts w:ascii="Arial" w:eastAsia="Times New Roman" w:hAnsi="Arial" w:cs="Arial"/>
          <w:sz w:val="24"/>
          <w:szCs w:val="24"/>
          <w:lang w:eastAsia="it-IT"/>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284585">
        <w:rPr>
          <w:rFonts w:ascii="Arial" w:eastAsia="Times New Roman" w:hAnsi="Arial" w:cs="Arial"/>
          <w:sz w:val="24"/>
          <w:szCs w:val="24"/>
          <w:lang w:val="la-Latn" w:eastAsia="it-IT"/>
        </w:rPr>
        <w:t>Traditio Evangelii o Traditio vitae</w:t>
      </w:r>
      <w:r w:rsidRPr="00284585">
        <w:rPr>
          <w:rFonts w:ascii="Arial" w:eastAsia="Times New Roman" w:hAnsi="Arial" w:cs="Arial"/>
          <w:sz w:val="24"/>
          <w:szCs w:val="24"/>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traditio </w:t>
      </w:r>
      <w:r w:rsidRPr="00284585">
        <w:rPr>
          <w:rFonts w:ascii="Arial" w:eastAsia="Times New Roman" w:hAnsi="Arial" w:cs="Arial"/>
          <w:sz w:val="24"/>
          <w:szCs w:val="24"/>
          <w:lang w:val="la-Latn" w:eastAsia="it-IT"/>
        </w:rPr>
        <w:t>evangelii lo</w:t>
      </w:r>
      <w:r w:rsidRPr="00284585">
        <w:rPr>
          <w:rFonts w:ascii="Arial" w:eastAsia="Times New Roman" w:hAnsi="Arial" w:cs="Arial"/>
          <w:sz w:val="24"/>
          <w:szCs w:val="24"/>
          <w:lang w:eastAsia="it-IT"/>
        </w:rPr>
        <w:t xml:space="preserve">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7D38690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w:t>
      </w:r>
      <w:r w:rsidRPr="00284585">
        <w:rPr>
          <w:rFonts w:ascii="Arial" w:eastAsia="Times New Roman" w:hAnsi="Arial" w:cs="Arial"/>
          <w:b/>
          <w:sz w:val="24"/>
          <w:szCs w:val="24"/>
          <w:lang w:val="la-Latn" w:eastAsia="it-IT"/>
        </w:rPr>
        <w:t xml:space="preserve">voluntatis missionis. </w:t>
      </w:r>
      <w:r w:rsidRPr="00284585">
        <w:rPr>
          <w:rFonts w:ascii="Arial" w:eastAsia="Times New Roman" w:hAnsi="Arial" w:cs="Arial"/>
          <w:sz w:val="24"/>
          <w:szCs w:val="24"/>
          <w:lang w:eastAsia="it-IT"/>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w:t>
      </w:r>
      <w:r w:rsidRPr="00284585">
        <w:rPr>
          <w:rFonts w:ascii="Arial" w:eastAsia="Times New Roman" w:hAnsi="Arial" w:cs="Arial"/>
          <w:sz w:val="24"/>
          <w:szCs w:val="24"/>
          <w:lang w:eastAsia="it-IT"/>
        </w:rPr>
        <w:lastRenderedPageBreak/>
        <w:t xml:space="preserve">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78219930"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fidei o traditio </w:t>
      </w:r>
      <w:r w:rsidRPr="00284585">
        <w:rPr>
          <w:rFonts w:ascii="Arial" w:eastAsia="Times New Roman" w:hAnsi="Arial" w:cs="Arial"/>
          <w:b/>
          <w:sz w:val="24"/>
          <w:szCs w:val="24"/>
          <w:lang w:val="la-Latn" w:eastAsia="it-IT"/>
        </w:rPr>
        <w:t xml:space="preserve">veritatis. </w:t>
      </w:r>
      <w:r w:rsidRPr="00284585">
        <w:rPr>
          <w:rFonts w:ascii="Arial" w:eastAsia="Times New Roman" w:hAnsi="Arial" w:cs="Arial"/>
          <w:sz w:val="24"/>
          <w:szCs w:val="24"/>
          <w:lang w:eastAsia="it-IT"/>
        </w:rPr>
        <w:t xml:space="preserve">Nella fede: cosa è la fede per Paolo? La fede per l’Apostolo è prima di tutto fede nella purissima verità di Cristo. Lui sa a chi ha creduto. Scio cui </w:t>
      </w:r>
      <w:r w:rsidRPr="00284585">
        <w:rPr>
          <w:rFonts w:ascii="Arial" w:eastAsia="Times New Roman" w:hAnsi="Arial" w:cs="Arial"/>
          <w:sz w:val="24"/>
          <w:szCs w:val="24"/>
          <w:lang w:val="la-Latn" w:eastAsia="it-IT"/>
        </w:rPr>
        <w:t>credidi.</w:t>
      </w:r>
      <w:r w:rsidRPr="00284585">
        <w:rPr>
          <w:rFonts w:ascii="Arial" w:eastAsia="Times New Roman" w:hAnsi="Arial" w:cs="Arial"/>
          <w:sz w:val="24"/>
          <w:szCs w:val="24"/>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w:t>
      </w:r>
      <w:r w:rsidRPr="00284585">
        <w:rPr>
          <w:rFonts w:ascii="Arial" w:eastAsia="Times New Roman" w:hAnsi="Arial" w:cs="Arial"/>
          <w:sz w:val="24"/>
          <w:szCs w:val="24"/>
          <w:lang w:val="la-Latn" w:eastAsia="it-IT"/>
        </w:rPr>
        <w:t>veritatis.</w:t>
      </w:r>
      <w:r w:rsidRPr="00284585">
        <w:rPr>
          <w:rFonts w:ascii="Arial" w:eastAsia="Times New Roman" w:hAnsi="Arial" w:cs="Arial"/>
          <w:sz w:val="24"/>
          <w:szCs w:val="24"/>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3BFEC571"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w:t>
      </w:r>
      <w:r w:rsidRPr="00284585">
        <w:rPr>
          <w:rFonts w:ascii="Arial" w:eastAsia="Times New Roman" w:hAnsi="Arial" w:cs="Arial"/>
          <w:b/>
          <w:sz w:val="24"/>
          <w:szCs w:val="24"/>
          <w:lang w:val="la-Latn" w:eastAsia="it-IT"/>
        </w:rPr>
        <w:t xml:space="preserve">cordis. </w:t>
      </w:r>
      <w:r w:rsidRPr="00284585">
        <w:rPr>
          <w:rFonts w:ascii="Arial" w:eastAsia="Times New Roman" w:hAnsi="Arial" w:cs="Arial"/>
          <w:sz w:val="24"/>
          <w:szCs w:val="24"/>
          <w:lang w:eastAsia="it-IT"/>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w:t>
      </w:r>
      <w:r w:rsidRPr="00284585">
        <w:rPr>
          <w:rFonts w:ascii="Arial" w:eastAsia="Times New Roman" w:hAnsi="Arial" w:cs="Arial"/>
          <w:sz w:val="24"/>
          <w:szCs w:val="24"/>
          <w:lang w:val="la-Latn" w:eastAsia="it-IT"/>
        </w:rPr>
        <w:t>cordis.</w:t>
      </w:r>
      <w:r w:rsidRPr="00284585">
        <w:rPr>
          <w:rFonts w:ascii="Arial" w:eastAsia="Times New Roman" w:hAnsi="Arial" w:cs="Arial"/>
          <w:sz w:val="24"/>
          <w:szCs w:val="24"/>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37E9556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w:t>
      </w:r>
      <w:r w:rsidRPr="00284585">
        <w:rPr>
          <w:rFonts w:ascii="Arial" w:eastAsia="Times New Roman" w:hAnsi="Arial" w:cs="Arial"/>
          <w:b/>
          <w:sz w:val="24"/>
          <w:szCs w:val="24"/>
          <w:lang w:val="la-Latn" w:eastAsia="it-IT"/>
        </w:rPr>
        <w:t xml:space="preserve">amoris salutis. </w:t>
      </w:r>
      <w:r w:rsidRPr="00284585">
        <w:rPr>
          <w:rFonts w:ascii="Arial" w:eastAsia="Times New Roman" w:hAnsi="Arial" w:cs="Arial"/>
          <w:sz w:val="24"/>
          <w:szCs w:val="24"/>
          <w:lang w:eastAsia="it-IT"/>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w:t>
      </w:r>
      <w:r w:rsidRPr="00284585">
        <w:rPr>
          <w:rFonts w:ascii="Arial" w:eastAsia="Times New Roman" w:hAnsi="Arial" w:cs="Arial"/>
          <w:sz w:val="24"/>
          <w:szCs w:val="24"/>
          <w:lang w:val="la-Latn" w:eastAsia="it-IT"/>
        </w:rPr>
        <w:t>amoris salutis.</w:t>
      </w:r>
      <w:r w:rsidRPr="00284585">
        <w:rPr>
          <w:rFonts w:ascii="Arial" w:eastAsia="Times New Roman" w:hAnsi="Arial" w:cs="Arial"/>
          <w:sz w:val="24"/>
          <w:szCs w:val="24"/>
          <w:lang w:eastAsia="it-IT"/>
        </w:rPr>
        <w:t xml:space="preserve"> Dove non c’è amore per la salvezza, mai potrà essere carità. La carità del Padre è nel dono di Cristo per la salvezza del </w:t>
      </w:r>
      <w:r w:rsidRPr="00284585">
        <w:rPr>
          <w:rFonts w:ascii="Arial" w:eastAsia="Times New Roman" w:hAnsi="Arial" w:cs="Arial"/>
          <w:sz w:val="24"/>
          <w:szCs w:val="24"/>
          <w:lang w:eastAsia="it-IT"/>
        </w:rPr>
        <w:lastRenderedPageBreak/>
        <w:t>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0D7DD94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w:t>
      </w:r>
      <w:r w:rsidRPr="00284585">
        <w:rPr>
          <w:rFonts w:ascii="Arial" w:eastAsia="Times New Roman" w:hAnsi="Arial" w:cs="Arial"/>
          <w:b/>
          <w:sz w:val="24"/>
          <w:szCs w:val="24"/>
          <w:lang w:val="la-Latn" w:eastAsia="it-IT"/>
        </w:rPr>
        <w:t xml:space="preserve">martiyrii. </w:t>
      </w:r>
      <w:r w:rsidRPr="00284585">
        <w:rPr>
          <w:rFonts w:ascii="Arial" w:eastAsia="Times New Roman" w:hAnsi="Arial" w:cs="Arial"/>
          <w:sz w:val="24"/>
          <w:szCs w:val="24"/>
          <w:lang w:eastAsia="it-IT"/>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w:t>
      </w:r>
      <w:r w:rsidRPr="00284585">
        <w:rPr>
          <w:rFonts w:ascii="Arial" w:eastAsia="Times New Roman" w:hAnsi="Arial" w:cs="Arial"/>
          <w:sz w:val="24"/>
          <w:szCs w:val="24"/>
          <w:lang w:val="la-Latn" w:eastAsia="it-IT"/>
        </w:rPr>
        <w:t>Martyrii.</w:t>
      </w:r>
      <w:r w:rsidRPr="00284585">
        <w:rPr>
          <w:rFonts w:ascii="Arial" w:eastAsia="Times New Roman" w:hAnsi="Arial" w:cs="Arial"/>
          <w:sz w:val="24"/>
          <w:szCs w:val="24"/>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3004A37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crucis. </w:t>
      </w:r>
      <w:r w:rsidRPr="00284585">
        <w:rPr>
          <w:rFonts w:ascii="Arial" w:eastAsia="Times New Roman" w:hAnsi="Arial" w:cs="Arial"/>
          <w:sz w:val="24"/>
          <w:szCs w:val="24"/>
          <w:lang w:eastAsia="it-IT"/>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3CFF50E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w:t>
      </w:r>
      <w:r w:rsidRPr="00284585">
        <w:rPr>
          <w:rFonts w:ascii="Arial" w:eastAsia="Times New Roman" w:hAnsi="Arial" w:cs="Arial"/>
          <w:b/>
          <w:sz w:val="24"/>
          <w:szCs w:val="24"/>
          <w:lang w:val="la-Latn" w:eastAsia="it-IT"/>
        </w:rPr>
        <w:t xml:space="preserve">doloris redemptionis. </w:t>
      </w:r>
      <w:r w:rsidRPr="00284585">
        <w:rPr>
          <w:rFonts w:ascii="Arial" w:eastAsia="Times New Roman" w:hAnsi="Arial" w:cs="Arial"/>
          <w:sz w:val="24"/>
          <w:szCs w:val="24"/>
          <w:lang w:eastAsia="it-IT"/>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w:t>
      </w:r>
      <w:r w:rsidRPr="00284585">
        <w:rPr>
          <w:rFonts w:ascii="Arial" w:eastAsia="Times New Roman" w:hAnsi="Arial" w:cs="Arial"/>
          <w:sz w:val="24"/>
          <w:szCs w:val="24"/>
          <w:lang w:eastAsia="it-IT"/>
        </w:rPr>
        <w:lastRenderedPageBreak/>
        <w:t xml:space="preserve">comunità che subito dopo la sua partenza precipitavano in una religiosità senza alcuna verità. Paolo anche queste sofferenze consegna a Timòteo. Noi la possiamo chiamare: </w:t>
      </w:r>
      <w:r w:rsidRPr="00284585">
        <w:rPr>
          <w:rFonts w:ascii="Arial" w:eastAsia="Times New Roman" w:hAnsi="Arial" w:cs="Arial"/>
          <w:sz w:val="24"/>
          <w:szCs w:val="24"/>
          <w:lang w:val="la-Latn" w:eastAsia="it-IT"/>
        </w:rPr>
        <w:t>Traditio doloris</w:t>
      </w:r>
      <w:r w:rsidRPr="00284585">
        <w:rPr>
          <w:rFonts w:ascii="Arial" w:eastAsia="Times New Roman" w:hAnsi="Arial" w:cs="Arial"/>
          <w:sz w:val="24"/>
          <w:szCs w:val="24"/>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284585">
        <w:rPr>
          <w:rFonts w:ascii="Arial" w:eastAsia="Times New Roman" w:hAnsi="Arial" w:cs="Arial"/>
          <w:sz w:val="24"/>
          <w:szCs w:val="24"/>
          <w:lang w:val="la-Latn" w:eastAsia="it-IT"/>
        </w:rPr>
        <w:t>“Traditio doloris redemptionis</w:t>
      </w:r>
      <w:r w:rsidRPr="00284585">
        <w:rPr>
          <w:rFonts w:ascii="Arial" w:eastAsia="Times New Roman" w:hAnsi="Arial" w:cs="Arial"/>
          <w:sz w:val="24"/>
          <w:szCs w:val="24"/>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29CEF3B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w:t>
      </w:r>
      <w:r w:rsidRPr="00284585">
        <w:rPr>
          <w:rFonts w:ascii="Arial" w:eastAsia="Times New Roman" w:hAnsi="Arial" w:cs="Arial"/>
          <w:b/>
          <w:sz w:val="24"/>
          <w:szCs w:val="24"/>
          <w:lang w:val="la-Latn" w:eastAsia="it-IT"/>
        </w:rPr>
        <w:t xml:space="preserve">consolationis </w:t>
      </w:r>
      <w:r w:rsidRPr="00284585">
        <w:rPr>
          <w:rFonts w:ascii="Arial" w:eastAsia="Times New Roman" w:hAnsi="Arial" w:cs="Arial"/>
          <w:b/>
          <w:sz w:val="24"/>
          <w:szCs w:val="24"/>
          <w:lang w:eastAsia="it-IT"/>
        </w:rPr>
        <w:t xml:space="preserve">Domini. </w:t>
      </w:r>
      <w:r w:rsidRPr="00284585">
        <w:rPr>
          <w:rFonts w:ascii="Arial" w:eastAsia="Times New Roman" w:hAnsi="Arial" w:cs="Arial"/>
          <w:sz w:val="24"/>
          <w:szCs w:val="24"/>
          <w:lang w:eastAsia="it-IT"/>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w:t>
      </w:r>
      <w:r w:rsidRPr="00284585">
        <w:rPr>
          <w:rFonts w:ascii="Arial" w:eastAsia="Times New Roman" w:hAnsi="Arial" w:cs="Arial"/>
          <w:sz w:val="24"/>
          <w:szCs w:val="24"/>
          <w:lang w:val="la-Latn" w:eastAsia="it-IT"/>
        </w:rPr>
        <w:t>consolationis</w:t>
      </w:r>
      <w:r w:rsidRPr="00284585">
        <w:rPr>
          <w:rFonts w:ascii="Arial" w:eastAsia="Times New Roman" w:hAnsi="Arial" w:cs="Arial"/>
          <w:sz w:val="24"/>
          <w:szCs w:val="24"/>
          <w:lang w:eastAsia="it-IT"/>
        </w:rPr>
        <w:t xml:space="preserve"> Domini. Timòteo dovrà sempre vivere con questa certezza. Finché non verrà la mia ora sempre il Signore verrà e mi consolerà, mi libererà, mi rimetterà sui sentieri del mondo perché continui ad annunciare il Vangelo, perseverando sino alla fine. </w:t>
      </w:r>
    </w:p>
    <w:p w14:paraId="0367EEB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novissima. </w:t>
      </w:r>
      <w:r w:rsidRPr="00284585">
        <w:rPr>
          <w:rFonts w:ascii="Arial" w:eastAsia="Times New Roman" w:hAnsi="Arial" w:cs="Arial"/>
          <w:sz w:val="24"/>
          <w:szCs w:val="24"/>
          <w:lang w:eastAsia="it-IT"/>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w:t>
      </w:r>
      <w:r w:rsidRPr="00284585">
        <w:rPr>
          <w:rFonts w:ascii="Arial" w:eastAsia="Times New Roman" w:hAnsi="Arial" w:cs="Arial"/>
          <w:sz w:val="24"/>
          <w:szCs w:val="24"/>
          <w:lang w:eastAsia="it-IT"/>
        </w:rPr>
        <w:lastRenderedPageBreak/>
        <w:t xml:space="preserve">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453D063E"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512561B9"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Timòteo dovrà mettere altre tre verità nel suo cuore, nel suo corpo, nella sua anima, nel suo spirito –  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w:t>
      </w:r>
      <w:r w:rsidRPr="00284585">
        <w:rPr>
          <w:rFonts w:ascii="Arial" w:eastAsia="Times New Roman" w:hAnsi="Arial" w:cs="Arial"/>
          <w:sz w:val="24"/>
          <w:szCs w:val="24"/>
          <w:lang w:eastAsia="it-IT"/>
        </w:rPr>
        <w:lastRenderedPageBreak/>
        <w:t>della sua compassione, della sua carità. Quando si comincia un lavoro esso va portato a compimento. Non si conquista nessuna corona di gloria, se si inizia e si interrompe. Nelle corse tra gli uomini conquista il premio chi porta a compimento la corsa.</w:t>
      </w:r>
    </w:p>
    <w:p w14:paraId="2222D0F3"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2CB6AC7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7703B8F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sz w:val="24"/>
          <w:szCs w:val="24"/>
          <w:lang w:eastAsia="it-IT"/>
        </w:rPr>
        <w:t xml:space="preserve">Traditio vitae episcopi. </w:t>
      </w:r>
      <w:r w:rsidRPr="00284585">
        <w:rPr>
          <w:rFonts w:ascii="Arial" w:eastAsia="Times New Roman" w:hAnsi="Arial" w:cs="Arial"/>
          <w:sz w:val="24"/>
          <w:szCs w:val="24"/>
          <w:lang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w:t>
      </w:r>
      <w:r w:rsidRPr="00284585">
        <w:rPr>
          <w:rFonts w:ascii="Arial" w:eastAsia="Times New Roman" w:hAnsi="Arial" w:cs="Arial"/>
          <w:sz w:val="24"/>
          <w:szCs w:val="24"/>
          <w:lang w:eastAsia="it-IT"/>
        </w:rPr>
        <w:lastRenderedPageBreak/>
        <w:t xml:space="preserve">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64DC6E4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777F14E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Questo lungo itinerario si conclude con la verità della vera tradizione. 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Anche nella grande persecuzione si dovrebbe </w:t>
      </w:r>
      <w:r w:rsidRPr="00284585">
        <w:rPr>
          <w:rFonts w:ascii="Arial" w:eastAsia="Times New Roman" w:hAnsi="Arial" w:cs="Arial"/>
          <w:sz w:val="24"/>
          <w:szCs w:val="24"/>
          <w:lang w:eastAsia="it-IT"/>
        </w:rPr>
        <w:lastRenderedPageBreak/>
        <w:t>compiere per noi quanto Geremia dice della Parola del Signore che era nel suo cuore:</w:t>
      </w:r>
    </w:p>
    <w:p w14:paraId="615282FD"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35781B6C"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5BC0CD35" w14:textId="77777777" w:rsidR="00284585" w:rsidRPr="00284585" w:rsidRDefault="00284585" w:rsidP="00284585">
      <w:pPr>
        <w:spacing w:after="120" w:line="240" w:lineRule="auto"/>
        <w:ind w:left="567" w:right="567"/>
        <w:jc w:val="both"/>
        <w:rPr>
          <w:rFonts w:ascii="Arial" w:eastAsia="Times New Roman" w:hAnsi="Arial" w:cs="Arial"/>
          <w:i/>
          <w:iCs/>
          <w:color w:val="000000"/>
          <w:position w:val="4"/>
          <w:sz w:val="24"/>
          <w:szCs w:val="24"/>
          <w:lang w:eastAsia="it-IT"/>
        </w:rPr>
      </w:pPr>
      <w:r w:rsidRPr="00284585">
        <w:rPr>
          <w:rFonts w:ascii="Arial" w:eastAsia="Times New Roman" w:hAnsi="Arial" w:cs="Arial"/>
          <w:i/>
          <w:iCs/>
          <w:color w:val="000000"/>
          <w:position w:val="4"/>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w:t>
      </w:r>
      <w:r w:rsidRPr="00284585">
        <w:rPr>
          <w:rFonts w:ascii="Arial" w:eastAsia="Times New Roman" w:hAnsi="Arial" w:cs="Arial"/>
          <w:i/>
          <w:iCs/>
          <w:color w:val="000000"/>
          <w:position w:val="4"/>
          <w:sz w:val="24"/>
          <w:szCs w:val="24"/>
          <w:lang w:eastAsia="it-IT"/>
        </w:rPr>
        <w:lastRenderedPageBreak/>
        <w:t>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0E8D5554" w14:textId="77777777" w:rsidR="00284585" w:rsidRPr="00284585" w:rsidRDefault="00284585" w:rsidP="00284585">
      <w:pPr>
        <w:spacing w:after="120" w:line="240" w:lineRule="auto"/>
        <w:ind w:left="567" w:right="567"/>
        <w:jc w:val="both"/>
        <w:rPr>
          <w:rFonts w:ascii="Arial" w:eastAsia="Times New Roman" w:hAnsi="Arial" w:cs="Arial"/>
          <w:i/>
          <w:iCs/>
          <w:color w:val="000000"/>
          <w:position w:val="4"/>
          <w:sz w:val="24"/>
          <w:szCs w:val="24"/>
          <w:lang w:eastAsia="it-IT"/>
        </w:rPr>
      </w:pPr>
      <w:r w:rsidRPr="00284585">
        <w:rPr>
          <w:rFonts w:ascii="Arial" w:eastAsia="Times New Roman" w:hAnsi="Arial" w:cs="Arial"/>
          <w:i/>
          <w:iCs/>
          <w:color w:val="000000"/>
          <w:position w:val="4"/>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F0F40A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672FDE91"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354" w:name="_Toc111991738"/>
      <w:bookmarkStart w:id="355" w:name="_Toc112234697"/>
      <w:bookmarkStart w:id="356" w:name="_Toc180486699"/>
      <w:r w:rsidRPr="00284585">
        <w:rPr>
          <w:rFonts w:ascii="Arial" w:eastAsia="Times New Roman" w:hAnsi="Arial"/>
          <w:b/>
          <w:sz w:val="40"/>
          <w:szCs w:val="20"/>
          <w:lang w:val="la-Latn" w:eastAsia="it-IT"/>
        </w:rPr>
        <w:t>CERTAM VESTRAM VOCATIONEM ET ELECTIONEM FACIATIS</w:t>
      </w:r>
      <w:bookmarkEnd w:id="354"/>
      <w:bookmarkEnd w:id="355"/>
      <w:bookmarkEnd w:id="356"/>
    </w:p>
    <w:p w14:paraId="327A5EB5" w14:textId="77777777" w:rsidR="00284585" w:rsidRPr="00284585" w:rsidRDefault="00284585" w:rsidP="00284585">
      <w:pPr>
        <w:spacing w:after="120" w:line="240" w:lineRule="auto"/>
        <w:ind w:left="567" w:right="567"/>
        <w:jc w:val="both"/>
        <w:rPr>
          <w:rFonts w:ascii="Greek" w:eastAsia="Times New Roman" w:hAnsi="Greek"/>
          <w:b/>
          <w:sz w:val="26"/>
          <w:szCs w:val="20"/>
          <w:lang w:val="la-Latn" w:eastAsia="it-IT"/>
        </w:rPr>
      </w:pPr>
      <w:r w:rsidRPr="00284585">
        <w:rPr>
          <w:rFonts w:ascii="Greek" w:eastAsia="Times New Roman" w:hAnsi="Greek" w:cs="Greek"/>
          <w:b/>
          <w:sz w:val="26"/>
          <w:szCs w:val="26"/>
          <w:lang w:val="la-Latn" w:eastAsia="it-IT"/>
        </w:rPr>
        <w:t>spoud£sate beba…an Ømîn t¾n klÁsin kaˆ ™klog¾n poie‹sqai</w:t>
      </w:r>
    </w:p>
    <w:p w14:paraId="1B900D2A" w14:textId="77777777" w:rsidR="00284585" w:rsidRPr="00284585" w:rsidRDefault="00284585" w:rsidP="00284585">
      <w:pPr>
        <w:spacing w:after="120" w:line="240" w:lineRule="auto"/>
        <w:ind w:left="567" w:right="567"/>
        <w:jc w:val="both"/>
        <w:rPr>
          <w:rFonts w:ascii="Arial" w:eastAsia="Times New Roman" w:hAnsi="Arial" w:cs="Arial"/>
          <w:b/>
          <w:sz w:val="26"/>
          <w:szCs w:val="20"/>
          <w:lang w:eastAsia="it-IT"/>
        </w:rPr>
      </w:pPr>
      <w:r w:rsidRPr="00284585">
        <w:rPr>
          <w:rFonts w:ascii="Arial" w:eastAsia="Times New Roman" w:hAnsi="Arial" w:cs="Arial"/>
          <w:b/>
          <w:sz w:val="26"/>
          <w:szCs w:val="20"/>
          <w:lang w:eastAsia="it-IT"/>
        </w:rPr>
        <w:t>Cercate di rendere sempre più salda la vostra chiamata e la scelta che Dio ha fatto di voi</w:t>
      </w:r>
      <w:bookmarkStart w:id="357" w:name="_Toc111991737"/>
      <w:bookmarkStart w:id="358" w:name="_Toc112234696"/>
      <w:r w:rsidRPr="00284585">
        <w:rPr>
          <w:rFonts w:ascii="Arial" w:eastAsia="Times New Roman" w:hAnsi="Arial" w:cs="Arial"/>
          <w:b/>
          <w:sz w:val="26"/>
          <w:szCs w:val="20"/>
          <w:lang w:eastAsia="it-IT"/>
        </w:rPr>
        <w:t xml:space="preserve"> (2Pt 1,5-11</w:t>
      </w:r>
      <w:bookmarkEnd w:id="357"/>
      <w:bookmarkEnd w:id="358"/>
      <w:r w:rsidRPr="00284585">
        <w:rPr>
          <w:rFonts w:ascii="Arial" w:eastAsia="Times New Roman" w:hAnsi="Arial" w:cs="Arial"/>
          <w:b/>
          <w:sz w:val="26"/>
          <w:szCs w:val="20"/>
          <w:lang w:eastAsia="it-IT"/>
        </w:rPr>
        <w:t>)</w:t>
      </w:r>
    </w:p>
    <w:p w14:paraId="0055BBB5" w14:textId="77777777" w:rsidR="00284585" w:rsidRPr="00284585" w:rsidRDefault="00284585" w:rsidP="00284585">
      <w:pPr>
        <w:spacing w:before="240" w:after="120" w:line="240" w:lineRule="auto"/>
        <w:jc w:val="center"/>
        <w:rPr>
          <w:rFonts w:ascii="Arial" w:eastAsia="Times New Roman" w:hAnsi="Arial"/>
          <w:b/>
          <w:sz w:val="28"/>
          <w:szCs w:val="20"/>
          <w:lang w:eastAsia="it-IT"/>
        </w:rPr>
      </w:pPr>
    </w:p>
    <w:p w14:paraId="740ED21D" w14:textId="77777777" w:rsidR="00284585" w:rsidRPr="00284585" w:rsidRDefault="00284585" w:rsidP="0028458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240" w:after="120" w:line="240" w:lineRule="auto"/>
        <w:jc w:val="both"/>
        <w:outlineLvl w:val="0"/>
        <w:rPr>
          <w:rFonts w:ascii="Arial" w:eastAsia="Times New Roman" w:hAnsi="Arial"/>
          <w:bCs/>
          <w:sz w:val="32"/>
          <w:szCs w:val="20"/>
          <w:lang w:eastAsia="it-IT"/>
        </w:rPr>
      </w:pPr>
      <w:bookmarkStart w:id="359" w:name="_Toc111991739"/>
      <w:bookmarkStart w:id="360" w:name="_Toc112234698"/>
      <w:r w:rsidRPr="00284585">
        <w:rPr>
          <w:rFonts w:ascii="Arial" w:eastAsia="Times New Roman" w:hAnsi="Arial"/>
          <w:b/>
          <w:bCs/>
          <w:sz w:val="32"/>
          <w:szCs w:val="20"/>
          <w:lang w:eastAsia="it-IT"/>
        </w:rPr>
        <w:t>PREMESSA</w:t>
      </w:r>
      <w:bookmarkEnd w:id="359"/>
      <w:bookmarkEnd w:id="360"/>
    </w:p>
    <w:p w14:paraId="779F87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obbligo di ogni discepolo di Gesù prendersi cura, impegnarsi, dedicarsi, spendere ogni attenzione e vigilanza al fine di rendere stabile, salda, ferma, certa, solida la chiamata e l’elezione, chiamata ed elezione a lui fatte dal Signore. L’Apostolo Pietro nei versetti 1,5-11 della sua Seconda Lettera ci indica la via perché questo possa essere fatto. Seguendo questa via da lui tracciata, di sicuro raggiungeremo la perfetta conformazione a Cristo Signore e per noi si apriranno le porte del regno eterno del Padre nostro celeste. Questo significa rendere certa e più salda la nostra chiamata e la scelta che Dio ha fatto di noi: portare a perfezione la nostra partecipazione della natura divina e questa perfezione si raggiunge quando abiteremo nella sua casa eterna. Se invece noi facciamo </w:t>
      </w:r>
      <w:r w:rsidRPr="00284585">
        <w:rPr>
          <w:rFonts w:ascii="Arial" w:eastAsia="Times New Roman" w:hAnsi="Arial"/>
          <w:sz w:val="24"/>
          <w:szCs w:val="20"/>
          <w:lang w:eastAsia="it-IT"/>
        </w:rPr>
        <w:lastRenderedPageBreak/>
        <w:t>morire, per mancato impegno e per omessa attenzione e vigilanza, la nostra partecipazione della divina natura, per noi si apriranno le porte della perdizione eterna,</w:t>
      </w:r>
    </w:p>
    <w:p w14:paraId="3E255B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3A3070F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6F6B42F8" w14:textId="77777777" w:rsidR="00284585" w:rsidRPr="00284585" w:rsidRDefault="00284585" w:rsidP="00284585">
      <w:pPr>
        <w:spacing w:after="120" w:line="240" w:lineRule="auto"/>
        <w:ind w:left="567" w:right="567"/>
        <w:jc w:val="both"/>
        <w:rPr>
          <w:rFonts w:ascii="Arial" w:eastAsia="Times New Roman" w:hAnsi="Arial"/>
          <w:bCs/>
          <w:i/>
          <w:iCs/>
          <w:sz w:val="24"/>
          <w:szCs w:val="20"/>
          <w:lang w:val="la-Latn" w:eastAsia="it-IT"/>
        </w:rPr>
      </w:pPr>
      <w:r w:rsidRPr="00284585">
        <w:rPr>
          <w:rFonts w:ascii="Arial" w:eastAsia="Times New Roman" w:hAnsi="Arial"/>
          <w:bCs/>
          <w:i/>
          <w:iCs/>
          <w:sz w:val="24"/>
          <w:szCs w:val="20"/>
          <w:lang w:val="la-Latn" w:eastAsia="it-IT"/>
        </w:rPr>
        <w:t>Vos autem curam omnem subinferentes ministrate in fide vestra virtutem, in virtute autem scientiam, in scientia autem abstinentiam, in abstinentia autem patientiam, in patientia autem pietatem, in pietate autem amorem fraternitatis, in amore autem fraternitatis caritatem. Haec enim vobis cum adsint et superent non vacuos nec sine fructu vos constituent in Domini nostri Iesu Christi cognitione. Cui enim non praesto sunt haec caecus est et manu temptans oblivionem accipiens purgationis veterum suorum delictorum. Quapropter fratres magis satagite ut per bona opera certam vestram vocationem et electionem faciatis haec enim facientes non peccabitis aliquando. Sic enim abundanter ministrabitur vobis introitus in aeternum regnum Domini nostri et salvatoris Iesu Christi</w:t>
      </w:r>
    </w:p>
    <w:p w14:paraId="00F5129E" w14:textId="77777777" w:rsidR="00284585" w:rsidRPr="00284585" w:rsidRDefault="00284585" w:rsidP="00284585">
      <w:pPr>
        <w:autoSpaceDE w:val="0"/>
        <w:autoSpaceDN w:val="0"/>
        <w:adjustRightInd w:val="0"/>
        <w:spacing w:after="120" w:line="240" w:lineRule="auto"/>
        <w:ind w:left="567" w:right="567"/>
        <w:jc w:val="both"/>
        <w:rPr>
          <w:rFonts w:ascii="Greek" w:eastAsia="Times New Roman" w:hAnsi="Greek" w:cs="Greek"/>
          <w:bCs/>
          <w:sz w:val="26"/>
          <w:szCs w:val="26"/>
          <w:lang w:val="la-Latn" w:eastAsia="it-IT"/>
        </w:rPr>
      </w:pPr>
      <w:r w:rsidRPr="00284585">
        <w:rPr>
          <w:rFonts w:ascii="Greek" w:eastAsia="Times New Roman" w:hAnsi="Greek" w:cs="Greek"/>
          <w:bCs/>
          <w:sz w:val="26"/>
          <w:szCs w:val="26"/>
          <w:lang w:val="la-Latn" w:eastAsia="it-IT"/>
        </w:rPr>
        <w:t xml:space="preserve">kaˆ aÙtÕ toàto d spoud¾n p©san pareisenšgkantej ™picorhg»sate ™n tÍ p…stei Ømîn t¾n ¢ret»n, ™n d tÍ ¢retÍ t¾n gnîsin, ™n d tÍ gnèsei t¾n ™gkr£teian, ™n d tÍ ™gkrate…v t¾n Øpomon»n, ™n d tÍ ØpomonÍ t¾n eÙsšbeian, ™n d tÍ eÙsebe…v t¾n filadelf…an, ™n d tÍ filadelf…v t¾n ¢g£phn. taàta g¦r Øm‹n Øp£rconta kaˆ pleon£zonta oÙk ¢rgoÝj oÙd ¢k£rpouj kaq…sthsin e„j t¾n toà kur…ou ¹mîn 'Ihsoà Cristoà ™p…gnwsin: ú g¦r m¾ p£restin taàta, tuflÒj ™stin muwp£zwn, l»qhn labën </w:t>
      </w:r>
      <w:r w:rsidRPr="00284585">
        <w:rPr>
          <w:rFonts w:ascii="Greek" w:eastAsia="Times New Roman" w:hAnsi="Greek" w:cs="Greek"/>
          <w:bCs/>
          <w:sz w:val="26"/>
          <w:szCs w:val="26"/>
          <w:lang w:val="la-Latn" w:eastAsia="it-IT"/>
        </w:rPr>
        <w:lastRenderedPageBreak/>
        <w:t>toà kaqarismoà tîn p£lai aÙtoà ¡martiîn. diÕ m©llon, ¢delfo…, spoud£sate beba…an Ømîn t¾n klÁsin kaˆ ™klog¾n poie‹sqai: taàta g¦r poioàntej oÙ m¾ pta…shtš pote: oÛtwj g¦r plous…wj ™picorhghq»setai Øm‹n ¹ e‡sodoj e„j t¾n a„ènion basile…an toà kur…ou ¹mîn kaˆ swtÁroj 'Ihsoà Cristoà.</w:t>
      </w:r>
    </w:p>
    <w:p w14:paraId="54D7E7E0"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Realizzare o compiere ognuna di queste cose è obbligatorio per tutti coloro che vogliono raggiungere la vita eterna. Non fare queste cose è decretare la morte della partecipazione della divina natura creata in noi dallo Spirito Santo. Senza la natura divina partecipata e portata a perfezione in noi, non si entra nella casa eterna del nostro Dio. Si rimane fuori per l’eternità.</w:t>
      </w:r>
    </w:p>
    <w:p w14:paraId="79E76A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  Senza il dono della Parola di Cristo neanche c’ fede.</w:t>
      </w:r>
    </w:p>
    <w:p w14:paraId="3DE2D69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24F163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61" w:name="_Toc111991740"/>
      <w:bookmarkStart w:id="362" w:name="_Toc112234699"/>
      <w:bookmarkStart w:id="363" w:name="_Toc180486700"/>
      <w:r w:rsidRPr="00284585">
        <w:rPr>
          <w:rFonts w:ascii="Arial" w:hAnsi="Arial"/>
          <w:b/>
          <w:bCs/>
          <w:color w:val="000000"/>
          <w:sz w:val="28"/>
          <w:lang w:val="la-Latn"/>
        </w:rPr>
        <w:t>CURAM OMNEM SUBINFERENTES MINISTRATE IN FIDE VESTRA VIRTUTEM</w:t>
      </w:r>
      <w:bookmarkEnd w:id="361"/>
      <w:bookmarkEnd w:id="362"/>
      <w:bookmarkEnd w:id="363"/>
      <w:r w:rsidRPr="00284585">
        <w:rPr>
          <w:rFonts w:ascii="Arial" w:hAnsi="Arial"/>
          <w:b/>
          <w:bCs/>
          <w:color w:val="000000"/>
          <w:sz w:val="28"/>
          <w:lang w:val="la-Latn"/>
        </w:rPr>
        <w:t xml:space="preserve"> </w:t>
      </w:r>
    </w:p>
    <w:p w14:paraId="6F1491D3" w14:textId="77777777" w:rsidR="00284585" w:rsidRPr="00284585" w:rsidRDefault="00284585" w:rsidP="00284585">
      <w:pPr>
        <w:spacing w:after="120" w:line="240" w:lineRule="auto"/>
        <w:ind w:left="567" w:right="567"/>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questo mettete ogni impegno per aggiungere alla vostra fede la virtù </w:t>
      </w:r>
    </w:p>
    <w:p w14:paraId="032B34EE"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val="la-Latn" w:eastAsia="it-IT"/>
        </w:rPr>
        <w:t xml:space="preserve">Vos autem curam omnem subinferentes ministrate in fide vestra virtutem </w:t>
      </w:r>
    </w:p>
    <w:p w14:paraId="2B9A49E1" w14:textId="77777777" w:rsidR="00284585" w:rsidRPr="00284585" w:rsidRDefault="00284585" w:rsidP="00284585">
      <w:pPr>
        <w:spacing w:after="120" w:line="240" w:lineRule="auto"/>
        <w:ind w:left="567" w:right="567"/>
        <w:jc w:val="both"/>
        <w:rPr>
          <w:rFonts w:ascii="Greek" w:eastAsia="Times New Roman" w:hAnsi="Greek"/>
          <w:b/>
          <w:sz w:val="28"/>
          <w:szCs w:val="20"/>
          <w:lang w:eastAsia="it-IT"/>
        </w:rPr>
      </w:pPr>
      <w:r w:rsidRPr="00284585">
        <w:rPr>
          <w:rFonts w:ascii="Greek" w:eastAsia="Times New Roman" w:hAnsi="Greek"/>
          <w:b/>
          <w:sz w:val="28"/>
          <w:szCs w:val="20"/>
          <w:lang w:eastAsia="it-IT"/>
        </w:rPr>
        <w:t xml:space="preserve">kaˆ aÙtÕ toàto d spoud¾n p©san pareisenšgkantej ™picorhg»sate ™n tÍ p…stei Ømîn t¾n ¢ret»n </w:t>
      </w:r>
    </w:p>
    <w:p w14:paraId="59111827"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FD871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LA FEDE.</w:t>
      </w:r>
      <w:r w:rsidRPr="00284585">
        <w:rPr>
          <w:rFonts w:ascii="Arial" w:eastAsia="Times New Roman" w:hAnsi="Arial"/>
          <w:sz w:val="24"/>
          <w:szCs w:val="20"/>
          <w:lang w:eastAsia="it-IT"/>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w:t>
      </w:r>
      <w:r w:rsidRPr="00284585">
        <w:rPr>
          <w:rFonts w:ascii="Arial" w:eastAsia="Times New Roman" w:hAnsi="Arial"/>
          <w:sz w:val="24"/>
          <w:szCs w:val="20"/>
          <w:lang w:eastAsia="it-IT"/>
        </w:rPr>
        <w:lastRenderedPageBreak/>
        <w:t xml:space="preserve">sull’obbedienza alla Parola di Cristo Signore, bensì sulla parola dell’uomo. La parola dell’uomo non dona salvezza. </w:t>
      </w:r>
    </w:p>
    <w:p w14:paraId="2D8FB3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Leggiamo quanto la Lettera agli Ebrei rivela sulla fede:</w:t>
      </w:r>
    </w:p>
    <w:p w14:paraId="7CD5DD4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396026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CE6B93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A5CCC6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351B29B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Questo, benché le sue opere fossero compiute fin dalla fondazione del mondo. Si dice infatti in un passo della Scrittura a proposito del settimo </w:t>
      </w:r>
      <w:r w:rsidRPr="00284585">
        <w:rPr>
          <w:rFonts w:ascii="Arial" w:eastAsia="Times New Roman" w:hAnsi="Arial"/>
          <w:i/>
          <w:iCs/>
          <w:color w:val="000000"/>
          <w:position w:val="4"/>
          <w:sz w:val="24"/>
          <w:szCs w:val="20"/>
          <w:lang w:eastAsia="it-IT"/>
        </w:rPr>
        <w:lastRenderedPageBreak/>
        <w:t>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E1C538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FBE5503"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La fede è fondamento di ciò che si spera e prova di ciò che non si vede. Per questa fede i nostri antenati sono stati approvati da Dio.</w:t>
      </w:r>
    </w:p>
    <w:p w14:paraId="53D0399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noi sappiamo che i mondi furono formati dalla parola di Dio, sicché dall’invisibile ha preso origine il mondo visibile.</w:t>
      </w:r>
    </w:p>
    <w:p w14:paraId="763F40F4"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Abele offrì a Dio un sacrificio migliore di quello di Caino e in base ad essa fu dichiarato giusto, avendo Dio attestato di gradire i suoi doni; per essa, benché morto, parla ancora.</w:t>
      </w:r>
    </w:p>
    <w:p w14:paraId="73ABD9AF"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22CAF0F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5E8AAD83"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Abramo, chiamato da Dio, obbedì partendo per un luogo che doveva ricevere in eredità, e partì senza sapere dove andava.</w:t>
      </w:r>
    </w:p>
    <w:p w14:paraId="092F5183"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Per fede, egli soggiornò nella terra promessa come in una regione straniera, abitando sotto le tende, come anche Isacco e Giacobbe, </w:t>
      </w:r>
      <w:r w:rsidRPr="00284585">
        <w:rPr>
          <w:rFonts w:ascii="Arial" w:eastAsia="Times New Roman" w:hAnsi="Arial"/>
          <w:i/>
          <w:iCs/>
          <w:color w:val="000000"/>
          <w:position w:val="4"/>
          <w:sz w:val="24"/>
          <w:szCs w:val="20"/>
          <w:lang w:eastAsia="it-IT"/>
        </w:rPr>
        <w:lastRenderedPageBreak/>
        <w:t>coeredi della medesima promessa. Egli aspettava infatti la città dalle salde fondamenta, il cui architetto e costruttore è Dio stesso.</w:t>
      </w:r>
    </w:p>
    <w:p w14:paraId="7756B6A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4AAEB8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C1999F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D356ED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Isacco benedisse Giacobbe ed Esaù anche in vista di beni futuri.</w:t>
      </w:r>
    </w:p>
    <w:p w14:paraId="45EA894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Giacobbe, morente, benedisse ciascuno dei figli di Giuseppe e si prostrò, appoggiandosi sull’estremità del bastone.</w:t>
      </w:r>
    </w:p>
    <w:p w14:paraId="51A1015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Giuseppe, alla fine della vita, si ricordò dell’esodo dei figli d’Israele e diede disposizioni circa le proprie ossa.</w:t>
      </w:r>
    </w:p>
    <w:p w14:paraId="28BE632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Mosè, appena nato, fu tenuto nascosto per tre mesi dai suoi genitori, perché videro che il bambino era bello; e non ebbero paura dell’editto del re.</w:t>
      </w:r>
    </w:p>
    <w:p w14:paraId="2AEF314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543382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egli lasciò l’Egitto, senza temere l’ira del re; infatti rimase saldo, come se vedesse l’invisibile.</w:t>
      </w:r>
    </w:p>
    <w:p w14:paraId="6ECE208F"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egli celebrò la Pasqua e fece l’aspersione del sangue, perché colui che sterminava i primogeniti non toccasse quelli degli Israeliti.</w:t>
      </w:r>
    </w:p>
    <w:p w14:paraId="74C3F97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essi passarono il Mar Rosso come fosse terra asciutta. Quando gli Egiziani tentarono di farlo, vi furono inghiottiti.</w:t>
      </w:r>
    </w:p>
    <w:p w14:paraId="1D46639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lastRenderedPageBreak/>
        <w:t>Per fede, caddero le mura di Gerico, dopo che ne avevano fatto il giro per sette giorni.</w:t>
      </w:r>
    </w:p>
    <w:p w14:paraId="30682A9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fede, Raab, la prostituta, non perì con gli increduli, perché aveva accolto con benevolenza gli esploratori.</w:t>
      </w:r>
    </w:p>
    <w:p w14:paraId="2737CC2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22A015C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7270B880"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696309B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Figlio mio, non disprezzare la correzione del Signore e non ti perdere d’animo quando sei ripreso da lui; perché il Signore corregge colui che egli ama e percuote chiunque riconosce come figlio.</w:t>
      </w:r>
    </w:p>
    <w:p w14:paraId="1777F3F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w:t>
      </w:r>
      <w:r w:rsidRPr="00284585">
        <w:rPr>
          <w:rFonts w:ascii="Arial" w:eastAsia="Times New Roman" w:hAnsi="Arial"/>
          <w:i/>
          <w:iCs/>
          <w:color w:val="000000"/>
          <w:position w:val="4"/>
          <w:sz w:val="24"/>
          <w:szCs w:val="20"/>
          <w:lang w:eastAsia="it-IT"/>
        </w:rPr>
        <w:lastRenderedPageBreak/>
        <w:t>dopo, però, arreca un frutto di pace e di giustizia a quelli che per suo mezzo sono stati addestrati.</w:t>
      </w:r>
    </w:p>
    <w:p w14:paraId="6FD71FB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Perciò, rinfrancate le mani inerti e le ginocchia fiacche e camminate diritti con i vostri piedi, perché il piede che zoppica non abbia a storpiarsi, ma piuttosto a guarire.</w:t>
      </w:r>
    </w:p>
    <w:p w14:paraId="2AE7EF1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ECD2AB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3FEB852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495FA2C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lastRenderedPageBreak/>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74F55B73"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03C247D6"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 (Rm 1,1-17).</w:t>
      </w:r>
    </w:p>
    <w:p w14:paraId="4F4A965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B773B6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w:t>
      </w:r>
      <w:r w:rsidRPr="00284585">
        <w:rPr>
          <w:rFonts w:ascii="Arial" w:eastAsia="Times New Roman" w:hAnsi="Arial"/>
          <w:i/>
          <w:iCs/>
          <w:color w:val="000000"/>
          <w:position w:val="4"/>
          <w:sz w:val="24"/>
          <w:szCs w:val="20"/>
          <w:lang w:eastAsia="it-IT"/>
        </w:rPr>
        <w:lastRenderedPageBreak/>
        <w:t>infatti la Scrittura: Chiunque crede in lui non sarà deluso. Poiché non c’è distinzione fra Giudeo e Greco, dato che lui stesso è il Signore di tutti, ricco verso tutti quelli che lo invocano. Infatti: Chiunque invocherà il nome del Signore sarà salvato.</w:t>
      </w:r>
    </w:p>
    <w:p w14:paraId="282F0BE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FE77D66"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Ma non tutti hanno obbedito al Vangelo. Lo dice Isaia: Signore, chi ha creduto dopo averci ascoltato? Dunque, la fede viene dall’ascolto e l’ascolto riguarda la parola di Cristo (Rm 10,1-17).</w:t>
      </w:r>
    </w:p>
    <w:p w14:paraId="5EC2708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6464711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C527A9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0335851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Infatti non in virtù della Legge fu data ad Abramo, o alla sua discendenza, la promessa di diventare erede del mondo, ma in virtù </w:t>
      </w:r>
      <w:r w:rsidRPr="00284585">
        <w:rPr>
          <w:rFonts w:ascii="Arial" w:eastAsia="Times New Roman" w:hAnsi="Arial"/>
          <w:i/>
          <w:iCs/>
          <w:color w:val="000000"/>
          <w:position w:val="4"/>
          <w:sz w:val="24"/>
          <w:szCs w:val="20"/>
          <w:lang w:eastAsia="it-IT"/>
        </w:rPr>
        <w:lastRenderedPageBreak/>
        <w:t>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373E960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770F1F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1A264A21" w14:textId="77777777" w:rsidR="00284585" w:rsidRPr="00284585" w:rsidRDefault="00284585" w:rsidP="00284585">
      <w:pPr>
        <w:numPr>
          <w:ilvl w:val="0"/>
          <w:numId w:val="5"/>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vera fede è morta perché né la Parola di Cristo Gesù e né il suo mistero sono più il cuore del nostro annuncio, della nostra predicazione, del nostro insegnamento, della nostra religione. </w:t>
      </w:r>
    </w:p>
    <w:p w14:paraId="49F68DC2" w14:textId="77777777" w:rsidR="00284585" w:rsidRPr="00284585" w:rsidRDefault="00284585" w:rsidP="00284585">
      <w:pPr>
        <w:numPr>
          <w:ilvl w:val="0"/>
          <w:numId w:val="5"/>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vera fede è morta perché Cristo è stato privato della sua verità eterna, divina, umana, di incarnazione, redenzione, salvezza, mediazione, grazia, verità, luce, vita eterna, risurrezione, via per ogni uomo. </w:t>
      </w:r>
    </w:p>
    <w:p w14:paraId="12A9270B" w14:textId="77777777" w:rsidR="00284585" w:rsidRPr="00284585" w:rsidRDefault="00284585" w:rsidP="00284585">
      <w:pPr>
        <w:numPr>
          <w:ilvl w:val="0"/>
          <w:numId w:val="5"/>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7E4B831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31F229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324072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un precedente ritratto (vedi numero 22)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6D82B650"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conoscere la vera sorgente della salvezza che è Cristo Gesù. </w:t>
      </w:r>
    </w:p>
    <w:p w14:paraId="4A98FFD7"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che gli venga annunziato Gesù Signore secondo la purissima verità del Vangelo. </w:t>
      </w:r>
    </w:p>
    <w:p w14:paraId="6A9BC0C8"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rinascere da acqua e da Spirito Santo. </w:t>
      </w:r>
    </w:p>
    <w:p w14:paraId="743FA526"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essere incorporato alla Chiesa una, santa, cattolica, apostolica, che è solo quella il cui fondamento visibile è Pietro. </w:t>
      </w:r>
    </w:p>
    <w:p w14:paraId="48AFA39B"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essere confortato con la grazia e la verità di Cristo Signore, e perennemente sostenuto dall’insegnamento della vera Parola del Vangelo. </w:t>
      </w:r>
    </w:p>
    <w:p w14:paraId="15245471"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conoscere in pienezza di verità chi è il suo Creatore, Signore, Dio, verità da Lui stesso rivelata.  </w:t>
      </w:r>
    </w:p>
    <w:p w14:paraId="2DC83271"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seguire la mozione dello Spirito Santo, che spinge verso una via di santità anziché verso un’altra via, anch’essa di santità. </w:t>
      </w:r>
    </w:p>
    <w:p w14:paraId="7443E626"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6BE13C7C"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diritto dell’uomo ricevere nel battesimo “i geni di Cristo”, che sono “geni di Dio”, divenendo così partecipi del suo patrimonio genetico contenuto nella natura divina.</w:t>
      </w:r>
    </w:p>
    <w:p w14:paraId="3ADA447A" w14:textId="77777777" w:rsidR="00284585" w:rsidRPr="00284585" w:rsidRDefault="00284585" w:rsidP="00284585">
      <w:pPr>
        <w:numPr>
          <w:ilvl w:val="0"/>
          <w:numId w:val="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diritto di ogni uomo gustare la vita eterna, secondo la verità del Vangelo e non secondo la falsità della cattiva teologizzazione.</w:t>
      </w:r>
    </w:p>
    <w:p w14:paraId="6281D7A8" w14:textId="77777777" w:rsidR="00284585" w:rsidRPr="00284585" w:rsidRDefault="00284585" w:rsidP="00284585">
      <w:pPr>
        <w:numPr>
          <w:ilvl w:val="0"/>
          <w:numId w:val="2"/>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w:t>
      </w:r>
      <w:r w:rsidRPr="00284585">
        <w:rPr>
          <w:rFonts w:ascii="Arial" w:eastAsia="Times New Roman" w:hAnsi="Arial"/>
          <w:sz w:val="24"/>
          <w:szCs w:val="20"/>
          <w:lang w:eastAsia="it-IT"/>
        </w:rPr>
        <w:lastRenderedPageBreak/>
        <w:t xml:space="preserve">famiglia ed è vera famiglia solo quella tra un uomo e una donna, con patto pubblico nel quale ci si impegna alla fedeltà e all’indissolubilità. </w:t>
      </w:r>
    </w:p>
    <w:p w14:paraId="2A3B31FB" w14:textId="77777777" w:rsidR="00284585" w:rsidRPr="00284585" w:rsidRDefault="00284585" w:rsidP="00284585">
      <w:pPr>
        <w:spacing w:after="120" w:line="240" w:lineRule="auto"/>
        <w:ind w:left="714"/>
        <w:contextualSpacing/>
        <w:jc w:val="both"/>
        <w:rPr>
          <w:rFonts w:ascii="Arial" w:eastAsia="Times New Roman" w:hAnsi="Arial"/>
          <w:sz w:val="24"/>
          <w:szCs w:val="20"/>
          <w:lang w:eastAsia="it-IT"/>
        </w:rPr>
      </w:pPr>
    </w:p>
    <w:p w14:paraId="3BF93DE1" w14:textId="77777777" w:rsidR="00284585" w:rsidRPr="00284585" w:rsidRDefault="00284585" w:rsidP="00284585">
      <w:pPr>
        <w:numPr>
          <w:ilvl w:val="0"/>
          <w:numId w:val="2"/>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63C7B674"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7FAF788C" w14:textId="77777777" w:rsidR="00284585" w:rsidRPr="00284585" w:rsidRDefault="00284585" w:rsidP="00284585">
      <w:pPr>
        <w:numPr>
          <w:ilvl w:val="0"/>
          <w:numId w:val="2"/>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09B08F18"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556E457D" w14:textId="77777777" w:rsidR="00284585" w:rsidRPr="00284585" w:rsidRDefault="00284585" w:rsidP="00284585">
      <w:pPr>
        <w:numPr>
          <w:ilvl w:val="0"/>
          <w:numId w:val="2"/>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026CA7FA"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1D74D3F3" w14:textId="77777777" w:rsidR="00284585" w:rsidRPr="00284585" w:rsidRDefault="00284585" w:rsidP="00284585">
      <w:pPr>
        <w:numPr>
          <w:ilvl w:val="0"/>
          <w:numId w:val="2"/>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w:t>
      </w:r>
      <w:r w:rsidRPr="00284585">
        <w:rPr>
          <w:rFonts w:ascii="Arial" w:eastAsia="Times New Roman" w:hAnsi="Arial"/>
          <w:sz w:val="24"/>
          <w:szCs w:val="20"/>
          <w:lang w:eastAsia="it-IT"/>
        </w:rPr>
        <w:lastRenderedPageBreak/>
        <w:t xml:space="preserve">dell’uomo con il quale ha stretto un patto pubblico di amore fedele indissolubile. </w:t>
      </w:r>
    </w:p>
    <w:p w14:paraId="25F3D89D"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16C9C685" w14:textId="77777777" w:rsidR="00284585" w:rsidRPr="00284585" w:rsidRDefault="00284585" w:rsidP="00284585">
      <w:pPr>
        <w:numPr>
          <w:ilvl w:val="0"/>
          <w:numId w:val="2"/>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55D19A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Negare uno solo di questi diritti è peccato gravissimo contro la natura dell’uomo e contro la natura di Dio. Alcuni di questi peccati possiamo così enunciarli o formularli: </w:t>
      </w:r>
    </w:p>
    <w:p w14:paraId="6529DD89"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1224B64D"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2572602C"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2FE0344E"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w:t>
      </w:r>
      <w:r w:rsidRPr="00284585">
        <w:rPr>
          <w:rFonts w:ascii="Arial" w:eastAsia="Times New Roman" w:hAnsi="Arial"/>
          <w:sz w:val="24"/>
          <w:szCs w:val="20"/>
          <w:lang w:eastAsia="it-IT"/>
        </w:rPr>
        <w:lastRenderedPageBreak/>
        <w:t xml:space="preserve">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47435047" w14:textId="77777777" w:rsidR="00284585" w:rsidRPr="00284585" w:rsidRDefault="00284585" w:rsidP="00284585">
      <w:pPr>
        <w:numPr>
          <w:ilvl w:val="0"/>
          <w:numId w:val="3"/>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7C6B99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46F13CD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2FB789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2F2B6FF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30728C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358F7D6B" w14:textId="77777777" w:rsidR="00284585" w:rsidRPr="00284585" w:rsidRDefault="00284585" w:rsidP="00284585">
      <w:pPr>
        <w:numPr>
          <w:ilvl w:val="0"/>
          <w:numId w:val="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5CCB4484"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7D106333"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8BAA744"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w:t>
      </w:r>
      <w:r w:rsidRPr="00284585">
        <w:rPr>
          <w:rFonts w:ascii="Arial" w:eastAsia="Times New Roman" w:hAnsi="Arial"/>
          <w:sz w:val="24"/>
          <w:szCs w:val="20"/>
          <w:lang w:eastAsia="it-IT"/>
        </w:rPr>
        <w:lastRenderedPageBreak/>
        <w:t>dottrina vanno sempre unite alla Scrittura assieme al Magistero. La Parola è viva. Essa è stata consegnata allo Spirito Santo. Lo Spirito di Dio conduce noi a tutta la verità. Ieri, oggi, domani sempre. Si cammina di fede in fede.</w:t>
      </w:r>
    </w:p>
    <w:p w14:paraId="2BAFD2C4"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133574CF"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04CEE73E"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1089F84A"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1806DC4B"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5A3DDF91" w14:textId="77777777" w:rsidR="00284585" w:rsidRPr="00284585" w:rsidRDefault="00284585" w:rsidP="00284585">
      <w:pPr>
        <w:numPr>
          <w:ilvl w:val="0"/>
          <w:numId w:val="6"/>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decimo errore o peccato contro la fede è aver dichiarato l’intera Scrittura non più fondamento della verità morale. Questo significa semplicemente affermare che dalla Parola di Dio non può trarsi alcuna regola morale </w:t>
      </w:r>
      <w:r w:rsidRPr="00284585">
        <w:rPr>
          <w:rFonts w:ascii="Arial" w:eastAsia="Times New Roman" w:hAnsi="Arial"/>
          <w:sz w:val="24"/>
          <w:szCs w:val="20"/>
          <w:lang w:eastAsia="it-IT"/>
        </w:rPr>
        <w:lastRenderedPageBreak/>
        <w:t xml:space="preserve">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12B6B1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05D626F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03A1FAE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7823E8C0"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dono del Figlio Unigenito del Padre come nostro Redentore, Salvatore, Grazia, Verità, Luce, Vita Eterna, Espiazione, Giustizia, Risurrezione. </w:t>
      </w:r>
    </w:p>
    <w:p w14:paraId="14A516B9"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dono dello Spirito Santo che deve formare tutto Cristo nel nostro corpo, nella nostra anima, nel nostro Spirito. </w:t>
      </w:r>
    </w:p>
    <w:p w14:paraId="1C656C2F"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dono della Vergine Maria, la Madre di Dio, come nostra vera Madre, che dovrà sempre mostrarci il vero Cristo. </w:t>
      </w:r>
    </w:p>
    <w:p w14:paraId="79F40AA8"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della Chiesa, vero corpo di Cristo, come sacramento della sua luce e della sua grazia.</w:t>
      </w:r>
    </w:p>
    <w:p w14:paraId="2249C917"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della creazione della vera speranza dell’eredità eterna nei cuori di quanti vogliono realizzare Cristo Gesù nel loro corpo, nella loro anima, nel loro spirito.</w:t>
      </w:r>
    </w:p>
    <w:p w14:paraId="03B44D27"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Il dono della ininterrotta amministrazione di tutti i sacramenti della Chiesa.</w:t>
      </w:r>
    </w:p>
    <w:p w14:paraId="370083D2"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 Vangelo della vita e della salvezza.</w:t>
      </w:r>
    </w:p>
    <w:p w14:paraId="29CDE10A"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 discernimento e dell’armonizzazione di tutti i carismi dello Spirito Santo, ordinari e straordinari, da mettere a servizio dell’unico corpo di Cristo che è la Chiesa.</w:t>
      </w:r>
    </w:p>
    <w:p w14:paraId="5A3EF6A0"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dell’insegnamento perché si porti a compimento la partecipazione della natura divina nel corpo di Cristo Gesù.</w:t>
      </w:r>
    </w:p>
    <w:p w14:paraId="3C884898"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della costante formazione perché si viva secondo purissima verità la nostra chiamata ad essere una cosa sola in Cristo, giungendo fino a trasformare la vita di Cristo Gesù in nostra vita e la nostra vita in vita di Cristo Gesù.</w:t>
      </w:r>
    </w:p>
    <w:p w14:paraId="5355BB58"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dono della divina carità o amore che è nel seno del Padre, da vivere tutto in Cristo Gesù, nel suo corpo, e nello Spirito Santo. </w:t>
      </w:r>
    </w:p>
    <w:p w14:paraId="1B010DCA"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dono del perenne sostegno perché si viva la fede in una ininterrotta obbedienza al Vangelo quotidianamente annunciato ed insegnato secondo purissima verità. </w:t>
      </w:r>
    </w:p>
    <w:p w14:paraId="127ACAAA"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dell’invito esplicito a credere nel Vangelo e alla conversione ad esso.</w:t>
      </w:r>
    </w:p>
    <w:p w14:paraId="0BBD8BCA"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dono della perfetta esemplarità come si vince ogni vizio. </w:t>
      </w:r>
    </w:p>
    <w:p w14:paraId="01A8886C" w14:textId="77777777" w:rsidR="00284585" w:rsidRPr="00284585" w:rsidRDefault="00284585" w:rsidP="00284585">
      <w:pPr>
        <w:numPr>
          <w:ilvl w:val="0"/>
          <w:numId w:val="7"/>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dono della quotidiana esortazione, senza mai stancarsi, perché si compia in ogni cuore il cammino verso il raggiungimento della perfetta santità nella carità crocifissa di Gesù Signore. </w:t>
      </w:r>
    </w:p>
    <w:p w14:paraId="398648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6F857E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6F50BB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allora la domanda che ogni membro del corpo di Cristo deve porre al suo cuore e alla sua coscienza. Rispondere obbliga tutti, perché tutti responsabili, in vario modo, del dono della misericordia di Dio: </w:t>
      </w:r>
    </w:p>
    <w:p w14:paraId="07296639" w14:textId="77777777" w:rsidR="00284585" w:rsidRPr="00284585" w:rsidRDefault="00284585" w:rsidP="00284585">
      <w:pPr>
        <w:numPr>
          <w:ilvl w:val="0"/>
          <w:numId w:val="8"/>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Sono io vero strumento della misericordia del Padre? </w:t>
      </w:r>
    </w:p>
    <w:p w14:paraId="5A434716" w14:textId="77777777" w:rsidR="00284585" w:rsidRPr="00284585" w:rsidRDefault="00284585" w:rsidP="00284585">
      <w:pPr>
        <w:numPr>
          <w:ilvl w:val="0"/>
          <w:numId w:val="8"/>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Elargisco agli uomini, secondo il mio ministero, il mio carisma, la mia vocazione, la mia missione, questa divina misericordia ad ogni uomo? </w:t>
      </w:r>
    </w:p>
    <w:p w14:paraId="620B018A" w14:textId="77777777" w:rsidR="00284585" w:rsidRPr="00284585" w:rsidRDefault="00284585" w:rsidP="00284585">
      <w:pPr>
        <w:numPr>
          <w:ilvl w:val="0"/>
          <w:numId w:val="8"/>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Oppure anch’io oggi sono divenuto schiavo del pensiero del mondo e vittima della sua grande falsità, menzogna, idolatria, immoralità? </w:t>
      </w:r>
    </w:p>
    <w:p w14:paraId="5B46F036" w14:textId="77777777" w:rsidR="00284585" w:rsidRPr="00284585" w:rsidRDefault="00284585" w:rsidP="00284585">
      <w:pPr>
        <w:spacing w:after="120" w:line="240" w:lineRule="auto"/>
        <w:ind w:left="360"/>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4B7A22BB" w14:textId="77777777" w:rsidR="00284585" w:rsidRPr="00284585" w:rsidRDefault="00284585" w:rsidP="00284585">
      <w:pPr>
        <w:spacing w:after="120" w:line="240" w:lineRule="auto"/>
        <w:ind w:left="360"/>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questo è necessario che ogni discepolo di Gesù sia, come Giovanni, strumento dello Spirito per illuminare ogni coscienza o come l’Apostolo Paolo che illumina la coscienza di Pietro. </w:t>
      </w:r>
    </w:p>
    <w:p w14:paraId="279334F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5643AE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1339E56"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w:t>
      </w:r>
      <w:r w:rsidRPr="00284585">
        <w:rPr>
          <w:rFonts w:ascii="Arial" w:eastAsia="Times New Roman" w:hAnsi="Arial"/>
          <w:i/>
          <w:iCs/>
          <w:color w:val="000000"/>
          <w:position w:val="4"/>
          <w:sz w:val="24"/>
          <w:szCs w:val="20"/>
          <w:lang w:eastAsia="it-IT"/>
        </w:rPr>
        <w:lastRenderedPageBreak/>
        <w:t>che lo Spirito dice alle Chiese. Al vincitore darò la manna nascosta e una pietruzza bianca, sulla quale sta scritto un nome nuovo, che nessuno conosce all’infuori di chi lo riceve”.</w:t>
      </w:r>
    </w:p>
    <w:p w14:paraId="344DFF7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2F4F4BB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0192AC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w:t>
      </w:r>
      <w:r w:rsidRPr="00284585">
        <w:rPr>
          <w:rFonts w:ascii="Arial" w:eastAsia="Times New Roman" w:hAnsi="Arial"/>
          <w:i/>
          <w:iCs/>
          <w:color w:val="000000"/>
          <w:position w:val="4"/>
          <w:sz w:val="24"/>
          <w:szCs w:val="20"/>
          <w:lang w:eastAsia="it-IT"/>
        </w:rPr>
        <w:lastRenderedPageBreak/>
        <w:t>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08BBED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C2547C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3D3FCE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Quanti oggi dovessero osare di dire ad un loro fratello: “Questa è la via secondo Dio, percorrila”, verrebbero subito scritti nelle liste di proscrizione e dichiarati </w:t>
      </w:r>
      <w:r w:rsidRPr="00284585">
        <w:rPr>
          <w:rFonts w:ascii="Arial" w:eastAsia="Times New Roman" w:hAnsi="Arial"/>
          <w:sz w:val="24"/>
          <w:szCs w:val="20"/>
          <w:lang w:val="la-Latn" w:eastAsia="it-IT"/>
        </w:rPr>
        <w:t>hostes publici,</w:t>
      </w:r>
      <w:r w:rsidRPr="00284585">
        <w:rPr>
          <w:rFonts w:ascii="Arial" w:eastAsia="Times New Roman" w:hAnsi="Arial"/>
          <w:sz w:val="24"/>
          <w:szCs w:val="20"/>
          <w:lang w:eastAsia="it-IT"/>
        </w:rPr>
        <w:t xml:space="preserve"> nemici pubblici della verità e della giustizia. </w:t>
      </w:r>
    </w:p>
    <w:p w14:paraId="53CF1F2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VIRTÙ o LA FORTEZZA.</w:t>
      </w:r>
      <w:r w:rsidRPr="00284585">
        <w:rPr>
          <w:rFonts w:ascii="Arial" w:eastAsia="Times New Roman" w:hAnsi="Arial"/>
          <w:bCs/>
          <w:sz w:val="24"/>
          <w:szCs w:val="20"/>
          <w:lang w:eastAsia="it-IT"/>
        </w:rPr>
        <w:t xml:space="preserve"> 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w:t>
      </w:r>
      <w:r w:rsidRPr="00284585">
        <w:rPr>
          <w:rFonts w:ascii="Arial" w:eastAsia="Times New Roman" w:hAnsi="Arial"/>
          <w:bCs/>
          <w:sz w:val="24"/>
          <w:szCs w:val="20"/>
          <w:lang w:eastAsia="it-IT"/>
        </w:rPr>
        <w:lastRenderedPageBreak/>
        <w:t>martiri per Cristo Gesù. Ecco due esempi di virtù che vengono a noi dall’Antico Testamento:</w:t>
      </w:r>
    </w:p>
    <w:p w14:paraId="4BEC1C9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3C12013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w:t>
      </w:r>
      <w:r w:rsidRPr="00284585">
        <w:rPr>
          <w:rFonts w:ascii="Arial" w:eastAsia="Times New Roman" w:hAnsi="Arial"/>
          <w:i/>
          <w:iCs/>
          <w:color w:val="000000"/>
          <w:position w:val="4"/>
          <w:sz w:val="24"/>
          <w:szCs w:val="20"/>
          <w:lang w:eastAsia="it-IT"/>
        </w:rPr>
        <w:lastRenderedPageBreak/>
        <w:t xml:space="preserve">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9C5301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CD3848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991020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B0749C3"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1A5B6C7"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D61AA5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w:t>
      </w:r>
      <w:r w:rsidRPr="00284585">
        <w:rPr>
          <w:rFonts w:ascii="Arial" w:eastAsia="Times New Roman" w:hAnsi="Arial"/>
          <w:i/>
          <w:iCs/>
          <w:color w:val="000000"/>
          <w:position w:val="4"/>
          <w:sz w:val="24"/>
          <w:szCs w:val="20"/>
          <w:lang w:eastAsia="it-IT"/>
        </w:rPr>
        <w:lastRenderedPageBreak/>
        <w:t>respiro e la vita, poiché voi ora per le sue leggi non vi preoccupate di voi stessi».</w:t>
      </w:r>
    </w:p>
    <w:p w14:paraId="46D182D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6E95F9E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AA1E84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00594E0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sappiamo perché fin da subito l’Apostolo Pietro chiede di aggiungere alla fede la virtù. Senza la virtù, la fede mai si potrà vivere. Siamo privi della forza dello Spirito Santo. Senza la virtù, lo strapotere del mondo e dei nemici della </w:t>
      </w:r>
      <w:r w:rsidRPr="00284585">
        <w:rPr>
          <w:rFonts w:ascii="Arial" w:eastAsia="Times New Roman" w:hAnsi="Arial"/>
          <w:sz w:val="24"/>
          <w:szCs w:val="20"/>
          <w:lang w:eastAsia="it-IT"/>
        </w:rPr>
        <w:lastRenderedPageBreak/>
        <w:t xml:space="preserve">croce di Cristo Gesù ci farà martiri delle sue falsità e menzogne di ogni genere. Chi aggiunge, dona vera vita alla sua fede. </w:t>
      </w:r>
    </w:p>
    <w:p w14:paraId="7D123E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3FE724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215FE7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7737C0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30E3629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r w:rsidRPr="00284585">
        <w:rPr>
          <w:rFonts w:ascii="Arial" w:eastAsia="Times New Roman" w:hAnsi="Arial"/>
          <w:i/>
          <w:iCs/>
          <w:color w:val="000000"/>
          <w:position w:val="4"/>
          <w:sz w:val="24"/>
          <w:szCs w:val="20"/>
          <w:lang w:eastAsia="it-IT"/>
        </w:rPr>
        <w:lastRenderedPageBreak/>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1E4A8564"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Chi tra voi è saggio e intelligente? Con la buona condotta mostri che le sue opere sono ispirate a mitezza e sapienza. Ma se avete nel </w:t>
      </w:r>
      <w:r w:rsidRPr="00284585">
        <w:rPr>
          <w:rFonts w:ascii="Arial" w:eastAsia="Times New Roman" w:hAnsi="Arial"/>
          <w:i/>
          <w:iCs/>
          <w:color w:val="000000"/>
          <w:position w:val="4"/>
          <w:sz w:val="24"/>
          <w:szCs w:val="20"/>
          <w:lang w:eastAsia="it-IT"/>
        </w:rPr>
        <w:lastRenderedPageBreak/>
        <w:t xml:space="preserve">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2BEBFFD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w:t>
      </w:r>
    </w:p>
    <w:p w14:paraId="17C2523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w:t>
      </w:r>
      <w:r w:rsidRPr="00284585">
        <w:rPr>
          <w:rFonts w:ascii="Arial" w:eastAsia="Times New Roman" w:hAnsi="Arial"/>
          <w:i/>
          <w:iCs/>
          <w:color w:val="000000"/>
          <w:position w:val="4"/>
          <w:sz w:val="24"/>
          <w:szCs w:val="20"/>
          <w:lang w:eastAsia="it-IT"/>
        </w:rPr>
        <w:lastRenderedPageBreak/>
        <w:t>consegneranno, non preoccupatevi di come o di che cosa direte, perché vi sarà dato in quell’ora ciò che dovrete dire: infatti non siete voi a parlare, ma è lo Spirito del Padre vostro che parla in voi.</w:t>
      </w:r>
    </w:p>
    <w:p w14:paraId="14D7E40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9541CF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6AE8E914"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44295F0"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097EBA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5DC2E82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951D48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64" w:name="_Toc111991741"/>
      <w:bookmarkStart w:id="365" w:name="_Toc112234700"/>
      <w:bookmarkStart w:id="366" w:name="_Toc180486701"/>
      <w:r w:rsidRPr="00284585">
        <w:rPr>
          <w:rFonts w:ascii="Arial" w:hAnsi="Arial"/>
          <w:b/>
          <w:bCs/>
          <w:color w:val="000000"/>
          <w:sz w:val="28"/>
          <w:lang w:val="la-Latn"/>
        </w:rPr>
        <w:lastRenderedPageBreak/>
        <w:t>IN VIRTUTE AUTEM SCIENTIAM</w:t>
      </w:r>
      <w:bookmarkEnd w:id="364"/>
      <w:bookmarkEnd w:id="365"/>
      <w:bookmarkEnd w:id="366"/>
    </w:p>
    <w:p w14:paraId="7351F748"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Alla virtù la conoscenza, </w:t>
      </w:r>
    </w:p>
    <w:p w14:paraId="2A887B9F" w14:textId="77777777" w:rsidR="00284585" w:rsidRPr="00284585" w:rsidRDefault="00284585" w:rsidP="00284585">
      <w:pPr>
        <w:spacing w:after="120" w:line="240" w:lineRule="auto"/>
        <w:ind w:left="567" w:right="567"/>
        <w:jc w:val="both"/>
        <w:rPr>
          <w:rFonts w:ascii="Greek" w:eastAsia="Times New Roman" w:hAnsi="Greek"/>
          <w:b/>
          <w:sz w:val="28"/>
          <w:szCs w:val="20"/>
          <w:lang w:eastAsia="it-IT"/>
        </w:rPr>
      </w:pPr>
      <w:r w:rsidRPr="00284585">
        <w:rPr>
          <w:rFonts w:ascii="Greek" w:eastAsia="Times New Roman" w:hAnsi="Greek"/>
          <w:b/>
          <w:sz w:val="28"/>
          <w:szCs w:val="20"/>
          <w:lang w:eastAsia="it-IT"/>
        </w:rPr>
        <w:t>™n d tÍ ¢retÍ t¾n gnîsin,</w:t>
      </w:r>
    </w:p>
    <w:p w14:paraId="50FB3CFB" w14:textId="77777777" w:rsidR="00284585" w:rsidRPr="00284585" w:rsidRDefault="00284585" w:rsidP="00284585">
      <w:pPr>
        <w:autoSpaceDE w:val="0"/>
        <w:autoSpaceDN w:val="0"/>
        <w:adjustRightInd w:val="0"/>
        <w:spacing w:after="120" w:line="240" w:lineRule="auto"/>
        <w:rPr>
          <w:rFonts w:ascii="Times New Roman" w:eastAsia="Times New Roman" w:hAnsi="Times New Roman"/>
          <w:b/>
          <w:bCs/>
          <w:sz w:val="20"/>
          <w:szCs w:val="20"/>
          <w:lang w:eastAsia="it-IT"/>
        </w:rPr>
      </w:pPr>
    </w:p>
    <w:p w14:paraId="515F4831"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LA CONOSCENZA.</w:t>
      </w:r>
      <w:r w:rsidRPr="00284585">
        <w:rPr>
          <w:rFonts w:ascii="Arial" w:hAnsi="Arial"/>
          <w:sz w:val="24"/>
          <w:szCs w:val="20"/>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4F6165ED"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6690250A"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42E9D8B5" w14:textId="77777777" w:rsidR="00284585" w:rsidRPr="00284585" w:rsidRDefault="00284585" w:rsidP="00284585">
      <w:pPr>
        <w:spacing w:after="120" w:line="240" w:lineRule="auto"/>
        <w:ind w:left="567" w:right="567"/>
        <w:jc w:val="both"/>
        <w:rPr>
          <w:rFonts w:ascii="Arial" w:hAnsi="Arial"/>
          <w:i/>
          <w:iCs/>
          <w:color w:val="000000"/>
          <w:position w:val="4"/>
          <w:sz w:val="24"/>
          <w:szCs w:val="20"/>
        </w:rPr>
      </w:pPr>
      <w:r w:rsidRPr="00284585">
        <w:rPr>
          <w:rFonts w:ascii="Arial" w:hAnsi="Arial"/>
          <w:i/>
          <w:iCs/>
          <w:color w:val="000000"/>
          <w:position w:val="4"/>
          <w:sz w:val="24"/>
          <w:szCs w:val="20"/>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202B7D0F" w14:textId="77777777" w:rsidR="00284585" w:rsidRPr="00284585" w:rsidRDefault="00284585" w:rsidP="00284585">
      <w:pPr>
        <w:spacing w:after="120" w:line="240" w:lineRule="auto"/>
        <w:ind w:left="567" w:right="567"/>
        <w:jc w:val="both"/>
        <w:rPr>
          <w:rFonts w:ascii="Arial" w:hAnsi="Arial"/>
          <w:i/>
          <w:iCs/>
          <w:color w:val="000000"/>
          <w:position w:val="4"/>
          <w:sz w:val="24"/>
          <w:szCs w:val="20"/>
        </w:rPr>
      </w:pPr>
      <w:r w:rsidRPr="00284585">
        <w:rPr>
          <w:rFonts w:ascii="Arial" w:hAnsi="Arial"/>
          <w:i/>
          <w:iCs/>
          <w:color w:val="000000"/>
          <w:position w:val="4"/>
          <w:sz w:val="24"/>
          <w:szCs w:val="20"/>
        </w:rPr>
        <w:lastRenderedPageBreak/>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13,1-19). </w:t>
      </w:r>
    </w:p>
    <w:p w14:paraId="3F69721B"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4B4B3E7D"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20A92298"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13A0EB40"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w:t>
      </w:r>
      <w:r w:rsidRPr="00284585">
        <w:rPr>
          <w:rFonts w:ascii="Arial" w:hAnsi="Arial"/>
          <w:bCs/>
          <w:sz w:val="24"/>
          <w:szCs w:val="20"/>
        </w:rPr>
        <w:lastRenderedPageBreak/>
        <w:t xml:space="preserve">conoscendo il loro mistero, neanche il mistero di Gesù conoscevano. L’ignoranza del proprio mistero è il frutto dell’ignoranza di tutti gli altri misteri.  </w:t>
      </w:r>
    </w:p>
    <w:p w14:paraId="1F6DBB69" w14:textId="77777777" w:rsidR="00284585" w:rsidRPr="00284585" w:rsidRDefault="00284585" w:rsidP="00284585">
      <w:pPr>
        <w:spacing w:after="120" w:line="240" w:lineRule="auto"/>
        <w:jc w:val="both"/>
        <w:rPr>
          <w:rFonts w:ascii="Arial" w:hAnsi="Arial"/>
          <w:bCs/>
          <w:color w:val="000000"/>
          <w:sz w:val="24"/>
          <w:szCs w:val="20"/>
        </w:rPr>
      </w:pPr>
      <w:r w:rsidRPr="00284585">
        <w:rPr>
          <w:rFonts w:ascii="Arial" w:hAnsi="Arial"/>
          <w:bCs/>
          <w:color w:val="000000"/>
          <w:sz w:val="24"/>
          <w:szCs w:val="20"/>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4FBB77B8" w14:textId="77777777" w:rsidR="00284585" w:rsidRPr="00284585" w:rsidRDefault="00284585" w:rsidP="00284585">
      <w:pPr>
        <w:spacing w:after="120" w:line="240" w:lineRule="auto"/>
        <w:jc w:val="both"/>
        <w:rPr>
          <w:rFonts w:ascii="Arial" w:hAnsi="Arial"/>
          <w:bCs/>
          <w:color w:val="000000"/>
          <w:sz w:val="24"/>
          <w:szCs w:val="20"/>
        </w:rPr>
      </w:pPr>
      <w:r w:rsidRPr="00284585">
        <w:rPr>
          <w:rFonts w:ascii="Arial" w:hAnsi="Arial"/>
          <w:bCs/>
          <w:color w:val="000000"/>
          <w:sz w:val="24"/>
          <w:szCs w:val="20"/>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65ECC01B"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Sulla retta conoscenza ecco cosa rivela l’Apostolo Paolo nella Prima Lettera ai Corinzi. </w:t>
      </w:r>
    </w:p>
    <w:p w14:paraId="4692CC16" w14:textId="77777777" w:rsidR="00284585" w:rsidRPr="00284585" w:rsidRDefault="00284585" w:rsidP="00284585">
      <w:pPr>
        <w:spacing w:after="120" w:line="240" w:lineRule="auto"/>
        <w:ind w:left="567" w:right="567"/>
        <w:jc w:val="both"/>
        <w:rPr>
          <w:rFonts w:ascii="Arial" w:hAnsi="Arial"/>
          <w:i/>
          <w:iCs/>
          <w:color w:val="000000"/>
          <w:position w:val="4"/>
          <w:sz w:val="24"/>
          <w:szCs w:val="20"/>
        </w:rPr>
      </w:pPr>
      <w:r w:rsidRPr="00284585">
        <w:rPr>
          <w:rFonts w:ascii="Arial" w:hAnsi="Arial"/>
          <w:i/>
          <w:iCs/>
          <w:color w:val="000000"/>
          <w:position w:val="4"/>
          <w:sz w:val="24"/>
          <w:szCs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8AC40A3" w14:textId="77777777" w:rsidR="00284585" w:rsidRPr="00284585" w:rsidRDefault="00284585" w:rsidP="00284585">
      <w:pPr>
        <w:spacing w:after="120" w:line="240" w:lineRule="auto"/>
        <w:ind w:left="567" w:right="567"/>
        <w:jc w:val="both"/>
        <w:rPr>
          <w:rFonts w:ascii="Arial" w:hAnsi="Arial"/>
          <w:i/>
          <w:iCs/>
          <w:color w:val="000000"/>
          <w:position w:val="4"/>
          <w:sz w:val="24"/>
          <w:szCs w:val="20"/>
        </w:rPr>
      </w:pPr>
      <w:r w:rsidRPr="00284585">
        <w:rPr>
          <w:rFonts w:ascii="Arial" w:hAnsi="Arial"/>
          <w:i/>
          <w:iCs/>
          <w:color w:val="000000"/>
          <w:position w:val="4"/>
          <w:sz w:val="24"/>
          <w:szCs w:val="20"/>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w:t>
      </w:r>
      <w:r w:rsidRPr="00284585">
        <w:rPr>
          <w:rFonts w:ascii="Arial" w:hAnsi="Arial"/>
          <w:i/>
          <w:iCs/>
          <w:color w:val="000000"/>
          <w:position w:val="4"/>
          <w:sz w:val="24"/>
          <w:szCs w:val="20"/>
        </w:rPr>
        <w:lastRenderedPageBreak/>
        <w:t>mondo l’ha conosciuta; se l’avessero conosciuta, non avrebbero crocifisso il Signore della gloria. Ma, come sta scritto: Quelle cose che occhio non vide, né orecchio udì, né mai entrarono in cuore di uomo, Dio le ha preparate per coloro che lo amano.</w:t>
      </w:r>
    </w:p>
    <w:p w14:paraId="53385C1E" w14:textId="77777777" w:rsidR="00284585" w:rsidRPr="00284585" w:rsidRDefault="00284585" w:rsidP="00284585">
      <w:pPr>
        <w:spacing w:after="120" w:line="240" w:lineRule="auto"/>
        <w:ind w:left="567" w:right="567"/>
        <w:jc w:val="both"/>
        <w:rPr>
          <w:rFonts w:ascii="Arial" w:hAnsi="Arial"/>
          <w:i/>
          <w:iCs/>
          <w:color w:val="000000"/>
          <w:position w:val="4"/>
          <w:sz w:val="24"/>
          <w:szCs w:val="20"/>
        </w:rPr>
      </w:pPr>
      <w:r w:rsidRPr="00284585">
        <w:rPr>
          <w:rFonts w:ascii="Arial" w:hAnsi="Arial"/>
          <w:i/>
          <w:iCs/>
          <w:color w:val="000000"/>
          <w:position w:val="4"/>
          <w:sz w:val="24"/>
          <w:szCs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3432DFDD"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1EC2E985"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36854AB0"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328F24B2"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387F8393"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lastRenderedPageBreak/>
        <w:t xml:space="preserve">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0EE7801D"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622A869D"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147B2A13"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5409EA1A"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lastRenderedPageBreak/>
        <w:t xml:space="preserve">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1B66C110"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50093F94"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0DD8F686"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w:t>
      </w:r>
      <w:r w:rsidRPr="00284585">
        <w:rPr>
          <w:rFonts w:ascii="Arial" w:hAnsi="Arial"/>
          <w:bCs/>
          <w:sz w:val="24"/>
          <w:szCs w:val="20"/>
          <w:lang w:eastAsia="it-IT"/>
        </w:rPr>
        <w:lastRenderedPageBreak/>
        <w:t xml:space="preserve">stesso sulla menzogna, progredendo di tenebre in tenebre e in tenebre sempre più dense e forti. </w:t>
      </w:r>
    </w:p>
    <w:p w14:paraId="5776196B"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68B9F430"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40D9B8DE"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7B95F7E8" w14:textId="77777777" w:rsidR="00284585" w:rsidRPr="00284585" w:rsidRDefault="00284585" w:rsidP="00284585">
      <w:pPr>
        <w:numPr>
          <w:ilvl w:val="0"/>
          <w:numId w:val="9"/>
        </w:num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Che nessuno di noi può giudicare l’altro. Bene! Anche questo facciamo credere ad ogni uomo. Ci dimentichiamo però di dire che il giudizio </w:t>
      </w:r>
      <w:r w:rsidRPr="00284585">
        <w:rPr>
          <w:rFonts w:ascii="Arial" w:hAnsi="Arial"/>
          <w:bCs/>
          <w:sz w:val="24"/>
          <w:szCs w:val="20"/>
          <w:lang w:eastAsia="it-IT"/>
        </w:rPr>
        <w:lastRenderedPageBreak/>
        <w:t xml:space="preserve">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435488A0"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1D0A3A0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hAnsi="Arial" w:cs="Arial"/>
          <w:sz w:val="24"/>
          <w:szCs w:val="20"/>
        </w:rPr>
        <w:t xml:space="preserve">Scrivevamo qualche tempo addietro: </w:t>
      </w:r>
      <w:r w:rsidRPr="00284585">
        <w:rPr>
          <w:rFonts w:ascii="Arial" w:eastAsia="Times New Roman" w:hAnsi="Arial" w:cs="Arial"/>
          <w:sz w:val="24"/>
          <w:szCs w:val="24"/>
          <w:lang w:eastAsia="it-IT"/>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2C6087C4" w14:textId="77777777" w:rsidR="00284585" w:rsidRPr="00284585" w:rsidRDefault="00284585" w:rsidP="00284585">
      <w:pPr>
        <w:spacing w:after="120" w:line="240" w:lineRule="auto"/>
        <w:ind w:left="567" w:right="567"/>
        <w:jc w:val="both"/>
        <w:rPr>
          <w:rFonts w:ascii="Arial" w:eastAsia="Times New Roman" w:hAnsi="Arial" w:cs="Arial"/>
          <w:color w:val="000000"/>
          <w:position w:val="4"/>
          <w:sz w:val="24"/>
          <w:szCs w:val="24"/>
          <w:lang w:eastAsia="it-IT"/>
        </w:rPr>
      </w:pPr>
      <w:r w:rsidRPr="00284585">
        <w:rPr>
          <w:rFonts w:ascii="Arial" w:eastAsia="Times New Roman" w:hAnsi="Arial" w:cs="Arial"/>
          <w:i/>
          <w:color w:val="000000"/>
          <w:position w:val="4"/>
          <w:sz w:val="24"/>
          <w:szCs w:val="24"/>
          <w:lang w:eastAsia="it-IT"/>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284585">
        <w:rPr>
          <w:rFonts w:ascii="Arial" w:eastAsia="Times New Roman" w:hAnsi="Arial" w:cs="Arial"/>
          <w:color w:val="000000"/>
          <w:position w:val="4"/>
          <w:sz w:val="24"/>
          <w:szCs w:val="24"/>
          <w:lang w:eastAsia="it-IT"/>
        </w:rPr>
        <w:t xml:space="preserve"> (Gl 1,2-7). </w:t>
      </w:r>
    </w:p>
    <w:p w14:paraId="0E453BA7" w14:textId="77777777" w:rsidR="00284585" w:rsidRPr="00284585" w:rsidRDefault="00284585" w:rsidP="00284585">
      <w:pPr>
        <w:spacing w:after="120" w:line="240" w:lineRule="auto"/>
        <w:jc w:val="both"/>
        <w:rPr>
          <w:rFonts w:ascii="Arial" w:eastAsia="Times New Roman" w:hAnsi="Arial" w:cs="Arial"/>
          <w:bCs/>
          <w:color w:val="000000"/>
          <w:sz w:val="24"/>
          <w:szCs w:val="24"/>
          <w:lang w:eastAsia="it-IT"/>
        </w:rPr>
      </w:pPr>
      <w:r w:rsidRPr="00284585">
        <w:rPr>
          <w:rFonts w:ascii="Arial" w:eastAsia="Times New Roman" w:hAnsi="Arial" w:cs="Arial"/>
          <w:bCs/>
          <w:color w:val="000000"/>
          <w:sz w:val="24"/>
          <w:szCs w:val="24"/>
          <w:lang w:eastAsia="it-IT"/>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110E3A28" w14:textId="77777777" w:rsidR="00284585" w:rsidRPr="00284585" w:rsidRDefault="00284585" w:rsidP="00284585">
      <w:pPr>
        <w:spacing w:after="120" w:line="240" w:lineRule="auto"/>
        <w:jc w:val="both"/>
        <w:rPr>
          <w:rFonts w:ascii="Arial" w:eastAsia="Times New Roman" w:hAnsi="Arial" w:cs="Arial"/>
          <w:bCs/>
          <w:color w:val="000000"/>
          <w:sz w:val="24"/>
          <w:szCs w:val="24"/>
          <w:lang w:eastAsia="it-IT"/>
        </w:rPr>
      </w:pPr>
      <w:r w:rsidRPr="00284585">
        <w:rPr>
          <w:rFonts w:ascii="Arial" w:eastAsia="Times New Roman" w:hAnsi="Arial" w:cs="Arial"/>
          <w:bCs/>
          <w:color w:val="000000"/>
          <w:sz w:val="24"/>
          <w:szCs w:val="24"/>
          <w:lang w:eastAsia="it-IT"/>
        </w:rPr>
        <w:lastRenderedPageBreak/>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69D9C4C1" w14:textId="77777777" w:rsidR="00284585" w:rsidRPr="00284585" w:rsidRDefault="00284585" w:rsidP="00284585">
      <w:pPr>
        <w:spacing w:after="120" w:line="240" w:lineRule="auto"/>
        <w:jc w:val="both"/>
        <w:rPr>
          <w:rFonts w:ascii="Arial" w:eastAsia="Times New Roman" w:hAnsi="Arial" w:cs="Arial"/>
          <w:bCs/>
          <w:color w:val="000000"/>
          <w:sz w:val="24"/>
          <w:szCs w:val="24"/>
          <w:lang w:eastAsia="it-IT"/>
        </w:rPr>
      </w:pPr>
      <w:r w:rsidRPr="00284585">
        <w:rPr>
          <w:rFonts w:ascii="Arial" w:eastAsia="Times New Roman" w:hAnsi="Arial" w:cs="Arial"/>
          <w:bCs/>
          <w:color w:val="000000"/>
          <w:sz w:val="24"/>
          <w:szCs w:val="24"/>
          <w:lang w:eastAsia="it-IT"/>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rivela nella sua profezia: </w:t>
      </w:r>
    </w:p>
    <w:p w14:paraId="625E111A" w14:textId="77777777" w:rsidR="00284585" w:rsidRPr="00284585" w:rsidRDefault="00284585" w:rsidP="00284585">
      <w:pPr>
        <w:spacing w:after="120" w:line="240" w:lineRule="auto"/>
        <w:ind w:left="567" w:right="567"/>
        <w:jc w:val="both"/>
        <w:rPr>
          <w:rFonts w:ascii="Arial" w:eastAsia="Times New Roman" w:hAnsi="Arial" w:cs="Arial"/>
          <w:color w:val="000000"/>
          <w:position w:val="4"/>
          <w:sz w:val="24"/>
          <w:szCs w:val="24"/>
          <w:lang w:eastAsia="it-IT"/>
        </w:rPr>
      </w:pPr>
      <w:r w:rsidRPr="00284585">
        <w:rPr>
          <w:rFonts w:ascii="Arial" w:eastAsia="Times New Roman" w:hAnsi="Arial" w:cs="Arial"/>
          <w:i/>
          <w:color w:val="000000"/>
          <w:position w:val="4"/>
          <w:sz w:val="24"/>
          <w:szCs w:val="24"/>
          <w:lang w:eastAsia="it-IT"/>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284585">
        <w:rPr>
          <w:rFonts w:ascii="Arial" w:eastAsia="Times New Roman" w:hAnsi="Arial" w:cs="Arial"/>
          <w:color w:val="000000"/>
          <w:position w:val="4"/>
          <w:sz w:val="24"/>
          <w:szCs w:val="24"/>
          <w:lang w:eastAsia="it-IT"/>
        </w:rPr>
        <w:t xml:space="preserve"> (Gl 2,22-27). </w:t>
      </w:r>
    </w:p>
    <w:p w14:paraId="4DC30F5A" w14:textId="77777777" w:rsidR="00284585" w:rsidRPr="00284585" w:rsidRDefault="00284585" w:rsidP="00284585">
      <w:pPr>
        <w:spacing w:after="120" w:line="240" w:lineRule="auto"/>
        <w:jc w:val="both"/>
        <w:rPr>
          <w:rFonts w:ascii="Arial" w:eastAsia="Times New Roman" w:hAnsi="Arial" w:cs="Arial"/>
          <w:bCs/>
          <w:color w:val="000000"/>
          <w:sz w:val="24"/>
          <w:szCs w:val="24"/>
          <w:lang w:eastAsia="it-IT"/>
        </w:rPr>
      </w:pPr>
      <w:r w:rsidRPr="00284585">
        <w:rPr>
          <w:rFonts w:ascii="Arial" w:eastAsia="Times New Roman" w:hAnsi="Arial" w:cs="Arial"/>
          <w:bCs/>
          <w:color w:val="000000"/>
          <w:sz w:val="24"/>
          <w:szCs w:val="24"/>
          <w:lang w:eastAsia="it-IT"/>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4F30C1AB" w14:textId="77777777" w:rsidR="00284585" w:rsidRPr="00284585" w:rsidRDefault="00284585" w:rsidP="00284585">
      <w:pPr>
        <w:spacing w:after="120" w:line="240" w:lineRule="auto"/>
        <w:jc w:val="both"/>
        <w:rPr>
          <w:rFonts w:ascii="Arial" w:eastAsia="Times New Roman" w:hAnsi="Arial" w:cs="Arial"/>
          <w:bCs/>
          <w:color w:val="000000"/>
          <w:sz w:val="24"/>
          <w:szCs w:val="24"/>
          <w:lang w:eastAsia="it-IT"/>
        </w:rPr>
      </w:pPr>
      <w:r w:rsidRPr="00284585">
        <w:rPr>
          <w:rFonts w:ascii="Arial" w:eastAsia="Times New Roman" w:hAnsi="Arial" w:cs="Arial"/>
          <w:bCs/>
          <w:color w:val="000000"/>
          <w:sz w:val="24"/>
          <w:szCs w:val="24"/>
          <w:lang w:eastAsia="it-IT"/>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w:t>
      </w:r>
      <w:r w:rsidRPr="00284585">
        <w:rPr>
          <w:rFonts w:ascii="Arial" w:eastAsia="Times New Roman" w:hAnsi="Arial" w:cs="Arial"/>
          <w:bCs/>
          <w:color w:val="000000"/>
          <w:sz w:val="24"/>
          <w:szCs w:val="24"/>
          <w:lang w:eastAsia="it-IT"/>
        </w:rPr>
        <w:lastRenderedPageBreak/>
        <w:t xml:space="preserve">dignità, onore, abolizione di steccati, accoglienza, fratellanza universale, diritti dell’uomo e della donna, progresso, civiltà. </w:t>
      </w:r>
    </w:p>
    <w:p w14:paraId="1C828C06" w14:textId="77777777" w:rsidR="00284585" w:rsidRPr="00284585" w:rsidRDefault="00284585" w:rsidP="00284585">
      <w:pPr>
        <w:spacing w:after="120" w:line="240" w:lineRule="auto"/>
        <w:jc w:val="both"/>
        <w:rPr>
          <w:rFonts w:ascii="Arial" w:eastAsia="Times New Roman" w:hAnsi="Arial" w:cs="Arial"/>
          <w:bCs/>
          <w:color w:val="000000"/>
          <w:sz w:val="24"/>
          <w:szCs w:val="24"/>
          <w:lang w:eastAsia="it-IT"/>
        </w:rPr>
      </w:pPr>
      <w:r w:rsidRPr="00284585">
        <w:rPr>
          <w:rFonts w:ascii="Arial" w:eastAsia="Times New Roman" w:hAnsi="Arial" w:cs="Arial"/>
          <w:bCs/>
          <w:color w:val="000000"/>
          <w:sz w:val="24"/>
          <w:szCs w:val="24"/>
          <w:lang w:eastAsia="it-IT"/>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57427FEB" w14:textId="77777777" w:rsidR="00284585" w:rsidRPr="00284585" w:rsidRDefault="00284585" w:rsidP="00284585">
      <w:pPr>
        <w:spacing w:after="120" w:line="240" w:lineRule="auto"/>
        <w:jc w:val="both"/>
        <w:rPr>
          <w:rFonts w:ascii="Arial" w:eastAsia="Times New Roman" w:hAnsi="Arial" w:cs="Arial"/>
          <w:bCs/>
          <w:color w:val="000000"/>
          <w:sz w:val="20"/>
          <w:szCs w:val="24"/>
          <w:lang w:eastAsia="it-IT"/>
        </w:rPr>
      </w:pPr>
      <w:r w:rsidRPr="00284585">
        <w:rPr>
          <w:rFonts w:ascii="Arial" w:eastAsia="Times New Roman" w:hAnsi="Arial" w:cs="Arial"/>
          <w:bCs/>
          <w:color w:val="000000"/>
          <w:sz w:val="24"/>
          <w:szCs w:val="24"/>
          <w:lang w:eastAsia="it-IT"/>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2D324DF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hAnsi="Arial"/>
          <w:bCs/>
          <w:sz w:val="24"/>
          <w:szCs w:val="20"/>
        </w:rPr>
        <w:t xml:space="preserve">La vera scienza è sempre argomentativa e deduttiva. La vera scienza nello Spirito Santo è sempre capace di trarre da una verità altre verità nascoste in essa. Per giungere a tutta la verità, lo Spirito Santo sempre viene in nostro aiuto con la sua scienza. </w:t>
      </w:r>
      <w:r w:rsidRPr="00284585">
        <w:rPr>
          <w:rFonts w:ascii="Arial" w:eastAsia="Times New Roman" w:hAnsi="Arial"/>
          <w:bCs/>
          <w:sz w:val="24"/>
          <w:szCs w:val="20"/>
          <w:lang w:eastAsia="it-IT"/>
        </w:rPr>
        <w:t>Traiamo ora qualche verità, a modo di deduzione, da quanto Paolo rivela su Cristo Gesù. Ecco la frase dalla quale partiamo:</w:t>
      </w:r>
    </w:p>
    <w:p w14:paraId="7DE6A0C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13B3B3AA" w14:textId="77777777" w:rsidR="00284585" w:rsidRPr="00284585" w:rsidRDefault="00284585" w:rsidP="00284585">
      <w:pPr>
        <w:numPr>
          <w:ilvl w:val="0"/>
          <w:numId w:val="1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Prima deduzione: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w:t>
      </w:r>
      <w:r w:rsidRPr="00284585">
        <w:rPr>
          <w:rFonts w:ascii="Arial" w:eastAsia="Times New Roman" w:hAnsi="Arial"/>
          <w:bCs/>
          <w:sz w:val="24"/>
          <w:szCs w:val="20"/>
          <w:lang w:eastAsia="it-IT"/>
        </w:rPr>
        <w:lastRenderedPageBreak/>
        <w:t xml:space="preserve">di precetti offerti all’uomo dalle molte religioni? Veramente Cristo è morto invano. </w:t>
      </w:r>
    </w:p>
    <w:p w14:paraId="7000367B" w14:textId="77777777" w:rsidR="00284585" w:rsidRPr="00284585" w:rsidRDefault="00284585" w:rsidP="00284585">
      <w:pPr>
        <w:numPr>
          <w:ilvl w:val="0"/>
          <w:numId w:val="1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Seconda deduzione: 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5336EF97"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color w:val="000000"/>
          <w:position w:val="4"/>
          <w:sz w:val="24"/>
          <w:szCs w:val="20"/>
          <w:lang w:eastAsia="it-IT"/>
        </w:rPr>
        <w:t>“</w:t>
      </w:r>
      <w:r w:rsidRPr="00284585">
        <w:rPr>
          <w:rFonts w:ascii="Arial" w:eastAsia="Times New Roman" w:hAnsi="Arial"/>
          <w:bCs/>
          <w:i/>
          <w:color w:val="000000"/>
          <w:position w:val="4"/>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7D9244B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6F6286DA" w14:textId="77777777" w:rsidR="00284585" w:rsidRPr="00284585" w:rsidRDefault="00284585" w:rsidP="00284585">
      <w:pPr>
        <w:numPr>
          <w:ilvl w:val="0"/>
          <w:numId w:val="1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Terza deduzione: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31DC54E7" w14:textId="77777777" w:rsidR="00284585" w:rsidRPr="00284585" w:rsidRDefault="00284585" w:rsidP="00284585">
      <w:pPr>
        <w:numPr>
          <w:ilvl w:val="0"/>
          <w:numId w:val="1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Quarta deduzione.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w:t>
      </w:r>
      <w:r w:rsidRPr="00284585">
        <w:rPr>
          <w:rFonts w:ascii="Arial" w:eastAsia="Times New Roman" w:hAnsi="Arial"/>
          <w:bCs/>
          <w:sz w:val="24"/>
          <w:szCs w:val="20"/>
          <w:lang w:eastAsia="it-IT"/>
        </w:rPr>
        <w:lastRenderedPageBreak/>
        <w:t xml:space="preserve">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6CB1F78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02731A65"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14C84878" w14:textId="77777777" w:rsidR="00284585" w:rsidRPr="00284585" w:rsidRDefault="00284585" w:rsidP="00284585">
      <w:pPr>
        <w:numPr>
          <w:ilvl w:val="0"/>
          <w:numId w:val="8"/>
        </w:numPr>
        <w:spacing w:after="120" w:line="240" w:lineRule="auto"/>
        <w:contextualSpacing/>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Cristo non è più il solo Mediatore Universale tra Dio e l’umanità, tra Dio e l’intero universo, il solo Creatore dell’uomo, il solo suo Redentore, il solo Salvatore, il solo che è verità, grazia, luce, vita eterna per ogni uomo. </w:t>
      </w:r>
    </w:p>
    <w:p w14:paraId="6290EAC7" w14:textId="77777777" w:rsidR="00284585" w:rsidRPr="00284585" w:rsidRDefault="00284585" w:rsidP="00284585">
      <w:pPr>
        <w:spacing w:after="120" w:line="240" w:lineRule="auto"/>
        <w:ind w:left="720"/>
        <w:contextualSpacing/>
        <w:jc w:val="both"/>
        <w:rPr>
          <w:rFonts w:ascii="Arial" w:eastAsia="Times New Roman" w:hAnsi="Arial"/>
          <w:color w:val="000000"/>
          <w:sz w:val="24"/>
          <w:szCs w:val="20"/>
          <w:lang w:eastAsia="it-IT"/>
        </w:rPr>
      </w:pPr>
    </w:p>
    <w:p w14:paraId="6C8BB433" w14:textId="77777777" w:rsidR="00284585" w:rsidRPr="00284585" w:rsidRDefault="00284585" w:rsidP="00284585">
      <w:pPr>
        <w:numPr>
          <w:ilvl w:val="0"/>
          <w:numId w:val="8"/>
        </w:numPr>
        <w:spacing w:after="120" w:line="240" w:lineRule="auto"/>
        <w:contextualSpacing/>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Significa altresì che predicare Cristo Gesù o non predicarlo non ha alcuna valenza in ordine alla salvezza dell’uomo e alla sua redenzione. Adorarlo o non adorarlo perde ogni significato. </w:t>
      </w:r>
    </w:p>
    <w:p w14:paraId="468CF58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 xml:space="preserve">Ognuno si può fare la sua via per andare a Dio. </w:t>
      </w:r>
      <w:r w:rsidRPr="00284585">
        <w:rPr>
          <w:rFonts w:ascii="Arial" w:eastAsia="Times New Roman" w:hAnsi="Arial"/>
          <w:sz w:val="24"/>
          <w:szCs w:val="20"/>
          <w:lang w:eastAsia="it-IT"/>
        </w:rPr>
        <w:t>Ma questo significa anche che la Chiesa</w:t>
      </w:r>
    </w:p>
    <w:p w14:paraId="28B4E0CA"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è più sacramento di Cristo per la salvezza di ogni uomo. </w:t>
      </w:r>
    </w:p>
    <w:p w14:paraId="3E20728F" w14:textId="77777777" w:rsidR="00284585" w:rsidRPr="00284585" w:rsidRDefault="00284585" w:rsidP="00284585">
      <w:pPr>
        <w:spacing w:after="120" w:line="240" w:lineRule="auto"/>
        <w:ind w:left="720"/>
        <w:contextualSpacing/>
        <w:jc w:val="both"/>
        <w:rPr>
          <w:rFonts w:ascii="Arial" w:eastAsia="Times New Roman" w:hAnsi="Arial"/>
          <w:sz w:val="24"/>
          <w:szCs w:val="20"/>
          <w:lang w:eastAsia="it-IT"/>
        </w:rPr>
      </w:pPr>
    </w:p>
    <w:p w14:paraId="7DD7B53B"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è più la Luce del mondo e il Sale della terra. </w:t>
      </w:r>
    </w:p>
    <w:p w14:paraId="57509E1B"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4ACE4D72"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è più la Porta attraverso la quale si entra nel regno eterno di Dio. </w:t>
      </w:r>
    </w:p>
    <w:p w14:paraId="677DEDDF"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651B6D9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Significa ancora che </w:t>
      </w:r>
    </w:p>
    <w:p w14:paraId="6847EAB5"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missione affidata da Cristo Gesù ai suoi Apostoli di andare e fare discepoli tutti i popoli, battezzandoli nel nome del Padre e del Figlio e dello Spirito Santo, a nulla serve. </w:t>
      </w:r>
    </w:p>
    <w:p w14:paraId="2A040C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Significa infine che </w:t>
      </w:r>
    </w:p>
    <w:p w14:paraId="78502B70"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 sacramenti sono solo segni senza alcuna realtà in essi.</w:t>
      </w:r>
    </w:p>
    <w:p w14:paraId="369F4F2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Infatti qualche anno addietro si leggeva in qualche opuscolo che veniva fatto passare per altissima teologia che un pasto amicale tra gli appartenenti alla stessa tribù e l’Eucaristia sono la stessa cosa. </w:t>
      </w:r>
    </w:p>
    <w:p w14:paraId="18ACD2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si può constatare, con una sola affermazione si mandano al macero quattro mila anni di lavoro dello Spirito Santo. </w:t>
      </w:r>
    </w:p>
    <w:p w14:paraId="390AD2D8"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dichiara inutile il sacrificio di Cristo sulla croce. </w:t>
      </w:r>
    </w:p>
    <w:p w14:paraId="6F476A07" w14:textId="77777777" w:rsidR="00284585" w:rsidRPr="00284585" w:rsidRDefault="00284585" w:rsidP="00284585">
      <w:pPr>
        <w:spacing w:after="120" w:line="240" w:lineRule="auto"/>
        <w:ind w:left="720"/>
        <w:contextualSpacing/>
        <w:jc w:val="both"/>
        <w:rPr>
          <w:rFonts w:ascii="Arial" w:eastAsia="Times New Roman" w:hAnsi="Arial"/>
          <w:sz w:val="24"/>
          <w:szCs w:val="20"/>
          <w:lang w:eastAsia="it-IT"/>
        </w:rPr>
      </w:pPr>
    </w:p>
    <w:p w14:paraId="21BB8C46"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disprezza il sangue dei martiri e dei confessori della fede. </w:t>
      </w:r>
    </w:p>
    <w:p w14:paraId="33012B7A" w14:textId="77777777" w:rsidR="00284585" w:rsidRPr="00284585" w:rsidRDefault="00284585" w:rsidP="00284585">
      <w:pPr>
        <w:spacing w:after="120" w:line="240" w:lineRule="auto"/>
        <w:ind w:left="720"/>
        <w:contextualSpacing/>
        <w:rPr>
          <w:rFonts w:ascii="Arial" w:eastAsia="Times New Roman" w:hAnsi="Arial"/>
          <w:sz w:val="24"/>
          <w:szCs w:val="20"/>
          <w:lang w:eastAsia="it-IT"/>
        </w:rPr>
      </w:pPr>
    </w:p>
    <w:p w14:paraId="4EEDBD30"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Vengono dichiarate senza senso tutte le missioni evangelizzatrici ad gentes. </w:t>
      </w:r>
    </w:p>
    <w:p w14:paraId="117FBA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ancora non è tutto. </w:t>
      </w:r>
    </w:p>
    <w:p w14:paraId="6C1F8EDC" w14:textId="77777777" w:rsidR="00284585" w:rsidRPr="00284585" w:rsidRDefault="00284585" w:rsidP="00284585">
      <w:pPr>
        <w:numPr>
          <w:ilvl w:val="0"/>
          <w:numId w:val="8"/>
        </w:numPr>
        <w:spacing w:after="120" w:line="240" w:lineRule="auto"/>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dichiara oggi vana e inutile ogni evangelizzazione e ogni formazione verso gli stessi discepoli di Gesù. </w:t>
      </w:r>
    </w:p>
    <w:p w14:paraId="11B86EA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6B79E9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3F06E9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0743D71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509FEFC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w:t>
      </w:r>
      <w:r w:rsidRPr="00284585">
        <w:rPr>
          <w:rFonts w:ascii="Arial" w:eastAsia="Times New Roman" w:hAnsi="Arial"/>
          <w:sz w:val="24"/>
          <w:szCs w:val="20"/>
          <w:lang w:eastAsia="it-IT"/>
        </w:rPr>
        <w:lastRenderedPageBreak/>
        <w:t>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22BEEF14" w14:textId="77777777" w:rsidR="00284585" w:rsidRPr="00284585" w:rsidRDefault="00284585" w:rsidP="00284585">
      <w:pPr>
        <w:autoSpaceDE w:val="0"/>
        <w:autoSpaceDN w:val="0"/>
        <w:adjustRightInd w:val="0"/>
        <w:spacing w:after="120" w:line="240" w:lineRule="auto"/>
        <w:rPr>
          <w:rFonts w:ascii="Times New Roman" w:eastAsia="Times New Roman" w:hAnsi="Times New Roman"/>
          <w:b/>
          <w:bCs/>
          <w:sz w:val="20"/>
          <w:szCs w:val="20"/>
          <w:lang w:eastAsia="it-IT"/>
        </w:rPr>
      </w:pPr>
    </w:p>
    <w:p w14:paraId="11E68BD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67" w:name="_Toc111991742"/>
      <w:bookmarkStart w:id="368" w:name="_Toc112234701"/>
      <w:bookmarkStart w:id="369" w:name="_Toc180486702"/>
      <w:r w:rsidRPr="00284585">
        <w:rPr>
          <w:rFonts w:ascii="Arial" w:hAnsi="Arial"/>
          <w:b/>
          <w:bCs/>
          <w:color w:val="000000"/>
          <w:sz w:val="28"/>
          <w:lang w:val="la-Latn"/>
        </w:rPr>
        <w:t>IN SCIENTIA AUTEM ABSTINENTIAM</w:t>
      </w:r>
      <w:bookmarkEnd w:id="367"/>
      <w:bookmarkEnd w:id="368"/>
      <w:bookmarkEnd w:id="369"/>
      <w:r w:rsidRPr="00284585">
        <w:rPr>
          <w:rFonts w:ascii="Arial" w:hAnsi="Arial"/>
          <w:b/>
          <w:bCs/>
          <w:color w:val="000000"/>
          <w:sz w:val="28"/>
          <w:lang w:val="la-Latn"/>
        </w:rPr>
        <w:t xml:space="preserve"> </w:t>
      </w:r>
    </w:p>
    <w:p w14:paraId="548E7138"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Alla conoscenza la temperanza, </w:t>
      </w:r>
    </w:p>
    <w:p w14:paraId="779A5632" w14:textId="77777777" w:rsidR="00284585" w:rsidRPr="00284585" w:rsidRDefault="00284585" w:rsidP="00284585">
      <w:pPr>
        <w:spacing w:after="120" w:line="240" w:lineRule="auto"/>
        <w:ind w:left="567" w:right="567"/>
        <w:jc w:val="both"/>
        <w:rPr>
          <w:rFonts w:ascii="Greek" w:eastAsia="Times New Roman" w:hAnsi="Greek"/>
          <w:b/>
          <w:sz w:val="28"/>
          <w:szCs w:val="20"/>
          <w:lang w:val="de-DE" w:eastAsia="it-IT"/>
        </w:rPr>
      </w:pPr>
      <w:r w:rsidRPr="00284585">
        <w:rPr>
          <w:rFonts w:ascii="Greek" w:eastAsia="Times New Roman" w:hAnsi="Greek"/>
          <w:b/>
          <w:sz w:val="28"/>
          <w:szCs w:val="20"/>
          <w:lang w:val="de-DE" w:eastAsia="it-IT"/>
        </w:rPr>
        <w:t>™n d</w:t>
      </w:r>
      <w:r w:rsidRPr="00284585">
        <w:rPr>
          <w:rFonts w:ascii="Greek" w:eastAsia="Times New Roman" w:hAnsi="Greek"/>
          <w:b/>
          <w:sz w:val="28"/>
          <w:szCs w:val="20"/>
          <w:lang w:eastAsia="it-IT"/>
        </w:rPr>
        <w:t></w:t>
      </w:r>
      <w:r w:rsidRPr="00284585">
        <w:rPr>
          <w:rFonts w:ascii="Greek" w:eastAsia="Times New Roman" w:hAnsi="Greek"/>
          <w:b/>
          <w:sz w:val="28"/>
          <w:szCs w:val="20"/>
          <w:lang w:val="de-DE" w:eastAsia="it-IT"/>
        </w:rPr>
        <w:t xml:space="preserve"> tÍ gnèsei t¾n ™gkr£teian, </w:t>
      </w:r>
    </w:p>
    <w:p w14:paraId="76E9A8BB" w14:textId="77777777" w:rsidR="00284585" w:rsidRPr="00284585" w:rsidRDefault="00284585" w:rsidP="00284585">
      <w:pPr>
        <w:autoSpaceDE w:val="0"/>
        <w:autoSpaceDN w:val="0"/>
        <w:adjustRightInd w:val="0"/>
        <w:spacing w:after="120" w:line="240" w:lineRule="auto"/>
        <w:rPr>
          <w:rFonts w:ascii="Times New Roman" w:eastAsia="Times New Roman" w:hAnsi="Times New Roman"/>
          <w:sz w:val="20"/>
          <w:szCs w:val="20"/>
          <w:lang w:val="de-DE" w:eastAsia="it-IT"/>
        </w:rPr>
      </w:pPr>
    </w:p>
    <w:p w14:paraId="7CFB15C6"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bookmarkStart w:id="370" w:name="_Toc508776176"/>
      <w:r w:rsidRPr="00284585">
        <w:rPr>
          <w:rFonts w:ascii="Arial" w:eastAsia="Times New Roman" w:hAnsi="Arial"/>
          <w:b/>
          <w:sz w:val="24"/>
          <w:szCs w:val="20"/>
          <w:lang w:eastAsia="it-IT"/>
        </w:rPr>
        <w:t>TEMPERANZA</w:t>
      </w:r>
      <w:bookmarkEnd w:id="370"/>
      <w:r w:rsidRPr="00284585">
        <w:rPr>
          <w:rFonts w:ascii="Arial" w:eastAsia="Times New Roman" w:hAnsi="Arial"/>
          <w:b/>
          <w:sz w:val="24"/>
          <w:szCs w:val="20"/>
          <w:lang w:eastAsia="it-IT"/>
        </w:rPr>
        <w:t xml:space="preserve"> o PADRONANZA DI SÉ</w:t>
      </w:r>
      <w:r w:rsidRPr="00284585">
        <w:rPr>
          <w:rFonts w:ascii="Arial" w:eastAsia="Times New Roman" w:hAnsi="Arial"/>
          <w:sz w:val="24"/>
          <w:szCs w:val="20"/>
        </w:rPr>
        <w:t xml:space="preserve"> (</w:t>
      </w:r>
      <w:r w:rsidRPr="00284585">
        <w:rPr>
          <w:rFonts w:ascii="Greek" w:eastAsia="Times New Roman" w:hAnsi="Greek"/>
          <w:b/>
          <w:sz w:val="28"/>
          <w:szCs w:val="20"/>
          <w:lang w:eastAsia="it-IT"/>
        </w:rPr>
        <w:t>™gkr£teian</w:t>
      </w:r>
      <w:r w:rsidRPr="00284585">
        <w:rPr>
          <w:rFonts w:ascii="Greek" w:eastAsia="Times New Roman" w:hAnsi="Greek"/>
          <w:sz w:val="28"/>
          <w:szCs w:val="20"/>
          <w:lang w:eastAsia="it-IT"/>
        </w:rPr>
        <w:t xml:space="preserve">). </w:t>
      </w:r>
      <w:r w:rsidRPr="00284585">
        <w:rPr>
          <w:rFonts w:ascii="Arial" w:eastAsia="Times New Roman" w:hAnsi="Arial" w:cs="Arial"/>
          <w:color w:val="000000"/>
          <w:sz w:val="24"/>
          <w:szCs w:val="20"/>
          <w:lang w:eastAsia="it-IT"/>
        </w:rPr>
        <w:t>Il dominio di sé è uno dei frutti dello Spirito Santo</w:t>
      </w:r>
      <w:r w:rsidRPr="00284585">
        <w:rPr>
          <w:rFonts w:ascii="Arial" w:eastAsia="Times New Roman" w:hAnsi="Arial" w:cs="Arial"/>
          <w:color w:val="000000"/>
          <w:szCs w:val="20"/>
          <w:lang w:eastAsia="it-IT"/>
        </w:rPr>
        <w:t xml:space="preserve">: </w:t>
      </w:r>
      <w:r w:rsidRPr="00284585">
        <w:rPr>
          <w:rFonts w:ascii="Greek" w:eastAsia="Times New Roman" w:hAnsi="Greek" w:cs="Greek"/>
          <w:sz w:val="28"/>
          <w:szCs w:val="26"/>
          <w:lang w:eastAsia="it-IT"/>
        </w:rPr>
        <w:t>¢g£ph, car£, e„r»nh, makroqum…a, crhstÒthj, ¢gaqwsÚnh, p…stij, praäthj, ™gkr£teia:</w:t>
      </w:r>
      <w:r w:rsidRPr="00284585">
        <w:rPr>
          <w:rFonts w:ascii="Arial" w:eastAsia="Times New Roman" w:hAnsi="Arial" w:cs="Arial"/>
          <w:color w:val="000000"/>
          <w:sz w:val="24"/>
          <w:szCs w:val="20"/>
          <w:lang w:eastAsia="it-IT"/>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w:t>
      </w:r>
    </w:p>
    <w:p w14:paraId="477F5945"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r w:rsidRPr="00284585">
        <w:rPr>
          <w:rFonts w:ascii="Arial" w:eastAsia="Times New Roman" w:hAnsi="Arial" w:cs="Arial"/>
          <w:color w:val="000000"/>
          <w:sz w:val="24"/>
          <w:szCs w:val="20"/>
          <w:lang w:eastAsia="it-IT"/>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7B908E25"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r w:rsidRPr="00284585">
        <w:rPr>
          <w:rFonts w:ascii="Arial" w:eastAsia="Times New Roman" w:hAnsi="Arial" w:cs="Arial"/>
          <w:color w:val="000000"/>
          <w:sz w:val="24"/>
          <w:szCs w:val="20"/>
          <w:lang w:eastAsia="it-IT"/>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73AA18B9"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5F837800"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Oggi si deve dare:</w:t>
      </w:r>
    </w:p>
    <w:p w14:paraId="519F8F83"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 xml:space="preserve">Al Padre ciò che è del Padre. </w:t>
      </w:r>
    </w:p>
    <w:p w14:paraId="71516390"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 Cristo ciò che è di Cristo.</w:t>
      </w:r>
    </w:p>
    <w:p w14:paraId="5A657662"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Allo Spirito Santo ciò che è dello Spirito Santo.</w:t>
      </w:r>
    </w:p>
    <w:p w14:paraId="017B7D2D"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lastRenderedPageBreak/>
        <w:t>Alla Vergine Maria ciò che è della Vergine Maria.</w:t>
      </w:r>
    </w:p>
    <w:p w14:paraId="797DC637"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Agli Angeli e ai Santi ciò che è degli Angeli e dei Santi.</w:t>
      </w:r>
    </w:p>
    <w:p w14:paraId="692A25E3"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Alla Chiesa ciò che è della Chiesa.</w:t>
      </w:r>
    </w:p>
    <w:p w14:paraId="10FC6F3A"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Ai sacramenti ciò che è dei sacramenti.</w:t>
      </w:r>
    </w:p>
    <w:p w14:paraId="3F43BDEA"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papa cioè che è del papa.</w:t>
      </w:r>
    </w:p>
    <w:p w14:paraId="24D99C8A"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vescovo ciò che è del vescovo.</w:t>
      </w:r>
    </w:p>
    <w:p w14:paraId="4B572E80"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presbitero ciò che è del presbitero.</w:t>
      </w:r>
    </w:p>
    <w:p w14:paraId="6A9FD291"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diacono ciò che è del diacono.</w:t>
      </w:r>
    </w:p>
    <w:p w14:paraId="105DFE5D"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cresimato ciò che è del cresimato.</w:t>
      </w:r>
    </w:p>
    <w:p w14:paraId="00F3E8AA"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battezzato ciò che è del battezzato.</w:t>
      </w:r>
    </w:p>
    <w:p w14:paraId="2831820C"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Alla Parola di Dio ciò che è della Parola di Dio.</w:t>
      </w:r>
    </w:p>
    <w:p w14:paraId="0E56DA5C"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Alla Tradizione ciò che è della Tradizione.</w:t>
      </w:r>
    </w:p>
    <w:p w14:paraId="3503ABCA"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Magistero ciò che è del Magistero.</w:t>
      </w:r>
    </w:p>
    <w:p w14:paraId="68E23497"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Alla Sana Dottrina ciò che è della Sana Dottrina</w:t>
      </w:r>
    </w:p>
    <w:p w14:paraId="490882FF"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Alla Teologia ciò che è della Teologia.</w:t>
      </w:r>
    </w:p>
    <w:p w14:paraId="669655A3"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Credente in Cristo ciò che è del Credente in Cristo.</w:t>
      </w:r>
    </w:p>
    <w:p w14:paraId="306048B9"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non Credente in Cristo ciò  che è del non credente in Cristo.</w:t>
      </w:r>
    </w:p>
    <w:p w14:paraId="78D2BA5E"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 xml:space="preserve">All’autorità ciò che è dell’Autorità. </w:t>
      </w:r>
    </w:p>
    <w:p w14:paraId="4744AE32"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Datore di lavoro ciò che è del Datore del lavoro.</w:t>
      </w:r>
    </w:p>
    <w:p w14:paraId="30DB8C5B"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All’Operaio ciò che è dell’Operaio.</w:t>
      </w:r>
    </w:p>
    <w:p w14:paraId="71A450E1"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Alla terra ciò che è della terra.</w:t>
      </w:r>
    </w:p>
    <w:p w14:paraId="47BFAF10"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Cielo ciò che è del Cielo.</w:t>
      </w:r>
    </w:p>
    <w:p w14:paraId="1FABE53C"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 corpo ciò che è del corpo.</w:t>
      </w:r>
    </w:p>
    <w:p w14:paraId="20860245"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All’anima ciò che è dell’anima.</w:t>
      </w:r>
    </w:p>
    <w:p w14:paraId="5011D1E1" w14:textId="77777777" w:rsidR="00284585" w:rsidRPr="00284585" w:rsidRDefault="00284585" w:rsidP="00284585">
      <w:pPr>
        <w:numPr>
          <w:ilvl w:val="0"/>
          <w:numId w:val="4"/>
        </w:numPr>
        <w:spacing w:after="120" w:line="240" w:lineRule="auto"/>
        <w:jc w:val="both"/>
        <w:rPr>
          <w:rFonts w:ascii="Arial" w:hAnsi="Arial"/>
          <w:sz w:val="24"/>
          <w:szCs w:val="20"/>
          <w:lang w:eastAsia="it-IT"/>
        </w:rPr>
      </w:pPr>
      <w:r w:rsidRPr="00284585">
        <w:rPr>
          <w:rFonts w:ascii="Arial" w:hAnsi="Arial"/>
          <w:sz w:val="24"/>
          <w:szCs w:val="20"/>
          <w:lang w:eastAsia="it-IT"/>
        </w:rPr>
        <w:t>Allo spirito ciò che è dello spirito.</w:t>
      </w:r>
    </w:p>
    <w:p w14:paraId="56AD8326"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 xml:space="preserve">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598D1D8C"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15B36E69"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lastRenderedPageBreak/>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1F9F70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hAnsi="Arial"/>
          <w:sz w:val="24"/>
          <w:szCs w:val="20"/>
          <w:lang w:eastAsia="it-IT"/>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284585">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42B983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61E4C55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20726E1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60F76F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lasciamo gli altri per recarci presso lo Spirito, lo Spirito ci rimanda agli altri, ma carichi della sua acqua di verità e di grazia. È lo Spirito che ci manda </w:t>
      </w:r>
      <w:r w:rsidRPr="00284585">
        <w:rPr>
          <w:rFonts w:ascii="Arial" w:eastAsia="Times New Roman" w:hAnsi="Arial"/>
          <w:sz w:val="24"/>
          <w:szCs w:val="20"/>
          <w:lang w:eastAsia="it-IT"/>
        </w:rPr>
        <w:lastRenderedPageBreak/>
        <w:t>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È cosa ottima in questo contesto leggere la delusione che Giobbe trova nei suoi tre amici, venuti da lui, ma senza essere pieni di sapienza nello Spirito Santo.</w:t>
      </w:r>
    </w:p>
    <w:p w14:paraId="0F8B012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62B8BBF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w:t>
      </w:r>
      <w:r w:rsidRPr="00284585">
        <w:rPr>
          <w:rFonts w:ascii="Arial" w:eastAsia="Times New Roman" w:hAnsi="Arial"/>
          <w:i/>
          <w:iCs/>
          <w:color w:val="000000"/>
          <w:position w:val="4"/>
          <w:sz w:val="24"/>
          <w:szCs w:val="20"/>
          <w:lang w:eastAsia="it-IT"/>
        </w:rPr>
        <w:lastRenderedPageBreak/>
        <w:t xml:space="preserve">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640EE6E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2ABD7B1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2282AA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w:t>
      </w:r>
      <w:r w:rsidRPr="00284585">
        <w:rPr>
          <w:rFonts w:ascii="Arial" w:eastAsia="Times New Roman" w:hAnsi="Arial"/>
          <w:bCs/>
          <w:sz w:val="24"/>
          <w:szCs w:val="20"/>
          <w:lang w:eastAsia="it-IT"/>
        </w:rPr>
        <w:lastRenderedPageBreak/>
        <w:t>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19F80CFA" w14:textId="77777777" w:rsidR="00284585" w:rsidRPr="00284585" w:rsidRDefault="00284585" w:rsidP="00284585">
      <w:p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5C1685EC" w14:textId="77777777" w:rsidR="00284585" w:rsidRPr="00284585" w:rsidRDefault="00284585" w:rsidP="00284585">
      <w:p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671C83ED" w14:textId="77777777" w:rsidR="00284585" w:rsidRPr="00284585" w:rsidRDefault="00284585" w:rsidP="00284585">
      <w:pPr>
        <w:spacing w:after="120" w:line="240" w:lineRule="auto"/>
        <w:jc w:val="both"/>
        <w:rPr>
          <w:rFonts w:ascii="Arial" w:hAnsi="Arial"/>
          <w:bCs/>
          <w:sz w:val="24"/>
          <w:szCs w:val="20"/>
          <w:lang w:eastAsia="it-IT"/>
        </w:rPr>
      </w:pPr>
      <w:r w:rsidRPr="00284585">
        <w:rPr>
          <w:rFonts w:ascii="Arial" w:hAnsi="Arial"/>
          <w:bCs/>
          <w:sz w:val="24"/>
          <w:szCs w:val="20"/>
          <w:lang w:eastAsia="it-IT"/>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4BFE0918" w14:textId="77777777" w:rsidR="00284585" w:rsidRPr="00284585" w:rsidRDefault="00284585" w:rsidP="00284585">
      <w:pPr>
        <w:spacing w:after="120" w:line="240" w:lineRule="auto"/>
        <w:jc w:val="both"/>
        <w:rPr>
          <w:rFonts w:ascii="Arial" w:hAnsi="Arial"/>
          <w:bCs/>
          <w:sz w:val="24"/>
          <w:szCs w:val="20"/>
          <w:lang w:eastAsia="it-IT"/>
        </w:rPr>
      </w:pPr>
      <w:r w:rsidRPr="00284585">
        <w:rPr>
          <w:rFonts w:ascii="Arial" w:hAnsi="Arial"/>
          <w:bCs/>
          <w:sz w:val="24"/>
          <w:szCs w:val="20"/>
          <w:lang w:eastAsia="it-IT"/>
        </w:rPr>
        <w:t>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BAFAA11" w14:textId="77777777" w:rsidR="00284585" w:rsidRPr="00284585" w:rsidRDefault="00284585" w:rsidP="00284585">
      <w:p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w:t>
      </w:r>
      <w:r w:rsidRPr="00284585">
        <w:rPr>
          <w:rFonts w:ascii="Arial" w:hAnsi="Arial"/>
          <w:bCs/>
          <w:sz w:val="24"/>
          <w:szCs w:val="20"/>
          <w:lang w:eastAsia="it-IT"/>
        </w:rPr>
        <w:lastRenderedPageBreak/>
        <w:t xml:space="preserve">governi la nostra vita, è necessario che noi abitiamo nella casa della Parola, nella casa che è il Corpo di Cristo. </w:t>
      </w:r>
    </w:p>
    <w:p w14:paraId="4D1C51E6" w14:textId="77777777" w:rsidR="00284585" w:rsidRPr="00284585" w:rsidRDefault="00284585" w:rsidP="00284585">
      <w:pPr>
        <w:spacing w:after="120" w:line="240" w:lineRule="auto"/>
        <w:jc w:val="both"/>
        <w:rPr>
          <w:rFonts w:ascii="Arial" w:hAnsi="Arial"/>
          <w:bCs/>
          <w:sz w:val="24"/>
          <w:szCs w:val="20"/>
          <w:lang w:eastAsia="it-IT"/>
        </w:rPr>
      </w:pPr>
      <w:r w:rsidRPr="00284585">
        <w:rPr>
          <w:rFonts w:ascii="Arial" w:hAnsi="Arial"/>
          <w:bCs/>
          <w:sz w:val="24"/>
          <w:szCs w:val="20"/>
          <w:lang w:eastAsia="it-IT"/>
        </w:rPr>
        <w:t xml:space="preserve">A che serve una scienza o conoscenza se è messa in mano ad un uomo che è privo del dominio di sé e manca di ogni temperanza? Ecco perché questa virtù mai dovrà mancare ad un discepolo di Gesù. </w:t>
      </w:r>
    </w:p>
    <w:p w14:paraId="527ECAFB" w14:textId="77777777" w:rsidR="00284585" w:rsidRPr="00284585" w:rsidRDefault="00284585" w:rsidP="00284585">
      <w:pPr>
        <w:spacing w:after="120" w:line="240" w:lineRule="auto"/>
        <w:jc w:val="both"/>
        <w:rPr>
          <w:rFonts w:ascii="Arial" w:hAnsi="Arial"/>
          <w:sz w:val="24"/>
          <w:szCs w:val="20"/>
          <w:lang w:eastAsia="it-IT"/>
        </w:rPr>
      </w:pPr>
    </w:p>
    <w:p w14:paraId="653DE4A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71" w:name="_Toc111991743"/>
      <w:bookmarkStart w:id="372" w:name="_Toc112234702"/>
      <w:bookmarkStart w:id="373" w:name="_Toc180486703"/>
      <w:r w:rsidRPr="00284585">
        <w:rPr>
          <w:rFonts w:ascii="Arial" w:hAnsi="Arial"/>
          <w:b/>
          <w:bCs/>
          <w:color w:val="000000"/>
          <w:sz w:val="28"/>
          <w:lang w:val="la-Latn"/>
        </w:rPr>
        <w:t>IN ABSTINENTIA AUTEM PATIENTIAM</w:t>
      </w:r>
      <w:bookmarkEnd w:id="371"/>
      <w:bookmarkEnd w:id="372"/>
      <w:bookmarkEnd w:id="373"/>
      <w:r w:rsidRPr="00284585">
        <w:rPr>
          <w:rFonts w:ascii="Arial" w:hAnsi="Arial"/>
          <w:b/>
          <w:bCs/>
          <w:color w:val="000000"/>
          <w:sz w:val="28"/>
          <w:lang w:val="la-Latn"/>
        </w:rPr>
        <w:t xml:space="preserve"> </w:t>
      </w:r>
    </w:p>
    <w:p w14:paraId="127918CF"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Alla temperanza la pazienza. </w:t>
      </w:r>
    </w:p>
    <w:p w14:paraId="4AB97DA3" w14:textId="77777777" w:rsidR="00284585" w:rsidRPr="00284585" w:rsidRDefault="00284585" w:rsidP="00284585">
      <w:pPr>
        <w:spacing w:after="120" w:line="240" w:lineRule="auto"/>
        <w:ind w:left="567" w:right="567"/>
        <w:jc w:val="both"/>
        <w:rPr>
          <w:rFonts w:ascii="Greek" w:eastAsia="Times New Roman" w:hAnsi="Greek"/>
          <w:b/>
          <w:sz w:val="28"/>
          <w:szCs w:val="20"/>
          <w:lang w:eastAsia="it-IT"/>
        </w:rPr>
      </w:pPr>
      <w:r w:rsidRPr="00284585">
        <w:rPr>
          <w:rFonts w:ascii="Greek" w:eastAsia="Times New Roman" w:hAnsi="Greek"/>
          <w:b/>
          <w:sz w:val="28"/>
          <w:szCs w:val="20"/>
          <w:lang w:eastAsia="it-IT"/>
        </w:rPr>
        <w:t xml:space="preserve">™n d tÍ ™gkrate…v t¾n Øpomon»n, </w:t>
      </w:r>
    </w:p>
    <w:p w14:paraId="4915B82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1464CC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LA PAZIENZA. </w:t>
      </w:r>
      <w:r w:rsidRPr="00284585">
        <w:rPr>
          <w:rFonts w:ascii="Arial" w:eastAsia="Times New Roman" w:hAnsi="Arial"/>
          <w:sz w:val="24"/>
          <w:szCs w:val="20"/>
          <w:lang w:eastAsia="it-IT"/>
        </w:rPr>
        <w:t xml:space="preserve">Nella lingua greca </w:t>
      </w:r>
      <w:r w:rsidRPr="00284585">
        <w:rPr>
          <w:rFonts w:ascii="Greek" w:eastAsia="Times New Roman" w:hAnsi="Greek"/>
          <w:sz w:val="28"/>
          <w:szCs w:val="20"/>
          <w:lang w:eastAsia="it-IT"/>
        </w:rPr>
        <w:t>Øpomon»n,</w:t>
      </w:r>
      <w:r w:rsidRPr="00284585">
        <w:rPr>
          <w:rFonts w:ascii="Arial" w:eastAsia="Times New Roman" w:hAnsi="Arial"/>
          <w:sz w:val="24"/>
          <w:szCs w:val="20"/>
          <w:lang w:eastAsia="it-IT"/>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Così la Lettera agli Ebrei: </w:t>
      </w:r>
    </w:p>
    <w:p w14:paraId="60FCCA0E" w14:textId="77777777" w:rsidR="00284585" w:rsidRPr="00284585" w:rsidRDefault="00284585" w:rsidP="00284585">
      <w:pPr>
        <w:spacing w:after="120" w:line="240" w:lineRule="auto"/>
        <w:ind w:left="567" w:right="567"/>
        <w:jc w:val="both"/>
        <w:rPr>
          <w:rFonts w:ascii="Arial" w:eastAsia="Times New Roman" w:hAnsi="Arial"/>
          <w:color w:val="000000"/>
          <w:position w:val="4"/>
          <w:sz w:val="24"/>
          <w:szCs w:val="20"/>
          <w:lang w:eastAsia="it-IT"/>
        </w:rPr>
      </w:pPr>
      <w:r w:rsidRPr="00284585">
        <w:rPr>
          <w:rFonts w:ascii="Arial" w:eastAsia="Times New Roman" w:hAnsi="Arial"/>
          <w:color w:val="000000"/>
          <w:position w:val="4"/>
          <w:sz w:val="24"/>
          <w:szCs w:val="20"/>
          <w:lang w:eastAsia="it-IT"/>
        </w:rPr>
        <w:t xml:space="preserve">Pensate attentamente a colui che ha sopportato contro di sé una così grande ostilità dei peccatori, perché non vi stanchiate perdendovi d’animo (Eb 12,3). </w:t>
      </w:r>
    </w:p>
    <w:p w14:paraId="5CE071C5" w14:textId="77777777" w:rsidR="00284585" w:rsidRPr="00284585" w:rsidRDefault="00284585" w:rsidP="00284585">
      <w:pPr>
        <w:spacing w:after="120" w:line="240" w:lineRule="auto"/>
        <w:ind w:left="567" w:right="567"/>
        <w:jc w:val="both"/>
        <w:rPr>
          <w:rFonts w:ascii="Arial" w:eastAsia="Times New Roman" w:hAnsi="Arial"/>
          <w:color w:val="000000"/>
          <w:position w:val="4"/>
          <w:sz w:val="24"/>
          <w:szCs w:val="20"/>
          <w:lang w:val="fr-FR" w:eastAsia="it-IT"/>
        </w:rPr>
      </w:pPr>
      <w:r w:rsidRPr="00284585">
        <w:rPr>
          <w:rFonts w:ascii="Arial" w:eastAsia="Times New Roman" w:hAnsi="Arial"/>
          <w:color w:val="000000"/>
          <w:position w:val="4"/>
          <w:sz w:val="24"/>
          <w:szCs w:val="20"/>
          <w:lang w:val="la-Latn" w:eastAsia="it-IT"/>
        </w:rPr>
        <w:t>Recogitate enim eum qui talem sustinuit a peccatoribus adversum semet ipsos contradictionem ut ne fatigemini animis vestris deficientes</w:t>
      </w:r>
      <w:r w:rsidRPr="00284585">
        <w:rPr>
          <w:rFonts w:ascii="Arial" w:eastAsia="Times New Roman" w:hAnsi="Arial"/>
          <w:color w:val="000000"/>
          <w:position w:val="4"/>
          <w:sz w:val="24"/>
          <w:szCs w:val="20"/>
          <w:lang w:val="fr-FR" w:eastAsia="it-IT"/>
        </w:rPr>
        <w:t xml:space="preserve"> (Eb 12,3). </w:t>
      </w:r>
    </w:p>
    <w:p w14:paraId="297987FB" w14:textId="77777777" w:rsidR="00284585" w:rsidRPr="00284585" w:rsidRDefault="00284585" w:rsidP="00284585">
      <w:pPr>
        <w:spacing w:after="120" w:line="240" w:lineRule="auto"/>
        <w:ind w:left="567" w:right="567"/>
        <w:jc w:val="both"/>
        <w:rPr>
          <w:rFonts w:ascii="Arial" w:eastAsia="Times New Roman" w:hAnsi="Arial"/>
          <w:color w:val="000000"/>
          <w:position w:val="4"/>
          <w:sz w:val="24"/>
          <w:szCs w:val="20"/>
          <w:lang w:eastAsia="it-IT"/>
        </w:rPr>
      </w:pPr>
      <w:r w:rsidRPr="00284585">
        <w:rPr>
          <w:rFonts w:ascii="Greek" w:eastAsia="Times New Roman" w:hAnsi="Greek" w:cs="Greek"/>
          <w:color w:val="000000"/>
          <w:position w:val="4"/>
          <w:sz w:val="28"/>
          <w:szCs w:val="28"/>
          <w:lang w:val="fr-FR" w:eastAsia="it-IT"/>
        </w:rPr>
        <w:t>¢nalog…sasqe g¦r tÕn toiaÚthn ØpomemenhkÒta ØpÕ tîn ¡martwlîn e„j ˜autÕn ¢ntilog…an, †na m¾ k£mhte ta‹j yuca‹j Ømîn ™kluÒmenoi.</w:t>
      </w:r>
      <w:r w:rsidRPr="00284585">
        <w:rPr>
          <w:rFonts w:ascii="Arial" w:eastAsia="Times New Roman" w:hAnsi="Arial"/>
          <w:color w:val="000000"/>
          <w:position w:val="4"/>
          <w:sz w:val="28"/>
          <w:szCs w:val="28"/>
          <w:lang w:val="fr-FR" w:eastAsia="it-IT"/>
        </w:rPr>
        <w:t xml:space="preserve"> </w:t>
      </w:r>
      <w:r w:rsidRPr="00284585">
        <w:rPr>
          <w:rFonts w:ascii="Arial" w:eastAsia="Times New Roman" w:hAnsi="Arial"/>
          <w:color w:val="000000"/>
          <w:position w:val="4"/>
          <w:sz w:val="24"/>
          <w:szCs w:val="20"/>
          <w:lang w:eastAsia="it-IT"/>
        </w:rPr>
        <w:t>(Eb 12,3)</w:t>
      </w:r>
    </w:p>
    <w:p w14:paraId="366273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7A03AA4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w:t>
      </w:r>
      <w:r w:rsidRPr="00284585">
        <w:rPr>
          <w:rFonts w:ascii="Arial" w:eastAsia="Times New Roman" w:hAnsi="Arial"/>
          <w:i/>
          <w:iCs/>
          <w:color w:val="000000"/>
          <w:position w:val="4"/>
          <w:sz w:val="24"/>
          <w:szCs w:val="20"/>
          <w:lang w:eastAsia="it-IT"/>
        </w:rPr>
        <w:lastRenderedPageBreak/>
        <w:t>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21,1-32).</w:t>
      </w:r>
    </w:p>
    <w:p w14:paraId="79A8E43F"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w:t>
      </w:r>
      <w:r w:rsidRPr="00284585">
        <w:rPr>
          <w:rFonts w:ascii="Arial" w:eastAsia="Times New Roman" w:hAnsi="Arial"/>
          <w:i/>
          <w:iCs/>
          <w:color w:val="000000"/>
          <w:position w:val="4"/>
          <w:sz w:val="24"/>
          <w:szCs w:val="20"/>
          <w:lang w:eastAsia="it-IT"/>
        </w:rPr>
        <w:lastRenderedPageBreak/>
        <w:t>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F493F6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w:t>
      </w:r>
    </w:p>
    <w:p w14:paraId="1811DEE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00A2371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w:t>
      </w:r>
    </w:p>
    <w:p w14:paraId="6A292787"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Egli, pur essendo nella condizione di Dio, non ritenne un privilegio  l’essere come Dio, ma svuotò se stesso assumendo una condizione di servo, diventando simile agli uomini. Dall’aspetto riconosciuto come </w:t>
      </w:r>
      <w:r w:rsidRPr="00284585">
        <w:rPr>
          <w:rFonts w:ascii="Arial" w:eastAsia="Times New Roman" w:hAnsi="Arial"/>
          <w:i/>
          <w:iCs/>
          <w:color w:val="000000"/>
          <w:position w:val="4"/>
          <w:sz w:val="24"/>
          <w:szCs w:val="20"/>
          <w:lang w:eastAsia="it-IT"/>
        </w:rPr>
        <w:lastRenderedPageBreak/>
        <w:t xml:space="preserve">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47DE57A3"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7D4D53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come questa resistenza è annunciata come volontaria arrendevolezza sia da Cristo Signore e anche dall’Apostolo Giacomo:</w:t>
      </w:r>
    </w:p>
    <w:p w14:paraId="7B057ADF"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5,38-43).</w:t>
      </w:r>
    </w:p>
    <w:p w14:paraId="1C47A49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3,13-18). </w:t>
      </w:r>
    </w:p>
    <w:p w14:paraId="038103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w:t>
      </w:r>
      <w:r w:rsidRPr="00284585">
        <w:rPr>
          <w:rFonts w:ascii="Arial" w:eastAsia="Times New Roman" w:hAnsi="Arial"/>
          <w:sz w:val="24"/>
          <w:szCs w:val="20"/>
          <w:lang w:eastAsia="it-IT"/>
        </w:rPr>
        <w:lastRenderedPageBreak/>
        <w:t>Essere sempre avvolti dalla  Spirito Santo deve essere cura di ogni discepolo di Gesù.</w:t>
      </w:r>
    </w:p>
    <w:p w14:paraId="076A61C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735A6C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74" w:name="_Toc111991744"/>
      <w:bookmarkStart w:id="375" w:name="_Toc112234703"/>
      <w:bookmarkStart w:id="376" w:name="_Toc180486704"/>
      <w:r w:rsidRPr="00284585">
        <w:rPr>
          <w:rFonts w:ascii="Arial" w:hAnsi="Arial"/>
          <w:b/>
          <w:bCs/>
          <w:color w:val="000000"/>
          <w:sz w:val="28"/>
          <w:lang w:val="la-Latn"/>
        </w:rPr>
        <w:t>IN PATIENTIA AUTEM PIETATEM</w:t>
      </w:r>
      <w:bookmarkEnd w:id="374"/>
      <w:bookmarkEnd w:id="375"/>
      <w:bookmarkEnd w:id="376"/>
    </w:p>
    <w:p w14:paraId="004AC19C"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Alla pazienza la pietà. </w:t>
      </w:r>
    </w:p>
    <w:p w14:paraId="4EF23771" w14:textId="77777777" w:rsidR="00284585" w:rsidRPr="00284585" w:rsidRDefault="00284585" w:rsidP="00284585">
      <w:pPr>
        <w:spacing w:after="120" w:line="240" w:lineRule="auto"/>
        <w:ind w:left="567" w:right="567"/>
        <w:jc w:val="both"/>
        <w:rPr>
          <w:rFonts w:ascii="Greek" w:eastAsia="Times New Roman" w:hAnsi="Greek"/>
          <w:b/>
          <w:sz w:val="28"/>
          <w:szCs w:val="20"/>
          <w:lang w:eastAsia="it-IT"/>
        </w:rPr>
      </w:pPr>
      <w:r w:rsidRPr="00284585">
        <w:rPr>
          <w:rFonts w:ascii="Greek" w:eastAsia="Times New Roman" w:hAnsi="Greek"/>
          <w:b/>
          <w:sz w:val="28"/>
          <w:szCs w:val="20"/>
          <w:lang w:eastAsia="it-IT"/>
        </w:rPr>
        <w:t>™n d tÍ ØpomonÍ t¾n eÙsšbeian,</w:t>
      </w:r>
    </w:p>
    <w:p w14:paraId="3D45C59D" w14:textId="77777777" w:rsidR="00284585" w:rsidRPr="00284585" w:rsidRDefault="00284585" w:rsidP="00284585">
      <w:pPr>
        <w:autoSpaceDE w:val="0"/>
        <w:autoSpaceDN w:val="0"/>
        <w:adjustRightInd w:val="0"/>
        <w:spacing w:after="120" w:line="240" w:lineRule="auto"/>
        <w:rPr>
          <w:rFonts w:ascii="Times New Roman" w:eastAsia="Times New Roman" w:hAnsi="Times New Roman"/>
          <w:b/>
          <w:bCs/>
          <w:sz w:val="20"/>
          <w:szCs w:val="20"/>
          <w:lang w:eastAsia="it-IT"/>
        </w:rPr>
      </w:pPr>
    </w:p>
    <w:p w14:paraId="38BAFEEA"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
          <w:sz w:val="24"/>
          <w:szCs w:val="20"/>
        </w:rPr>
        <w:t xml:space="preserve">LA PIETÀ. </w:t>
      </w:r>
      <w:r w:rsidRPr="00284585">
        <w:rPr>
          <w:rFonts w:ascii="Arial" w:hAnsi="Arial"/>
          <w:bCs/>
          <w:sz w:val="24"/>
          <w:szCs w:val="20"/>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78D2198A"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2F2ACEBA"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18497856"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559A28A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Per ogni verità negata attestiamo che siamo privi dello Spirito di Pietà. Quali sono oggi le verità negate? Ne indichiamo solo alcune:</w:t>
      </w:r>
    </w:p>
    <w:p w14:paraId="161644FE"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di Cristo Gesù nel suo mistero di eternità e di incarnazione.</w:t>
      </w:r>
    </w:p>
    <w:p w14:paraId="6F619232"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di Dio che è il Padre del Signore nostro Gesù Cristo.</w:t>
      </w:r>
    </w:p>
    <w:p w14:paraId="0D3284C6"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La verità dello Spirito Santo e di ogni suo dono, carisma, ministero, vocazione.</w:t>
      </w:r>
    </w:p>
    <w:p w14:paraId="661C561A"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della Chiesa, sacramento di Cristo per portare la luce e la grazia di Cristo ad ogni uomo.</w:t>
      </w:r>
    </w:p>
    <w:p w14:paraId="682009CC"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dei sacramenti, segni efficaci di grazia per la santificazione di quanti sono corpo di Cristo.</w:t>
      </w:r>
    </w:p>
    <w:p w14:paraId="3024B598"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 popolo di Dio, che è il corpo di Cristo, la sua Chiesa una, santa, cattolica, apostolica.</w:t>
      </w:r>
    </w:p>
    <w:p w14:paraId="0B5763EF"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della morale, non più pensata come vocazione per raggiungere la perfetta conformazione a Cristo Gesù.</w:t>
      </w:r>
    </w:p>
    <w:p w14:paraId="32A187E4"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della natura dell’uomo, creata da Dio a sua immagine e somiglianza, chiamata ad essere redenta da Cristo Gesù.</w:t>
      </w:r>
    </w:p>
    <w:p w14:paraId="79E6F4EA"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della Rivelazione, della Tradizione, del Magistero, della Teologia, della Profezia.</w:t>
      </w:r>
    </w:p>
    <w:p w14:paraId="2C4EB2F7"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 La verità dello stesso universo, creato da Dio con la sua Parola onnipotente.</w:t>
      </w:r>
    </w:p>
    <w:p w14:paraId="62346E3E"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 peccato, la verità della luce e la verità delle tenebre.</w:t>
      </w:r>
    </w:p>
    <w:p w14:paraId="1076296D"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della morte, del giudizio, dell’inferno, del paradiso.</w:t>
      </w:r>
    </w:p>
    <w:p w14:paraId="201FF977"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della divina volontà che deve governare la nostra vita.</w:t>
      </w:r>
    </w:p>
    <w:p w14:paraId="05B20CEC"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 laicato e del presbiterato.</w:t>
      </w:r>
    </w:p>
    <w:p w14:paraId="1AA6602D" w14:textId="77777777" w:rsidR="00284585" w:rsidRPr="00284585" w:rsidRDefault="00284585" w:rsidP="00284585">
      <w:pPr>
        <w:numPr>
          <w:ilvl w:val="0"/>
          <w:numId w:val="11"/>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della Vergine Maria, degli Angeli, dei Santi.</w:t>
      </w:r>
    </w:p>
    <w:p w14:paraId="7BC458C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368F314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2E630A7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w:t>
      </w:r>
      <w:r w:rsidRPr="00284585">
        <w:rPr>
          <w:rFonts w:ascii="Arial" w:eastAsia="Times New Roman" w:hAnsi="Arial"/>
          <w:bCs/>
          <w:sz w:val="24"/>
          <w:szCs w:val="20"/>
          <w:lang w:eastAsia="it-IT"/>
        </w:rPr>
        <w:lastRenderedPageBreak/>
        <w:t xml:space="preserve">uomo questo deve sapere: la natura mai obbedirà alla sua volontà. Obbedirà alla sua volontà se lui obbedisce al suo Dio e Signore. </w:t>
      </w:r>
    </w:p>
    <w:p w14:paraId="2894AF73" w14:textId="77777777" w:rsidR="00284585" w:rsidRPr="00284585" w:rsidRDefault="00284585" w:rsidP="00284585">
      <w:pPr>
        <w:spacing w:after="120" w:line="240" w:lineRule="auto"/>
        <w:jc w:val="both"/>
        <w:rPr>
          <w:rFonts w:ascii="Arial" w:eastAsia="Times New Roman" w:hAnsi="Arial"/>
          <w:b/>
          <w:bCs/>
          <w:sz w:val="24"/>
          <w:szCs w:val="20"/>
          <w:lang w:eastAsia="it-IT"/>
        </w:rPr>
      </w:pPr>
    </w:p>
    <w:p w14:paraId="6B1BA82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77" w:name="_Toc111991745"/>
      <w:bookmarkStart w:id="378" w:name="_Toc112234704"/>
      <w:bookmarkStart w:id="379" w:name="_Toc180486705"/>
      <w:r w:rsidRPr="00284585">
        <w:rPr>
          <w:rFonts w:ascii="Arial" w:hAnsi="Arial"/>
          <w:b/>
          <w:bCs/>
          <w:color w:val="000000"/>
          <w:sz w:val="28"/>
          <w:lang w:val="la-Latn"/>
        </w:rPr>
        <w:t>IN PIETATE AUTEM AMOREM FRATERNITATIS</w:t>
      </w:r>
      <w:bookmarkEnd w:id="377"/>
      <w:bookmarkEnd w:id="378"/>
      <w:bookmarkEnd w:id="379"/>
      <w:r w:rsidRPr="00284585">
        <w:rPr>
          <w:rFonts w:ascii="Arial" w:hAnsi="Arial"/>
          <w:b/>
          <w:bCs/>
          <w:color w:val="000000"/>
          <w:sz w:val="28"/>
          <w:lang w:val="la-Latn"/>
        </w:rPr>
        <w:t xml:space="preserve"> </w:t>
      </w:r>
    </w:p>
    <w:p w14:paraId="1F0F47D9"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Alla pietà l’amore fraterno,  </w:t>
      </w:r>
    </w:p>
    <w:p w14:paraId="28441B96" w14:textId="77777777" w:rsidR="00284585" w:rsidRPr="00284585" w:rsidRDefault="00284585" w:rsidP="00284585">
      <w:pPr>
        <w:spacing w:after="120" w:line="240" w:lineRule="auto"/>
        <w:ind w:left="567" w:right="567"/>
        <w:jc w:val="both"/>
        <w:rPr>
          <w:rFonts w:ascii="Greek" w:eastAsia="Times New Roman" w:hAnsi="Greek"/>
          <w:b/>
          <w:sz w:val="28"/>
          <w:szCs w:val="20"/>
          <w:lang w:eastAsia="it-IT"/>
        </w:rPr>
      </w:pPr>
      <w:r w:rsidRPr="00284585">
        <w:rPr>
          <w:rFonts w:ascii="Greek" w:eastAsia="Times New Roman" w:hAnsi="Greek"/>
          <w:b/>
          <w:sz w:val="28"/>
          <w:szCs w:val="20"/>
          <w:lang w:eastAsia="it-IT"/>
        </w:rPr>
        <w:t>™n d tÍ eÙsebe…v t¾n filadelf…an,</w:t>
      </w:r>
    </w:p>
    <w:p w14:paraId="57E315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L’AMORE FRATERNO</w:t>
      </w:r>
      <w:r w:rsidRPr="00284585">
        <w:rPr>
          <w:rFonts w:ascii="Arial" w:eastAsia="Times New Roman" w:hAnsi="Arial"/>
          <w:sz w:val="24"/>
          <w:szCs w:val="20"/>
          <w:lang w:eastAsia="it-IT"/>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3DBB7D7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CC985D7"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3A205EC0"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6DFB6D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4F75BD0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Poiché dunque i figli hanno in comune il sangue e la carne, anche Cristo allo stesso modo ne è divenuto partecipe, per ridurre all’impotenza mediante la morte colui che della morte ha il potere, cioè </w:t>
      </w:r>
      <w:r w:rsidRPr="00284585">
        <w:rPr>
          <w:rFonts w:ascii="Arial" w:eastAsia="Times New Roman" w:hAnsi="Arial"/>
          <w:i/>
          <w:iCs/>
          <w:color w:val="000000"/>
          <w:position w:val="4"/>
          <w:sz w:val="24"/>
          <w:szCs w:val="20"/>
          <w:lang w:eastAsia="it-IT"/>
        </w:rPr>
        <w:lastRenderedPageBreak/>
        <w:t xml:space="preserve">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72E0AE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30A5579B" w14:textId="77777777" w:rsidR="00284585" w:rsidRPr="00284585" w:rsidRDefault="00284585" w:rsidP="00284585">
      <w:pPr>
        <w:numPr>
          <w:ilvl w:val="0"/>
          <w:numId w:val="1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Amore che si fa dono del Padre.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521EA45B"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 che si fa dono di Cristo Gesù.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7C942919"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che si fa dono dello Spirito Santo.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w:t>
      </w:r>
      <w:r w:rsidRPr="00284585">
        <w:rPr>
          <w:rFonts w:ascii="Arial" w:eastAsia="Times New Roman" w:hAnsi="Arial"/>
          <w:sz w:val="24"/>
          <w:szCs w:val="20"/>
          <w:lang w:eastAsia="it-IT"/>
        </w:rPr>
        <w:lastRenderedPageBreak/>
        <w:t xml:space="preserve">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5AF98F74"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di salvezza.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3013A38"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 di redenzione.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51235175"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Amore di santificazione.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2F8CA8C"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di perfetta conformazione a Cristo Gesù.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2D7F3CEB" w14:textId="77777777" w:rsidR="00284585" w:rsidRPr="00284585" w:rsidRDefault="00284585" w:rsidP="00284585">
      <w:pPr>
        <w:numPr>
          <w:ilvl w:val="0"/>
          <w:numId w:val="1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Amore di conforto.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0550D7F8"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 di sostegno.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979FB58"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Amore di consolazione.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27AC25ED"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 di ristoro.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1237CF77"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creatore di vera speranza.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021EBDF5"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di preghiera. Il vero amore del cristiano sempre deve farsi preghiera. Perché è necessario che si faccia preghiera? Perché il cristiano può fare pochissime cose per i suoi fratelli. Ne potrà fare una, al massimo due. Ai suoi fratelli di cose ne mancano a miriade. Queste </w:t>
      </w:r>
      <w:r w:rsidRPr="00284585">
        <w:rPr>
          <w:rFonts w:ascii="Arial" w:eastAsia="Times New Roman" w:hAnsi="Arial"/>
          <w:sz w:val="24"/>
          <w:szCs w:val="20"/>
          <w:lang w:eastAsia="it-IT"/>
        </w:rPr>
        <w:lastRenderedPageBreak/>
        <w:t xml:space="preserve">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706A1C8B"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 di incoraggiamento.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31D5F7B6"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Amoree di sprone.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788CCB38"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di  compagnia.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4C5D15D5"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di condivisione. È quell’amore che sa condividere con i proprio fratelli sia i beni materiali che quelli spirituali. Anche il suo corpo sa donare per il più grande bene dei suoi fratelli. Un amore che non sa </w:t>
      </w:r>
      <w:r w:rsidRPr="00284585">
        <w:rPr>
          <w:rFonts w:ascii="Arial" w:eastAsia="Times New Roman" w:hAnsi="Arial"/>
          <w:sz w:val="24"/>
          <w:szCs w:val="20"/>
          <w:lang w:eastAsia="it-IT"/>
        </w:rPr>
        <w:lastRenderedPageBreak/>
        <w:t>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2A1B7B33"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di assunzione.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7B521FCD"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 di perfetta esemplarità evangelica.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89AF83B"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dei fratelli in Adamo.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0C31B38C"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Amore dei fratelli in Cristo.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w:t>
      </w:r>
      <w:r w:rsidRPr="00284585">
        <w:rPr>
          <w:rFonts w:ascii="Arial" w:eastAsia="Times New Roman" w:hAnsi="Arial"/>
          <w:sz w:val="24"/>
          <w:szCs w:val="20"/>
          <w:lang w:eastAsia="it-IT"/>
        </w:rPr>
        <w:lastRenderedPageBreak/>
        <w:t>perfezione infinita – anche tu la puoi raggiungere. Siamo della stessa natura. È questa perfezione che sempre darà gloria al corpo di Cristo.</w:t>
      </w:r>
    </w:p>
    <w:p w14:paraId="69C1B99B" w14:textId="77777777" w:rsidR="00284585" w:rsidRPr="00284585" w:rsidRDefault="00284585" w:rsidP="00284585">
      <w:pPr>
        <w:numPr>
          <w:ilvl w:val="0"/>
          <w:numId w:val="12"/>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Amore che trasforma il Vangelo in storia.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 .</w:t>
      </w:r>
    </w:p>
    <w:p w14:paraId="47FA4E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 figli d’Israele credono nel Dio di Mosè per i prodigi, per la nuova storia da Lui creata. Ecco come questa fede viene cantata.</w:t>
      </w:r>
    </w:p>
    <w:p w14:paraId="68A3FF2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680D1D6"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46FEE7F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13 Mosè rispose: «Non abbiate paura! Siate forti e vedrete la salvezza del Signore, il quale oggi agirà per voi; perché gli Egiziani che voi oggi vedete, non li rivedrete mai più! Il Signore combatterà per voi, e voi starete tranquilli».</w:t>
      </w:r>
    </w:p>
    <w:p w14:paraId="3C14E34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lastRenderedPageBreak/>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8606674"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75471813"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437389F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28176C4"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7BB61E7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4BB65D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w:t>
      </w:r>
      <w:r w:rsidRPr="00284585">
        <w:rPr>
          <w:rFonts w:ascii="Arial" w:eastAsia="Times New Roman" w:hAnsi="Arial"/>
          <w:i/>
          <w:iCs/>
          <w:color w:val="000000"/>
          <w:position w:val="4"/>
          <w:sz w:val="24"/>
          <w:szCs w:val="20"/>
          <w:lang w:eastAsia="it-IT"/>
        </w:rPr>
        <w:lastRenderedPageBreak/>
        <w:t>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743FB6C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4B532AC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509C3F1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Anna crede che al Signore appartengono i cardini della terra, per la nuova storia creata da Dio nel suo seno. Da seno sterile lo ha trasformato in seno capace di dare la vita. Lo ha trasformato per la sua preghiera accorata.</w:t>
      </w:r>
    </w:p>
    <w:p w14:paraId="152D8E2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lastRenderedPageBreak/>
        <w:t>C’era un uomo di Ramatàim, un Sufita delle montagne di Èfraim, chiamato Elkanà, figlio di Ierocàm, figlio di Eliu, figlio di Tocu, figlio di Suf, l’Efraimita. Aveva due mogli, l’una chiamata Anna, l’altra Peninnà. Peninnà aveva figli, mentre Anna non ne aveva.</w:t>
      </w:r>
    </w:p>
    <w:p w14:paraId="0FB25EF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Quest’uomo saliva ogni anno dalla sua città per prostrarsi e sacrificare al Signore degli eserciti a Silo, dove erano i due figli di Eli, Ofni e Fineès, sacerdoti del Signore.</w:t>
      </w:r>
    </w:p>
    <w:p w14:paraId="48F2989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1DD5287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157EDD0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3EF280C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w:t>
      </w:r>
      <w:r w:rsidRPr="00284585">
        <w:rPr>
          <w:rFonts w:ascii="Arial" w:eastAsia="Times New Roman" w:hAnsi="Arial"/>
          <w:i/>
          <w:iCs/>
          <w:color w:val="000000"/>
          <w:position w:val="4"/>
          <w:sz w:val="24"/>
          <w:szCs w:val="20"/>
          <w:lang w:eastAsia="it-IT"/>
        </w:rPr>
        <w:lastRenderedPageBreak/>
        <w:t xml:space="preserve">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784247D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color w:val="000000"/>
          <w:position w:val="4"/>
          <w:sz w:val="24"/>
          <w:szCs w:val="20"/>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w:t>
      </w:r>
      <w:r w:rsidRPr="00284585">
        <w:rPr>
          <w:rFonts w:ascii="Arial" w:eastAsia="Times New Roman" w:hAnsi="Arial"/>
          <w:i/>
          <w:iCs/>
          <w:sz w:val="24"/>
          <w:szCs w:val="20"/>
          <w:lang w:eastAsia="it-IT"/>
        </w:rPr>
        <w:t xml:space="preserve">alla presenza del sacerdote Eli (1Sam 2,1-11). </w:t>
      </w:r>
    </w:p>
    <w:p w14:paraId="21CA501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Paolo crede nella misericordia del Signore e l’annuncia a tutte le genti, per la nuova storia creata da Dio nel suo corpo, nella sua anima, nel suo spirito. Tutta la sua vita fu trasformata dalla potente grazia del Signore. </w:t>
      </w:r>
    </w:p>
    <w:p w14:paraId="696EF4C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Paolo, apostolo di Cristo Gesù per comando di Dio nostro salvatore e di Cristo Gesù nostra speranza, a Timòteo, vero figlio mio nella fede: grazia, misericordia e pace da Dio Padre e da Cristo Gesù Signore nostro.</w:t>
      </w:r>
    </w:p>
    <w:p w14:paraId="60B1EE4E"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w:t>
      </w:r>
      <w:r w:rsidRPr="00284585">
        <w:rPr>
          <w:rFonts w:ascii="Arial" w:eastAsia="Times New Roman" w:hAnsi="Arial"/>
          <w:i/>
          <w:iCs/>
          <w:color w:val="000000"/>
          <w:position w:val="4"/>
          <w:sz w:val="24"/>
          <w:szCs w:val="20"/>
          <w:lang w:eastAsia="it-IT"/>
        </w:rPr>
        <w:lastRenderedPageBreak/>
        <w:t>dottori della Legge, mentre non capiscono né quello che dicono né ciò di cui sono tanto sicuri.</w:t>
      </w:r>
    </w:p>
    <w:p w14:paraId="2510090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7336C0C2"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168DB84F"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55E45C7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Al Re dei secoli, incorruttibile, invisibile e unico Dio, onore e gloria nei secoli dei secoli. Amen.</w:t>
      </w:r>
    </w:p>
    <w:p w14:paraId="34BCB3D9"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464C6B84"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Nella Lettera agli Efesini, l’Apostolo Paolo non canta come Dio vive nei suoi cieli santi, canta invece ciò che lui è stato fatto da Dio in Cristo. Canta la sua storia. Chiede ad ogni discepolo di Gesù di sentirsi parte di questa storia:</w:t>
      </w:r>
    </w:p>
    <w:p w14:paraId="7CC57F1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Paolo, apostolo di Cristo Gesù per volontà di Dio, ai santi che sono a Èfeso credenti in Cristo Gesù: grazia a voi e pace da Dio, Padre nostro, e dal Signore Gesù Cristo.</w:t>
      </w:r>
    </w:p>
    <w:p w14:paraId="3FA8A06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w:t>
      </w:r>
      <w:r w:rsidRPr="00284585">
        <w:rPr>
          <w:rFonts w:ascii="Arial" w:eastAsia="Times New Roman" w:hAnsi="Arial"/>
          <w:i/>
          <w:iCs/>
          <w:color w:val="000000"/>
          <w:position w:val="4"/>
          <w:sz w:val="24"/>
          <w:szCs w:val="20"/>
          <w:lang w:eastAsia="it-IT"/>
        </w:rPr>
        <w:lastRenderedPageBreak/>
        <w:t>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31E07DA"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22002C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511731D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01DF925F"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8FEFFC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80" w:name="_Toc111991746"/>
      <w:bookmarkStart w:id="381" w:name="_Toc112234705"/>
      <w:bookmarkStart w:id="382" w:name="_Toc180486706"/>
      <w:r w:rsidRPr="00284585">
        <w:rPr>
          <w:rFonts w:ascii="Arial" w:hAnsi="Arial"/>
          <w:b/>
          <w:bCs/>
          <w:color w:val="000000"/>
          <w:sz w:val="28"/>
          <w:lang w:val="la-Latn"/>
        </w:rPr>
        <w:t>IN AMORE AUTEM FRATERNITATIS CARITATEM</w:t>
      </w:r>
      <w:bookmarkEnd w:id="380"/>
      <w:bookmarkEnd w:id="381"/>
      <w:bookmarkEnd w:id="382"/>
    </w:p>
    <w:p w14:paraId="69A686A0"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All’amore fraterno la carità. </w:t>
      </w:r>
    </w:p>
    <w:p w14:paraId="34878E1A" w14:textId="77777777" w:rsidR="00284585" w:rsidRPr="00284585" w:rsidRDefault="00284585" w:rsidP="00284585">
      <w:pPr>
        <w:spacing w:after="120" w:line="240" w:lineRule="auto"/>
        <w:ind w:left="567" w:right="567"/>
        <w:jc w:val="both"/>
        <w:rPr>
          <w:rFonts w:ascii="Greek" w:eastAsia="Times New Roman" w:hAnsi="Greek"/>
          <w:b/>
          <w:sz w:val="28"/>
          <w:szCs w:val="20"/>
          <w:lang w:val="en-GB" w:eastAsia="it-IT"/>
        </w:rPr>
      </w:pPr>
      <w:r w:rsidRPr="00284585">
        <w:rPr>
          <w:rFonts w:ascii="Greek" w:eastAsia="Times New Roman" w:hAnsi="Greek"/>
          <w:b/>
          <w:sz w:val="28"/>
          <w:szCs w:val="20"/>
          <w:lang w:val="en-GB" w:eastAsia="it-IT"/>
        </w:rPr>
        <w:t>™n d</w:t>
      </w:r>
      <w:r w:rsidRPr="00284585">
        <w:rPr>
          <w:rFonts w:ascii="Greek" w:eastAsia="Times New Roman" w:hAnsi="Greek"/>
          <w:b/>
          <w:sz w:val="28"/>
          <w:szCs w:val="20"/>
          <w:lang w:eastAsia="it-IT"/>
        </w:rPr>
        <w:t></w:t>
      </w:r>
      <w:r w:rsidRPr="00284585">
        <w:rPr>
          <w:rFonts w:ascii="Greek" w:eastAsia="Times New Roman" w:hAnsi="Greek"/>
          <w:b/>
          <w:sz w:val="28"/>
          <w:szCs w:val="20"/>
          <w:lang w:val="en-GB" w:eastAsia="it-IT"/>
        </w:rPr>
        <w:t xml:space="preserve"> tÍ filadelf…v t¾n ¢g£phn.</w:t>
      </w:r>
    </w:p>
    <w:p w14:paraId="4F635D73" w14:textId="77777777" w:rsidR="00284585" w:rsidRPr="00284585" w:rsidRDefault="00284585" w:rsidP="00284585">
      <w:pPr>
        <w:autoSpaceDE w:val="0"/>
        <w:autoSpaceDN w:val="0"/>
        <w:adjustRightInd w:val="0"/>
        <w:spacing w:after="120" w:line="240" w:lineRule="auto"/>
        <w:rPr>
          <w:rFonts w:ascii="Greek" w:eastAsia="Times New Roman" w:hAnsi="Greek" w:cs="Greek"/>
          <w:sz w:val="26"/>
          <w:szCs w:val="26"/>
          <w:lang w:val="en-GB" w:eastAsia="it-IT"/>
        </w:rPr>
      </w:pPr>
    </w:p>
    <w:p w14:paraId="3204F519" w14:textId="77777777" w:rsidR="00284585" w:rsidRPr="00284585" w:rsidRDefault="00284585" w:rsidP="00284585">
      <w:pPr>
        <w:spacing w:after="120" w:line="240" w:lineRule="auto"/>
        <w:jc w:val="both"/>
        <w:rPr>
          <w:rFonts w:ascii="Arial" w:hAnsi="Arial"/>
          <w:sz w:val="24"/>
          <w:szCs w:val="20"/>
        </w:rPr>
      </w:pPr>
      <w:r w:rsidRPr="00284585">
        <w:rPr>
          <w:rFonts w:ascii="Arial" w:hAnsi="Arial"/>
          <w:b/>
          <w:sz w:val="24"/>
          <w:szCs w:val="20"/>
        </w:rPr>
        <w:t xml:space="preserve">LA CARITÀ. </w:t>
      </w:r>
      <w:r w:rsidRPr="00284585">
        <w:rPr>
          <w:rFonts w:ascii="Arial" w:hAnsi="Arial"/>
          <w:sz w:val="24"/>
          <w:szCs w:val="20"/>
        </w:rPr>
        <w:t xml:space="preserve">La carità, virtù teologale, si vive domando vita ad ogni Parola di Dio, con l’amore del Padre, la grazia di Cristo Gesù, nella comunione dello Spirito Santo, che è dato perché ci indichi chi dobbiamo amare e come dobbiamo amarlo </w:t>
      </w:r>
      <w:r w:rsidRPr="00284585">
        <w:rPr>
          <w:rFonts w:ascii="Arial" w:hAnsi="Arial"/>
          <w:sz w:val="24"/>
          <w:szCs w:val="20"/>
        </w:rPr>
        <w:lastRenderedPageBreak/>
        <w:t xml:space="preserve">concretamente. Lo Spirito Santo versa nel nostro cuore l’amore del Padre, ci aiuta a trasformarlo in grazia di salvezza, ci indica o ci muove perché noi diamo amore e grazia di Cristo sempre secondo la volontà del Padre, mai secondo la nostra. L’amore è di Dio. </w:t>
      </w:r>
    </w:p>
    <w:p w14:paraId="033B7E4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1C681421"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5FD9018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231C1965"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0806F58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0E05507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Quando Cristo viene oscurato è la carità che viene oscurata. Essendo Cristo Signore il Mediatore unico, universale, eterno, immutabile tra Dio e gli uomini, tolto Cristo dalla nostra relazione con gli uomini, possiamo vivere solo di falsa </w:t>
      </w:r>
      <w:r w:rsidRPr="00284585">
        <w:rPr>
          <w:rFonts w:ascii="Arial" w:hAnsi="Arial"/>
          <w:sz w:val="24"/>
          <w:szCs w:val="20"/>
        </w:rPr>
        <w:lastRenderedPageBreak/>
        <w:t>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7CEC058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59DA76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0C2CB2E1"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9D710A5"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AA6588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 xml:space="preserve">La carità non sia ipocrita: detestate il male, attaccatevi al bene; amatevi gli uni gli altri con affetto fraterno, gareggiate nello stimarvi a vicenda. Non siate pigri nel fare il bene, siate invece ferventi nello </w:t>
      </w:r>
      <w:r w:rsidRPr="00284585">
        <w:rPr>
          <w:rFonts w:ascii="Arial" w:eastAsia="Times New Roman" w:hAnsi="Arial"/>
          <w:i/>
          <w:iCs/>
          <w:color w:val="000000"/>
          <w:position w:val="4"/>
          <w:sz w:val="24"/>
          <w:szCs w:val="20"/>
          <w:lang w:eastAsia="it-IT"/>
        </w:rPr>
        <w:lastRenderedPageBreak/>
        <w:t>spirito; servite il Signore. Siate lieti nella speranza, costanti nella tribolazione, perseveranti nella preghiera. Condividete le necessità dei santi; siate premurosi nell’ospitalità.</w:t>
      </w:r>
    </w:p>
    <w:p w14:paraId="1A9F94BB"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719814D"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882701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4"/>
          <w:lang w:eastAsia="it-IT"/>
        </w:rPr>
      </w:pPr>
      <w:r w:rsidRPr="00284585">
        <w:rPr>
          <w:rFonts w:ascii="Arial" w:eastAsia="Times New Roman" w:hAnsi="Arial"/>
          <w:i/>
          <w:iCs/>
          <w:color w:val="000000"/>
          <w:position w:val="4"/>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F130BC8"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4"/>
          <w:lang w:eastAsia="it-IT"/>
        </w:rPr>
      </w:pPr>
      <w:r w:rsidRPr="00284585">
        <w:rPr>
          <w:rFonts w:ascii="Arial" w:eastAsia="Times New Roman" w:hAnsi="Arial"/>
          <w:i/>
          <w:iCs/>
          <w:color w:val="000000"/>
          <w:position w:val="4"/>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8B7C0F1" w14:textId="77777777" w:rsidR="00284585" w:rsidRPr="00284585" w:rsidRDefault="00284585" w:rsidP="00284585">
      <w:pPr>
        <w:spacing w:after="120" w:line="240" w:lineRule="auto"/>
        <w:ind w:left="567" w:right="567"/>
        <w:jc w:val="both"/>
        <w:rPr>
          <w:rFonts w:ascii="Arial" w:eastAsia="Times New Roman" w:hAnsi="Arial" w:cs="Arial"/>
          <w:i/>
          <w:iCs/>
          <w:color w:val="000000"/>
          <w:position w:val="4"/>
          <w:sz w:val="24"/>
          <w:szCs w:val="24"/>
          <w:lang w:eastAsia="it-IT"/>
        </w:rPr>
      </w:pPr>
      <w:r w:rsidRPr="00284585">
        <w:rPr>
          <w:rFonts w:ascii="Arial" w:eastAsia="Times New Roman" w:hAnsi="Arial" w:cs="Arial"/>
          <w:i/>
          <w:iCs/>
          <w:color w:val="000000"/>
          <w:position w:val="4"/>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C718365" w14:textId="77777777" w:rsidR="00284585" w:rsidRPr="00284585" w:rsidRDefault="00284585" w:rsidP="00284585">
      <w:pPr>
        <w:spacing w:after="120" w:line="240" w:lineRule="auto"/>
        <w:ind w:left="567" w:right="567"/>
        <w:jc w:val="both"/>
        <w:rPr>
          <w:rFonts w:ascii="Arial" w:eastAsia="Times New Roman" w:hAnsi="Arial" w:cs="Arial"/>
          <w:i/>
          <w:iCs/>
          <w:color w:val="000000"/>
          <w:position w:val="4"/>
          <w:sz w:val="24"/>
          <w:szCs w:val="24"/>
          <w:lang w:eastAsia="it-IT"/>
        </w:rPr>
      </w:pPr>
      <w:r w:rsidRPr="00284585">
        <w:rPr>
          <w:rFonts w:ascii="Arial" w:eastAsia="Times New Roman" w:hAnsi="Arial" w:cs="Arial"/>
          <w:i/>
          <w:iCs/>
          <w:color w:val="000000"/>
          <w:position w:val="4"/>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w:t>
      </w:r>
      <w:r w:rsidRPr="00284585">
        <w:rPr>
          <w:rFonts w:ascii="Arial" w:eastAsia="Times New Roman" w:hAnsi="Arial" w:cs="Arial"/>
          <w:i/>
          <w:iCs/>
          <w:color w:val="000000"/>
          <w:position w:val="4"/>
          <w:sz w:val="24"/>
          <w:szCs w:val="24"/>
          <w:lang w:eastAsia="it-IT"/>
        </w:rPr>
        <w:lastRenderedPageBreak/>
        <w:t>montagne, ma non avessi la carità, non sarei nulla. E se anche dessi in cibo tutti i miei beni e consegnassi il mio corpo per averne vanto, ma non avessi la carità, a nulla mi servirebbe.</w:t>
      </w:r>
    </w:p>
    <w:p w14:paraId="79CA62C0" w14:textId="77777777" w:rsidR="00284585" w:rsidRPr="00284585" w:rsidRDefault="00284585" w:rsidP="00284585">
      <w:pPr>
        <w:spacing w:after="120" w:line="240" w:lineRule="auto"/>
        <w:ind w:left="567" w:right="567"/>
        <w:jc w:val="both"/>
        <w:rPr>
          <w:rFonts w:ascii="Arial" w:eastAsia="Times New Roman" w:hAnsi="Arial" w:cs="Arial"/>
          <w:i/>
          <w:iCs/>
          <w:color w:val="000000"/>
          <w:position w:val="4"/>
          <w:sz w:val="24"/>
          <w:szCs w:val="24"/>
          <w:lang w:eastAsia="it-IT"/>
        </w:rPr>
      </w:pPr>
      <w:r w:rsidRPr="00284585">
        <w:rPr>
          <w:rFonts w:ascii="Arial" w:eastAsia="Times New Roman" w:hAnsi="Arial" w:cs="Arial"/>
          <w:i/>
          <w:iCs/>
          <w:color w:val="000000"/>
          <w:position w:val="4"/>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43B4E44" w14:textId="77777777" w:rsidR="00284585" w:rsidRPr="00284585" w:rsidRDefault="00284585" w:rsidP="00284585">
      <w:pPr>
        <w:spacing w:after="120" w:line="240" w:lineRule="auto"/>
        <w:ind w:left="567" w:right="567"/>
        <w:jc w:val="both"/>
        <w:rPr>
          <w:rFonts w:ascii="Arial" w:eastAsia="Times New Roman" w:hAnsi="Arial" w:cs="Arial"/>
          <w:i/>
          <w:iCs/>
          <w:color w:val="000000"/>
          <w:position w:val="4"/>
          <w:sz w:val="24"/>
          <w:szCs w:val="24"/>
          <w:lang w:eastAsia="it-IT"/>
        </w:rPr>
      </w:pPr>
      <w:r w:rsidRPr="00284585">
        <w:rPr>
          <w:rFonts w:ascii="Arial" w:eastAsia="Times New Roman" w:hAnsi="Arial" w:cs="Arial"/>
          <w:i/>
          <w:iCs/>
          <w:color w:val="000000"/>
          <w:position w:val="4"/>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23683E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106F492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Pietro 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18553568"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7EE960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83" w:name="_Toc112234706"/>
      <w:bookmarkStart w:id="384" w:name="_Toc180486707"/>
      <w:r w:rsidRPr="00284585">
        <w:rPr>
          <w:rFonts w:ascii="Arial" w:hAnsi="Arial"/>
          <w:b/>
          <w:bCs/>
          <w:color w:val="000000"/>
          <w:sz w:val="28"/>
          <w:lang w:val="la-Latn"/>
        </w:rPr>
        <w:t>PRIMO FRUTTO</w:t>
      </w:r>
      <w:bookmarkEnd w:id="383"/>
      <w:bookmarkEnd w:id="384"/>
      <w:r w:rsidRPr="00284585">
        <w:rPr>
          <w:rFonts w:ascii="Arial" w:hAnsi="Arial"/>
          <w:b/>
          <w:bCs/>
          <w:color w:val="000000"/>
          <w:sz w:val="28"/>
          <w:lang w:val="la-Latn"/>
        </w:rPr>
        <w:t xml:space="preserve"> </w:t>
      </w:r>
    </w:p>
    <w:p w14:paraId="36FE2358" w14:textId="77777777" w:rsidR="00284585" w:rsidRPr="00284585" w:rsidRDefault="00284585" w:rsidP="00284585">
      <w:pPr>
        <w:autoSpaceDE w:val="0"/>
        <w:autoSpaceDN w:val="0"/>
        <w:adjustRightInd w:val="0"/>
        <w:spacing w:after="120" w:line="240" w:lineRule="auto"/>
        <w:rPr>
          <w:rFonts w:ascii="Times New Roman" w:eastAsia="Times New Roman" w:hAnsi="Times New Roman"/>
          <w:b/>
          <w:bCs/>
          <w:sz w:val="20"/>
          <w:szCs w:val="20"/>
          <w:lang w:eastAsia="it-IT"/>
        </w:rPr>
      </w:pPr>
    </w:p>
    <w:p w14:paraId="4E9EC587" w14:textId="77777777" w:rsidR="00284585" w:rsidRPr="00284585" w:rsidRDefault="00284585" w:rsidP="00284585">
      <w:pPr>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Questi doni, presenti in voi e fatti crescere, non vi lasceranno inoperosi e senza frutto per la conoscenza del Signore nostro Gesù Cristo.</w:t>
      </w:r>
    </w:p>
    <w:p w14:paraId="3C0CAEB9"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Arial" w:eastAsia="Times New Roman" w:hAnsi="Arial"/>
          <w:bCs/>
          <w:sz w:val="24"/>
          <w:szCs w:val="20"/>
          <w:lang w:val="la-Latn" w:eastAsia="it-IT"/>
        </w:rPr>
        <w:t>haec enim vobis cum adsint et superent non vacuos nec sine fructu vos constituent in Domini nostri Iesu Christi cognitione</w:t>
      </w:r>
    </w:p>
    <w:p w14:paraId="4D97D183" w14:textId="77777777" w:rsidR="00284585" w:rsidRPr="00284585" w:rsidRDefault="00284585" w:rsidP="00284585">
      <w:pPr>
        <w:spacing w:after="120" w:line="240" w:lineRule="auto"/>
        <w:ind w:left="567" w:right="567"/>
        <w:jc w:val="both"/>
        <w:rPr>
          <w:rFonts w:ascii="Greek" w:eastAsia="Times New Roman" w:hAnsi="Greek" w:cs="Greek"/>
          <w:bCs/>
          <w:sz w:val="26"/>
          <w:szCs w:val="26"/>
          <w:lang w:val="la-Latn" w:eastAsia="it-IT"/>
        </w:rPr>
      </w:pPr>
      <w:r w:rsidRPr="00284585">
        <w:rPr>
          <w:rFonts w:ascii="Greek" w:eastAsia="Times New Roman" w:hAnsi="Greek" w:cs="Greek"/>
          <w:bCs/>
          <w:sz w:val="26"/>
          <w:szCs w:val="26"/>
          <w:lang w:val="la-Latn" w:eastAsia="it-IT"/>
        </w:rPr>
        <w:t>taàta g¦r Øm‹n Øp£rconta kaˆ pleon£zonta oÙk ¢rgoÝj oÙd ¢k£rpouj kaq…sthsin e„j t¾n toà kur…ou ¹mîn 'Ihsoà Cristoà ™p…gnwsin:</w:t>
      </w:r>
    </w:p>
    <w:p w14:paraId="544D746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virtù è dono del Signore, a noi affidato, perché da noi venga coltivato e così produrre come albero maestoso i suoi preziosi frutti. Qual è il primo frutto che </w:t>
      </w:r>
      <w:r w:rsidRPr="00284585">
        <w:rPr>
          <w:rFonts w:ascii="Arial" w:eastAsia="Times New Roman" w:hAnsi="Arial"/>
          <w:bCs/>
          <w:sz w:val="24"/>
          <w:szCs w:val="20"/>
          <w:lang w:eastAsia="it-IT"/>
        </w:rPr>
        <w:lastRenderedPageBreak/>
        <w:t>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  perfetta conoscenza di natura, allora cadono tutte quelle false teorie che oggi il cristiano sempre ripete:</w:t>
      </w:r>
    </w:p>
    <w:p w14:paraId="3A7800F1" w14:textId="77777777" w:rsidR="00284585" w:rsidRPr="00284585" w:rsidRDefault="00284585" w:rsidP="00284585">
      <w:pPr>
        <w:numPr>
          <w:ilvl w:val="0"/>
          <w:numId w:val="8"/>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Che Cristo non debba essere annunciato.</w:t>
      </w:r>
    </w:p>
    <w:p w14:paraId="28C8EFC0" w14:textId="77777777" w:rsidR="00284585" w:rsidRPr="00284585" w:rsidRDefault="00284585" w:rsidP="00284585">
      <w:pPr>
        <w:numPr>
          <w:ilvl w:val="0"/>
          <w:numId w:val="8"/>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Che il Vangelo non debba essere predicato.</w:t>
      </w:r>
    </w:p>
    <w:p w14:paraId="3FA25631" w14:textId="77777777" w:rsidR="00284585" w:rsidRPr="00284585" w:rsidRDefault="00284585" w:rsidP="00284585">
      <w:pPr>
        <w:numPr>
          <w:ilvl w:val="0"/>
          <w:numId w:val="8"/>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Che il corpo di Cristo non va formato.</w:t>
      </w:r>
    </w:p>
    <w:p w14:paraId="51D16D8B" w14:textId="77777777" w:rsidR="00284585" w:rsidRPr="00284585" w:rsidRDefault="00284585" w:rsidP="00284585">
      <w:pPr>
        <w:numPr>
          <w:ilvl w:val="0"/>
          <w:numId w:val="8"/>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Che divenire corpo di Cristo a nulla serve.</w:t>
      </w:r>
    </w:p>
    <w:p w14:paraId="6A643BDE" w14:textId="77777777" w:rsidR="00284585" w:rsidRPr="00284585" w:rsidRDefault="00284585" w:rsidP="00284585">
      <w:pPr>
        <w:numPr>
          <w:ilvl w:val="0"/>
          <w:numId w:val="8"/>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Che dobbiamo stare in fratellanza e non in conversione con gli altri.</w:t>
      </w:r>
    </w:p>
    <w:p w14:paraId="2259B3B4" w14:textId="77777777" w:rsidR="00284585" w:rsidRPr="00284585" w:rsidRDefault="00284585" w:rsidP="00284585">
      <w:pPr>
        <w:spacing w:after="120" w:line="240" w:lineRule="auto"/>
        <w:jc w:val="both"/>
        <w:rPr>
          <w:rFonts w:ascii="Arial" w:eastAsia="Times New Roman" w:hAnsi="Arial"/>
          <w:bCs/>
          <w:color w:val="000000"/>
          <w:position w:val="4"/>
          <w:sz w:val="24"/>
          <w:szCs w:val="20"/>
          <w:lang w:eastAsia="it-IT"/>
        </w:rPr>
      </w:pPr>
      <w:r w:rsidRPr="00284585">
        <w:rPr>
          <w:rFonts w:ascii="Arial" w:eastAsia="Times New Roman" w:hAnsi="Arial"/>
          <w:bCs/>
          <w:sz w:val="24"/>
          <w:szCs w:val="20"/>
          <w:lang w:eastAsia="it-IT"/>
        </w:rPr>
        <w:t>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w:t>
      </w:r>
      <w:r w:rsidRPr="00284585">
        <w:rPr>
          <w:rFonts w:ascii="Arial" w:eastAsia="Times New Roman" w:hAnsi="Arial"/>
          <w:bCs/>
          <w:color w:val="000000"/>
          <w:position w:val="4"/>
          <w:sz w:val="24"/>
          <w:szCs w:val="20"/>
          <w:lang w:eastAsia="it-IT"/>
        </w:rPr>
        <w:t xml:space="preserve"> </w:t>
      </w:r>
    </w:p>
    <w:p w14:paraId="664FC42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  Anche la Chiesa che oggi si vuole dal basso e non più dall’alto, attesta che siamo bocca di Satana. Qual è il fine di Satana? Distruggere Cristo. Distrutto Cristo, tutto si distrugge e ogni uomo è in suo potere. </w:t>
      </w:r>
    </w:p>
    <w:p w14:paraId="1D23E14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sua  totale distruzione. Sempre il cristiano sarà bocca di Satana e mai bocca di Cristo Gesù, se non mette ogni impegno a crescere in queste otto sante virtù. </w:t>
      </w:r>
    </w:p>
    <w:p w14:paraId="04856E75"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0DEB2AF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85" w:name="_Toc112234707"/>
      <w:bookmarkStart w:id="386" w:name="_Toc180486708"/>
      <w:r w:rsidRPr="00284585">
        <w:rPr>
          <w:rFonts w:ascii="Arial" w:hAnsi="Arial"/>
          <w:b/>
          <w:bCs/>
          <w:color w:val="000000"/>
          <w:sz w:val="28"/>
          <w:lang w:val="la-Latn"/>
        </w:rPr>
        <w:t>SECONDO FRUTTO</w:t>
      </w:r>
      <w:bookmarkEnd w:id="385"/>
      <w:bookmarkEnd w:id="386"/>
      <w:r w:rsidRPr="00284585">
        <w:rPr>
          <w:rFonts w:ascii="Arial" w:hAnsi="Arial"/>
          <w:b/>
          <w:bCs/>
          <w:color w:val="000000"/>
          <w:sz w:val="28"/>
          <w:lang w:val="la-Latn"/>
        </w:rPr>
        <w:t xml:space="preserve"> </w:t>
      </w:r>
    </w:p>
    <w:p w14:paraId="11DB0804" w14:textId="77777777" w:rsidR="00284585" w:rsidRPr="00284585" w:rsidRDefault="00284585" w:rsidP="00284585">
      <w:pPr>
        <w:autoSpaceDE w:val="0"/>
        <w:autoSpaceDN w:val="0"/>
        <w:adjustRightInd w:val="0"/>
        <w:spacing w:after="120" w:line="240" w:lineRule="auto"/>
        <w:rPr>
          <w:rFonts w:ascii="Times New Roman" w:eastAsia="Times New Roman" w:hAnsi="Times New Roman"/>
          <w:b/>
          <w:bCs/>
          <w:sz w:val="20"/>
          <w:szCs w:val="20"/>
          <w:lang w:eastAsia="it-IT"/>
        </w:rPr>
      </w:pPr>
    </w:p>
    <w:p w14:paraId="1ACF383A" w14:textId="77777777" w:rsidR="00284585" w:rsidRPr="00284585" w:rsidRDefault="00284585" w:rsidP="00284585">
      <w:pPr>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Chi invece non li possiede è cieco, incapace di vedere e di ricordare che è stato purificato dai suoi antichi peccati. </w:t>
      </w:r>
    </w:p>
    <w:p w14:paraId="1AACDA72"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Arial" w:eastAsia="Times New Roman" w:hAnsi="Arial"/>
          <w:bCs/>
          <w:sz w:val="24"/>
          <w:szCs w:val="20"/>
          <w:lang w:val="la-Latn" w:eastAsia="it-IT"/>
        </w:rPr>
        <w:t>cui enim non praesto sunt haec caecus est et manu temptans oblivionem accipiens purgationis veterum suorum delictorum</w:t>
      </w:r>
    </w:p>
    <w:p w14:paraId="744504ED" w14:textId="77777777" w:rsidR="00284585" w:rsidRPr="00284585" w:rsidRDefault="00284585" w:rsidP="00284585">
      <w:pPr>
        <w:spacing w:after="120" w:line="240" w:lineRule="auto"/>
        <w:ind w:left="567" w:right="567"/>
        <w:jc w:val="both"/>
        <w:rPr>
          <w:rFonts w:ascii="Greek" w:eastAsia="Times New Roman" w:hAnsi="Greek" w:cs="Greek"/>
          <w:bCs/>
          <w:sz w:val="26"/>
          <w:szCs w:val="26"/>
          <w:lang w:val="la-Latn" w:eastAsia="it-IT"/>
        </w:rPr>
      </w:pPr>
      <w:r w:rsidRPr="00284585">
        <w:rPr>
          <w:rFonts w:ascii="Greek" w:eastAsia="Times New Roman" w:hAnsi="Greek" w:cs="Greek"/>
          <w:bCs/>
          <w:sz w:val="26"/>
          <w:szCs w:val="26"/>
          <w:lang w:val="la-Latn" w:eastAsia="it-IT"/>
        </w:rPr>
        <w:t>ú g¦r m¾ p£restin taàta, tuflÒj ™stin muwp£zwn, l»qhn labën toà kaqarismoà tîn p£lai aÙtoà ¡martiîn.</w:t>
      </w:r>
    </w:p>
    <w:p w14:paraId="16DAFD2C" w14:textId="77777777" w:rsidR="00284585" w:rsidRPr="00284585" w:rsidRDefault="00284585" w:rsidP="00284585">
      <w:pPr>
        <w:autoSpaceDE w:val="0"/>
        <w:autoSpaceDN w:val="0"/>
        <w:adjustRightInd w:val="0"/>
        <w:spacing w:after="120" w:line="240" w:lineRule="auto"/>
        <w:rPr>
          <w:rFonts w:ascii="Times New Roman" w:eastAsia="Times New Roman" w:hAnsi="Times New Roman"/>
          <w:bCs/>
          <w:sz w:val="20"/>
          <w:szCs w:val="20"/>
          <w:lang w:val="la-Latn" w:eastAsia="it-IT"/>
        </w:rPr>
      </w:pPr>
    </w:p>
    <w:p w14:paraId="6A2F4B3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w:t>
      </w:r>
    </w:p>
    <w:p w14:paraId="33663D3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74479A48"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79F6AF8B"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07B95D36"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Possono corrompere ogni cuore. Possono distruggere la Chiesa e il mondo. Ogni scernimento da ciechi è </w:t>
      </w:r>
      <w:r w:rsidRPr="00284585">
        <w:rPr>
          <w:rFonts w:ascii="Arial" w:eastAsia="Times New Roman" w:hAnsi="Arial" w:cs="Arial"/>
          <w:bCs/>
          <w:sz w:val="24"/>
          <w:szCs w:val="20"/>
          <w:lang w:eastAsia="it-IT"/>
        </w:rPr>
        <w:lastRenderedPageBreak/>
        <w:t>opera diabolica e satanica per la rovina di molti. Conoscere questi principi e osservarli è obbligo per ogni discepolo di Cristo Gesù.</w:t>
      </w:r>
    </w:p>
    <w:p w14:paraId="6D39A1E1" w14:textId="77777777" w:rsidR="00284585" w:rsidRPr="00284585" w:rsidRDefault="00284585" w:rsidP="00284585">
      <w:pPr>
        <w:spacing w:after="120" w:line="240" w:lineRule="auto"/>
        <w:jc w:val="both"/>
        <w:rPr>
          <w:rFonts w:ascii="Arial" w:eastAsia="Times New Roman" w:hAnsi="Arial" w:cs="Arial"/>
          <w:b/>
          <w:sz w:val="24"/>
          <w:szCs w:val="20"/>
          <w:lang w:eastAsia="it-IT"/>
        </w:rPr>
      </w:pPr>
    </w:p>
    <w:p w14:paraId="57041698"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
          <w:sz w:val="24"/>
          <w:szCs w:val="20"/>
          <w:lang w:eastAsia="it-IT"/>
        </w:rPr>
        <w:t xml:space="preserve">Primo Principio. </w:t>
      </w:r>
      <w:r w:rsidRPr="00284585">
        <w:rPr>
          <w:rFonts w:ascii="Arial" w:eastAsia="Times New Roman" w:hAnsi="Arial" w:cs="Arial"/>
          <w:bCs/>
          <w:sz w:val="24"/>
          <w:szCs w:val="20"/>
          <w:lang w:eastAsia="it-IT"/>
        </w:rPr>
        <w:t xml:space="preserve">Ogni discernimento va esercitato nel rispetto pieno della volontà 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52E3A7C0" w14:textId="77777777" w:rsidR="00284585" w:rsidRPr="00284585" w:rsidRDefault="00284585" w:rsidP="00284585">
      <w:pPr>
        <w:spacing w:after="120" w:line="240" w:lineRule="auto"/>
        <w:jc w:val="both"/>
        <w:rPr>
          <w:rFonts w:ascii="Arial" w:eastAsia="Times New Roman" w:hAnsi="Arial" w:cs="Arial"/>
          <w:bCs/>
          <w:sz w:val="24"/>
          <w:szCs w:val="20"/>
          <w:lang w:eastAsia="it-IT"/>
        </w:rPr>
      </w:pPr>
    </w:p>
    <w:p w14:paraId="02A74520"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
          <w:sz w:val="24"/>
          <w:szCs w:val="20"/>
          <w:lang w:eastAsia="it-IT"/>
        </w:rPr>
        <w:t xml:space="preserve">Secondo Principio. </w:t>
      </w:r>
      <w:r w:rsidRPr="00284585">
        <w:rPr>
          <w:rFonts w:ascii="Arial" w:eastAsia="Times New Roman" w:hAnsi="Arial" w:cs="Arial"/>
          <w:bCs/>
          <w:sz w:val="24"/>
          <w:szCs w:val="20"/>
          <w:lang w:eastAsia="it-IT"/>
        </w:rPr>
        <w:t xml:space="preserve">Nessun discernimento va operato dalla volontà degli uomini, siano anche santissimi. 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p>
    <w:p w14:paraId="66137DF7"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14D4666B"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
          <w:sz w:val="24"/>
          <w:szCs w:val="20"/>
          <w:lang w:eastAsia="it-IT"/>
        </w:rPr>
        <w:t xml:space="preserve">Terzo principio. </w:t>
      </w:r>
      <w:r w:rsidRPr="00284585">
        <w:rPr>
          <w:rFonts w:ascii="Arial" w:eastAsia="Times New Roman" w:hAnsi="Arial" w:cs="Arial"/>
          <w:bCs/>
          <w:sz w:val="24"/>
          <w:szCs w:val="20"/>
          <w:lang w:eastAsia="it-IT"/>
        </w:rPr>
        <w:t xml:space="preserve">È obbligatorio vigilare perché nessun discernimento tradisca o soffochi la verità, né quella rivelata, divina, sigillata nei Sacri Testi e neanche la verità storica. 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3369E0C0"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7FE00355"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
          <w:sz w:val="24"/>
          <w:szCs w:val="20"/>
          <w:lang w:eastAsia="it-IT"/>
        </w:rPr>
        <w:t xml:space="preserve">Quarto principio. </w:t>
      </w:r>
      <w:r w:rsidRPr="00284585">
        <w:rPr>
          <w:rFonts w:ascii="Arial" w:eastAsia="Times New Roman" w:hAnsi="Arial" w:cs="Arial"/>
          <w:bCs/>
          <w:sz w:val="24"/>
          <w:szCs w:val="20"/>
          <w:lang w:eastAsia="it-IT"/>
        </w:rPr>
        <w:t xml:space="preserve">La responsabilità personale di chi chiama a 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4FECCF0F" w14:textId="77777777" w:rsidR="00284585" w:rsidRPr="00284585" w:rsidRDefault="00284585" w:rsidP="00284585">
      <w:pPr>
        <w:spacing w:after="120" w:line="240" w:lineRule="auto"/>
        <w:jc w:val="both"/>
        <w:rPr>
          <w:rFonts w:ascii="Arial" w:eastAsia="Times New Roman" w:hAnsi="Arial" w:cs="Arial"/>
          <w:b/>
          <w:sz w:val="24"/>
          <w:szCs w:val="20"/>
          <w:lang w:eastAsia="it-IT"/>
        </w:rPr>
      </w:pPr>
    </w:p>
    <w:p w14:paraId="4AD063F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87" w:name="_Toc180486709"/>
      <w:r w:rsidRPr="00284585">
        <w:rPr>
          <w:rFonts w:ascii="Arial" w:hAnsi="Arial"/>
          <w:b/>
          <w:bCs/>
          <w:color w:val="000000"/>
          <w:sz w:val="28"/>
          <w:lang w:val="la-Latn"/>
        </w:rPr>
        <w:t>QUINTO PRINCIPIO</w:t>
      </w:r>
      <w:bookmarkEnd w:id="387"/>
    </w:p>
    <w:p w14:paraId="3797DBB0"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Appellarsi al potere sacro assoluto mai conferito è vero sacrilegio, che può trasformarsi in peccato contro lo Spirito Santo. 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57D3CA6C"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7309891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88" w:name="_Toc180486710"/>
      <w:r w:rsidRPr="00284585">
        <w:rPr>
          <w:rFonts w:ascii="Arial" w:hAnsi="Arial"/>
          <w:b/>
          <w:bCs/>
          <w:color w:val="000000"/>
          <w:sz w:val="28"/>
          <w:lang w:val="la-Latn"/>
        </w:rPr>
        <w:t>SESTO PRINCIPIO</w:t>
      </w:r>
      <w:bookmarkEnd w:id="388"/>
    </w:p>
    <w:p w14:paraId="4FDE35B7"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1ABF840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4038AC2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5931231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4D1B274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25BEC26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2234F40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chiede un discernimento, deve sapere a chi lo chiede. Se lo chiede ad una persona che per natura di peccato è incapace di discernere, e poi agirà secondo quel discernimento, le tenebre cadranno sulla sua vita. Quanti verranno a </w:t>
      </w:r>
      <w:r w:rsidRPr="00284585">
        <w:rPr>
          <w:rFonts w:ascii="Arial" w:eastAsia="Times New Roman" w:hAnsi="Arial"/>
          <w:bCs/>
          <w:sz w:val="24"/>
          <w:szCs w:val="20"/>
          <w:lang w:eastAsia="it-IT"/>
        </w:rPr>
        <w:lastRenderedPageBreak/>
        <w:t xml:space="preserve">conoscenza di una decisione errata per errato discernimento, resteranno scandalizzati e anche fortemente turbati. </w:t>
      </w:r>
    </w:p>
    <w:p w14:paraId="6482D87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0AB6DC8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24368FE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5C3AF2C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5C81553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8AE5E3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89" w:name="_Toc112234708"/>
      <w:bookmarkStart w:id="390" w:name="_Toc180486711"/>
      <w:r w:rsidRPr="00284585">
        <w:rPr>
          <w:rFonts w:ascii="Arial" w:hAnsi="Arial"/>
          <w:b/>
          <w:bCs/>
          <w:color w:val="000000"/>
          <w:sz w:val="28"/>
          <w:lang w:val="la-Latn"/>
        </w:rPr>
        <w:lastRenderedPageBreak/>
        <w:t>TERZO FRUTTO</w:t>
      </w:r>
      <w:bookmarkEnd w:id="389"/>
      <w:bookmarkEnd w:id="390"/>
    </w:p>
    <w:p w14:paraId="04624CC4" w14:textId="77777777" w:rsidR="00284585" w:rsidRPr="00284585" w:rsidRDefault="00284585" w:rsidP="00284585">
      <w:pPr>
        <w:autoSpaceDE w:val="0"/>
        <w:autoSpaceDN w:val="0"/>
        <w:adjustRightInd w:val="0"/>
        <w:spacing w:after="120" w:line="240" w:lineRule="auto"/>
        <w:rPr>
          <w:rFonts w:ascii="Times New Roman" w:eastAsia="Times New Roman" w:hAnsi="Times New Roman"/>
          <w:b/>
          <w:bCs/>
          <w:sz w:val="20"/>
          <w:szCs w:val="20"/>
          <w:lang w:eastAsia="it-IT"/>
        </w:rPr>
      </w:pPr>
    </w:p>
    <w:p w14:paraId="4A279F51" w14:textId="77777777" w:rsidR="00284585" w:rsidRPr="00284585" w:rsidRDefault="00284585" w:rsidP="00284585">
      <w:pPr>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Quindi, fratelli, cercate di rendere sempre più salda la vostra chiamata e la scelta che Dio ha fatto di voi. Se farete questo non cadrete mai. </w:t>
      </w:r>
    </w:p>
    <w:p w14:paraId="6D17D564"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Arial" w:eastAsia="Times New Roman" w:hAnsi="Arial"/>
          <w:bCs/>
          <w:sz w:val="24"/>
          <w:szCs w:val="20"/>
          <w:lang w:val="la-Latn" w:eastAsia="it-IT"/>
        </w:rPr>
        <w:t>Quapropter fratres magis satagite ut per bona opera certam vestram vocationem et electionem faciatis haec enim facientes non peccabitis aliquando</w:t>
      </w:r>
    </w:p>
    <w:p w14:paraId="46625DE8" w14:textId="77777777" w:rsidR="00284585" w:rsidRPr="00284585" w:rsidRDefault="00284585" w:rsidP="00284585">
      <w:pPr>
        <w:spacing w:after="120" w:line="240" w:lineRule="auto"/>
        <w:ind w:left="567" w:right="567"/>
        <w:jc w:val="both"/>
        <w:rPr>
          <w:rFonts w:ascii="Greek" w:eastAsia="Times New Roman" w:hAnsi="Greek" w:cs="Greek"/>
          <w:bCs/>
          <w:sz w:val="26"/>
          <w:szCs w:val="26"/>
          <w:lang w:val="la-Latn" w:eastAsia="it-IT"/>
        </w:rPr>
      </w:pPr>
      <w:r w:rsidRPr="00284585">
        <w:rPr>
          <w:rFonts w:ascii="Greek" w:eastAsia="Times New Roman" w:hAnsi="Greek" w:cs="Greek"/>
          <w:bCs/>
          <w:sz w:val="26"/>
          <w:szCs w:val="26"/>
          <w:lang w:val="la-Latn" w:eastAsia="it-IT"/>
        </w:rPr>
        <w:t>diÕ m©llon, ¢delfo…, spoud£sate beba…an Ømîn t¾n klÁsin kaˆ ™klog¾n poie‹sqai: taàta g¦r poioàntej oÙ m¾ pta…shtš pote:</w:t>
      </w:r>
    </w:p>
    <w:p w14:paraId="46B95B6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4FF5761C" w14:textId="77777777" w:rsidR="00284585" w:rsidRPr="00284585" w:rsidRDefault="00284585" w:rsidP="00284585">
      <w:pPr>
        <w:spacing w:after="120" w:line="240" w:lineRule="auto"/>
        <w:ind w:left="567" w:right="567"/>
        <w:jc w:val="both"/>
        <w:rPr>
          <w:rFonts w:ascii="Arial" w:eastAsia="Times New Roman" w:hAnsi="Arial"/>
          <w:i/>
          <w:iCs/>
          <w:color w:val="000000"/>
          <w:position w:val="4"/>
          <w:sz w:val="24"/>
          <w:szCs w:val="20"/>
          <w:lang w:eastAsia="it-IT"/>
        </w:rPr>
      </w:pPr>
      <w:r w:rsidRPr="00284585">
        <w:rPr>
          <w:rFonts w:ascii="Arial" w:eastAsia="Times New Roman" w:hAnsi="Arial"/>
          <w:i/>
          <w:iCs/>
          <w:color w:val="000000"/>
          <w:position w:val="4"/>
          <w:sz w:val="24"/>
          <w:szCs w:val="20"/>
          <w:lang w:eastAsia="it-IT"/>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16C0E04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Sono io in queste otto virtù come un cedro del Libano, come le rose di Gerico, come un ulivo maestoso, come un platano, come cinnamòmo e balsamo, come gàlbano,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00689794"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Pietro, ne mettiamo in evidenza qualche altra, anche queste necessarie perché il nostro cammino giunga fin nel Paradiso. Più virtù viviamo e </w:t>
      </w:r>
      <w:r w:rsidRPr="00284585">
        <w:rPr>
          <w:rFonts w:ascii="Arial" w:eastAsia="Times New Roman" w:hAnsi="Arial"/>
          <w:color w:val="000000"/>
          <w:sz w:val="24"/>
          <w:szCs w:val="20"/>
          <w:lang w:eastAsia="it-IT"/>
        </w:rPr>
        <w:lastRenderedPageBreak/>
        <w:t xml:space="preserve">più il nostro cammino si fa spedito e sicuro. La loro forza ci fa superare ogni ostacolo. </w:t>
      </w:r>
    </w:p>
    <w:p w14:paraId="478BBA71"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b/>
          <w:color w:val="000000"/>
          <w:sz w:val="24"/>
          <w:szCs w:val="20"/>
          <w:lang w:eastAsia="it-IT"/>
        </w:rPr>
        <w:t>L’obbedienza</w:t>
      </w:r>
      <w:r w:rsidRPr="00284585">
        <w:rPr>
          <w:rFonts w:ascii="Arial" w:eastAsia="Times New Roman" w:hAnsi="Arial"/>
          <w:color w:val="000000"/>
          <w:sz w:val="24"/>
          <w:szCs w:val="20"/>
          <w:lang w:eastAsia="it-IT"/>
        </w:rPr>
        <w:t>,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567C6B4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La preghiera.</w:t>
      </w:r>
      <w:r w:rsidRPr="00284585">
        <w:rPr>
          <w:rFonts w:ascii="Arial" w:eastAsia="Times New Roman" w:hAnsi="Arial"/>
          <w:sz w:val="24"/>
          <w:szCs w:val="20"/>
          <w:lang w:eastAsia="it-IT"/>
        </w:rPr>
        <w:t xml:space="preserve">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7E2D408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La perseveranza. </w:t>
      </w:r>
      <w:r w:rsidRPr="00284585">
        <w:rPr>
          <w:rFonts w:ascii="Arial" w:eastAsia="Times New Roman" w:hAnsi="Arial"/>
          <w:bCs/>
          <w:sz w:val="24"/>
          <w:szCs w:val="20"/>
          <w:lang w:eastAsia="it-IT"/>
        </w:rPr>
        <w:t xml:space="preserve">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2912BB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L’umiltà. </w:t>
      </w:r>
      <w:r w:rsidRPr="00284585">
        <w:rPr>
          <w:rFonts w:ascii="Arial" w:eastAsia="Times New Roman" w:hAnsi="Arial"/>
          <w:sz w:val="24"/>
          <w:szCs w:val="20"/>
          <w:lang w:eastAsia="it-IT"/>
        </w:rPr>
        <w:t xml:space="preserve">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e tutto opera dal suo cuore. Ma sono pensieri e opere di morte. Dona vita solo l’obbedienza a ciò che viene dal cuore del Padre. Sempre ciò che viene da un cuore superbo è veleno di morte. </w:t>
      </w:r>
    </w:p>
    <w:p w14:paraId="4EA1297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La mitezza. </w:t>
      </w:r>
      <w:r w:rsidRPr="00284585">
        <w:rPr>
          <w:rFonts w:ascii="Arial" w:eastAsia="Times New Roman" w:hAnsi="Arial"/>
          <w:sz w:val="24"/>
          <w:szCs w:val="20"/>
          <w:lang w:eastAsia="it-IT"/>
        </w:rPr>
        <w:t>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17C0A39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54504D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27B7B860"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4E2909EC"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l’umiltà esso è sempre rivolto verso Dio in adorazione e in ricerca della divina volontà. </w:t>
      </w:r>
    </w:p>
    <w:p w14:paraId="176E94C7"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 verità lo si libera dalla falsità, dalla menzogna, dall’inganno, dal traviamento circa la conoscenza di Dio così che in esso risplenda sempre la più grande luce divina. </w:t>
      </w:r>
    </w:p>
    <w:p w14:paraId="084E5B4E"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l’onestà si è sempre capaci di vedere ciò che appartiene a Dio e ciò che invece è degli uomini e si dona a ciascuno ciò che è proprio. </w:t>
      </w:r>
    </w:p>
    <w:p w14:paraId="41117DFA"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 xml:space="preserve">Con la purezza lo si libera da tutto ciò che torbido, inquinato, impudico, non verecondo, lascivo, inutile, vano, futile e lo si ricolma di ciò che è nobile, elevato, santo, divino. </w:t>
      </w:r>
    </w:p>
    <w:p w14:paraId="571AB3F7"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 libertà lo si scioglie da tutto ciò che è peccaminoso e lo si nutre invece di ciò che è santo, giusto, vero. </w:t>
      </w:r>
    </w:p>
    <w:p w14:paraId="3676E3E5"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 giustizia lo si orienta sempre verso la più alta conoscenza e compimento della volontà di Dio. </w:t>
      </w:r>
    </w:p>
    <w:p w14:paraId="0A11A7E1"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 riservatezza si custodisce in esso ogni cosa, si fa di esso una tomba. Tutto ciò che non è parola di salvezza e di redenzione si tace, si seppellisce in esso perché solo la parola di Dio per mezzo di esso si divulghi e si espanda nel mondo. </w:t>
      </w:r>
    </w:p>
    <w:p w14:paraId="6262147D" w14:textId="77777777" w:rsidR="00284585" w:rsidRPr="00284585" w:rsidRDefault="00284585" w:rsidP="00284585">
      <w:pPr>
        <w:numPr>
          <w:ilvl w:val="0"/>
          <w:numId w:val="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Con la sincerità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67B8F0A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3CF415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7AEC6E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w:t>
      </w:r>
      <w:r w:rsidRPr="00284585">
        <w:rPr>
          <w:rFonts w:ascii="Arial" w:eastAsia="Times New Roman" w:hAnsi="Arial"/>
          <w:sz w:val="24"/>
          <w:szCs w:val="20"/>
          <w:lang w:eastAsia="it-IT"/>
        </w:rPr>
        <w:lastRenderedPageBreak/>
        <w:t xml:space="preserve">Santo, ma dalla carne. Questo significa che la carne li ha nuovamente conquistati. </w:t>
      </w:r>
    </w:p>
    <w:p w14:paraId="5B45391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La pazienza. </w:t>
      </w:r>
      <w:r w:rsidRPr="00284585">
        <w:rPr>
          <w:rFonts w:ascii="Arial" w:eastAsia="Times New Roman" w:hAnsi="Arial"/>
          <w:sz w:val="24"/>
          <w:szCs w:val="20"/>
          <w:lang w:eastAsia="it-IT"/>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09ACE71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4929A010"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5CEE6FA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91" w:name="_Toc112234709"/>
      <w:bookmarkStart w:id="392" w:name="_Toc180486712"/>
      <w:r w:rsidRPr="00284585">
        <w:rPr>
          <w:rFonts w:ascii="Arial" w:hAnsi="Arial"/>
          <w:b/>
          <w:bCs/>
          <w:color w:val="000000"/>
          <w:sz w:val="28"/>
          <w:lang w:val="la-Latn"/>
        </w:rPr>
        <w:t>QUARTO FRUTTO</w:t>
      </w:r>
      <w:bookmarkEnd w:id="391"/>
      <w:bookmarkEnd w:id="392"/>
      <w:r w:rsidRPr="00284585">
        <w:rPr>
          <w:rFonts w:ascii="Arial" w:hAnsi="Arial"/>
          <w:b/>
          <w:bCs/>
          <w:color w:val="000000"/>
          <w:sz w:val="28"/>
          <w:lang w:val="la-Latn"/>
        </w:rPr>
        <w:t xml:space="preserve"> </w:t>
      </w:r>
    </w:p>
    <w:p w14:paraId="423F7FAA" w14:textId="77777777" w:rsidR="00284585" w:rsidRPr="00284585" w:rsidRDefault="00284585" w:rsidP="00284585">
      <w:pPr>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Così infatti vi sarà ampiamente aperto l’ingresso nel regno eterno del Signore nostro e salvatore Gesù Cristo.</w:t>
      </w:r>
    </w:p>
    <w:p w14:paraId="19117699"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Arial" w:eastAsia="Times New Roman" w:hAnsi="Arial"/>
          <w:bCs/>
          <w:sz w:val="24"/>
          <w:szCs w:val="20"/>
          <w:lang w:val="la-Latn" w:eastAsia="it-IT"/>
        </w:rPr>
        <w:t>sic enim abundanter ministrabitur vobis introitus in aeternum regnum Domini nostri et salvatoris Iesu Christi</w:t>
      </w:r>
    </w:p>
    <w:p w14:paraId="4DFF9D41" w14:textId="77777777" w:rsidR="00284585" w:rsidRPr="00284585" w:rsidRDefault="00284585" w:rsidP="00284585">
      <w:pPr>
        <w:spacing w:after="120" w:line="240" w:lineRule="auto"/>
        <w:ind w:left="567" w:right="567"/>
        <w:jc w:val="both"/>
        <w:rPr>
          <w:rFonts w:ascii="Greek" w:eastAsia="Times New Roman" w:hAnsi="Greek" w:cs="Greek"/>
          <w:bCs/>
          <w:sz w:val="26"/>
          <w:szCs w:val="26"/>
          <w:lang w:eastAsia="it-IT"/>
        </w:rPr>
      </w:pPr>
      <w:r w:rsidRPr="00284585">
        <w:rPr>
          <w:rFonts w:ascii="Greek" w:eastAsia="Times New Roman" w:hAnsi="Greek" w:cs="Greek"/>
          <w:bCs/>
          <w:sz w:val="26"/>
          <w:szCs w:val="26"/>
          <w:lang w:eastAsia="it-IT"/>
        </w:rPr>
        <w:t>oÛtwj g¦r plous…wj ™picorhghq»setai Øm‹n ¹ e‡sodoj e„j t¾n a„ènion basile…an toà kur…ou ¹mîn kaˆ swtÁroj 'Ihsoà Cristoà.</w:t>
      </w:r>
    </w:p>
    <w:p w14:paraId="6240A00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È verità. </w:t>
      </w:r>
      <w:r w:rsidRPr="00284585">
        <w:rPr>
          <w:rFonts w:ascii="Arial" w:eastAsia="Times New Roman" w:hAnsi="Arial"/>
          <w:sz w:val="24"/>
          <w:szCs w:val="20"/>
          <w:lang w:eastAsia="it-IT"/>
        </w:rPr>
        <w:t>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6447149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Essendo il futuro di beatitudine eterna dono di Dio e frutto dell’obbedienza dell’uomo ad ogni Parola del suo Signore, Creatore, Salvatore, Redentore, Dio, </w:t>
      </w:r>
      <w:r w:rsidRPr="00284585">
        <w:rPr>
          <w:rFonts w:ascii="Arial" w:eastAsia="Times New Roman" w:hAnsi="Arial"/>
          <w:sz w:val="24"/>
          <w:szCs w:val="20"/>
          <w:lang w:eastAsia="it-IT"/>
        </w:rPr>
        <w:lastRenderedPageBreak/>
        <w:t xml:space="preserve">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15EDB0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5A9D1C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5860ED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19781E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304872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6663156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cammina verso il Regno non giudica, non condanna, non si separa da quanti assieme a lui sono incamminati verso il Regno di Dio. Chi è orientato verso il Regno conosce le difficoltà del cammino ed ha compassione e misericordia di chi </w:t>
      </w:r>
      <w:r w:rsidRPr="00284585">
        <w:rPr>
          <w:rFonts w:ascii="Arial" w:eastAsia="Times New Roman" w:hAnsi="Arial"/>
          <w:bCs/>
          <w:sz w:val="24"/>
          <w:szCs w:val="20"/>
          <w:lang w:eastAsia="it-IT"/>
        </w:rPr>
        <w:lastRenderedPageBreak/>
        <w:t>è debole ed infermo. Ha pietà di lui. Chi non è verso il Regno si scandalizza della difficoltà altrui di vivere il Vangelo.</w:t>
      </w:r>
    </w:p>
    <w:p w14:paraId="02382A9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3FC6C277"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471F206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93" w:name="_Toc112234710"/>
      <w:bookmarkStart w:id="394" w:name="_Toc180486713"/>
      <w:r w:rsidRPr="00284585">
        <w:rPr>
          <w:rFonts w:ascii="Arial" w:hAnsi="Arial"/>
          <w:b/>
          <w:bCs/>
          <w:color w:val="000000"/>
          <w:sz w:val="28"/>
          <w:lang w:val="la-Latn"/>
        </w:rPr>
        <w:t>PRIMA APPENDICE</w:t>
      </w:r>
      <w:bookmarkEnd w:id="393"/>
      <w:bookmarkEnd w:id="394"/>
    </w:p>
    <w:p w14:paraId="102A0F3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389692F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L’opera della Chiesa non può supplire la mancata opera del cristiano. Pietro invita i cristiani a mettere ogni impegno nella realizzazione piena e perfetta della partecipazione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0391BDDE"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w:t>
      </w:r>
      <w:r w:rsidRPr="00284585">
        <w:rPr>
          <w:rFonts w:ascii="Arial" w:eastAsia="Times New Roman" w:hAnsi="Arial"/>
          <w:bCs/>
          <w:i/>
          <w:color w:val="000000"/>
          <w:position w:val="4"/>
          <w:sz w:val="24"/>
          <w:szCs w:val="20"/>
          <w:lang w:eastAsia="it-IT"/>
        </w:rPr>
        <w:lastRenderedPageBreak/>
        <w:t xml:space="preserve">Gebuseo. Va’ pure verso la terra dove scorre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  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  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092DABD8"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w:t>
      </w:r>
      <w:r w:rsidRPr="00284585">
        <w:rPr>
          <w:rFonts w:ascii="Arial" w:eastAsia="Times New Roman" w:hAnsi="Arial"/>
          <w:bCs/>
          <w:i/>
          <w:color w:val="000000"/>
          <w:position w:val="4"/>
          <w:sz w:val="24"/>
          <w:szCs w:val="20"/>
          <w:lang w:eastAsia="it-IT"/>
        </w:rPr>
        <w:lastRenderedPageBreak/>
        <w:t xml:space="preserve">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mio Signore, che il Signore cammini in mezzo a noi. Sì, è un popolo di dura cervice, ma tu perdona la nostra colpa e il nostro peccato: fa’ di noi la tua eredità.  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Non sacrificherai con pane lievitato il sangue della mia vittima sacrificale; la vittima sacrificale della festa di pasqua non dovrà rimanere fino alla mattina. Porterai alla casa del </w:t>
      </w:r>
      <w:r w:rsidRPr="00284585">
        <w:rPr>
          <w:rFonts w:ascii="Arial" w:eastAsia="Times New Roman" w:hAnsi="Arial"/>
          <w:bCs/>
          <w:i/>
          <w:color w:val="000000"/>
          <w:position w:val="4"/>
          <w:sz w:val="24"/>
          <w:szCs w:val="20"/>
          <w:lang w:eastAsia="it-IT"/>
        </w:rPr>
        <w:lastRenderedPageBreak/>
        <w:t xml:space="preserve">Signore, tuo Dio, la primizia dei primi prodotti della tua terra. Non cuocerai un capretto nel latte di sua madre. Il Signore disse a Mosè: Scrivi queste parole, perché sulla base di queste parole io ho stabilito un'alleanza con te e con Israele. 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Ma Aronne e tutti gli Israeliti, vedendo che la pelle del suo viso era raggiante, ebbero timore di avvicinarsi a lui. Mosè allora li chiamò e Aronne, con tutti i capi della comunità, andò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  Gli Israeliti, guardando in faccia Mosè, vedevano che la pelle del suo viso era raggiante. Poi egli si rimetteva il velo sul viso, fin quando fosse di nuovo entrato a parlare con lui”. </w:t>
      </w:r>
    </w:p>
    <w:p w14:paraId="382627C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Quanto più questo deve avvenire con il cristiano. Ecco le cose da fare per raggiungere la perfezione cristiana:</w:t>
      </w:r>
    </w:p>
    <w:p w14:paraId="2AD1D55E" w14:textId="77777777" w:rsidR="00284585" w:rsidRPr="00284585" w:rsidRDefault="00284585" w:rsidP="00284585">
      <w:pPr>
        <w:numPr>
          <w:ilvl w:val="0"/>
          <w:numId w:val="13"/>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questo mettete ogni impegno per aggiungere: </w:t>
      </w:r>
      <w:r w:rsidRPr="00284585">
        <w:rPr>
          <w:rFonts w:ascii="Arial" w:eastAsia="Times New Roman" w:hAnsi="Arial"/>
          <w:sz w:val="24"/>
          <w:szCs w:val="20"/>
          <w:lang w:eastAsia="it-IT"/>
        </w:rPr>
        <w:t xml:space="preserve">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4EF32E38" w14:textId="77777777" w:rsidR="00284585" w:rsidRPr="00284585" w:rsidRDefault="00284585" w:rsidP="00284585">
      <w:pPr>
        <w:numPr>
          <w:ilvl w:val="0"/>
          <w:numId w:val="13"/>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Alla vostra fede la virtù: </w:t>
      </w:r>
      <w:r w:rsidRPr="00284585">
        <w:rPr>
          <w:rFonts w:ascii="Arial" w:eastAsia="Times New Roman" w:hAnsi="Arial"/>
          <w:sz w:val="24"/>
          <w:szCs w:val="20"/>
          <w:lang w:eastAsia="it-IT"/>
        </w:rPr>
        <w:t>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w:t>
      </w:r>
    </w:p>
    <w:p w14:paraId="62410796" w14:textId="77777777" w:rsidR="00284585" w:rsidRPr="00284585" w:rsidRDefault="00284585" w:rsidP="00284585">
      <w:pPr>
        <w:numPr>
          <w:ilvl w:val="0"/>
          <w:numId w:val="13"/>
        </w:numPr>
        <w:spacing w:after="120" w:line="240" w:lineRule="auto"/>
        <w:jc w:val="both"/>
        <w:rPr>
          <w:rFonts w:ascii="Arial" w:eastAsia="Times New Roman" w:hAnsi="Arial"/>
          <w:iCs/>
          <w:sz w:val="24"/>
          <w:szCs w:val="20"/>
          <w:lang w:eastAsia="it-IT"/>
        </w:rPr>
      </w:pPr>
      <w:r w:rsidRPr="00284585">
        <w:rPr>
          <w:rFonts w:ascii="Arial" w:eastAsia="Times New Roman" w:hAnsi="Arial"/>
          <w:b/>
          <w:iCs/>
          <w:sz w:val="24"/>
          <w:szCs w:val="20"/>
          <w:lang w:eastAsia="it-IT"/>
        </w:rPr>
        <w:lastRenderedPageBreak/>
        <w:t>“Pregate per non cadere in tentazione… Per non cadere dalla fede… Lo spirito è pronto, ma la carne è debole”.</w:t>
      </w:r>
      <w:r w:rsidRPr="00284585">
        <w:rPr>
          <w:rFonts w:ascii="Arial" w:eastAsia="Times New Roman" w:hAnsi="Arial"/>
          <w:iCs/>
          <w:sz w:val="24"/>
          <w:szCs w:val="20"/>
          <w:lang w:eastAsia="it-IT"/>
        </w:rPr>
        <w:t xml:space="preserve"> La preghiera per conservare la carne nella fortezza dello spirito (</w:t>
      </w:r>
      <w:r w:rsidRPr="00284585">
        <w:rPr>
          <w:rFonts w:ascii="Arial" w:eastAsia="Times New Roman" w:hAnsi="Arial"/>
          <w:b/>
          <w:iCs/>
          <w:sz w:val="24"/>
          <w:szCs w:val="20"/>
          <w:lang w:eastAsia="it-IT"/>
        </w:rPr>
        <w:t>virtù</w:t>
      </w:r>
      <w:r w:rsidRPr="00284585">
        <w:rPr>
          <w:rFonts w:ascii="Arial" w:eastAsia="Times New Roman" w:hAnsi="Arial"/>
          <w:iCs/>
          <w:sz w:val="24"/>
          <w:szCs w:val="20"/>
          <w:lang w:eastAsia="it-IT"/>
        </w:rPr>
        <w:t xml:space="preserve">) deve essere ininterrotta, sempre, senza mai stancarsi. </w:t>
      </w:r>
    </w:p>
    <w:p w14:paraId="73CCFF3F" w14:textId="77777777" w:rsidR="00284585" w:rsidRPr="00284585" w:rsidRDefault="00284585" w:rsidP="00284585">
      <w:pPr>
        <w:numPr>
          <w:ilvl w:val="0"/>
          <w:numId w:val="13"/>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Alla virtù la conoscenza: </w:t>
      </w:r>
      <w:r w:rsidRPr="00284585">
        <w:rPr>
          <w:rFonts w:ascii="Arial" w:eastAsia="Times New Roman" w:hAnsi="Arial"/>
          <w:sz w:val="24"/>
          <w:szCs w:val="20"/>
          <w:lang w:eastAsia="it-IT"/>
        </w:rPr>
        <w:t xml:space="preserve">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1A691A76" w14:textId="77777777" w:rsidR="00284585" w:rsidRPr="00284585" w:rsidRDefault="00284585" w:rsidP="00284585">
      <w:pPr>
        <w:numPr>
          <w:ilvl w:val="0"/>
          <w:numId w:val="1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b/>
          <w:color w:val="000000"/>
          <w:sz w:val="24"/>
          <w:szCs w:val="20"/>
          <w:lang w:eastAsia="it-IT"/>
        </w:rPr>
        <w:t xml:space="preserve">Alla conoscenza la temperanza: </w:t>
      </w:r>
      <w:r w:rsidRPr="00284585">
        <w:rPr>
          <w:rFonts w:ascii="Arial" w:eastAsia="Times New Roman" w:hAnsi="Arial"/>
          <w:color w:val="000000"/>
          <w:sz w:val="24"/>
          <w:szCs w:val="20"/>
          <w:lang w:eastAsia="it-IT"/>
        </w:rPr>
        <w:t xml:space="preserve">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4D28DD09" w14:textId="77777777" w:rsidR="00284585" w:rsidRPr="00284585" w:rsidRDefault="00284585" w:rsidP="00284585">
      <w:pPr>
        <w:numPr>
          <w:ilvl w:val="0"/>
          <w:numId w:val="13"/>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Alla temperanza la pazienza: </w:t>
      </w:r>
      <w:r w:rsidRPr="00284585">
        <w:rPr>
          <w:rFonts w:ascii="Arial" w:eastAsia="Times New Roman" w:hAnsi="Arial"/>
          <w:sz w:val="24"/>
          <w:szCs w:val="20"/>
          <w:lang w:eastAsia="it-IT"/>
        </w:rPr>
        <w:t xml:space="preserve">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33B476A4" w14:textId="77777777" w:rsidR="00284585" w:rsidRPr="00284585" w:rsidRDefault="00284585" w:rsidP="00284585">
      <w:pPr>
        <w:numPr>
          <w:ilvl w:val="0"/>
          <w:numId w:val="13"/>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Alla pazienza la pietà: </w:t>
      </w:r>
      <w:r w:rsidRPr="00284585">
        <w:rPr>
          <w:rFonts w:ascii="Arial" w:eastAsia="Times New Roman" w:hAnsi="Arial"/>
          <w:sz w:val="24"/>
          <w:szCs w:val="20"/>
          <w:lang w:eastAsia="it-IT"/>
        </w:rPr>
        <w:t xml:space="preserve">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  Tutto attende e tutto vive per volontà di Dio, del Padre suo che è nei cieli. Guarda Cristo in croce ogni giorno e dalla croce impara cosa è la pietà. </w:t>
      </w:r>
    </w:p>
    <w:p w14:paraId="2D383949" w14:textId="77777777" w:rsidR="00284585" w:rsidRPr="00284585" w:rsidRDefault="00284585" w:rsidP="00284585">
      <w:pPr>
        <w:numPr>
          <w:ilvl w:val="0"/>
          <w:numId w:val="13"/>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Alla pietà l'amore fraterno: </w:t>
      </w:r>
      <w:r w:rsidRPr="00284585">
        <w:rPr>
          <w:rFonts w:ascii="Arial" w:eastAsia="Times New Roman" w:hAnsi="Arial"/>
          <w:sz w:val="24"/>
          <w:szCs w:val="20"/>
          <w:lang w:eastAsia="it-IT"/>
        </w:rPr>
        <w:t xml:space="preserve">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60FA78D7" w14:textId="77777777" w:rsidR="00284585" w:rsidRPr="00284585" w:rsidRDefault="00284585" w:rsidP="00284585">
      <w:pPr>
        <w:numPr>
          <w:ilvl w:val="0"/>
          <w:numId w:val="13"/>
        </w:num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All'amore fraterno la carità:</w:t>
      </w:r>
      <w:r w:rsidRPr="00284585">
        <w:rPr>
          <w:rFonts w:ascii="Arial" w:eastAsia="Times New Roman" w:hAnsi="Arial"/>
          <w:sz w:val="24"/>
          <w:szCs w:val="20"/>
          <w:lang w:eastAsia="it-IT"/>
        </w:rPr>
        <w:t xml:space="preserve">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  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03FAA959"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423F7B9F"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187656C2"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w:t>
      </w:r>
      <w:r w:rsidRPr="00284585">
        <w:rPr>
          <w:rFonts w:ascii="Arial" w:eastAsia="Times New Roman" w:hAnsi="Arial"/>
          <w:bCs/>
          <w:i/>
          <w:color w:val="000000"/>
          <w:position w:val="4"/>
          <w:sz w:val="24"/>
          <w:szCs w:val="20"/>
          <w:lang w:eastAsia="it-IT"/>
        </w:rPr>
        <w:lastRenderedPageBreak/>
        <w:t xml:space="preserve">dunque le tre cose che rimangono: la fede, la speranza e la carità; ma di tutte più grande è la carità!”. </w:t>
      </w:r>
    </w:p>
    <w:p w14:paraId="0EEB1BB5"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6C92B050"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5282EACB"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03763FCC"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6A7A249D"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6ADB7B0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Tutte queste cose manifestano se la carità di Dio è in noi. Ma la carità è al di là di tutte queste cose. Contro la carità non c’è legge. La carità è legge a se stessa ed essa è sempre guidata dalla verità tutta intera dello Spirito Santo. </w:t>
      </w:r>
    </w:p>
    <w:p w14:paraId="010B3C7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regolamentazione della carità deve considerarsi sempre atto storico, limitato, contingente, parziale. La carità è Dio e Dio è oltre ogni </w:t>
      </w:r>
      <w:r w:rsidRPr="00284585">
        <w:rPr>
          <w:rFonts w:ascii="Arial" w:eastAsia="Times New Roman" w:hAnsi="Arial"/>
          <w:sz w:val="24"/>
          <w:szCs w:val="20"/>
          <w:lang w:eastAsia="it-IT"/>
        </w:rPr>
        <w:lastRenderedPageBreak/>
        <w:t xml:space="preserve">regolamentazione, oltre ogni statuto, oltre ogni costituzione religiosa, oltre ogni regola di vita, oltre ogni forma.  La carità dona vita a tutte queste cose. Queste cose mai potranno esaurire la carità di Dio, in Cristo Gesù, per opera dello Spirito Santo. </w:t>
      </w:r>
    </w:p>
    <w:p w14:paraId="271A9BC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queste cose si trovano in abbondanza in voi, non vi lasceranno oziosi né senza frutto per la conoscenza del Signore nostro Gesù Cristo. </w:t>
      </w:r>
    </w:p>
    <w:p w14:paraId="42D7349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Queste cose sono: </w:t>
      </w:r>
      <w:r w:rsidRPr="00284585">
        <w:rPr>
          <w:rFonts w:ascii="Arial" w:eastAsia="Times New Roman" w:hAnsi="Arial"/>
          <w:i/>
          <w:sz w:val="24"/>
          <w:szCs w:val="20"/>
          <w:lang w:eastAsia="it-IT"/>
        </w:rPr>
        <w:t xml:space="preserve">fede, virtù, conoscenza, temperanza, pazienza, pietà, amore fraterno, carità. </w:t>
      </w:r>
      <w:r w:rsidRPr="00284585">
        <w:rPr>
          <w:rFonts w:ascii="Arial" w:eastAsia="Times New Roman" w:hAnsi="Arial"/>
          <w:sz w:val="24"/>
          <w:szCs w:val="20"/>
          <w:lang w:eastAsia="it-IT"/>
        </w:rPr>
        <w:t xml:space="preserve">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5509E155"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w:t>
      </w:r>
    </w:p>
    <w:p w14:paraId="771652E4"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2E76ECF1"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236C939F"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w:t>
      </w:r>
      <w:r w:rsidRPr="00284585">
        <w:rPr>
          <w:rFonts w:ascii="Arial" w:eastAsia="Times New Roman" w:hAnsi="Arial"/>
          <w:bCs/>
          <w:i/>
          <w:color w:val="000000"/>
          <w:position w:val="4"/>
          <w:sz w:val="24"/>
          <w:szCs w:val="20"/>
          <w:lang w:eastAsia="it-IT"/>
        </w:rPr>
        <w:lastRenderedPageBreak/>
        <w:t xml:space="preserve">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17680BD6"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0D9AD8C0"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087A0696"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4C5B4AE2"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lastRenderedPageBreak/>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6554A840"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Compiuta la traversata, approdarono e presero terra a Gennèsaret.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7BC78B8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3140593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lastRenderedPageBreak/>
        <w:t xml:space="preserve">Chi invece non ha queste cose è cieco e miope, dimentico di essere stato purificato dai suoi antichi peccati. </w:t>
      </w:r>
    </w:p>
    <w:p w14:paraId="0CAB5C0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non possiede queste virtù è cieco e miope. Manca cioè della vera vista, quella che Cristo gli ha dato e che gli consente di vedere tutto nella luce della conoscenza del suo mistero e della sua verità.  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w:t>
      </w:r>
    </w:p>
    <w:p w14:paraId="24F6A2E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cristiano deve vedere una </w:t>
      </w:r>
      <w:r w:rsidRPr="00284585">
        <w:rPr>
          <w:rFonts w:ascii="Arial" w:eastAsia="Times New Roman" w:hAnsi="Arial"/>
          <w:b/>
          <w:i/>
          <w:sz w:val="24"/>
          <w:szCs w:val="20"/>
          <w:lang w:eastAsia="it-IT"/>
        </w:rPr>
        <w:t xml:space="preserve">“cosa” </w:t>
      </w:r>
      <w:r w:rsidRPr="00284585">
        <w:rPr>
          <w:rFonts w:ascii="Arial" w:eastAsia="Times New Roman" w:hAnsi="Arial"/>
          <w:sz w:val="24"/>
          <w:szCs w:val="20"/>
          <w:lang w:eastAsia="it-IT"/>
        </w:rPr>
        <w:t xml:space="preserve">sola: </w:t>
      </w:r>
      <w:r w:rsidRPr="00284585">
        <w:rPr>
          <w:rFonts w:ascii="Arial" w:eastAsia="Times New Roman" w:hAnsi="Arial"/>
          <w:b/>
          <w:i/>
          <w:sz w:val="24"/>
          <w:szCs w:val="20"/>
          <w:lang w:eastAsia="it-IT"/>
        </w:rPr>
        <w:t>Cristo Gesù</w:t>
      </w:r>
      <w:r w:rsidRPr="00284585">
        <w:rPr>
          <w:rFonts w:ascii="Arial" w:eastAsia="Times New Roman" w:hAnsi="Arial"/>
          <w:sz w:val="24"/>
          <w:szCs w:val="20"/>
          <w:lang w:eastAsia="it-IT"/>
        </w:rPr>
        <w:t>. 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 Agire ed operare ma fuori della verità del mistero di Cristo diviene un’azione da miopi e da ciechi. Si agisce, ma senza vedere; si opera, ma senza la giusta finalità.  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24D56040"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28DA3E49"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Tutte le loro opere le fanno per essere ammirati dagli uomini: allargano i loro filattèri e allungano le frange; amano posti d'onore nei conviti, i primi seggi nelle sinagoghe e i saluti nelle piazze, come anche sentirsi </w:t>
      </w:r>
      <w:r w:rsidRPr="00284585">
        <w:rPr>
          <w:rFonts w:ascii="Arial" w:eastAsia="Times New Roman" w:hAnsi="Arial"/>
          <w:i/>
          <w:color w:val="000000"/>
          <w:position w:val="4"/>
          <w:sz w:val="24"/>
          <w:szCs w:val="20"/>
          <w:lang w:eastAsia="it-IT"/>
        </w:rPr>
        <w:lastRenderedPageBreak/>
        <w:t xml:space="preserve">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5794317D"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Guai a voi, scribi e farisei ipocriti, che chiudete il regno dei cieli davanti agli uomini; perché così voi non vi entrate, e non lasciate entrare nemmeno quelli che vogliono entrarci </w:t>
      </w:r>
    </w:p>
    <w:p w14:paraId="6B3B6060"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Guai a voi, scribi e farisei ipocriti, che percorrete il mare e la terra per fare un solo proselito e, ottenutolo, lo rendete figlio della Geenna il doppio di voi. </w:t>
      </w:r>
    </w:p>
    <w:p w14:paraId="5FED2627"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27DD99EF"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Guai a voi, scribi e farisei ipocriti, che pagate la decima della menta, dell'anéto e del cumìno, e trasgredite le prescrizioni più gravi della legge: la giustizia, la misericordia e la fedeltà. Queste cose bisognava praticare, senza omettere quelle. Guide cieche, che filtrate il moscerino e ingoiate il cammello! </w:t>
      </w:r>
    </w:p>
    <w:p w14:paraId="7B6731A6"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Guai a voi, scribi e farisei ipocriti, che pulite l'esterno del bicchiere e del piatto mentre all'interno sono pieni di rapina e d'intemperanza. Fariseo cieco, pulisci prima l'interno del bicchiere, perché anche l'esterno diventi netto! </w:t>
      </w:r>
    </w:p>
    <w:p w14:paraId="40E8A69D"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384CB1DF"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715093DF"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w:t>
      </w:r>
      <w:r w:rsidRPr="00284585">
        <w:rPr>
          <w:rFonts w:ascii="Arial" w:eastAsia="Times New Roman" w:hAnsi="Arial"/>
          <w:i/>
          <w:color w:val="000000"/>
          <w:position w:val="4"/>
          <w:sz w:val="24"/>
          <w:szCs w:val="20"/>
          <w:lang w:eastAsia="it-IT"/>
        </w:rPr>
        <w:lastRenderedPageBreak/>
        <w:t xml:space="preserve">tutto il sangue innocente versato sopra la terra, dal sangue del giusto Abele fino al sangue di Zaccaria, figlio di Barachia, che avete ucciso tra il santuario e l'altare. In verità vi dico: tutte queste cose ricadranno su questa generazione. </w:t>
      </w:r>
    </w:p>
    <w:p w14:paraId="3B45C660"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7ED82E2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Vangelo secondo Giovanni invece ha tutto un capitolo nel quale Gesù si presenta come la luce del mondo.  Anzi già nel Prologo è annunziato come la Luce vera che viene per illuminare ogni uomo.</w:t>
      </w:r>
    </w:p>
    <w:p w14:paraId="466FBA34"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47473887"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12507281"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33458213"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0C9BEA1F"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54716B39"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lastRenderedPageBreak/>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1E2B39E2"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7B585436"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06A395E7"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4CBA832D"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2A474165"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0AA496B0"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67358CFE"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lastRenderedPageBreak/>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0C6EC8D0"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111A938E"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Gesù allora disse: Io sono venuto in questo mondo per giudicare, perché coloro che non vedono vedano e quelli che vedono diventino ciechi. </w:t>
      </w:r>
    </w:p>
    <w:p w14:paraId="439B66B5"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Alcuni dei farisei che erano con lui udirono queste parole e gli dissero: Siamo forse ciechi anche noi? Gesù rispose loro: Se foste ciechi, non avreste alcun peccato; ma siccome dite: Noi vediamo, il vostro peccato rimane”. </w:t>
      </w:r>
    </w:p>
    <w:p w14:paraId="3BC0097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284585">
        <w:rPr>
          <w:rFonts w:ascii="Arial" w:eastAsia="Times New Roman" w:hAnsi="Arial"/>
          <w:b/>
          <w:i/>
          <w:sz w:val="24"/>
          <w:szCs w:val="20"/>
          <w:lang w:eastAsia="it-IT"/>
        </w:rPr>
        <w:t>“vedenti”</w:t>
      </w:r>
      <w:r w:rsidRPr="00284585">
        <w:rPr>
          <w:rFonts w:ascii="Arial" w:eastAsia="Times New Roman" w:hAnsi="Arial"/>
          <w:sz w:val="24"/>
          <w:szCs w:val="20"/>
          <w:lang w:eastAsia="it-IT"/>
        </w:rPr>
        <w:t xml:space="preserve">: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284585">
        <w:rPr>
          <w:rFonts w:ascii="Arial" w:eastAsia="Times New Roman" w:hAnsi="Arial"/>
          <w:b/>
          <w:i/>
          <w:sz w:val="24"/>
          <w:szCs w:val="20"/>
          <w:lang w:eastAsia="it-IT"/>
        </w:rPr>
        <w:t xml:space="preserve">possiamo spendere tutta una vita in opere di cecità, in scelte di cecità, di decisioni di cecità.  </w:t>
      </w:r>
      <w:r w:rsidRPr="00284585">
        <w:rPr>
          <w:rFonts w:ascii="Arial" w:eastAsia="Times New Roman" w:hAnsi="Arial"/>
          <w:sz w:val="24"/>
          <w:szCs w:val="20"/>
          <w:lang w:eastAsia="it-IT"/>
        </w:rPr>
        <w:t xml:space="preserve">Si pensi alla “pastorale” degli scribi e dei farisei: </w:t>
      </w:r>
      <w:r w:rsidRPr="00284585">
        <w:rPr>
          <w:rFonts w:ascii="Arial" w:eastAsia="Times New Roman" w:hAnsi="Arial"/>
          <w:b/>
          <w:i/>
          <w:sz w:val="24"/>
          <w:szCs w:val="20"/>
          <w:lang w:eastAsia="it-IT"/>
        </w:rPr>
        <w:t xml:space="preserve">era tutta una pastorale di cecità. </w:t>
      </w:r>
      <w:r w:rsidRPr="00284585">
        <w:rPr>
          <w:rFonts w:ascii="Arial" w:eastAsia="Times New Roman" w:hAnsi="Arial"/>
          <w:sz w:val="24"/>
          <w:szCs w:val="20"/>
          <w:lang w:eastAsia="it-IT"/>
        </w:rPr>
        <w:t>Era una pastorale che incrementava il regno delle tenebre.  Poiché il Vangelo è scritto per i cristiani, esso è severo ammonimento contro di noi. Se cadiamo nel peccato, se dimoriamo in esso, anche per noi la luce della verità si oscura e altro non possiamo fare se non pensare ed agire da ciechi.</w:t>
      </w:r>
    </w:p>
    <w:p w14:paraId="513800A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Quindi, fratelli, cercate di render sempre più sicura la vostra vocazione e la vostra elezione. Se farete questo non inciamperete mai. </w:t>
      </w:r>
    </w:p>
    <w:p w14:paraId="6C7E12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w:t>
      </w:r>
      <w:r w:rsidRPr="00284585">
        <w:rPr>
          <w:rFonts w:ascii="Arial" w:eastAsia="Times New Roman" w:hAnsi="Arial"/>
          <w:sz w:val="24"/>
          <w:szCs w:val="20"/>
          <w:lang w:eastAsia="it-IT"/>
        </w:rPr>
        <w:lastRenderedPageBreak/>
        <w:t>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w:t>
      </w:r>
    </w:p>
    <w:p w14:paraId="3B97F6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potrà operare questo? Crescendo nelle virtù che Pietro ha or ora indicato: </w:t>
      </w:r>
      <w:r w:rsidRPr="00284585">
        <w:rPr>
          <w:rFonts w:ascii="Arial" w:eastAsia="Times New Roman" w:hAnsi="Arial"/>
          <w:i/>
          <w:sz w:val="24"/>
          <w:szCs w:val="20"/>
          <w:lang w:eastAsia="it-IT"/>
        </w:rPr>
        <w:t xml:space="preserve">fede, virtù, conoscenza, temperanza, pazienza, pietà, amore fraterno, carità. </w:t>
      </w:r>
      <w:r w:rsidRPr="00284585">
        <w:rPr>
          <w:rFonts w:ascii="Arial" w:eastAsia="Times New Roman" w:hAnsi="Arial"/>
          <w:sz w:val="24"/>
          <w:szCs w:val="20"/>
          <w:lang w:eastAsia="it-IT"/>
        </w:rPr>
        <w:t xml:space="preserve">Chi cresce in queste virtù rende più sicura la sua elezione e la sua vocazione e rimarrà stabile in eterno dinanzi ad ogni tentazione, ogni prova, ogni difficoltà cui verrà esposta la sua fede in Cristo Gesù.  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 Pietro rassicura i cristiani: </w:t>
      </w:r>
      <w:r w:rsidRPr="00284585">
        <w:rPr>
          <w:rFonts w:ascii="Arial" w:eastAsia="Times New Roman" w:hAnsi="Arial"/>
          <w:i/>
          <w:sz w:val="24"/>
          <w:szCs w:val="20"/>
          <w:lang w:eastAsia="it-IT"/>
        </w:rPr>
        <w:t>se farete questo non inciamperete mai</w:t>
      </w:r>
      <w:r w:rsidRPr="00284585">
        <w:rPr>
          <w:rFonts w:ascii="Arial" w:eastAsia="Times New Roman" w:hAnsi="Arial"/>
          <w:sz w:val="24"/>
          <w:szCs w:val="20"/>
          <w:lang w:eastAsia="it-IT"/>
        </w:rPr>
        <w:t>. È questa una verità ed  anche una profezia, una promessa.  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4FDDB217"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w:t>
      </w:r>
      <w:r w:rsidRPr="00284585">
        <w:rPr>
          <w:rFonts w:ascii="Arial" w:eastAsia="Times New Roman" w:hAnsi="Arial"/>
          <w:bCs/>
          <w:i/>
          <w:color w:val="000000"/>
          <w:position w:val="4"/>
          <w:sz w:val="24"/>
          <w:szCs w:val="20"/>
          <w:lang w:eastAsia="it-IT"/>
        </w:rPr>
        <w:lastRenderedPageBreak/>
        <w:t xml:space="preserve">per loro nell'albergo. C'erano in quella regione alcuni pastori che vegliavano di notte facendo la guardia al loro gregge. </w:t>
      </w:r>
    </w:p>
    <w:p w14:paraId="07060542"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0D0473D8"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E subito apparve con l'angelo una moltitudine dell'esercito celeste che lodava Dio e diceva: Gloria a Dio nel più alto dei cieli e pace in terra agli uomini che egli ama. </w:t>
      </w:r>
    </w:p>
    <w:p w14:paraId="7EDCE827"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7BC31354"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Quando furono passati gli otto giorni prescritti per la circoncisione, gli fu messo nome Gesù, come era stato chiamato dall'angelo prima di essere concepito nel grembo della madre. </w:t>
      </w:r>
    </w:p>
    <w:p w14:paraId="05C984C4"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1EF70170"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Mosso dunque dallo Spirito, si recò al tempio; e mentre i genitori vi portavano il bambino Gesù per adempiere la Legge,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04FEDBF1"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40484D25"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lastRenderedPageBreak/>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30C45ECE"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7875E0EB"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5D42A0A3"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6019846D"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Partì dunque con loro e tornò a Nazaret e stava loro sottomesso. Sua madre serbava tutte queste cose nel suo cuore. E Gesù cresceva in sapienza, età e grazia davanti a Dio e agli uomini”. </w:t>
      </w:r>
    </w:p>
    <w:p w14:paraId="4DFA231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questo capitolo è possibile notare due verità: Gesù è nato a Betlemme. Al quarantesimo giorno dopo la nascita viene portato al tempio per essere offerto al Signore. L’Evangelista Luca tiene a precisare che: </w:t>
      </w:r>
    </w:p>
    <w:p w14:paraId="101FF202" w14:textId="77777777" w:rsidR="00284585" w:rsidRPr="00284585" w:rsidRDefault="00284585" w:rsidP="00284585">
      <w:pPr>
        <w:numPr>
          <w:ilvl w:val="0"/>
          <w:numId w:val="14"/>
        </w:numPr>
        <w:spacing w:after="120" w:line="240" w:lineRule="auto"/>
        <w:jc w:val="both"/>
        <w:rPr>
          <w:rFonts w:ascii="Arial" w:eastAsia="Times New Roman" w:hAnsi="Arial"/>
          <w:bCs/>
          <w:i/>
          <w:sz w:val="24"/>
          <w:szCs w:val="20"/>
          <w:lang w:eastAsia="it-IT"/>
        </w:rPr>
      </w:pPr>
      <w:r w:rsidRPr="00284585">
        <w:rPr>
          <w:rFonts w:ascii="Arial" w:eastAsia="Times New Roman" w:hAnsi="Arial"/>
          <w:bCs/>
          <w:i/>
          <w:sz w:val="24"/>
          <w:szCs w:val="20"/>
          <w:lang w:eastAsia="it-IT"/>
        </w:rPr>
        <w:t xml:space="preserve">“Quando ebbero tutto compiuto secondo la legge del Signore, fecero ritorno in Galilea, alla loro città di Nazaret. Il bambino cresceva e si fortificava, pieno di sapienza, e la grazia di Dio era sopra di lui”. </w:t>
      </w:r>
    </w:p>
    <w:p w14:paraId="3493FE5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Fin dalla più tenera età Gesù cresce e si fortifica. È pieno di sapienza. La grazia di Dio è sopra di Lui e in Lui agisce. A dodici anni vediamo i frutti di questa crescita e di questa fruttificazione nella sapienza e nella grazia: </w:t>
      </w:r>
    </w:p>
    <w:p w14:paraId="2C91DBC6" w14:textId="77777777" w:rsidR="00284585" w:rsidRPr="00284585" w:rsidRDefault="00284585" w:rsidP="00284585">
      <w:pPr>
        <w:numPr>
          <w:ilvl w:val="0"/>
          <w:numId w:val="15"/>
        </w:numPr>
        <w:spacing w:after="120" w:line="240" w:lineRule="auto"/>
        <w:jc w:val="both"/>
        <w:rPr>
          <w:rFonts w:ascii="Arial" w:eastAsia="Times New Roman" w:hAnsi="Arial"/>
          <w:bCs/>
          <w:i/>
          <w:sz w:val="24"/>
          <w:szCs w:val="20"/>
          <w:lang w:eastAsia="it-IT"/>
        </w:rPr>
      </w:pPr>
      <w:r w:rsidRPr="00284585">
        <w:rPr>
          <w:rFonts w:ascii="Arial" w:eastAsia="Times New Roman" w:hAnsi="Arial"/>
          <w:bCs/>
          <w:i/>
          <w:sz w:val="24"/>
          <w:szCs w:val="20"/>
          <w:lang w:eastAsia="it-IT"/>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72A918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Come se ciò non bastasse Luca aggiunge che: </w:t>
      </w:r>
    </w:p>
    <w:p w14:paraId="5C15B529" w14:textId="77777777" w:rsidR="00284585" w:rsidRPr="00284585" w:rsidRDefault="00284585" w:rsidP="00284585">
      <w:pPr>
        <w:numPr>
          <w:ilvl w:val="0"/>
          <w:numId w:val="16"/>
        </w:numPr>
        <w:spacing w:after="120" w:line="240" w:lineRule="auto"/>
        <w:jc w:val="both"/>
        <w:rPr>
          <w:rFonts w:ascii="Arial" w:eastAsia="Times New Roman" w:hAnsi="Arial"/>
          <w:bCs/>
          <w:i/>
          <w:sz w:val="24"/>
          <w:szCs w:val="20"/>
          <w:lang w:eastAsia="it-IT"/>
        </w:rPr>
      </w:pPr>
      <w:r w:rsidRPr="00284585">
        <w:rPr>
          <w:rFonts w:ascii="Arial" w:eastAsia="Times New Roman" w:hAnsi="Arial"/>
          <w:bCs/>
          <w:i/>
          <w:sz w:val="24"/>
          <w:szCs w:val="20"/>
          <w:lang w:eastAsia="it-IT"/>
        </w:rPr>
        <w:t xml:space="preserve">“Partì dunque con loro e tornò a Nazaret e stava loro sottomesso. Sua madre serbava tutte queste cose nel suo cuore. E Gesù cresceva in sapienza, età e grazia davanti a Dio e agli uomini”. </w:t>
      </w:r>
    </w:p>
    <w:p w14:paraId="47D3BD7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Gesù così rendeva sicura la sua elezione e la sua vocazione. Anche la Chiesa delle origini rendeva sicura la sua elezione e la sua vocazione. Il secondo capitolo degli Atti ci dice che l’elezione e la vocazione è data a noi attraverso la predicazione degli Apostoli, ma anche cresce, si sviluppa, matura frutti se costantemente nutrita dalla verità e dalla grazia degli Apostoli.</w:t>
      </w:r>
    </w:p>
    <w:p w14:paraId="211924DA"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5CA77AC3"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Elamiti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201D7431"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24FF3E1D"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w:t>
      </w:r>
      <w:r w:rsidRPr="00284585">
        <w:rPr>
          <w:rFonts w:ascii="Arial" w:eastAsia="Times New Roman" w:hAnsi="Arial"/>
          <w:i/>
          <w:color w:val="000000"/>
          <w:position w:val="4"/>
          <w:sz w:val="24"/>
          <w:szCs w:val="20"/>
          <w:lang w:eastAsia="it-IT"/>
        </w:rPr>
        <w:lastRenderedPageBreak/>
        <w:t xml:space="preserve">consegnato a voi, voi l'avete inchiodato sulla croce per mano di empi e l'avete ucciso. </w:t>
      </w:r>
    </w:p>
    <w:p w14:paraId="6EFEAEDB"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3B86FCF9"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44A3A836"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5578EB98"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1AF3071B"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Con molte altre parole li scongiurava e li esortava: Salvatevi da questa generazione perversa. Allora coloro che accolsero la sua parola furono battezzati e quel giorno si unirono a loro circa tremila persone. </w:t>
      </w:r>
    </w:p>
    <w:p w14:paraId="786444F6"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39B68D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si può constatare il dono di Dio viene offerto ad ogni uomo. Chi riceve il dono di Dio deve a sua volta offrirlo ad ogni uomo. Ma anche: chi riceve il dono </w:t>
      </w:r>
      <w:r w:rsidRPr="00284585">
        <w:rPr>
          <w:rFonts w:ascii="Arial" w:eastAsia="Times New Roman" w:hAnsi="Arial"/>
          <w:sz w:val="24"/>
          <w:szCs w:val="20"/>
          <w:lang w:eastAsia="it-IT"/>
        </w:rPr>
        <w:lastRenderedPageBreak/>
        <w:t xml:space="preserve">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284585">
        <w:rPr>
          <w:rFonts w:ascii="Arial" w:eastAsia="Times New Roman" w:hAnsi="Arial"/>
          <w:i/>
          <w:sz w:val="24"/>
          <w:szCs w:val="20"/>
          <w:lang w:eastAsia="it-IT"/>
        </w:rPr>
        <w:t xml:space="preserve">solido, forte, robusto spiritualmente. </w:t>
      </w:r>
      <w:r w:rsidRPr="00284585">
        <w:rPr>
          <w:rFonts w:ascii="Arial" w:eastAsia="Times New Roman" w:hAnsi="Arial"/>
          <w:sz w:val="24"/>
          <w:szCs w:val="20"/>
          <w:lang w:eastAsia="it-IT"/>
        </w:rPr>
        <w:t>È questo il cristiano che Pietro vuole, perché così ci vuole il 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2B5A6708"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Vangelo secondo Matteo - cap. 18,21-35: “Allora Pietro gli si avvicinò e gli disse: Signore, quante volte dovrò perdonare al mio fratello, se pecca contro di me? Fino a sette volte? </w:t>
      </w:r>
    </w:p>
    <w:p w14:paraId="462F5880"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216301FD"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6E50186E" w14:textId="77777777" w:rsidR="00284585" w:rsidRPr="00284585" w:rsidRDefault="00284585" w:rsidP="00284585">
      <w:pPr>
        <w:spacing w:after="120" w:line="240" w:lineRule="auto"/>
        <w:ind w:left="567" w:right="567"/>
        <w:jc w:val="both"/>
        <w:rPr>
          <w:rFonts w:ascii="Arial" w:eastAsia="Times New Roman" w:hAnsi="Arial"/>
          <w:i/>
          <w:color w:val="000000"/>
          <w:position w:val="4"/>
          <w:sz w:val="24"/>
          <w:szCs w:val="20"/>
          <w:lang w:eastAsia="it-IT"/>
        </w:rPr>
      </w:pPr>
      <w:r w:rsidRPr="00284585">
        <w:rPr>
          <w:rFonts w:ascii="Arial" w:eastAsia="Times New Roman" w:hAnsi="Arial"/>
          <w:i/>
          <w:color w:val="000000"/>
          <w:position w:val="4"/>
          <w:sz w:val="24"/>
          <w:szCs w:val="20"/>
          <w:lang w:eastAsia="it-IT"/>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11C625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non è cristianesimo. Questa è vera caduta dalla verità, dalla fede, dalla carità, dalla speranza, dal Vangelo. Ci troviamo dinanzi ad un cristianesimo che </w:t>
      </w:r>
      <w:r w:rsidRPr="00284585">
        <w:rPr>
          <w:rFonts w:ascii="Arial" w:eastAsia="Times New Roman" w:hAnsi="Arial"/>
          <w:sz w:val="24"/>
          <w:szCs w:val="20"/>
          <w:lang w:eastAsia="it-IT"/>
        </w:rPr>
        <w:lastRenderedPageBreak/>
        <w:t xml:space="preserve">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284585">
        <w:rPr>
          <w:rFonts w:ascii="Arial" w:eastAsia="Times New Roman" w:hAnsi="Arial"/>
          <w:i/>
          <w:sz w:val="24"/>
          <w:szCs w:val="20"/>
          <w:lang w:eastAsia="it-IT"/>
        </w:rPr>
        <w:t xml:space="preserve">“Non morirete affatto! Anzi, Dio sa  che quando voi ne mangiaste, si aprirebbero i vostri occhi e diventereste come  Dio, conoscendo il bene e il male” </w:t>
      </w:r>
      <w:r w:rsidRPr="00284585">
        <w:rPr>
          <w:rFonts w:ascii="Arial" w:eastAsia="Times New Roman" w:hAnsi="Arial"/>
          <w:sz w:val="24"/>
          <w:szCs w:val="20"/>
          <w:lang w:eastAsia="it-IT"/>
        </w:rPr>
        <w:t xml:space="preserve">(Gn 3,4-5). Ora invece dice: </w:t>
      </w:r>
      <w:r w:rsidRPr="00284585">
        <w:rPr>
          <w:rFonts w:ascii="Arial" w:eastAsia="Times New Roman" w:hAnsi="Arial"/>
          <w:i/>
          <w:sz w:val="24"/>
          <w:szCs w:val="20"/>
          <w:lang w:eastAsia="it-IT"/>
        </w:rPr>
        <w:t xml:space="preserve">Dio non può non volere il male che tu fai. Fallo perché è bene, è volontà di Dio. Fallo perché Dio ti comprende, ti giustifica, legalizza il male che fai. </w:t>
      </w:r>
      <w:r w:rsidRPr="00284585">
        <w:rPr>
          <w:rFonts w:ascii="Arial" w:eastAsia="Times New Roman" w:hAnsi="Arial"/>
          <w:sz w:val="24"/>
          <w:szCs w:val="20"/>
          <w:lang w:eastAsia="it-IT"/>
        </w:rPr>
        <w:t xml:space="preserve">È questa la sicurezza al contrario di quella che annunzia Pietro. Questi vuole una </w:t>
      </w:r>
      <w:r w:rsidRPr="00284585">
        <w:rPr>
          <w:rFonts w:ascii="Arial" w:eastAsia="Times New Roman" w:hAnsi="Arial"/>
          <w:i/>
          <w:sz w:val="24"/>
          <w:szCs w:val="20"/>
          <w:lang w:eastAsia="it-IT"/>
        </w:rPr>
        <w:t>sicurezza nella fede e nella verità</w:t>
      </w:r>
      <w:r w:rsidRPr="00284585">
        <w:rPr>
          <w:rFonts w:ascii="Arial" w:eastAsia="Times New Roman" w:hAnsi="Arial"/>
          <w:sz w:val="24"/>
          <w:szCs w:val="20"/>
          <w:lang w:eastAsia="it-IT"/>
        </w:rPr>
        <w:t xml:space="preserve">. Satana ci offre una </w:t>
      </w:r>
      <w:r w:rsidRPr="00284585">
        <w:rPr>
          <w:rFonts w:ascii="Arial" w:eastAsia="Times New Roman" w:hAnsi="Arial"/>
          <w:i/>
          <w:sz w:val="24"/>
          <w:szCs w:val="20"/>
          <w:lang w:eastAsia="it-IT"/>
        </w:rPr>
        <w:t>sicurezza nella falsità e nel peccato</w:t>
      </w:r>
      <w:r w:rsidRPr="00284585">
        <w:rPr>
          <w:rFonts w:ascii="Arial" w:eastAsia="Times New Roman" w:hAnsi="Arial"/>
          <w:sz w:val="24"/>
          <w:szCs w:val="20"/>
          <w:lang w:eastAsia="it-IT"/>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79A419D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Così infatti vi sarà ampiamente aperto l'ingresso nel regno eterno del Signore nostro e salvatore Gesù Cristo. </w:t>
      </w:r>
    </w:p>
    <w:p w14:paraId="277FF8B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73755387" w14:textId="77777777" w:rsidR="00284585" w:rsidRPr="00284585" w:rsidRDefault="00284585" w:rsidP="00284585">
      <w:pPr>
        <w:spacing w:after="120" w:line="240" w:lineRule="auto"/>
        <w:ind w:left="567" w:right="567"/>
        <w:jc w:val="both"/>
        <w:rPr>
          <w:rFonts w:ascii="Arial" w:eastAsia="Times New Roman" w:hAnsi="Arial"/>
          <w:bCs/>
          <w:i/>
          <w:color w:val="000000"/>
          <w:position w:val="4"/>
          <w:sz w:val="24"/>
          <w:szCs w:val="20"/>
          <w:lang w:eastAsia="it-IT"/>
        </w:rPr>
      </w:pPr>
      <w:r w:rsidRPr="00284585">
        <w:rPr>
          <w:rFonts w:ascii="Arial" w:eastAsia="Times New Roman" w:hAnsi="Arial"/>
          <w:bCs/>
          <w:i/>
          <w:color w:val="000000"/>
          <w:position w:val="4"/>
          <w:sz w:val="24"/>
          <w:szCs w:val="20"/>
          <w:lang w:eastAsia="it-IT"/>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7712541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giustizia non basta più per entrare nel regno dei cieli, per abitare presso Dio in eterno. Ora Cristo Gesù ci chiede l’esercizio di ogni virtù. </w:t>
      </w:r>
      <w:r w:rsidRPr="00284585">
        <w:rPr>
          <w:rFonts w:ascii="Arial" w:eastAsia="Times New Roman" w:hAnsi="Arial"/>
          <w:i/>
          <w:sz w:val="24"/>
          <w:szCs w:val="20"/>
          <w:lang w:eastAsia="it-IT"/>
        </w:rPr>
        <w:t>Questo esercizio è mirabilmente contenuto tutto nelle beatitudini</w:t>
      </w:r>
      <w:r w:rsidRPr="00284585">
        <w:rPr>
          <w:rFonts w:ascii="Arial" w:eastAsia="Times New Roman" w:hAnsi="Arial"/>
          <w:sz w:val="24"/>
          <w:szCs w:val="20"/>
          <w:lang w:eastAsia="it-IT"/>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284585">
        <w:rPr>
          <w:rFonts w:ascii="Arial" w:eastAsia="Times New Roman" w:hAnsi="Arial"/>
          <w:i/>
          <w:sz w:val="24"/>
          <w:szCs w:val="20"/>
          <w:lang w:eastAsia="it-IT"/>
        </w:rPr>
        <w:t>“Signore nostro e Salvatore Gesù Cristo, di cui è il Regno eterno”</w:t>
      </w:r>
      <w:r w:rsidRPr="00284585">
        <w:rPr>
          <w:rFonts w:ascii="Arial" w:eastAsia="Times New Roman" w:hAnsi="Arial"/>
          <w:sz w:val="24"/>
          <w:szCs w:val="20"/>
          <w:lang w:eastAsia="it-IT"/>
        </w:rPr>
        <w:t xml:space="preserve">, deve essere costante, progressiva, in perenne crescita. Va da sé aggiungere che non è possibile alcuna vera imitazione, se manca una vera conoscenza. Come anche: non c’è vera conoscenza, se manca il contatto diretto, personale, quotidiano con la Parola di Cristo, contenuta tutta nel Suo Santo Vangelo. La familiarità con il Vangelo ci rende familiari con il pensiero di Cristo; ci aiuta a separare verità in Cristo dalla falsità della nostra mente; ci spinge e ci muove ad una imitazione sempre più </w:t>
      </w:r>
      <w:r w:rsidRPr="00284585">
        <w:rPr>
          <w:rFonts w:ascii="Arial" w:eastAsia="Times New Roman" w:hAnsi="Arial"/>
          <w:sz w:val="24"/>
          <w:szCs w:val="20"/>
          <w:lang w:eastAsia="it-IT"/>
        </w:rPr>
        <w:lastRenderedPageBreak/>
        <w:t xml:space="preserve">grande. Soprattutto la familiarità con il Vangelo a poco a poco ci libera da tutto ciò che non è sentimento di Cristo, non è volontà di Cristo, non è neanche Parola di Cristo nella nostra vita. 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15309527"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3D6C5D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395" w:name="_Toc112234711"/>
      <w:bookmarkStart w:id="396" w:name="_Toc180486714"/>
      <w:r w:rsidRPr="00284585">
        <w:rPr>
          <w:rFonts w:ascii="Arial" w:hAnsi="Arial"/>
          <w:b/>
          <w:bCs/>
          <w:color w:val="000000"/>
          <w:sz w:val="28"/>
          <w:lang w:val="la-Latn"/>
        </w:rPr>
        <w:t>SECONDA APPENDICE</w:t>
      </w:r>
      <w:bookmarkEnd w:id="395"/>
      <w:bookmarkEnd w:id="396"/>
      <w:r w:rsidRPr="00284585">
        <w:rPr>
          <w:rFonts w:ascii="Arial" w:hAnsi="Arial"/>
          <w:b/>
          <w:bCs/>
          <w:color w:val="000000"/>
          <w:sz w:val="28"/>
          <w:lang w:val="la-Latn"/>
        </w:rPr>
        <w:t xml:space="preserve"> </w:t>
      </w:r>
    </w:p>
    <w:p w14:paraId="616FDC2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relazione con Cristo avviene nella Chiesa, con la Chiesa, per mezzo della Chiesa. </w:t>
      </w:r>
      <w:r w:rsidRPr="00284585">
        <w:rPr>
          <w:rFonts w:ascii="Arial" w:eastAsia="Times New Roman" w:hAnsi="Arial"/>
          <w:i/>
          <w:sz w:val="24"/>
          <w:szCs w:val="20"/>
          <w:lang w:eastAsia="it-IT"/>
        </w:rPr>
        <w:t>Dalla Chiesa siamo introdotti nella Chiesa per vivere per la Chiesa, cioè per il Corpo di Cristo.</w:t>
      </w:r>
      <w:r w:rsidRPr="00284585">
        <w:rPr>
          <w:rFonts w:ascii="Arial" w:eastAsia="Times New Roman" w:hAnsi="Arial"/>
          <w:sz w:val="24"/>
          <w:szCs w:val="20"/>
          <w:lang w:eastAsia="it-IT"/>
        </w:rPr>
        <w:t xml:space="preserve"> La verità di questa relazione dovrà essere sempre mediata dalla verità che ci dona l’Apostolo del Signore. </w:t>
      </w:r>
      <w:r w:rsidRPr="00284585">
        <w:rPr>
          <w:rFonts w:ascii="Arial" w:eastAsia="Times New Roman" w:hAnsi="Arial"/>
          <w:i/>
          <w:sz w:val="24"/>
          <w:szCs w:val="20"/>
          <w:lang w:eastAsia="it-IT"/>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284585">
        <w:rPr>
          <w:rFonts w:ascii="Arial" w:eastAsia="Times New Roman" w:hAnsi="Arial"/>
          <w:sz w:val="24"/>
          <w:szCs w:val="20"/>
          <w:lang w:eastAsia="it-IT"/>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Pietro è servo e apostolo di Cristo Gesù. È vero apostolo, se vero servo. </w:t>
      </w:r>
      <w:r w:rsidRPr="00284585">
        <w:rPr>
          <w:rFonts w:ascii="Arial" w:eastAsia="Times New Roman" w:hAnsi="Arial"/>
          <w:i/>
          <w:sz w:val="24"/>
          <w:szCs w:val="20"/>
          <w:lang w:eastAsia="it-IT"/>
        </w:rPr>
        <w:t>Se non è vero servo, neanche può dirsi vero apostolo.</w:t>
      </w:r>
      <w:r w:rsidRPr="00284585">
        <w:rPr>
          <w:rFonts w:ascii="Arial" w:eastAsia="Times New Roman" w:hAnsi="Arial"/>
          <w:sz w:val="24"/>
          <w:szCs w:val="20"/>
          <w:lang w:eastAsia="it-IT"/>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284585">
        <w:rPr>
          <w:rFonts w:ascii="Arial" w:eastAsia="Times New Roman" w:hAnsi="Arial"/>
          <w:i/>
          <w:sz w:val="24"/>
          <w:szCs w:val="20"/>
          <w:lang w:eastAsia="it-IT"/>
        </w:rPr>
        <w:t>Questo implica per l’apostolo una esigenza di verità, di carità, di speranza che sia superiore ad ogni altro.</w:t>
      </w:r>
      <w:r w:rsidRPr="00284585">
        <w:rPr>
          <w:rFonts w:ascii="Arial" w:eastAsia="Times New Roman" w:hAnsi="Arial"/>
          <w:sz w:val="24"/>
          <w:szCs w:val="20"/>
          <w:lang w:eastAsia="it-IT"/>
        </w:rPr>
        <w:t xml:space="preserve"> Lui in servizio deve superare ogni altro, perché ogni altro deve condurre al servizio vero verso Cristo Gesù. </w:t>
      </w:r>
    </w:p>
    <w:p w14:paraId="1B5DE6B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mediazione apostolica è nella verità e nella grazia che sono in Cristo Gesù. </w:t>
      </w:r>
      <w:r w:rsidRPr="00284585">
        <w:rPr>
          <w:rFonts w:ascii="Arial" w:eastAsia="Times New Roman" w:hAnsi="Arial"/>
          <w:i/>
          <w:sz w:val="24"/>
          <w:szCs w:val="20"/>
          <w:lang w:eastAsia="it-IT"/>
        </w:rPr>
        <w:t>Verità e grazia sono dalla Parola di Cristo, sono nella Parola, secondo la Parola.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Ciò significa che non può esistere alcuna mediazione apostolica che prescinda dalla Parola, sia oltre la Parola, contro la Parola, difforme dalla Parola.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La Parola deve verificare la verità di ogni forma storica nella mediazione apostolica, in modo che essa risplenda sempre di quella credibilità senza la quale è impossibile piacere a Dio, ma anche avere accesso nel cuore degli uomini.</w:t>
      </w:r>
      <w:r w:rsidRPr="00284585">
        <w:rPr>
          <w:rFonts w:ascii="Arial" w:eastAsia="Times New Roman" w:hAnsi="Arial"/>
          <w:sz w:val="24"/>
          <w:szCs w:val="20"/>
          <w:lang w:eastAsia="it-IT"/>
        </w:rPr>
        <w:t xml:space="preserve"> Per la verità della mediazione apostolica si fa la storia della salvezza; per la sua falsità si rovinano i cuori e si conducono le anime in perdizione. L’apostolo del Signore deve essere mosso da un solo desiderio: entrare e rimanere sempre, perennemente nella verità del suo essere servo di Cristo Gesù. </w:t>
      </w:r>
      <w:r w:rsidRPr="00284585">
        <w:rPr>
          <w:rFonts w:ascii="Arial" w:eastAsia="Times New Roman" w:hAnsi="Arial"/>
          <w:i/>
          <w:sz w:val="24"/>
          <w:szCs w:val="20"/>
          <w:lang w:eastAsia="it-IT"/>
        </w:rPr>
        <w:t xml:space="preserve">Servo si sa cosa significa: essere dalla volontà del Padrone sempre, ininterrottamente, in ogni decisione da </w:t>
      </w:r>
      <w:r w:rsidRPr="00284585">
        <w:rPr>
          <w:rFonts w:ascii="Arial" w:eastAsia="Times New Roman" w:hAnsi="Arial"/>
          <w:i/>
          <w:sz w:val="24"/>
          <w:szCs w:val="20"/>
          <w:lang w:eastAsia="it-IT"/>
        </w:rPr>
        <w:lastRenderedPageBreak/>
        <w:t>prendere, in ogni opera da compiere.</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Il servo è colui che non ha volontà propria, perché la volontà è quella di Dio.</w:t>
      </w:r>
      <w:r w:rsidRPr="00284585">
        <w:rPr>
          <w:rFonts w:ascii="Arial" w:eastAsia="Times New Roman" w:hAnsi="Arial"/>
          <w:sz w:val="24"/>
          <w:szCs w:val="20"/>
          <w:lang w:eastAsia="it-IT"/>
        </w:rP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7C67C6F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Grazie e pace – è questa la verità annunziata da Pietro ed è verità universale – sono nella conoscenza di Dio e di Gesù Signore nostro. </w:t>
      </w:r>
      <w:r w:rsidRPr="00284585">
        <w:rPr>
          <w:rFonts w:ascii="Arial" w:eastAsia="Times New Roman" w:hAnsi="Arial"/>
          <w:i/>
          <w:sz w:val="24"/>
          <w:szCs w:val="20"/>
          <w:lang w:eastAsia="it-IT"/>
        </w:rPr>
        <w:t>La conoscenza è amore, è amore di Dio e di Gesù Cristo.</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L’amore è ascolto di Dio e di Gesù Signore.</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L’ascolto è obbedienza a Dio e a Cristo Gesù.</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L’obbedienza a Dio e a Cristo Signore è obbedienza alla loro Parola, la cui perfezione e il cui compimento è il Vangelo.</w:t>
      </w:r>
      <w:r w:rsidRPr="00284585">
        <w:rPr>
          <w:rFonts w:ascii="Arial" w:eastAsia="Times New Roman" w:hAnsi="Arial"/>
          <w:sz w:val="24"/>
          <w:szCs w:val="20"/>
          <w:lang w:eastAsia="it-IT"/>
        </w:rPr>
        <w:t xml:space="preserve"> Questa verità è la quintessenza non solo del cristianesimo, ma vale per ogni uomo. Dire che la grazia e la pace sono nella conoscenza equivale a dire che esse sono nel Vangelo ascoltato, vissuto, annunziato, proclamato, ricordato, donato. </w:t>
      </w:r>
      <w:r w:rsidRPr="00284585">
        <w:rPr>
          <w:rFonts w:ascii="Arial" w:eastAsia="Times New Roman" w:hAnsi="Arial"/>
          <w:i/>
          <w:sz w:val="24"/>
          <w:szCs w:val="20"/>
          <w:lang w:eastAsia="it-IT"/>
        </w:rPr>
        <w:t>Se la Chiesa vuole la pace, dia il Vangelo.</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Se vuole la grazia, dia il Vangelo.</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Se vuole liberare l’uomo dalle molteplici schiavitù, dia il Vangelo.</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Se vuole il vero progresso dell’uomo, dia il Vangelo.</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Lo dia però vivendolo, lo ricordi praticandolo, lo annunzi realizzandolo interamente nella sua vita.</w:t>
      </w:r>
      <w:r w:rsidRPr="00284585">
        <w:rPr>
          <w:rFonts w:ascii="Arial" w:eastAsia="Times New Roman" w:hAnsi="Arial"/>
          <w:sz w:val="24"/>
          <w:szCs w:val="20"/>
          <w:lang w:eastAsia="it-IT"/>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284585">
        <w:rPr>
          <w:rFonts w:ascii="Arial" w:eastAsia="Times New Roman" w:hAnsi="Arial"/>
          <w:i/>
          <w:sz w:val="24"/>
          <w:szCs w:val="20"/>
          <w:lang w:eastAsia="it-IT"/>
        </w:rPr>
        <w:t>Se c’è il Vangelo, c’è la pace; se non c’è il Vangelo non c’è pace.</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Chiedere la pace senza donare il Vangelo è la cosa più assurda che si possa chiedere agli uomini.</w:t>
      </w:r>
      <w:r w:rsidRPr="00284585">
        <w:rPr>
          <w:rFonts w:ascii="Arial" w:eastAsia="Times New Roman" w:hAnsi="Arial"/>
          <w:sz w:val="24"/>
          <w:szCs w:val="20"/>
          <w:lang w:eastAsia="it-IT"/>
        </w:rPr>
        <w:t xml:space="preserve"> È come se si chiedesse loro di essere veri uomini senza la verità di Dio e di Cristo Gesù. </w:t>
      </w:r>
    </w:p>
    <w:p w14:paraId="344850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amare Dio secondo verità. Possiamo servirlo in pienezza di amore. </w:t>
      </w:r>
      <w:r w:rsidRPr="00284585">
        <w:rPr>
          <w:rFonts w:ascii="Arial" w:eastAsia="Times New Roman" w:hAnsi="Arial"/>
          <w:i/>
          <w:sz w:val="24"/>
          <w:szCs w:val="20"/>
          <w:lang w:eastAsia="it-IT"/>
        </w:rPr>
        <w:t>Lo possiamo perché Dio in Cristo ci ha donato ogni bene per quanto riguarda la vita e la pietà.</w:t>
      </w:r>
      <w:r w:rsidRPr="00284585">
        <w:rPr>
          <w:rFonts w:ascii="Arial" w:eastAsia="Times New Roman" w:hAnsi="Arial"/>
          <w:sz w:val="24"/>
          <w:szCs w:val="20"/>
          <w:lang w:eastAsia="it-IT"/>
        </w:rPr>
        <w:t xml:space="preserve"> La vita è la vita eterna, che è partecipazione della divina natura. La pietà è l’amore filiale, che è dono che il Padre fa di se stesso al Figlio e il Figlio fa di se stesso al Padre. </w:t>
      </w:r>
      <w:r w:rsidRPr="00284585">
        <w:rPr>
          <w:rFonts w:ascii="Arial" w:eastAsia="Times New Roman" w:hAnsi="Arial"/>
          <w:i/>
          <w:sz w:val="24"/>
          <w:szCs w:val="20"/>
          <w:lang w:eastAsia="it-IT"/>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284585">
        <w:rPr>
          <w:rFonts w:ascii="Arial" w:eastAsia="Times New Roman" w:hAnsi="Arial"/>
          <w:sz w:val="24"/>
          <w:szCs w:val="20"/>
          <w:lang w:eastAsia="it-IT"/>
        </w:rPr>
        <w:t xml:space="preserve"> Dio ha messo tutto nelle mani della Chiesa. È la Chiesa ora responsabile di ogni uomo che si perde per mancata evangelizzazione. Di questo peccato bisogna rendere conto a Dio. </w:t>
      </w:r>
      <w:r w:rsidRPr="00284585">
        <w:rPr>
          <w:rFonts w:ascii="Arial" w:eastAsia="Times New Roman" w:hAnsi="Arial"/>
          <w:i/>
          <w:sz w:val="24"/>
          <w:szCs w:val="20"/>
          <w:lang w:eastAsia="it-IT"/>
        </w:rPr>
        <w:t>Se la Chiesa vuole togliere dalla sue spalle questa grave responsabilità, è obbligo per essa di liberarsi da tutte quelle forme storiche che rallentano, o addirittura impediscono la predicazione del Vangelo ad ogni uomo.</w:t>
      </w:r>
      <w:r w:rsidRPr="00284585">
        <w:rPr>
          <w:rFonts w:ascii="Arial" w:eastAsia="Times New Roman" w:hAnsi="Arial"/>
          <w:sz w:val="24"/>
          <w:szCs w:val="20"/>
          <w:lang w:eastAsia="it-IT"/>
        </w:rPr>
        <w:t xml:space="preserve"> Bisognerebbe ritornare all’annunzio e alla vita secondo il Vangelo, nella forma del Vangelo, che è intramontabile, non passa mai ed è la forma stessa di Gesù Signore. </w:t>
      </w:r>
    </w:p>
    <w:p w14:paraId="5540C6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Ancora una </w:t>
      </w:r>
      <w:r w:rsidRPr="00284585">
        <w:rPr>
          <w:rFonts w:ascii="Arial" w:eastAsia="Times New Roman" w:hAnsi="Arial"/>
          <w:i/>
          <w:sz w:val="24"/>
          <w:szCs w:val="20"/>
          <w:lang w:eastAsia="it-IT"/>
        </w:rPr>
        <w:t>“perla”</w:t>
      </w:r>
      <w:r w:rsidRPr="00284585">
        <w:rPr>
          <w:rFonts w:ascii="Arial" w:eastAsia="Times New Roman" w:hAnsi="Arial"/>
          <w:sz w:val="24"/>
          <w:szCs w:val="20"/>
          <w:lang w:eastAsia="it-IT"/>
        </w:rPr>
        <w:t xml:space="preserve">, un </w:t>
      </w:r>
      <w:r w:rsidRPr="00284585">
        <w:rPr>
          <w:rFonts w:ascii="Arial" w:eastAsia="Times New Roman" w:hAnsi="Arial"/>
          <w:i/>
          <w:sz w:val="24"/>
          <w:szCs w:val="20"/>
          <w:lang w:eastAsia="it-IT"/>
        </w:rPr>
        <w:t>“gioiello”</w:t>
      </w:r>
      <w:r w:rsidRPr="00284585">
        <w:rPr>
          <w:rFonts w:ascii="Arial" w:eastAsia="Times New Roman" w:hAnsi="Arial"/>
          <w:sz w:val="24"/>
          <w:szCs w:val="20"/>
          <w:lang w:eastAsia="it-IT"/>
        </w:rPr>
        <w:t xml:space="preserve"> di verità. </w:t>
      </w:r>
      <w:r w:rsidRPr="00284585">
        <w:rPr>
          <w:rFonts w:ascii="Arial" w:eastAsia="Times New Roman" w:hAnsi="Arial"/>
          <w:i/>
          <w:sz w:val="24"/>
          <w:szCs w:val="20"/>
          <w:lang w:eastAsia="it-IT"/>
        </w:rPr>
        <w:t>I beni, o ogni bene circa la vita e la pietà non vengono senza Cristo, non ci sono dati fuori di Lui, in assenza di Lui.</w:t>
      </w:r>
      <w:r w:rsidRPr="00284585">
        <w:rPr>
          <w:rFonts w:ascii="Arial" w:eastAsia="Times New Roman" w:hAnsi="Arial"/>
          <w:sz w:val="24"/>
          <w:szCs w:val="20"/>
          <w:lang w:eastAsia="it-IT"/>
        </w:rPr>
        <w:t xml:space="preserve"> Ci sono donati invece nella conoscenza di Lui e nessuna conoscenza di Lui è vera, se non è allo stesso tempo conoscenza della Sua Parola, conoscenza di Lui secondo la Sua Parola, cioè secondo il Vangelo. </w:t>
      </w:r>
      <w:r w:rsidRPr="00284585">
        <w:rPr>
          <w:rFonts w:ascii="Arial" w:eastAsia="Times New Roman" w:hAnsi="Arial"/>
          <w:i/>
          <w:sz w:val="24"/>
          <w:szCs w:val="20"/>
          <w:lang w:eastAsia="it-IT"/>
        </w:rPr>
        <w:t>Ogni conoscenza di Cristo che prescinde dal Vangelo, non è vera conoscenza di Lui.</w:t>
      </w:r>
      <w:r w:rsidRPr="00284585">
        <w:rPr>
          <w:rFonts w:ascii="Arial" w:eastAsia="Times New Roman" w:hAnsi="Arial"/>
          <w:sz w:val="24"/>
          <w:szCs w:val="20"/>
          <w:lang w:eastAsia="it-IT"/>
        </w:rPr>
        <w:t xml:space="preserve"> Ogni conoscenza di Cristo che non viene ricondotta nel Vangelo per essere dal Vangelo verificata, non è </w:t>
      </w:r>
      <w:r w:rsidRPr="00284585">
        <w:rPr>
          <w:rFonts w:ascii="Arial" w:eastAsia="Times New Roman" w:hAnsi="Arial"/>
          <w:sz w:val="24"/>
          <w:szCs w:val="20"/>
          <w:lang w:eastAsia="it-IT"/>
        </w:rPr>
        <w:lastRenderedPageBreak/>
        <w:t xml:space="preserve">vera conoscenza di Lui. </w:t>
      </w:r>
      <w:r w:rsidRPr="00284585">
        <w:rPr>
          <w:rFonts w:ascii="Arial" w:eastAsia="Times New Roman" w:hAnsi="Arial"/>
          <w:i/>
          <w:sz w:val="24"/>
          <w:szCs w:val="20"/>
          <w:lang w:eastAsia="it-IT"/>
        </w:rPr>
        <w:t>Questa conoscenza senza Vangelo non dona salvezza, non opera redenzione, non conduce l’uomo alle sorgenti della sua vera identità.</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Chi separa Cristo dal Vangelo e il Vangelo da Cristo si pone fuori della verità, fuori dei doni divini, fuori della salvezza eterna, fuori della ricostituzione dell’uomo.</w:t>
      </w:r>
      <w:r w:rsidRPr="00284585">
        <w:rPr>
          <w:rFonts w:ascii="Arial" w:eastAsia="Times New Roman" w:hAnsi="Arial"/>
          <w:sz w:val="24"/>
          <w:szCs w:val="20"/>
          <w:lang w:eastAsia="it-IT"/>
        </w:rPr>
        <w:t xml:space="preserve"> Anche questa unità deve essere affermata con chiarezza, determinazione, decisione, fortezza di Spirito Santo. </w:t>
      </w:r>
    </w:p>
    <w:p w14:paraId="310808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 beni grandissimi e preziosi, promessi da Dio per mezzo dei suoi profeti, sono tutti quei doni celesti che si posano su di noi e che hanno come loro scopo, o fine quello di farci divenire per mezzo loro partecipi della divina natura. </w:t>
      </w:r>
      <w:r w:rsidRPr="00284585">
        <w:rPr>
          <w:rFonts w:ascii="Arial" w:eastAsia="Times New Roman" w:hAnsi="Arial"/>
          <w:i/>
          <w:sz w:val="24"/>
          <w:szCs w:val="20"/>
          <w:lang w:eastAsia="it-IT"/>
        </w:rPr>
        <w:t>La partecipazione della divina natura da parte di Dio a chi si lascia rigenerare da acqua e da Spirito Santo, è l’essenza del nostro essere cristiani.</w:t>
      </w:r>
      <w:r w:rsidRPr="00284585">
        <w:rPr>
          <w:rFonts w:ascii="Arial" w:eastAsia="Times New Roman" w:hAnsi="Arial"/>
          <w:sz w:val="24"/>
          <w:szCs w:val="20"/>
          <w:lang w:eastAsia="it-IT"/>
        </w:rPr>
        <w:t xml:space="preserve"> Veniamo da Dio per creazione. Diveniamo parte di Lui per comunicazione a noi della sua natura divina. </w:t>
      </w:r>
      <w:r w:rsidRPr="00284585">
        <w:rPr>
          <w:rFonts w:ascii="Arial" w:eastAsia="Times New Roman" w:hAnsi="Arial"/>
          <w:i/>
          <w:sz w:val="24"/>
          <w:szCs w:val="20"/>
          <w:lang w:eastAsia="it-IT"/>
        </w:rPr>
        <w:t>È questa la grazia culmine e fonte di ogni altra grazia.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Ogni grazia è finalizzata a rendere partecipi ciascuno di noi della natura divina.</w:t>
      </w:r>
      <w:r w:rsidRPr="00284585">
        <w:rPr>
          <w:rFonts w:ascii="Arial" w:eastAsia="Times New Roman" w:hAnsi="Arial"/>
          <w:sz w:val="24"/>
          <w:szCs w:val="20"/>
          <w:lang w:eastAsia="it-IT"/>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284585">
        <w:rPr>
          <w:rFonts w:ascii="Arial" w:eastAsia="Times New Roman" w:hAnsi="Arial"/>
          <w:i/>
          <w:sz w:val="24"/>
          <w:szCs w:val="20"/>
          <w:lang w:eastAsia="it-IT"/>
        </w:rPr>
        <w:t xml:space="preserve"> “parte di Dio”</w:t>
      </w:r>
      <w:r w:rsidRPr="00284585">
        <w:rPr>
          <w:rFonts w:ascii="Arial" w:eastAsia="Times New Roman" w:hAnsi="Arial"/>
          <w:sz w:val="24"/>
          <w:szCs w:val="20"/>
          <w:lang w:eastAsia="it-IT"/>
        </w:rPr>
        <w:t xml:space="preserve">, perché Dio si è voluto fare </w:t>
      </w:r>
      <w:r w:rsidRPr="00284585">
        <w:rPr>
          <w:rFonts w:ascii="Arial" w:eastAsia="Times New Roman" w:hAnsi="Arial"/>
          <w:i/>
          <w:sz w:val="24"/>
          <w:szCs w:val="20"/>
          <w:lang w:eastAsia="it-IT"/>
        </w:rPr>
        <w:t>“parte di noi”</w:t>
      </w:r>
      <w:r w:rsidRPr="00284585">
        <w:rPr>
          <w:rFonts w:ascii="Arial" w:eastAsia="Times New Roman" w:hAnsi="Arial"/>
          <w:sz w:val="24"/>
          <w:szCs w:val="20"/>
          <w:lang w:eastAsia="it-IT"/>
        </w:rPr>
        <w:t xml:space="preserve">. E tuttavia non c’è né confusione, né identificazione, né fusione tra Dio e l’uomo. Tutto questo avviene per grazia che si riversa sul cristiano e lo trasforma per </w:t>
      </w:r>
      <w:r w:rsidRPr="00284585">
        <w:rPr>
          <w:rFonts w:ascii="Arial" w:eastAsia="Times New Roman" w:hAnsi="Arial"/>
          <w:i/>
          <w:sz w:val="24"/>
          <w:szCs w:val="20"/>
          <w:lang w:eastAsia="it-IT"/>
        </w:rPr>
        <w:t>“divinizzazione”</w:t>
      </w:r>
      <w:r w:rsidRPr="00284585">
        <w:rPr>
          <w:rFonts w:ascii="Arial" w:eastAsia="Times New Roman" w:hAnsi="Arial"/>
          <w:sz w:val="24"/>
          <w:szCs w:val="20"/>
          <w:lang w:eastAsia="it-IT"/>
        </w:rPr>
        <w:t xml:space="preserve">. </w:t>
      </w:r>
    </w:p>
    <w:p w14:paraId="1C2CA1F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definire la concupiscenza </w:t>
      </w:r>
      <w:r w:rsidRPr="00284585">
        <w:rPr>
          <w:rFonts w:ascii="Arial" w:eastAsia="Times New Roman" w:hAnsi="Arial"/>
          <w:i/>
          <w:sz w:val="24"/>
          <w:szCs w:val="20"/>
          <w:lang w:eastAsia="it-IT"/>
        </w:rPr>
        <w:t>“la forza del peccato”</w:t>
      </w:r>
      <w:r w:rsidRPr="00284585">
        <w:rPr>
          <w:rFonts w:ascii="Arial" w:eastAsia="Times New Roman" w:hAnsi="Arial"/>
          <w:sz w:val="24"/>
          <w:szCs w:val="20"/>
          <w:lang w:eastAsia="it-IT"/>
        </w:rPr>
        <w:t xml:space="preserve"> che </w:t>
      </w:r>
      <w:r w:rsidRPr="00284585">
        <w:rPr>
          <w:rFonts w:ascii="Arial" w:eastAsia="Times New Roman" w:hAnsi="Arial"/>
          <w:i/>
          <w:sz w:val="24"/>
          <w:szCs w:val="20"/>
          <w:lang w:eastAsia="it-IT"/>
        </w:rPr>
        <w:t>“attrae”</w:t>
      </w:r>
      <w:r w:rsidRPr="00284585">
        <w:rPr>
          <w:rFonts w:ascii="Arial" w:eastAsia="Times New Roman" w:hAnsi="Arial"/>
          <w:sz w:val="24"/>
          <w:szCs w:val="20"/>
          <w:lang w:eastAsia="it-IT"/>
        </w:rPr>
        <w:t xml:space="preserve"> l’uomo verso il peccato, verso il male, allontanandolo sempre più da Dio.  La concupiscenza corrompe il mondo perché immette in esso questa </w:t>
      </w:r>
      <w:r w:rsidRPr="00284585">
        <w:rPr>
          <w:rFonts w:ascii="Arial" w:eastAsia="Times New Roman" w:hAnsi="Arial"/>
          <w:i/>
          <w:sz w:val="24"/>
          <w:szCs w:val="20"/>
          <w:lang w:eastAsia="it-IT"/>
        </w:rPr>
        <w:t>“spinta di peccato”</w:t>
      </w:r>
      <w:r w:rsidRPr="00284585">
        <w:rPr>
          <w:rFonts w:ascii="Arial" w:eastAsia="Times New Roman" w:hAnsi="Arial"/>
          <w:sz w:val="24"/>
          <w:szCs w:val="20"/>
          <w:lang w:eastAsia="it-IT"/>
        </w:rPr>
        <w:t xml:space="preserve"> che conduce gli uomini di peccato in peccato. La concupiscenza solo la grazia la può vincere, solo essa la può ridurre a nullità in un cuore. </w:t>
      </w:r>
      <w:r w:rsidRPr="00284585">
        <w:rPr>
          <w:rFonts w:ascii="Arial" w:eastAsia="Times New Roman" w:hAnsi="Arial"/>
          <w:i/>
          <w:sz w:val="24"/>
          <w:szCs w:val="20"/>
          <w:lang w:eastAsia="it-IT"/>
        </w:rPr>
        <w:t>Il cristianesimo non è solo fede nella verità, che dona alla mente e al cuore la vera luce dell’esistenza.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Esso è anche fede nella grazia che dona all’anima la forza di lasciarsi attrarre verso Dio, verso il bene, verso la verità, camminando speditamente nella Parola del Signore, per una sua sempre più perfetta realizzazione.</w:t>
      </w:r>
      <w:r w:rsidRPr="00284585">
        <w:rPr>
          <w:rFonts w:ascii="Arial" w:eastAsia="Times New Roman" w:hAnsi="Arial"/>
          <w:sz w:val="24"/>
          <w:szCs w:val="20"/>
          <w:lang w:eastAsia="it-IT"/>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284585">
        <w:rPr>
          <w:rFonts w:ascii="Arial" w:eastAsia="Times New Roman" w:hAnsi="Arial"/>
          <w:i/>
          <w:sz w:val="24"/>
          <w:szCs w:val="20"/>
          <w:lang w:eastAsia="it-IT"/>
        </w:rPr>
        <w:t>Con i sacramenti, nella preghiera, con l’esercizio della carità, la grazia di Dio si riversa in abbondanza nella nostra anima e questa viene attratta verso il cielo, verso Dio, verso la sua Parola, verso la verità tutta intera.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Il più grande tradimento operato verso Cristo è stato la perdita della fede nella grazia.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L’altro tradimento è stato la perdita di fede nella verità.</w:t>
      </w:r>
      <w:r w:rsidRPr="00284585">
        <w:rPr>
          <w:rFonts w:ascii="Arial" w:eastAsia="Times New Roman" w:hAnsi="Arial"/>
          <w:sz w:val="24"/>
          <w:szCs w:val="20"/>
          <w:lang w:eastAsia="it-IT"/>
        </w:rPr>
        <w:t xml:space="preserve"> Ci si è posti fuori della sua Luce e si pensa di poter camminare nella verità. Gesù è verità e grazia, verità e via, grazia e luce, forza e attrazione verso il Padre. </w:t>
      </w:r>
      <w:r w:rsidRPr="00284585">
        <w:rPr>
          <w:rFonts w:ascii="Arial" w:eastAsia="Times New Roman" w:hAnsi="Arial"/>
          <w:i/>
          <w:sz w:val="24"/>
          <w:szCs w:val="20"/>
          <w:lang w:eastAsia="it-IT"/>
        </w:rPr>
        <w:t>“Io quando sarò innalzato da terra attirerò tutti a me”</w:t>
      </w:r>
      <w:r w:rsidRPr="00284585">
        <w:rPr>
          <w:rFonts w:ascii="Arial" w:eastAsia="Times New Roman" w:hAnsi="Arial"/>
          <w:sz w:val="24"/>
          <w:szCs w:val="20"/>
          <w:lang w:eastAsia="it-IT"/>
        </w:rPr>
        <w:t xml:space="preserve">. Questa è la divina forza della nostra salvezza: Cristo Crocifisso via, verità e vita di ogni uomo. </w:t>
      </w:r>
    </w:p>
    <w:p w14:paraId="774F7C7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C’è una differenza sostanziale, di natura, di essenza tra il cristiano e il non cristiano. </w:t>
      </w:r>
      <w:r w:rsidRPr="00284585">
        <w:rPr>
          <w:rFonts w:ascii="Arial" w:eastAsia="Times New Roman" w:hAnsi="Arial"/>
          <w:i/>
          <w:sz w:val="24"/>
          <w:szCs w:val="20"/>
          <w:lang w:eastAsia="it-IT"/>
        </w:rPr>
        <w:t>Il cristiano è stato immerso nella grazia e nella verità di Cristo Gesù, divenendo partecipe della divina natura.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 xml:space="preserve">Il cristiano è simile al ferro messo nel </w:t>
      </w:r>
      <w:r w:rsidRPr="00284585">
        <w:rPr>
          <w:rFonts w:ascii="Arial" w:eastAsia="Times New Roman" w:hAnsi="Arial"/>
          <w:i/>
          <w:sz w:val="24"/>
          <w:szCs w:val="20"/>
          <w:lang w:eastAsia="it-IT"/>
        </w:rPr>
        <w:lastRenderedPageBreak/>
        <w:t>fuoco e trasformatosi in fuoco.</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È vero: rimane fuoco, finché resta immerso nel fuoco.</w:t>
      </w:r>
      <w:r w:rsidRPr="00284585">
        <w:rPr>
          <w:rFonts w:ascii="Arial" w:eastAsia="Times New Roman" w:hAnsi="Arial"/>
          <w:sz w:val="24"/>
          <w:szCs w:val="20"/>
          <w:lang w:eastAsia="it-IT"/>
        </w:rPr>
        <w:t xml:space="preserve"> Se esce dal fuoco, può immergersi di nuovo con la penitenza e la conversione. </w:t>
      </w:r>
      <w:r w:rsidRPr="00284585">
        <w:rPr>
          <w:rFonts w:ascii="Arial" w:eastAsia="Times New Roman" w:hAnsi="Arial"/>
          <w:i/>
          <w:sz w:val="24"/>
          <w:szCs w:val="20"/>
          <w:lang w:eastAsia="it-IT"/>
        </w:rPr>
        <w:t>Il non cristiano è ferro che non può immergersi nel fuoco, non può divenire cioè partecipe della divina natura a motivo della sua non conoscenza di Gesù Signore e della sua non avvenuta conversione.</w:t>
      </w:r>
      <w:r w:rsidRPr="00284585">
        <w:rPr>
          <w:rFonts w:ascii="Arial" w:eastAsia="Times New Roman" w:hAnsi="Arial"/>
          <w:sz w:val="24"/>
          <w:szCs w:val="20"/>
          <w:lang w:eastAsia="it-IT"/>
        </w:rPr>
        <w:t xml:space="preserve"> Lui ancora non crede al Vangelo, non si è convertito a Cristo Gesù, non è stato immerso nella sua grazia e nella sua verità, non è divenuto partecipe della divina natura. </w:t>
      </w:r>
      <w:r w:rsidRPr="00284585">
        <w:rPr>
          <w:rFonts w:ascii="Arial" w:eastAsia="Times New Roman" w:hAnsi="Arial"/>
          <w:i/>
          <w:sz w:val="24"/>
          <w:szCs w:val="20"/>
          <w:lang w:eastAsia="it-IT"/>
        </w:rPr>
        <w:t>Lui è semplicemente ferro, un duro ferro che attende di trovare la sua nuova essenza con la predicazione del Vangelo e con la fede ad esso.</w:t>
      </w:r>
      <w:r w:rsidRPr="00284585">
        <w:rPr>
          <w:rFonts w:ascii="Arial" w:eastAsia="Times New Roman" w:hAnsi="Arial"/>
          <w:sz w:val="24"/>
          <w:szCs w:val="20"/>
          <w:lang w:eastAsia="it-IT"/>
        </w:rPr>
        <w:t xml:space="preserve"> “Convertitevi e credete al Vangelo”. Questo è l’annunzio che lo salverà e lo trasformerà nella natura, perché con il battesimo anche la sua natura sarà resa partecipe della natura divina. </w:t>
      </w:r>
    </w:p>
    <w:p w14:paraId="3F66D05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partecipazione della divina natura inizia nel cristiano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284585">
        <w:rPr>
          <w:rFonts w:ascii="Arial" w:eastAsia="Times New Roman" w:hAnsi="Arial"/>
          <w:i/>
          <w:sz w:val="24"/>
          <w:szCs w:val="20"/>
          <w:lang w:eastAsia="it-IT"/>
        </w:rPr>
        <w:t>Le virtù sono una particolare forza di Dio con la quale non solo vinciamo una nostra particolare attrazione verso il male, ma riusciamo a condurre la nostra vita in un bene sempre più grande.</w:t>
      </w:r>
      <w:r w:rsidRPr="00284585">
        <w:rPr>
          <w:rFonts w:ascii="Arial" w:eastAsia="Times New Roman" w:hAnsi="Arial"/>
          <w:sz w:val="24"/>
          <w:szCs w:val="20"/>
          <w:lang w:eastAsia="it-IT"/>
        </w:rPr>
        <w:t xml:space="preserve"> Le virtù sono il contrario, o la forza contraria alla concupiscenza. </w:t>
      </w:r>
      <w:r w:rsidRPr="00284585">
        <w:rPr>
          <w:rFonts w:ascii="Arial" w:eastAsia="Times New Roman" w:hAnsi="Arial"/>
          <w:i/>
          <w:sz w:val="24"/>
          <w:szCs w:val="20"/>
          <w:lang w:eastAsia="it-IT"/>
        </w:rPr>
        <w:t>Come la concupiscenza si dirama in una molteplicità di vizi, ognuno dei quali attrae l’uomo verso il peccato e lo incolla al male; così la grazia.</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Essa si specifica come una molteplicità di forze particolari che attraggano l’uomo verso un bene particolare e lo incollano al Cielo, a Dio, alla Parola, alla verità, alla santità, alla vita eterna.</w:t>
      </w:r>
      <w:r w:rsidRPr="00284585">
        <w:rPr>
          <w:rFonts w:ascii="Arial" w:eastAsia="Times New Roman" w:hAnsi="Arial"/>
          <w:sz w:val="24"/>
          <w:szCs w:val="20"/>
          <w:lang w:eastAsia="it-IT"/>
        </w:rPr>
        <w:t xml:space="preserve"> Le virtù sono grazia di Dio. Come grazia bisogna impetrarle da Lui, pregandolo giorno e notte perché voglia concedercele dal Cielo al fine di sconfiggere la concupiscenza e di portare la nostra vita nell’attrazione di Cristo Gesù. </w:t>
      </w:r>
    </w:p>
    <w:p w14:paraId="6653CE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Fede, virtù, conoscenza, temperanza, pazienza, pietà, amore fraterno, carità:  con queste otto virtù, dono di Dio a colui che gliele chiede, il cristiano può sempre, in ogni circostanza rimanere nella verità e nella grazia, crescendo di verità in verità e di grazia in grazia. </w:t>
      </w:r>
    </w:p>
    <w:p w14:paraId="382810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 xml:space="preserve">Con la fede </w:t>
      </w:r>
      <w:r w:rsidRPr="00284585">
        <w:rPr>
          <w:rFonts w:ascii="Arial" w:eastAsia="Times New Roman" w:hAnsi="Arial"/>
          <w:sz w:val="24"/>
          <w:szCs w:val="20"/>
          <w:lang w:eastAsia="it-IT"/>
        </w:rPr>
        <w:t xml:space="preserve">vedrà sempre la via da percorrere per raggiungere il cielo. </w:t>
      </w:r>
      <w:r w:rsidRPr="00284585">
        <w:rPr>
          <w:rFonts w:ascii="Arial" w:eastAsia="Times New Roman" w:hAnsi="Arial"/>
          <w:i/>
          <w:sz w:val="24"/>
          <w:szCs w:val="20"/>
          <w:lang w:eastAsia="it-IT"/>
        </w:rPr>
        <w:t>Con la virtù</w:t>
      </w:r>
      <w:r w:rsidRPr="00284585">
        <w:rPr>
          <w:rFonts w:ascii="Arial" w:eastAsia="Times New Roman" w:hAnsi="Arial"/>
          <w:sz w:val="24"/>
          <w:szCs w:val="20"/>
          <w:lang w:eastAsia="it-IT"/>
        </w:rPr>
        <w:t xml:space="preserve">, o forza soprannaturale, potrà sempre resistere alla tentazione, vincendola. </w:t>
      </w:r>
      <w:r w:rsidRPr="00284585">
        <w:rPr>
          <w:rFonts w:ascii="Arial" w:eastAsia="Times New Roman" w:hAnsi="Arial"/>
          <w:i/>
          <w:sz w:val="24"/>
          <w:szCs w:val="20"/>
          <w:lang w:eastAsia="it-IT"/>
        </w:rPr>
        <w:t xml:space="preserve">Con la conoscenza </w:t>
      </w:r>
      <w:r w:rsidRPr="00284585">
        <w:rPr>
          <w:rFonts w:ascii="Arial" w:eastAsia="Times New Roman" w:hAnsi="Arial"/>
          <w:sz w:val="24"/>
          <w:szCs w:val="20"/>
          <w:lang w:eastAsia="it-IT"/>
        </w:rPr>
        <w:t xml:space="preserve">potrà sempre distinguere ciò che è da Dio e ciò che è dalla tentazione, dalla falsità, dal maligno, dal male, dalla terra.  </w:t>
      </w:r>
      <w:r w:rsidRPr="00284585">
        <w:rPr>
          <w:rFonts w:ascii="Arial" w:eastAsia="Times New Roman" w:hAnsi="Arial"/>
          <w:i/>
          <w:sz w:val="24"/>
          <w:szCs w:val="20"/>
          <w:lang w:eastAsia="it-IT"/>
        </w:rPr>
        <w:t xml:space="preserve">Con la temperanza </w:t>
      </w:r>
      <w:r w:rsidRPr="00284585">
        <w:rPr>
          <w:rFonts w:ascii="Arial" w:eastAsia="Times New Roman" w:hAnsi="Arial"/>
          <w:sz w:val="24"/>
          <w:szCs w:val="20"/>
          <w:lang w:eastAsia="it-IT"/>
        </w:rPr>
        <w:t xml:space="preserve">conserverà il suo corpo sempre in assetto di combattimento, sempre pronto, mai si lascerà sorprendere dal nemico dell’uomo. </w:t>
      </w:r>
      <w:r w:rsidRPr="00284585">
        <w:rPr>
          <w:rFonts w:ascii="Arial" w:eastAsia="Times New Roman" w:hAnsi="Arial"/>
          <w:i/>
          <w:sz w:val="24"/>
          <w:szCs w:val="20"/>
          <w:lang w:eastAsia="it-IT"/>
        </w:rPr>
        <w:t xml:space="preserve">Con la pazienza </w:t>
      </w:r>
      <w:r w:rsidRPr="00284585">
        <w:rPr>
          <w:rFonts w:ascii="Arial" w:eastAsia="Times New Roman" w:hAnsi="Arial"/>
          <w:sz w:val="24"/>
          <w:szCs w:val="20"/>
          <w:lang w:eastAsia="it-IT"/>
        </w:rPr>
        <w:t xml:space="preserve">porterà ogni cosa nella carità di Cristo e secondo la carità crocifissa di Gesù si relazionerà con le persone e con gli eventi della vita. </w:t>
      </w:r>
      <w:r w:rsidRPr="00284585">
        <w:rPr>
          <w:rFonts w:ascii="Arial" w:eastAsia="Times New Roman" w:hAnsi="Arial"/>
          <w:i/>
          <w:sz w:val="24"/>
          <w:szCs w:val="20"/>
          <w:lang w:eastAsia="it-IT"/>
        </w:rPr>
        <w:t xml:space="preserve">Con la pietà </w:t>
      </w:r>
      <w:r w:rsidRPr="00284585">
        <w:rPr>
          <w:rFonts w:ascii="Arial" w:eastAsia="Times New Roman" w:hAnsi="Arial"/>
          <w:sz w:val="24"/>
          <w:szCs w:val="20"/>
          <w:lang w:eastAsia="it-IT"/>
        </w:rPr>
        <w:t xml:space="preserve">si comporterà con Dio sempre come un figlio devoto e obbediente. </w:t>
      </w:r>
      <w:r w:rsidRPr="00284585">
        <w:rPr>
          <w:rFonts w:ascii="Arial" w:eastAsia="Times New Roman" w:hAnsi="Arial"/>
          <w:i/>
          <w:sz w:val="24"/>
          <w:szCs w:val="20"/>
          <w:lang w:eastAsia="it-IT"/>
        </w:rPr>
        <w:t xml:space="preserve">Con l’amore fraterno </w:t>
      </w:r>
      <w:r w:rsidRPr="00284585">
        <w:rPr>
          <w:rFonts w:ascii="Arial" w:eastAsia="Times New Roman" w:hAnsi="Arial"/>
          <w:sz w:val="24"/>
          <w:szCs w:val="20"/>
          <w:lang w:eastAsia="it-IT"/>
        </w:rPr>
        <w:t xml:space="preserve">vedrà l’altro come Cristo vede noi e cioè come fratelli cui donare la propria vita per la salvezza. </w:t>
      </w:r>
      <w:r w:rsidRPr="00284585">
        <w:rPr>
          <w:rFonts w:ascii="Arial" w:eastAsia="Times New Roman" w:hAnsi="Arial"/>
          <w:i/>
          <w:sz w:val="24"/>
          <w:szCs w:val="20"/>
          <w:lang w:eastAsia="it-IT"/>
        </w:rPr>
        <w:t xml:space="preserve">Con la carità </w:t>
      </w:r>
      <w:r w:rsidRPr="00284585">
        <w:rPr>
          <w:rFonts w:ascii="Arial" w:eastAsia="Times New Roman" w:hAnsi="Arial"/>
          <w:sz w:val="24"/>
          <w:szCs w:val="20"/>
          <w:lang w:eastAsia="it-IT"/>
        </w:rPr>
        <w:t xml:space="preserve">si farà sacrificio di salvezza per il mondo intero. Diverrà carità nella carità di Cristo, dono di salvezza nel dono di Cristo, croce di vita eterna nella croce di Gesù Signore. </w:t>
      </w:r>
    </w:p>
    <w:p w14:paraId="741A56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Più il cristiano si lascia attrarre da Cristo, da Dio più diverrà luce della luce divina, carità della eterna carità, splendore del Signore nel mondo. </w:t>
      </w:r>
      <w:r w:rsidRPr="00284585">
        <w:rPr>
          <w:rFonts w:ascii="Arial" w:eastAsia="Times New Roman" w:hAnsi="Arial"/>
          <w:i/>
          <w:sz w:val="24"/>
          <w:szCs w:val="20"/>
          <w:lang w:eastAsia="it-IT"/>
        </w:rPr>
        <w:t xml:space="preserve">Tutto questo però </w:t>
      </w:r>
      <w:r w:rsidRPr="00284585">
        <w:rPr>
          <w:rFonts w:ascii="Arial" w:eastAsia="Times New Roman" w:hAnsi="Arial"/>
          <w:i/>
          <w:sz w:val="24"/>
          <w:szCs w:val="20"/>
          <w:lang w:eastAsia="it-IT"/>
        </w:rPr>
        <w:lastRenderedPageBreak/>
        <w:t>avviene non restando fuori della Parola del Vangelo, ma vivendola in ogni sua parte.</w:t>
      </w:r>
      <w:r w:rsidRPr="00284585">
        <w:rPr>
          <w:rFonts w:ascii="Arial" w:eastAsia="Times New Roman" w:hAnsi="Arial"/>
          <w:sz w:val="24"/>
          <w:szCs w:val="20"/>
          <w:lang w:eastAsia="it-IT"/>
        </w:rPr>
        <w:t xml:space="preserve"> Con la Parola che diviene vita in lui, il cristiano si nutre di Dio. </w:t>
      </w:r>
      <w:r w:rsidRPr="00284585">
        <w:rPr>
          <w:rFonts w:ascii="Arial" w:eastAsia="Times New Roman" w:hAnsi="Arial"/>
          <w:i/>
          <w:sz w:val="24"/>
          <w:szCs w:val="20"/>
          <w:lang w:eastAsia="it-IT"/>
        </w:rPr>
        <w:t>Nutrendosi di Dio si trasforma in fuoco divino ed è questa trasformazione in fuoco che rende la sua vita brillante di luce eterna, di santità, di bontà, di misericordia, di ogni virtù.</w:t>
      </w:r>
      <w:r w:rsidRPr="00284585">
        <w:rPr>
          <w:rFonts w:ascii="Arial" w:eastAsia="Times New Roman" w:hAnsi="Arial"/>
          <w:sz w:val="24"/>
          <w:szCs w:val="20"/>
          <w:lang w:eastAsia="it-IT"/>
        </w:rPr>
        <w:t xml:space="preserve"> È in merito a questa trasformazione in luce che lui diviene credibile, può testimoniare Cristo, perché di Cristo è parte nella santità e nella giustizia vera. Di Cristo è parte perché in Cristo è divenuto luce di Cristo. </w:t>
      </w:r>
    </w:p>
    <w:p w14:paraId="317283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carità non ha delimitazione di legge, perché la carità è legge a se stessa. </w:t>
      </w:r>
      <w:r w:rsidRPr="00284585">
        <w:rPr>
          <w:rFonts w:ascii="Arial" w:eastAsia="Times New Roman" w:hAnsi="Arial"/>
          <w:i/>
          <w:sz w:val="24"/>
          <w:szCs w:val="20"/>
          <w:lang w:eastAsia="it-IT"/>
        </w:rPr>
        <w:t>Ogni legge è data per porre un limite al male, perché dal bene non si passi nel male, dalla virtù nel peccato e nell’abbandono di Dio.</w:t>
      </w:r>
      <w:r w:rsidRPr="00284585">
        <w:rPr>
          <w:rFonts w:ascii="Arial" w:eastAsia="Times New Roman" w:hAnsi="Arial"/>
          <w:sz w:val="24"/>
          <w:szCs w:val="20"/>
          <w:lang w:eastAsia="it-IT"/>
        </w:rPr>
        <w:t xml:space="preserve"> Nessuna legge può essere limitativa della carità, perché la carità è il fine della vita dell’uomo. </w:t>
      </w:r>
      <w:r w:rsidRPr="00284585">
        <w:rPr>
          <w:rFonts w:ascii="Arial" w:eastAsia="Times New Roman" w:hAnsi="Arial"/>
          <w:i/>
          <w:sz w:val="24"/>
          <w:szCs w:val="20"/>
          <w:lang w:eastAsia="it-IT"/>
        </w:rPr>
        <w:t>La carità è Dio e il limite della carità di Dio è Cristo Crocifisso per amore nostro.</w:t>
      </w:r>
      <w:r w:rsidRPr="00284585">
        <w:rPr>
          <w:rFonts w:ascii="Arial" w:eastAsia="Times New Roman" w:hAnsi="Arial"/>
          <w:sz w:val="24"/>
          <w:szCs w:val="20"/>
          <w:lang w:eastAsia="it-IT"/>
        </w:rPr>
        <w:t xml:space="preserve"> Ogni legge è per aiutarci a vivere la carità in modo sempre più grande. </w:t>
      </w:r>
      <w:r w:rsidRPr="00284585">
        <w:rPr>
          <w:rFonts w:ascii="Arial" w:eastAsia="Times New Roman" w:hAnsi="Arial"/>
          <w:i/>
          <w:sz w:val="24"/>
          <w:szCs w:val="20"/>
          <w:lang w:eastAsia="it-IT"/>
        </w:rPr>
        <w:t>Se la legge è finalizzata alla carità, nessuna legge può essere contro la carità.</w:t>
      </w:r>
      <w:r w:rsidRPr="00284585">
        <w:rPr>
          <w:rFonts w:ascii="Arial" w:eastAsia="Times New Roman" w:hAnsi="Arial"/>
          <w:sz w:val="24"/>
          <w:szCs w:val="20"/>
          <w:lang w:eastAsia="it-IT"/>
        </w:rPr>
        <w:t xml:space="preserve"> La legge della carità è la carità e la carità per noi è una sola: l’amore sino alla fine di tutto il nostro essere; l’amore fino all’annientamento di noi stessi. </w:t>
      </w:r>
    </w:p>
    <w:p w14:paraId="11276D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vuole abbondare in ogni frutto spirituale deve porsi come impegno il conseguimento di ogni virtù. </w:t>
      </w:r>
      <w:r w:rsidRPr="00284585">
        <w:rPr>
          <w:rFonts w:ascii="Arial" w:eastAsia="Times New Roman" w:hAnsi="Arial"/>
          <w:i/>
          <w:sz w:val="24"/>
          <w:szCs w:val="20"/>
          <w:lang w:eastAsia="it-IT"/>
        </w:rPr>
        <w:t>Con le virtù acquisite non solo si vincono i vizi, quanto anche si è sempre attratti dalla Croce di Cristo Gesù e si fa della nostra vita un’offerta di salvezza per il mondo intero.</w:t>
      </w:r>
      <w:r w:rsidRPr="00284585">
        <w:rPr>
          <w:rFonts w:ascii="Arial" w:eastAsia="Times New Roman" w:hAnsi="Arial"/>
          <w:sz w:val="24"/>
          <w:szCs w:val="20"/>
          <w:lang w:eastAsia="it-IT"/>
        </w:rPr>
        <w:t xml:space="preserve"> Chi non conquista le virtù rimane in un ozio spirituale che conduce a poco a poco la sua stessa vita del corpo in vizi sempre più grandi. </w:t>
      </w:r>
      <w:r w:rsidRPr="00284585">
        <w:rPr>
          <w:rFonts w:ascii="Arial" w:eastAsia="Times New Roman" w:hAnsi="Arial"/>
          <w:i/>
          <w:sz w:val="24"/>
          <w:szCs w:val="20"/>
          <w:lang w:eastAsia="it-IT"/>
        </w:rPr>
        <w:t>Il nostro corpo infatti o è governato dalla verità e si tempra nella grazia e nella verità; oppure si lascia attrarre dai vizi che inesorabilmente lo rendono incapace di operare secondo la volontà di Dio.</w:t>
      </w:r>
      <w:r w:rsidRPr="00284585">
        <w:rPr>
          <w:rFonts w:ascii="Arial" w:eastAsia="Times New Roman" w:hAnsi="Arial"/>
          <w:sz w:val="24"/>
          <w:szCs w:val="20"/>
          <w:lang w:eastAsia="it-IT"/>
        </w:rPr>
        <w:t xml:space="preserve"> I vizi sono il padre dell’ozio spirituale. Quando un uomo non produce frutti spirituali, la causa è da cercare nei suoi vizi. </w:t>
      </w:r>
      <w:r w:rsidRPr="00284585">
        <w:rPr>
          <w:rFonts w:ascii="Arial" w:eastAsia="Times New Roman" w:hAnsi="Arial"/>
          <w:i/>
          <w:sz w:val="24"/>
          <w:szCs w:val="20"/>
          <w:lang w:eastAsia="it-IT"/>
        </w:rPr>
        <w:t>Chi estirpa i vizi con le virtù rientra nella giusta, santa, vera fruttificazione.</w:t>
      </w:r>
      <w:r w:rsidRPr="00284585">
        <w:rPr>
          <w:rFonts w:ascii="Arial" w:eastAsia="Times New Roman" w:hAnsi="Arial"/>
          <w:sz w:val="24"/>
          <w:szCs w:val="20"/>
          <w:lang w:eastAsia="it-IT"/>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309F5B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avviene in noi per la conoscenza del Signore nostro Gesù Cristo. </w:t>
      </w:r>
      <w:r w:rsidRPr="00284585">
        <w:rPr>
          <w:rFonts w:ascii="Arial" w:eastAsia="Times New Roman" w:hAnsi="Arial"/>
          <w:i/>
          <w:sz w:val="24"/>
          <w:szCs w:val="20"/>
          <w:lang w:eastAsia="it-IT"/>
        </w:rPr>
        <w:t>Senza conoscenza di Cristo, non c’è né pienezza di grazia, né di verità.</w:t>
      </w:r>
      <w:r w:rsidRPr="00284585">
        <w:rPr>
          <w:rFonts w:ascii="Arial" w:eastAsia="Times New Roman" w:hAnsi="Arial"/>
          <w:sz w:val="24"/>
          <w:szCs w:val="20"/>
          <w:lang w:eastAsia="it-IT"/>
        </w:rPr>
        <w:t xml:space="preserve"> Senza la pienezza di grazia e di verità l’uomo non può vincere la concupiscenza e questa inesorabilmente lo trascinerà di vizio in vizio e di peccato in peccato, fino alla sua rovina eterna. </w:t>
      </w:r>
      <w:r w:rsidRPr="00284585">
        <w:rPr>
          <w:rFonts w:ascii="Arial" w:eastAsia="Times New Roman" w:hAnsi="Arial"/>
          <w:i/>
          <w:sz w:val="24"/>
          <w:szCs w:val="20"/>
          <w:lang w:eastAsia="it-IT"/>
        </w:rPr>
        <w:t>È inconcepibile il solo pensare che si possa avere una vita santa senza la vera, piena, perfetta conoscenza di Cristo.</w:t>
      </w:r>
      <w:r w:rsidRPr="00284585">
        <w:rPr>
          <w:rFonts w:ascii="Arial" w:eastAsia="Times New Roman" w:hAnsi="Arial"/>
          <w:sz w:val="24"/>
          <w:szCs w:val="20"/>
          <w:lang w:eastAsia="it-IT"/>
        </w:rPr>
        <w:t xml:space="preserve"> Cristo si conosce divenendo partecipi della sua grazia e della sua verità. </w:t>
      </w:r>
    </w:p>
    <w:p w14:paraId="6C90AA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Cristo Gesù, la sua Parola, la sua Grazia la verità di ogni virtù. Senza Cristo non c’è verità per l’uomo, perché Cristo è la verità. </w:t>
      </w:r>
      <w:r w:rsidRPr="00284585">
        <w:rPr>
          <w:rFonts w:ascii="Arial" w:eastAsia="Times New Roman" w:hAnsi="Arial"/>
          <w:i/>
          <w:sz w:val="24"/>
          <w:szCs w:val="20"/>
          <w:lang w:eastAsia="it-IT"/>
        </w:rPr>
        <w:t>Non è la verità di qualche cosa, è la verità di tutto.</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Non c’è verità per l’uomo se non con Cristo, in Cristo, per Cristo.</w:t>
      </w:r>
      <w:r w:rsidRPr="00284585">
        <w:rPr>
          <w:rFonts w:ascii="Arial" w:eastAsia="Times New Roman" w:hAnsi="Arial"/>
          <w:sz w:val="24"/>
          <w:szCs w:val="20"/>
          <w:lang w:eastAsia="it-IT"/>
        </w:rPr>
        <w:t xml:space="preserve"> Chi conosce Cristo e si inabissa in questa conoscenza, conosce la verità e la verità lo renderà libero. Chi non conosce Cristo e si pone fuori di Lui, perché lo rifiuta e lo combatte, costui è senza verità. La sua vita è solo tenebra. Senza virtù si è ciechi e miopi, perché significa che </w:t>
      </w:r>
      <w:r w:rsidRPr="00284585">
        <w:rPr>
          <w:rFonts w:ascii="Arial" w:eastAsia="Times New Roman" w:hAnsi="Arial"/>
          <w:i/>
          <w:sz w:val="24"/>
          <w:szCs w:val="20"/>
          <w:lang w:eastAsia="it-IT"/>
        </w:rPr>
        <w:t xml:space="preserve">viviamo fuori della grazia e della verità di Cristo Gesù, fuori della sua conoscenza, lontano dalla sua Parola, </w:t>
      </w:r>
      <w:r w:rsidRPr="00284585">
        <w:rPr>
          <w:rFonts w:ascii="Arial" w:eastAsia="Times New Roman" w:hAnsi="Arial"/>
          <w:i/>
          <w:sz w:val="24"/>
          <w:szCs w:val="20"/>
          <w:lang w:eastAsia="it-IT"/>
        </w:rPr>
        <w:lastRenderedPageBreak/>
        <w:t>con la morte dell’anima, perché spoglia e priva della grazia santificante</w:t>
      </w:r>
      <w:r w:rsidRPr="00284585">
        <w:rPr>
          <w:rFonts w:ascii="Arial" w:eastAsia="Times New Roman" w:hAnsi="Arial"/>
          <w:sz w:val="24"/>
          <w:szCs w:val="20"/>
          <w:lang w:eastAsia="it-IT"/>
        </w:rP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04DE36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 la conversione, la fede al Vangelo, la rinascita da acqua e da Spirito Santo siamo stati purificati dagli antichi peccati, divenendo nuove creature. </w:t>
      </w:r>
      <w:r w:rsidRPr="00284585">
        <w:rPr>
          <w:rFonts w:ascii="Arial" w:eastAsia="Times New Roman" w:hAnsi="Arial"/>
          <w:i/>
          <w:sz w:val="24"/>
          <w:szCs w:val="20"/>
          <w:lang w:eastAsia="it-IT"/>
        </w:rPr>
        <w:t>Questa verità il cristiano non la deve mai dimenticare: lui è ormai un uomo che ha rotto con il peccato, che dal peccato è stato purificato.</w:t>
      </w:r>
      <w:r w:rsidRPr="00284585">
        <w:rPr>
          <w:rFonts w:ascii="Arial" w:eastAsia="Times New Roman" w:hAnsi="Arial"/>
          <w:sz w:val="24"/>
          <w:szCs w:val="20"/>
          <w:lang w:eastAsia="it-IT"/>
        </w:rPr>
        <w:t xml:space="preserve"> Lui non dovrà mai più appartenere al peccato, perché è stato inserito in Cristo che è colui che toglie il peccato, lo vince, lo uccide. </w:t>
      </w:r>
      <w:r w:rsidRPr="00284585">
        <w:rPr>
          <w:rFonts w:ascii="Arial" w:eastAsia="Times New Roman" w:hAnsi="Arial"/>
          <w:i/>
          <w:sz w:val="24"/>
          <w:szCs w:val="20"/>
          <w:lang w:eastAsia="it-IT"/>
        </w:rPr>
        <w:t>Chi ritorna nel peccato, chi si lascia nuovamente governare dalla concupiscenza è come se dimenticasse cosa Cristo ha operato in lui, cosa lui è divenuto in Cristo Gesù.</w:t>
      </w:r>
      <w:r w:rsidRPr="00284585">
        <w:rPr>
          <w:rFonts w:ascii="Arial" w:eastAsia="Times New Roman" w:hAnsi="Arial"/>
          <w:sz w:val="24"/>
          <w:szCs w:val="20"/>
          <w:lang w:eastAsia="it-IT"/>
        </w:rPr>
        <w:t xml:space="preserve"> Il peccato, oltre al resto, è dimenticanza di Cristo, perché in qualche modo è sconfessione della nuova dignità che Cristo ha conferito al cristiano. </w:t>
      </w:r>
    </w:p>
    <w:p w14:paraId="5BD4194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vuole possedere una sana, vera, retta conoscenza di se stesso deve leggere ogni cosa con gli occhi di Cristo Gesù. </w:t>
      </w:r>
      <w:r w:rsidRPr="00284585">
        <w:rPr>
          <w:rFonts w:ascii="Arial" w:eastAsia="Times New Roman" w:hAnsi="Arial"/>
          <w:i/>
          <w:sz w:val="24"/>
          <w:szCs w:val="20"/>
          <w:lang w:eastAsia="it-IT"/>
        </w:rPr>
        <w:t>Gli occhi di Cristo vedono una cosa sola</w:t>
      </w:r>
      <w:r w:rsidRPr="00284585">
        <w:rPr>
          <w:rFonts w:ascii="Arial" w:eastAsia="Times New Roman" w:hAnsi="Arial"/>
          <w:sz w:val="24"/>
          <w:szCs w:val="20"/>
          <w:lang w:eastAsia="it-IT"/>
        </w:rPr>
        <w:t xml:space="preserve">: la volontà del Padre. </w:t>
      </w:r>
      <w:r w:rsidRPr="00284585">
        <w:rPr>
          <w:rFonts w:ascii="Arial" w:eastAsia="Times New Roman" w:hAnsi="Arial"/>
          <w:i/>
          <w:sz w:val="24"/>
          <w:szCs w:val="20"/>
          <w:lang w:eastAsia="it-IT"/>
        </w:rPr>
        <w:t>Gli occhi di Cristo sono attratti da una cosa sola</w:t>
      </w:r>
      <w:r w:rsidRPr="00284585">
        <w:rPr>
          <w:rFonts w:ascii="Arial" w:eastAsia="Times New Roman" w:hAnsi="Arial"/>
          <w:sz w:val="24"/>
          <w:szCs w:val="20"/>
          <w:lang w:eastAsia="it-IT"/>
        </w:rPr>
        <w:t xml:space="preserve">: la volontà del Padre. </w:t>
      </w:r>
      <w:r w:rsidRPr="00284585">
        <w:rPr>
          <w:rFonts w:ascii="Arial" w:eastAsia="Times New Roman" w:hAnsi="Arial"/>
          <w:i/>
          <w:sz w:val="24"/>
          <w:szCs w:val="20"/>
          <w:lang w:eastAsia="it-IT"/>
        </w:rPr>
        <w:t>Gli occhi di Cristo dirigono i passi di Cristo verso una cosa sola</w:t>
      </w:r>
      <w:r w:rsidRPr="00284585">
        <w:rPr>
          <w:rFonts w:ascii="Arial" w:eastAsia="Times New Roman" w:hAnsi="Arial"/>
          <w:sz w:val="24"/>
          <w:szCs w:val="20"/>
          <w:lang w:eastAsia="it-IT"/>
        </w:rPr>
        <w:t xml:space="preserve">: la volontà del Padre. </w:t>
      </w:r>
      <w:r w:rsidRPr="00284585">
        <w:rPr>
          <w:rFonts w:ascii="Arial" w:eastAsia="Times New Roman" w:hAnsi="Arial"/>
          <w:i/>
          <w:sz w:val="24"/>
          <w:szCs w:val="20"/>
          <w:lang w:eastAsia="it-IT"/>
        </w:rPr>
        <w:t xml:space="preserve">Gli occhi di Cristo vedono ogni uomo secondo la volontà del Padre e secondo questa volontà si relazionano con lui. </w:t>
      </w:r>
      <w:r w:rsidRPr="00284585">
        <w:rPr>
          <w:rFonts w:ascii="Arial" w:eastAsia="Times New Roman" w:hAnsi="Arial"/>
          <w:sz w:val="24"/>
          <w:szCs w:val="20"/>
          <w:lang w:eastAsia="it-IT"/>
        </w:rPr>
        <w:t xml:space="preserve">Cristo non vede mai l’uomo direttamente, lo vede sempre nella volontà del Padre per condurlo nella volontà del Padre, servendolo secondo la volontà del Padre. </w:t>
      </w:r>
    </w:p>
    <w:p w14:paraId="72DAA5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non vede con gli occhi di Cristo Gesù è cieco e miope. Tutto ciò che farà, lo farà da cieco. Da cieco agirà perché ciechi sono i suoi occhi. </w:t>
      </w:r>
      <w:r w:rsidRPr="00284585">
        <w:rPr>
          <w:rFonts w:ascii="Arial" w:eastAsia="Times New Roman" w:hAnsi="Arial"/>
          <w:i/>
          <w:sz w:val="24"/>
          <w:szCs w:val="20"/>
          <w:lang w:eastAsia="it-IT"/>
        </w:rPr>
        <w:t>Anche la pastorale, se è fatta da un cieco, è una pastorale da ciechi, è cioè una pastorale che non genera vita eterna, non partorisce figli a Dio, non prepara uomini e donne per il Paradiso.</w:t>
      </w:r>
      <w:r w:rsidRPr="00284585">
        <w:rPr>
          <w:rFonts w:ascii="Arial" w:eastAsia="Times New Roman" w:hAnsi="Arial"/>
          <w:sz w:val="24"/>
          <w:szCs w:val="20"/>
          <w:lang w:eastAsia="it-IT"/>
        </w:rPr>
        <w:t xml:space="preserve"> Una pastorale da ciechi è una sciagura per tutto il popolo di Dio. </w:t>
      </w:r>
    </w:p>
    <w:p w14:paraId="4909A21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cristiano è stato eletto da Dio, chiamato da lui per essere partecipe della divina natura. </w:t>
      </w:r>
      <w:r w:rsidRPr="00284585">
        <w:rPr>
          <w:rFonts w:ascii="Arial" w:eastAsia="Times New Roman" w:hAnsi="Arial"/>
          <w:i/>
          <w:sz w:val="24"/>
          <w:szCs w:val="20"/>
          <w:lang w:eastAsia="it-IT"/>
        </w:rPr>
        <w:t>Questa elezione che è grazia è simile ad una pianticella che il contadino affida alla terra.</w:t>
      </w:r>
      <w:r w:rsidRPr="00284585">
        <w:rPr>
          <w:rFonts w:ascii="Arial" w:eastAsia="Times New Roman" w:hAnsi="Arial"/>
          <w:sz w:val="24"/>
          <w:szCs w:val="20"/>
          <w:lang w:eastAsia="it-IT"/>
        </w:rPr>
        <w:t xml:space="preserve"> Se non viene coltivata, la pianticella secca. Così è la nostra elezione. </w:t>
      </w:r>
      <w:r w:rsidRPr="00284585">
        <w:rPr>
          <w:rFonts w:ascii="Arial" w:eastAsia="Times New Roman" w:hAnsi="Arial"/>
          <w:i/>
          <w:sz w:val="24"/>
          <w:szCs w:val="20"/>
          <w:lang w:eastAsia="it-IT"/>
        </w:rPr>
        <w:t>È stata affidata alla nostra volontà, al nostro cuore, alla nostra mente, al nostro spirito, alla nostra anima.</w:t>
      </w:r>
      <w:r w:rsidRPr="00284585">
        <w:rPr>
          <w:rFonts w:ascii="Arial" w:eastAsia="Times New Roman" w:hAnsi="Arial"/>
          <w:sz w:val="24"/>
          <w:szCs w:val="20"/>
          <w:lang w:eastAsia="it-IT"/>
        </w:rPr>
        <w:t xml:space="preserve"> Se non la curiamo, crescendo in ogni virtù, in ogni opera buona, in ogni conoscenza, essa a poco a poco si indebolisce fino a morire. Il sole cocente del peccato la secca ed essa muore. </w:t>
      </w:r>
    </w:p>
    <w:p w14:paraId="119B1AB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la vocazione deve crescere in noi per rivestirsi di sicurezza, di stabilità, di indefettibilità, di amore sempre più grande, di verità sempre più tenace. </w:t>
      </w:r>
      <w:r w:rsidRPr="00284585">
        <w:rPr>
          <w:rFonts w:ascii="Arial" w:eastAsia="Times New Roman" w:hAnsi="Arial"/>
          <w:i/>
          <w:sz w:val="24"/>
          <w:szCs w:val="20"/>
          <w:lang w:eastAsia="it-IT"/>
        </w:rPr>
        <w:t>La coltivazione della vocazione non può, non deve finire mai.</w:t>
      </w:r>
      <w:r w:rsidRPr="00284585">
        <w:rPr>
          <w:rFonts w:ascii="Arial" w:eastAsia="Times New Roman" w:hAnsi="Arial"/>
          <w:sz w:val="24"/>
          <w:szCs w:val="20"/>
          <w:lang w:eastAsia="it-IT"/>
        </w:rPr>
        <w:t xml:space="preserve"> Ogni giorno essa va nutrita, fortificata, corroborata, santificata, portata nello splendore della grazia e della verità di Cristo Gesù. </w:t>
      </w:r>
      <w:r w:rsidRPr="00284585">
        <w:rPr>
          <w:rFonts w:ascii="Arial" w:eastAsia="Times New Roman" w:hAnsi="Arial"/>
          <w:i/>
          <w:sz w:val="24"/>
          <w:szCs w:val="20"/>
          <w:lang w:eastAsia="it-IT"/>
        </w:rPr>
        <w:t>Per questo è giusto dedicare un tempo necessario alla vita dello spirito: preghiera, sacramenti, conoscenza.</w:t>
      </w:r>
      <w:r w:rsidRPr="00284585">
        <w:rPr>
          <w:rFonts w:ascii="Arial" w:eastAsia="Times New Roman" w:hAnsi="Arial"/>
          <w:sz w:val="24"/>
          <w:szCs w:val="20"/>
          <w:lang w:eastAsia="it-IT"/>
        </w:rPr>
        <w:t xml:space="preserve"> Chi non fa questo espone la sua vocazione a sicura morte spirituale. Se la vocazione muore, muore tutto ciò che con essa è stato posto in essere. </w:t>
      </w:r>
      <w:r w:rsidRPr="00284585">
        <w:rPr>
          <w:rFonts w:ascii="Arial" w:eastAsia="Times New Roman" w:hAnsi="Arial"/>
          <w:i/>
          <w:sz w:val="24"/>
          <w:szCs w:val="20"/>
          <w:lang w:eastAsia="it-IT"/>
        </w:rPr>
        <w:t>Un solo esempio è sufficiente: la vocazione al sacerdozio è sempre da coltivare, da nutrire.</w:t>
      </w:r>
      <w:r w:rsidRPr="00284585">
        <w:rPr>
          <w:rFonts w:ascii="Arial" w:eastAsia="Times New Roman" w:hAnsi="Arial"/>
          <w:sz w:val="24"/>
          <w:szCs w:val="20"/>
          <w:lang w:eastAsia="it-IT"/>
        </w:rPr>
        <w:t xml:space="preserve"> Se non la si coltiva e </w:t>
      </w:r>
      <w:r w:rsidRPr="00284585">
        <w:rPr>
          <w:rFonts w:ascii="Arial" w:eastAsia="Times New Roman" w:hAnsi="Arial"/>
          <w:sz w:val="24"/>
          <w:szCs w:val="20"/>
          <w:lang w:eastAsia="it-IT"/>
        </w:rPr>
        <w:lastRenderedPageBreak/>
        <w:t xml:space="preserve">non la si nutre, alla fine essa muore e se muore tutto muore con essa, anche il ministero, sovente trascurato, abbandonato, lasciato del tutto. </w:t>
      </w:r>
    </w:p>
    <w:p w14:paraId="065C2B8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tentazione ha come fine quello di arrestare la nostra crescita cristiana, riportandoci nel male, nel peccato. </w:t>
      </w:r>
      <w:r w:rsidRPr="00284585">
        <w:rPr>
          <w:rFonts w:ascii="Arial" w:eastAsia="Times New Roman" w:hAnsi="Arial"/>
          <w:i/>
          <w:sz w:val="24"/>
          <w:szCs w:val="20"/>
          <w:lang w:eastAsia="it-IT"/>
        </w:rPr>
        <w:t>Se vinciamo la tentazione, ciò che serviva per arrestare, o fermare la nostra crescita spirituale, si trasforma in momento di forte crescita.</w:t>
      </w:r>
      <w:r w:rsidRPr="00284585">
        <w:rPr>
          <w:rFonts w:ascii="Arial" w:eastAsia="Times New Roman" w:hAnsi="Arial"/>
          <w:sz w:val="24"/>
          <w:szCs w:val="20"/>
          <w:lang w:eastAsia="it-IT"/>
        </w:rPr>
        <w:t xml:space="preserve"> Cristo Gesù fu tentato per non andare in Croce. La tentazione avrebbe voluto impedirgli il compimento della salvezza. </w:t>
      </w:r>
      <w:r w:rsidRPr="00284585">
        <w:rPr>
          <w:rFonts w:ascii="Arial" w:eastAsia="Times New Roman" w:hAnsi="Arial"/>
          <w:i/>
          <w:sz w:val="24"/>
          <w:szCs w:val="20"/>
          <w:lang w:eastAsia="it-IT"/>
        </w:rPr>
        <w:t>Lui superò la tentazione e ciò che serviva per la distruzione di Cristo è divenuto mezzo e via per la distruzione di satana.</w:t>
      </w:r>
      <w:r w:rsidRPr="00284585">
        <w:rPr>
          <w:rFonts w:ascii="Arial" w:eastAsia="Times New Roman" w:hAnsi="Arial"/>
          <w:sz w:val="24"/>
          <w:szCs w:val="20"/>
          <w:lang w:eastAsia="it-IT"/>
        </w:rPr>
        <w:t xml:space="preserve"> Il cristiano che sa questo, mette ogni impegno per vincere la tentazione e così vince Satana e lo priva di potestà su di lui. </w:t>
      </w:r>
    </w:p>
    <w:p w14:paraId="18FEC6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propria elezione e la propria vocazione si rendono più sicure crescendo ogni giorno in grazia e in verità, compiendo l’opera della carità che esse comportano in sé. </w:t>
      </w:r>
      <w:r w:rsidRPr="00284585">
        <w:rPr>
          <w:rFonts w:ascii="Arial" w:eastAsia="Times New Roman" w:hAnsi="Arial"/>
          <w:i/>
          <w:sz w:val="24"/>
          <w:szCs w:val="20"/>
          <w:lang w:eastAsia="it-IT"/>
        </w:rPr>
        <w:t>Chi fa questo, si irrobustisce nella vita spirituale, cresce e diviene impeccabile.</w:t>
      </w:r>
      <w:r w:rsidRPr="00284585">
        <w:rPr>
          <w:rFonts w:ascii="Arial" w:eastAsia="Times New Roman" w:hAnsi="Arial"/>
          <w:sz w:val="24"/>
          <w:szCs w:val="20"/>
          <w:lang w:eastAsia="it-IT"/>
        </w:rPr>
        <w:t xml:space="preserve"> Più grazia di Dio è nella nostra anima e più difficile diviene per noi cadere nel peccato. Per questo la parola di Pietro non è né promessa e né profezia. </w:t>
      </w:r>
      <w:r w:rsidRPr="00284585">
        <w:rPr>
          <w:rFonts w:ascii="Arial" w:eastAsia="Times New Roman" w:hAnsi="Arial"/>
          <w:i/>
          <w:sz w:val="24"/>
          <w:szCs w:val="20"/>
          <w:lang w:eastAsia="it-IT"/>
        </w:rPr>
        <w:t>È semplicemente verità della nostra fede.</w:t>
      </w:r>
      <w:r w:rsidRPr="00284585">
        <w:rPr>
          <w:rFonts w:ascii="Arial" w:eastAsia="Times New Roman" w:hAnsi="Arial"/>
          <w:sz w:val="24"/>
          <w:szCs w:val="20"/>
          <w:lang w:eastAsia="it-IT"/>
        </w:rPr>
        <w:t xml:space="preserve"> </w:t>
      </w:r>
      <w:r w:rsidRPr="00284585">
        <w:rPr>
          <w:rFonts w:ascii="Arial" w:eastAsia="Times New Roman" w:hAnsi="Arial"/>
          <w:i/>
          <w:sz w:val="24"/>
          <w:szCs w:val="20"/>
          <w:lang w:eastAsia="it-IT"/>
        </w:rPr>
        <w:t>È la verità più grande sulla potenza della grazia, che una volta divenuta adulta in noi e crescendo noi sempre in essa, ci rende vittoriosi contro ogni peccato.</w:t>
      </w:r>
      <w:r w:rsidRPr="00284585">
        <w:rPr>
          <w:rFonts w:ascii="Arial" w:eastAsia="Times New Roman" w:hAnsi="Arial"/>
          <w:sz w:val="24"/>
          <w:szCs w:val="20"/>
          <w:lang w:eastAsia="it-IT"/>
        </w:rPr>
        <w:t xml:space="preserve"> Nella grazia e nella sua potenza che vince ogni peccato dobbiamo credere con fede più ferma, più convinta, più santa. </w:t>
      </w:r>
    </w:p>
    <w:p w14:paraId="011096B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L’ingresso nel regno eterno del Signore, è ampiamente aperto perché con la forza della grazia ogni peccato </w:t>
      </w:r>
      <w:r w:rsidRPr="00284585">
        <w:rPr>
          <w:rFonts w:ascii="Arial" w:eastAsia="Times New Roman" w:hAnsi="Arial"/>
          <w:i/>
          <w:sz w:val="24"/>
          <w:szCs w:val="20"/>
          <w:lang w:eastAsia="it-IT"/>
        </w:rPr>
        <w:t xml:space="preserve">può essere vinto, superato, estirpato. </w:t>
      </w:r>
      <w:r w:rsidRPr="00284585">
        <w:rPr>
          <w:rFonts w:ascii="Arial" w:eastAsia="Times New Roman" w:hAnsi="Arial"/>
          <w:sz w:val="24"/>
          <w:szCs w:val="20"/>
          <w:lang w:eastAsia="it-IT"/>
        </w:rPr>
        <w:t xml:space="preserve">L’impedimento verso il regno eterno di Dio è solo il peccato. Chi vince il peccato è senza alcun impedimento. Egli progredisce speditamente verso il Cielo. </w:t>
      </w:r>
    </w:p>
    <w:p w14:paraId="7472383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è il Vangelo in sé che è esposto alla dimenticanza e alla corruzione. È il Vangelo in noi. È la verità in noi. È la grazia in noi. Se si corrompe in noi, per noi può corrompersi anche negli altri. </w:t>
      </w:r>
      <w:r w:rsidRPr="00284585">
        <w:rPr>
          <w:rFonts w:ascii="Arial" w:eastAsia="Times New Roman" w:hAnsi="Arial"/>
          <w:i/>
          <w:sz w:val="24"/>
          <w:szCs w:val="20"/>
          <w:lang w:eastAsia="it-IT"/>
        </w:rPr>
        <w:t>Chi sa questo, evita ogni falsa sicurezza e ogni giorno ravviva in lui la verità del Vangelo, confrontandosi con esso, leggendolo, meditandolo, pregando perché il Signore lo scriva nel suo cuore come ha scritto sulla pietra la Legge della prima alleanza.</w:t>
      </w:r>
      <w:r w:rsidRPr="00284585">
        <w:rPr>
          <w:rFonts w:ascii="Arial" w:eastAsia="Times New Roman" w:hAnsi="Arial"/>
          <w:sz w:val="24"/>
          <w:szCs w:val="20"/>
          <w:lang w:eastAsia="it-IT"/>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284585">
        <w:rPr>
          <w:rFonts w:ascii="Arial" w:eastAsia="Times New Roman" w:hAnsi="Arial"/>
          <w:i/>
          <w:sz w:val="24"/>
          <w:szCs w:val="20"/>
          <w:lang w:eastAsia="it-IT"/>
        </w:rPr>
        <w:t>Quando questo non avviene, avviene invece che il Vangelo si corrompe dentro di noi e corrotto in noi, diviene causa di corruzione anche negli altri.</w:t>
      </w:r>
      <w:r w:rsidRPr="00284585">
        <w:rPr>
          <w:rFonts w:ascii="Arial" w:eastAsia="Times New Roman" w:hAnsi="Arial"/>
          <w:sz w:val="24"/>
          <w:szCs w:val="20"/>
          <w:lang w:eastAsia="it-IT"/>
        </w:rPr>
        <w:t xml:space="preserve"> Di questa corruzione il cristiano è responsabile dinanzi a Dio. È responsabile anche di ogni fratello che si perde a causa della corruzione del Vangelo nel suo cuore. </w:t>
      </w:r>
    </w:p>
    <w:p w14:paraId="5CE3014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BB5C742"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397" w:name="_Toc114147239"/>
      <w:bookmarkStart w:id="398" w:name="_Toc180486715"/>
      <w:r w:rsidRPr="00284585">
        <w:rPr>
          <w:rFonts w:ascii="Arial" w:eastAsia="Times New Roman" w:hAnsi="Arial"/>
          <w:b/>
          <w:sz w:val="40"/>
          <w:szCs w:val="20"/>
          <w:lang w:val="la-Latn" w:eastAsia="it-IT"/>
        </w:rPr>
        <w:t>DEUS CARITAS EST</w:t>
      </w:r>
      <w:bookmarkEnd w:id="397"/>
      <w:bookmarkEnd w:id="398"/>
      <w:r w:rsidRPr="00284585">
        <w:rPr>
          <w:rFonts w:ascii="Arial" w:eastAsia="Times New Roman" w:hAnsi="Arial"/>
          <w:b/>
          <w:sz w:val="40"/>
          <w:szCs w:val="20"/>
          <w:lang w:val="la-Latn" w:eastAsia="it-IT"/>
        </w:rPr>
        <w:t xml:space="preserve"> </w:t>
      </w:r>
    </w:p>
    <w:p w14:paraId="57A9F21C" w14:textId="77777777" w:rsidR="00284585" w:rsidRPr="00284585" w:rsidRDefault="00284585" w:rsidP="00284585">
      <w:pPr>
        <w:spacing w:after="120" w:line="240" w:lineRule="auto"/>
        <w:jc w:val="center"/>
        <w:rPr>
          <w:rFonts w:ascii="Arial" w:eastAsia="Times New Roman" w:hAnsi="Arial" w:cs="Arial"/>
          <w:b/>
          <w:bCs/>
          <w:sz w:val="24"/>
          <w:szCs w:val="14"/>
          <w:lang w:val="fr-FR" w:eastAsia="it-IT"/>
        </w:rPr>
      </w:pPr>
      <w:bookmarkStart w:id="399" w:name="_Toc114147240"/>
      <w:r w:rsidRPr="00284585">
        <w:rPr>
          <w:rFonts w:ascii="Arial" w:eastAsia="Times New Roman" w:hAnsi="Arial" w:cs="Arial"/>
          <w:b/>
          <w:bCs/>
          <w:sz w:val="24"/>
          <w:szCs w:val="14"/>
          <w:lang w:val="la-Latn" w:eastAsia="it-IT"/>
        </w:rPr>
        <w:t>Deus caritas est</w:t>
      </w:r>
      <w:bookmarkEnd w:id="399"/>
      <w:r w:rsidRPr="00284585">
        <w:rPr>
          <w:rFonts w:ascii="Arial" w:eastAsia="Times New Roman" w:hAnsi="Arial" w:cs="Arial"/>
          <w:b/>
          <w:bCs/>
          <w:sz w:val="24"/>
          <w:szCs w:val="14"/>
          <w:lang w:val="la-Latn" w:eastAsia="it-IT"/>
        </w:rPr>
        <w:t xml:space="preserve"> </w:t>
      </w:r>
      <w:bookmarkStart w:id="400" w:name="_Toc114147241"/>
      <w:r w:rsidRPr="00284585">
        <w:rPr>
          <w:rFonts w:ascii="Arial" w:eastAsia="Times New Roman" w:hAnsi="Arial" w:cs="Arial"/>
          <w:b/>
          <w:bCs/>
          <w:sz w:val="24"/>
          <w:szCs w:val="14"/>
          <w:lang w:val="la-Latn" w:eastAsia="it-IT"/>
        </w:rPr>
        <w:t>et qui manet in caritate in Deo manet et Deus in eo</w:t>
      </w:r>
      <w:r w:rsidRPr="00284585">
        <w:rPr>
          <w:rFonts w:ascii="Arial" w:eastAsia="Times New Roman" w:hAnsi="Arial" w:cs="Arial"/>
          <w:b/>
          <w:bCs/>
          <w:sz w:val="24"/>
          <w:szCs w:val="14"/>
          <w:lang w:val="fr-FR" w:eastAsia="it-IT"/>
        </w:rPr>
        <w:t xml:space="preserve"> (1Gv 4,16).</w:t>
      </w:r>
      <w:bookmarkEnd w:id="400"/>
    </w:p>
    <w:p w14:paraId="2DBA12C9"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p>
    <w:p w14:paraId="566F7119"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b/>
          <w:sz w:val="24"/>
          <w:szCs w:val="24"/>
          <w:lang w:val="fr-FR" w:eastAsia="it-IT"/>
        </w:rPr>
      </w:pPr>
      <w:r w:rsidRPr="00284585">
        <w:rPr>
          <w:rFonts w:ascii="Arial" w:eastAsia="Times New Roman" w:hAnsi="Arial" w:cs="Arial"/>
          <w:b/>
          <w:sz w:val="24"/>
          <w:szCs w:val="24"/>
          <w:lang w:val="la-Latn" w:eastAsia="it-IT"/>
        </w:rPr>
        <w:lastRenderedPageBreak/>
        <w:t>Quisque confessus fuerit quoniam Iesus est Filius Dei Deus in eo manet et ipse in Deo</w:t>
      </w:r>
      <w:r w:rsidRPr="00284585">
        <w:rPr>
          <w:rFonts w:ascii="Arial" w:eastAsia="Times New Roman" w:hAnsi="Arial" w:cs="Arial"/>
          <w:b/>
          <w:sz w:val="24"/>
          <w:szCs w:val="24"/>
          <w:lang w:val="fr-FR" w:eastAsia="it-IT"/>
        </w:rPr>
        <w:t xml:space="preserve">. </w:t>
      </w:r>
      <w:r w:rsidRPr="00284585">
        <w:rPr>
          <w:rFonts w:ascii="Arial" w:eastAsia="Times New Roman" w:hAnsi="Arial" w:cs="Arial"/>
          <w:b/>
          <w:sz w:val="24"/>
          <w:szCs w:val="24"/>
          <w:lang w:val="la-Latn" w:eastAsia="it-IT"/>
        </w:rPr>
        <w:t>Et nos cognovimus et credidimus caritati quam habet Deus in nobis</w:t>
      </w:r>
      <w:r w:rsidRPr="00284585">
        <w:rPr>
          <w:rFonts w:ascii="Arial" w:eastAsia="Times New Roman" w:hAnsi="Arial" w:cs="Arial"/>
          <w:b/>
          <w:sz w:val="24"/>
          <w:szCs w:val="24"/>
          <w:lang w:val="fr-FR" w:eastAsia="it-IT"/>
        </w:rPr>
        <w:t>.</w:t>
      </w:r>
      <w:r w:rsidRPr="00284585">
        <w:rPr>
          <w:rFonts w:ascii="Arial" w:eastAsia="Times New Roman" w:hAnsi="Arial" w:cs="Arial"/>
          <w:b/>
          <w:sz w:val="24"/>
          <w:szCs w:val="24"/>
          <w:lang w:val="la-Latn" w:eastAsia="it-IT"/>
        </w:rPr>
        <w:t xml:space="preserve"> Deus caritas est et qui manet in caritate in Deo manet et Deus in eo</w:t>
      </w:r>
      <w:r w:rsidRPr="00284585">
        <w:rPr>
          <w:rFonts w:ascii="Arial" w:eastAsia="Times New Roman" w:hAnsi="Arial" w:cs="Arial"/>
          <w:b/>
          <w:sz w:val="24"/>
          <w:szCs w:val="24"/>
          <w:lang w:val="fr-FR" w:eastAsia="it-IT"/>
        </w:rPr>
        <w:t xml:space="preserve"> (Gv 4,15-16).</w:t>
      </w:r>
    </w:p>
    <w:p w14:paraId="0C52C23F"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b/>
          <w:sz w:val="24"/>
          <w:szCs w:val="24"/>
          <w:lang w:eastAsia="it-IT"/>
        </w:rPr>
      </w:pPr>
      <w:r w:rsidRPr="00284585">
        <w:rPr>
          <w:rFonts w:ascii="Greek" w:eastAsia="Times New Roman" w:hAnsi="Greek" w:cs="Greek"/>
          <w:b/>
          <w:sz w:val="24"/>
          <w:szCs w:val="24"/>
          <w:lang w:val="fr-FR" w:eastAsia="it-IT"/>
        </w:rPr>
        <w:t xml:space="preserve">Öj ™¦n Ðmolog»sV Óti 'Ihsoàj ™stin Ð uƒÕj toà qeoà, Ð qeÕj ™n aÙtù mšnei kaˆ aÙtÕj ™n tù qeù. `O qeÕj ¢g£ph ™st…n, kaˆ Ð mšnwn ™n tÍ ¢g£pV ™n tù qeù mšnei kaˆ Ð qeÕj ™n aÙtù mšnei. </w:t>
      </w:r>
      <w:r w:rsidRPr="00284585">
        <w:rPr>
          <w:rFonts w:ascii="Arial" w:eastAsia="Times New Roman" w:hAnsi="Arial" w:cs="Arial"/>
          <w:b/>
          <w:sz w:val="24"/>
          <w:szCs w:val="24"/>
          <w:lang w:eastAsia="it-IT"/>
        </w:rPr>
        <w:t>(1Gv 4,15-16).</w:t>
      </w:r>
    </w:p>
    <w:p w14:paraId="5DF2AF85" w14:textId="77777777" w:rsidR="00284585" w:rsidRPr="00284585" w:rsidRDefault="00284585" w:rsidP="00284585">
      <w:pPr>
        <w:spacing w:after="120" w:line="240" w:lineRule="auto"/>
        <w:ind w:left="567" w:right="567"/>
        <w:jc w:val="both"/>
        <w:rPr>
          <w:rFonts w:ascii="Arial" w:eastAsia="Times New Roman" w:hAnsi="Arial"/>
          <w:b/>
          <w:sz w:val="24"/>
          <w:szCs w:val="24"/>
          <w:lang w:eastAsia="it-IT"/>
        </w:rPr>
      </w:pPr>
      <w:r w:rsidRPr="00284585">
        <w:rPr>
          <w:rFonts w:ascii="Arial" w:eastAsia="Times New Roman" w:hAnsi="Arial"/>
          <w:b/>
          <w:sz w:val="24"/>
          <w:szCs w:val="24"/>
          <w:lang w:eastAsia="it-IT"/>
        </w:rPr>
        <w:t xml:space="preserve">Chiunque confessa che Gesù è il Figlio di Dio, Dio rimane in lui ed egli in Dio. E noi abbiamo conosciuto e creduto l’amore che Dio ha in noi. Dio è amore; chi rimane nell’amore rimane in Dio e Dio rimane in lui (Gv 4,15-16). </w:t>
      </w:r>
    </w:p>
    <w:p w14:paraId="424469D7" w14:textId="77777777" w:rsidR="00284585" w:rsidRPr="00284585" w:rsidRDefault="00284585" w:rsidP="00284585">
      <w:pPr>
        <w:spacing w:after="120" w:line="240" w:lineRule="auto"/>
        <w:ind w:left="567" w:right="567"/>
        <w:jc w:val="both"/>
        <w:rPr>
          <w:rFonts w:ascii="Arial" w:eastAsia="Times New Roman" w:hAnsi="Arial"/>
          <w:b/>
          <w:sz w:val="24"/>
          <w:szCs w:val="24"/>
          <w:lang w:eastAsia="it-IT"/>
        </w:rPr>
      </w:pPr>
    </w:p>
    <w:p w14:paraId="559D45D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01" w:name="_Toc114147242"/>
      <w:bookmarkStart w:id="402" w:name="_Toc180486716"/>
      <w:r w:rsidRPr="00284585">
        <w:rPr>
          <w:rFonts w:ascii="Arial" w:hAnsi="Arial"/>
          <w:b/>
          <w:bCs/>
          <w:color w:val="000000"/>
          <w:sz w:val="28"/>
          <w:lang w:val="la-Latn"/>
        </w:rPr>
        <w:t>VIA NECESSARIA</w:t>
      </w:r>
      <w:bookmarkEnd w:id="401"/>
      <w:bookmarkEnd w:id="402"/>
    </w:p>
    <w:p w14:paraId="0D8DB9D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111FAB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  È infatti in questi versetti che viene rivelata tutta la bellezza, la grandezza, la maestosità, la finezza, l’eleganza della carità del nostro Dio. Conosce Dio chi conosce la carità di Dio. Conosce la carità di Dio chi abita e dimora nel cuore di Dio. Il cuore 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Leggiamo i 14 versetti in lingua latina, in lingua greca, in lingua italiana:</w:t>
      </w:r>
    </w:p>
    <w:p w14:paraId="06F4B6AE"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bCs/>
          <w:i/>
          <w:iCs/>
          <w:sz w:val="24"/>
          <w:szCs w:val="24"/>
          <w:lang w:val="la-Latn" w:eastAsia="it-IT"/>
        </w:rPr>
      </w:pPr>
      <w:r w:rsidRPr="00284585">
        <w:rPr>
          <w:rFonts w:ascii="Arial" w:eastAsia="Times New Roman" w:hAnsi="Arial" w:cs="Arial"/>
          <w:bCs/>
          <w:i/>
          <w:iCs/>
          <w:sz w:val="24"/>
          <w:szCs w:val="24"/>
          <w:lang w:val="la-Latn" w:eastAsia="it-IT"/>
        </w:rPr>
        <w:t xml:space="preserve">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w:t>
      </w:r>
      <w:r w:rsidRPr="00284585">
        <w:rPr>
          <w:rFonts w:ascii="Arial" w:eastAsia="Times New Roman" w:hAnsi="Arial" w:cs="Arial"/>
          <w:bCs/>
          <w:i/>
          <w:iCs/>
          <w:sz w:val="24"/>
          <w:szCs w:val="24"/>
          <w:lang w:val="la-Latn" w:eastAsia="it-IT"/>
        </w:rPr>
        <w:lastRenderedPageBreak/>
        <w:t>Spiritu suo dedit nobis et nos vidimus et testificamur quoniam Pater misit Filium salvatorem mundi. Quisque confessus fuerit quoniam Iesus est Filius Dei Deus in eo manet et ipse in Deo</w:t>
      </w:r>
      <w:r w:rsidRPr="00284585">
        <w:rPr>
          <w:rFonts w:ascii="Arial" w:eastAsia="Times New Roman" w:hAnsi="Arial" w:cs="Arial"/>
          <w:bCs/>
          <w:i/>
          <w:iCs/>
          <w:sz w:val="24"/>
          <w:szCs w:val="24"/>
          <w:lang w:val="fr-FR" w:eastAsia="it-IT"/>
        </w:rPr>
        <w:t xml:space="preserve">. </w:t>
      </w:r>
      <w:r w:rsidRPr="00284585">
        <w:rPr>
          <w:rFonts w:ascii="Arial" w:eastAsia="Times New Roman" w:hAnsi="Arial" w:cs="Arial"/>
          <w:bCs/>
          <w:i/>
          <w:iCs/>
          <w:sz w:val="24"/>
          <w:szCs w:val="24"/>
          <w:lang w:val="la-Latn" w:eastAsia="it-IT"/>
        </w:rPr>
        <w:t>Et nos cognovimus et credidimus caritati quam habet Deus in nobis</w:t>
      </w:r>
      <w:r w:rsidRPr="00284585">
        <w:rPr>
          <w:rFonts w:ascii="Arial" w:eastAsia="Times New Roman" w:hAnsi="Arial" w:cs="Arial"/>
          <w:bCs/>
          <w:i/>
          <w:iCs/>
          <w:sz w:val="24"/>
          <w:szCs w:val="24"/>
          <w:lang w:val="fr-FR" w:eastAsia="it-IT"/>
        </w:rPr>
        <w:t xml:space="preserve">: </w:t>
      </w:r>
      <w:r w:rsidRPr="00284585">
        <w:rPr>
          <w:rFonts w:ascii="Arial" w:eastAsia="Times New Roman" w:hAnsi="Arial" w:cs="Arial"/>
          <w:bCs/>
          <w:i/>
          <w:iCs/>
          <w:sz w:val="24"/>
          <w:szCs w:val="24"/>
          <w:lang w:val="la-Latn" w:eastAsia="it-IT"/>
        </w:rPr>
        <w:t>Deus caritas est et qui manet in caritate in Deo manet et Deus in eo.  in hoc perfecta est caritas nobiscum ut fiduciam habeamus in die iudicii quia sicut ille est et nos sumus in hoc mundo. Timor non est in caritate sed perfecta caritas foras mittit timorem quoniam timor poenam habet qui autem timet non est perfectus in caritate.  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14:paraId="7510F2B2"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284585">
        <w:rPr>
          <w:rFonts w:ascii="Greek" w:eastAsia="Times New Roman" w:hAnsi="Greek" w:cs="Greek"/>
          <w:bCs/>
          <w:sz w:val="24"/>
          <w:szCs w:val="24"/>
          <w:lang w:val="la-Latn" w:eastAsia="it-IT"/>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284585">
        <w:rPr>
          <w:rFonts w:ascii="Times New Roman" w:eastAsia="Times New Roman" w:hAnsi="Times New Roman"/>
          <w:bCs/>
          <w:sz w:val="24"/>
          <w:szCs w:val="24"/>
          <w:lang w:eastAsia="it-IT"/>
        </w:rPr>
        <w:t>(1Gv 4,7-21).</w:t>
      </w:r>
    </w:p>
    <w:p w14:paraId="263B8D6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w:t>
      </w:r>
      <w:r w:rsidRPr="00284585">
        <w:rPr>
          <w:rFonts w:ascii="Arial" w:eastAsia="Times New Roman" w:hAnsi="Arial"/>
          <w:bCs/>
          <w:i/>
          <w:iCs/>
          <w:sz w:val="24"/>
          <w:szCs w:val="24"/>
          <w:lang w:eastAsia="it-IT"/>
        </w:rPr>
        <w:lastRenderedPageBreak/>
        <w:t>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w:t>
      </w:r>
    </w:p>
    <w:p w14:paraId="55AD64B0"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 </w:t>
      </w:r>
    </w:p>
    <w:p w14:paraId="77FCA8D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03" w:name="_Toc114147243"/>
      <w:bookmarkStart w:id="404" w:name="_Toc180486717"/>
      <w:r w:rsidRPr="00284585">
        <w:rPr>
          <w:rFonts w:ascii="Arial" w:hAnsi="Arial"/>
          <w:b/>
          <w:bCs/>
          <w:color w:val="000000"/>
          <w:sz w:val="28"/>
          <w:lang w:val="la-Latn"/>
        </w:rPr>
        <w:t>PREMESSA</w:t>
      </w:r>
      <w:bookmarkEnd w:id="403"/>
      <w:bookmarkEnd w:id="404"/>
    </w:p>
    <w:p w14:paraId="32E58E4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2B901B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28471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Giovanni, in questa sua Prima Lettera, ci insegna che sempre dobbiamo partire da </w:t>
      </w:r>
      <w:r w:rsidRPr="00284585">
        <w:rPr>
          <w:rFonts w:ascii="Arial" w:eastAsia="Times New Roman" w:hAnsi="Arial"/>
          <w:sz w:val="24"/>
          <w:szCs w:val="20"/>
          <w:lang w:val="la-Latn" w:eastAsia="it-IT"/>
        </w:rPr>
        <w:t>“Quod fuit ab initio”.</w:t>
      </w:r>
      <w:r w:rsidRPr="00284585">
        <w:rPr>
          <w:rFonts w:ascii="Arial" w:eastAsia="Times New Roman" w:hAnsi="Arial"/>
          <w:sz w:val="24"/>
          <w:szCs w:val="20"/>
          <w:lang w:eastAsia="it-IT"/>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w:t>
      </w:r>
      <w:r w:rsidRPr="00284585">
        <w:rPr>
          <w:rFonts w:ascii="Arial" w:eastAsia="Times New Roman" w:hAnsi="Arial"/>
          <w:sz w:val="24"/>
          <w:szCs w:val="20"/>
          <w:lang w:eastAsia="it-IT"/>
        </w:rPr>
        <w:lastRenderedPageBreak/>
        <w:t xml:space="preserve">frutto della carità del Padre: in Cristo Crocifisso e Risorto siamo elevati all’altissima dignità di essere suoi veri figli di adozione, divenendo figli nel Figlio suo Gesù Cristo, partecipi della divina natura, eredi della vita eterna. </w:t>
      </w:r>
    </w:p>
    <w:p w14:paraId="3E053D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6A0C03A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69F55FC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056953E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w:t>
      </w:r>
      <w:r w:rsidRPr="00284585">
        <w:rPr>
          <w:rFonts w:ascii="Arial" w:eastAsia="Times New Roman" w:hAnsi="Arial"/>
          <w:sz w:val="24"/>
          <w:szCs w:val="20"/>
          <w:lang w:eastAsia="it-IT"/>
        </w:rPr>
        <w:lastRenderedPageBreak/>
        <w:t>vera Carità di Cristo Crocifisso e di quanto in Cristo è carità del Padre per ogni uomo – ormai è divenuta in questi molti cuori via di salvezza.</w:t>
      </w:r>
    </w:p>
    <w:p w14:paraId="34C3A3C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506DBB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  terra.  Chi diviene ministro di Satana, diviene anche cieco, sordo e muto per le cose che riguardano Cristo Gesù. </w:t>
      </w:r>
    </w:p>
    <w:p w14:paraId="1CBABF7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Ecco come nell’Apocalisse questo aiuto viene dato agli angeli delle sette Chiese della provincia di Efeso. Sono angeli non perfettamente corretti nel servizio di Cristo:</w:t>
      </w:r>
    </w:p>
    <w:p w14:paraId="43505E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w:t>
      </w:r>
      <w:r w:rsidRPr="00284585">
        <w:rPr>
          <w:rFonts w:ascii="Arial" w:eastAsia="Times New Roman" w:hAnsi="Arial"/>
          <w:i/>
          <w:iCs/>
          <w:sz w:val="24"/>
          <w:szCs w:val="24"/>
          <w:lang w:eastAsia="it-IT"/>
        </w:rPr>
        <w:lastRenderedPageBreak/>
        <w:t>che anch’io detesto. Chi ha orecchi, ascolti ciò che lo Spirito dice alle Chiese. Al vincitore darò da mangiare dall’albero della vita, che sta nel paradiso di Dio”.</w:t>
      </w:r>
    </w:p>
    <w:p w14:paraId="7D37AA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BA5DE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543A3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EEE34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3712D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7F348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B3BD3D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Fatta questa premessa, è cosa doverosa e giusta che senza più alcun indugio ci dedichiamo a mettere sul candelabro di molti cuori quanto lo Spirito Santo ci rivela sulla carità per bocca del suo Apostolo Giovanni. </w:t>
      </w:r>
    </w:p>
    <w:p w14:paraId="613A6E8A"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9AF8E02" w14:textId="77777777" w:rsidR="00284585" w:rsidRPr="00284585" w:rsidRDefault="00284585" w:rsidP="00284585">
      <w:pPr>
        <w:keepNext/>
        <w:spacing w:after="120" w:line="240" w:lineRule="auto"/>
        <w:jc w:val="both"/>
        <w:outlineLvl w:val="2"/>
        <w:rPr>
          <w:rFonts w:ascii="Arial" w:hAnsi="Arial"/>
          <w:b/>
          <w:bCs/>
          <w:color w:val="000000"/>
          <w:sz w:val="28"/>
          <w:lang w:val="fr-FR"/>
        </w:rPr>
      </w:pPr>
      <w:bookmarkStart w:id="405" w:name="_Toc114147244"/>
      <w:bookmarkStart w:id="406" w:name="_Toc180486718"/>
      <w:r w:rsidRPr="00284585">
        <w:rPr>
          <w:rFonts w:ascii="Arial" w:hAnsi="Arial"/>
          <w:b/>
          <w:bCs/>
          <w:color w:val="000000"/>
          <w:sz w:val="28"/>
          <w:lang w:val="la-Latn"/>
        </w:rPr>
        <w:t>CARITAS EX DEO</w:t>
      </w:r>
      <w:r w:rsidRPr="00284585">
        <w:rPr>
          <w:rFonts w:ascii="Arial" w:hAnsi="Arial"/>
          <w:b/>
          <w:bCs/>
          <w:color w:val="000000"/>
          <w:sz w:val="28"/>
          <w:lang w:val="fr-FR"/>
        </w:rPr>
        <w:t xml:space="preserve"> EST</w:t>
      </w:r>
      <w:bookmarkEnd w:id="405"/>
      <w:bookmarkEnd w:id="406"/>
      <w:r w:rsidRPr="00284585">
        <w:rPr>
          <w:rFonts w:ascii="Arial" w:hAnsi="Arial"/>
          <w:b/>
          <w:bCs/>
          <w:color w:val="000000"/>
          <w:sz w:val="28"/>
          <w:lang w:val="fr-FR"/>
        </w:rPr>
        <w:t xml:space="preserve">  </w:t>
      </w:r>
    </w:p>
    <w:p w14:paraId="7EE7AF73" w14:textId="77777777" w:rsidR="00284585" w:rsidRPr="00284585" w:rsidRDefault="00284585" w:rsidP="00284585">
      <w:pPr>
        <w:spacing w:after="120" w:line="240" w:lineRule="auto"/>
        <w:rPr>
          <w:rFonts w:ascii="Greek" w:eastAsia="Times New Roman" w:hAnsi="Greek"/>
          <w:b/>
          <w:bCs/>
          <w:i/>
          <w:iCs/>
          <w:sz w:val="28"/>
          <w:szCs w:val="28"/>
          <w:lang w:val="fr-FR" w:eastAsia="it-IT"/>
        </w:rPr>
      </w:pPr>
      <w:bookmarkStart w:id="407" w:name="_Toc114147245"/>
      <w:r w:rsidRPr="00284585">
        <w:rPr>
          <w:rFonts w:ascii="Greek" w:eastAsia="Times New Roman" w:hAnsi="Greek" w:cs="Greek"/>
          <w:b/>
          <w:bCs/>
          <w:i/>
          <w:iCs/>
          <w:sz w:val="28"/>
          <w:szCs w:val="26"/>
          <w:lang w:val="la-Latn" w:eastAsia="it-IT"/>
        </w:rPr>
        <w:t>¹ ¢g£ph ™k toà qeoà ™stin</w:t>
      </w:r>
      <w:bookmarkEnd w:id="407"/>
    </w:p>
    <w:p w14:paraId="1942CEFB"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8"/>
          <w:szCs w:val="24"/>
          <w:lang w:val="fr-FR" w:eastAsia="it-IT"/>
        </w:rPr>
      </w:pPr>
      <w:r w:rsidRPr="00284585">
        <w:rPr>
          <w:rFonts w:ascii="Arial" w:eastAsia="Times New Roman" w:hAnsi="Arial" w:cs="Arial"/>
          <w:bCs/>
          <w:sz w:val="24"/>
          <w:szCs w:val="24"/>
          <w:lang w:val="la-Latn" w:eastAsia="it-IT"/>
        </w:rPr>
        <w:t>Carissimi diligamus invicem quoniam caritas ex Deo est et omnis qui diligit ex Deo natus est et cognoscit Deum</w:t>
      </w:r>
      <w:r w:rsidRPr="00284585">
        <w:rPr>
          <w:rFonts w:ascii="Arial" w:eastAsia="Times New Roman" w:hAnsi="Arial" w:cs="Arial"/>
          <w:bCs/>
          <w:sz w:val="24"/>
          <w:szCs w:val="24"/>
          <w:lang w:val="fr-FR" w:eastAsia="it-IT"/>
        </w:rPr>
        <w:t xml:space="preserve"> – </w:t>
      </w:r>
      <w:r w:rsidRPr="00284585">
        <w:rPr>
          <w:rFonts w:ascii="Greek" w:eastAsia="Times New Roman" w:hAnsi="Greek" w:cs="Greek"/>
          <w:bCs/>
          <w:sz w:val="28"/>
          <w:szCs w:val="24"/>
          <w:lang w:val="la-Latn" w:eastAsia="it-IT"/>
        </w:rPr>
        <w:t xml:space="preserve">'Agaphto…, ¢gapîmen ¢ll»louj, Óti ¹ ¢g£ph ™k toà qeoà ™stin, kaˆ p©j Ð ¢gapîn ™k toà qeoà gegšnnhtai kaˆ ginèskei tÕn qeÒn. </w:t>
      </w:r>
    </w:p>
    <w:p w14:paraId="330B44E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52603ED1"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Ecco tutti i doni con i quali siamo stati arricchiti. Tutti questi doni vanno dati obbligatoriamente agli uomini. Ama da cristiano chi dona questi doni ai suoi fratelli:  </w:t>
      </w:r>
    </w:p>
    <w:p w14:paraId="5156C864"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Padre nostro celeste, il nostro Dio e Creatore e Signore che in Cristo si dona a noi con tutta la sua divina onnipotenza di amore di salvezza e di redenzione. </w:t>
      </w:r>
    </w:p>
    <w:p w14:paraId="095296D2"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Figlio suo come nostro Redentore, Salvatore, Grazia, Verità, Luce, Vita Eterna, Espiazione, Giustizia, Risurrezione. </w:t>
      </w:r>
    </w:p>
    <w:p w14:paraId="4070BEBF"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lo Spirito Santo che deve formare tutto Cristo nel nostro corpo, nella nostra anima, nel nostro Spirito. </w:t>
      </w:r>
    </w:p>
    <w:p w14:paraId="405271AA"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Vergine Maria, la Madre di Dio, come nostra vera Madre.  </w:t>
      </w:r>
    </w:p>
    <w:p w14:paraId="35DF5D27"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Chiesa, corpo di Cristo, come sacramento della luce e della grazia di Cristo Gesù a sevizio del mondo intero. </w:t>
      </w:r>
    </w:p>
    <w:p w14:paraId="55056534"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l’eredità eterna a quanti hanno realizzato Cristo Gesù nel loro corpo, anima, spirito. </w:t>
      </w:r>
    </w:p>
    <w:p w14:paraId="4B085308"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Doni preziosi e grandissimi sono tutti i sacramenti della Chiesa; il Vangelo della vita e della salvezza.</w:t>
      </w:r>
    </w:p>
    <w:p w14:paraId="19663D44"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di Dio sono gli Apostoli di Cristo, i Profeti, i Maestri e Dottori ogni giorno consacrati all’edificazione del corpo di Cristo sulla nostra terra.</w:t>
      </w:r>
    </w:p>
    <w:p w14:paraId="024907A3"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Dono sono tutti i carismi della Spirito Santo da mettere a servizio dell’unico corpo di Cristo che è la Chiesa.</w:t>
      </w:r>
    </w:p>
    <w:p w14:paraId="46B6B8F4"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partecipazione di ogni battezzato nel corpo di Cristo della natura divina.</w:t>
      </w:r>
    </w:p>
    <w:p w14:paraId="6AE24015"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nostra chiamata ad essere una cosa sola in Cristo, per vivere tutta la vita di Cristo nel nostro corpo, nella nostra anima, nel nostro spirito.</w:t>
      </w:r>
    </w:p>
    <w:p w14:paraId="04C15580"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7F9CA53"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Tutti questi doni sono la carità di Dio Padre per noi. Non abbiamo altra carità. La carità del Padre è Cristo Crocifisso e il cristiano che in Cristo, con Cristo, per Cristo, si lascia crocifiggere per la salvezza di ogni altro uomo.</w:t>
      </w:r>
    </w:p>
    <w:p w14:paraId="14D375D2"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F5BBE74"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4DA60E5B"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Se uno solo di questi amori manca al cristiano, il suo amore è imperfetto. Non è amore cristiano. Anche la sua carità è imperfetta. Non è in tutto simile a quella di Gesù. Ecco le regole del vero amore cristiano:</w:t>
      </w:r>
    </w:p>
    <w:p w14:paraId="768184F5"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w:t>
      </w:r>
      <w:r w:rsidRPr="00284585">
        <w:rPr>
          <w:rFonts w:ascii="Arial" w:eastAsia="Times New Roman" w:hAnsi="Arial"/>
          <w:color w:val="000000"/>
          <w:sz w:val="24"/>
          <w:szCs w:val="20"/>
          <w:lang w:eastAsia="it-IT"/>
        </w:rPr>
        <w:lastRenderedPageBreak/>
        <w:t xml:space="preserve">amerà, con un amore terreno, mai con amore divino, amore soprannaturale, amore eterno. </w:t>
      </w:r>
    </w:p>
    <w:p w14:paraId="61D6AB48"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375C1CD"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7988460"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11B4BD7"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w:t>
      </w:r>
      <w:r w:rsidRPr="00284585">
        <w:rPr>
          <w:rFonts w:ascii="Arial" w:eastAsia="Times New Roman" w:hAnsi="Arial"/>
          <w:color w:val="000000"/>
          <w:sz w:val="24"/>
          <w:szCs w:val="20"/>
          <w:lang w:eastAsia="it-IT"/>
        </w:rPr>
        <w:lastRenderedPageBreak/>
        <w:t xml:space="preserve">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5F393F56"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23FA3FB"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w:t>
      </w:r>
      <w:r w:rsidRPr="00284585">
        <w:rPr>
          <w:rFonts w:ascii="Arial" w:eastAsia="Times New Roman" w:hAnsi="Arial"/>
          <w:color w:val="000000"/>
          <w:sz w:val="24"/>
          <w:szCs w:val="20"/>
          <w:lang w:eastAsia="it-IT"/>
        </w:rPr>
        <w:lastRenderedPageBreak/>
        <w:t xml:space="preserve">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E829093"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1F140AE"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F4B0E8E"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D7A3209"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3DE4295"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0AD3AA0"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00AEE691"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0D0055E"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w:t>
      </w:r>
      <w:r w:rsidRPr="00284585">
        <w:rPr>
          <w:rFonts w:ascii="Arial" w:eastAsia="Times New Roman" w:hAnsi="Arial"/>
          <w:color w:val="000000"/>
          <w:sz w:val="24"/>
          <w:szCs w:val="20"/>
          <w:lang w:eastAsia="it-IT"/>
        </w:rPr>
        <w:lastRenderedPageBreak/>
        <w:t>d’animo. Di questo amore tutti abbiamo bisogno. Beato quel cristiano che è sempre ponto, sempre presente nel dare vigore ai cuori dei suoi fratelli. Si salva una vita. Si salva un cammino.</w:t>
      </w:r>
    </w:p>
    <w:p w14:paraId="576AC5EF"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6383E83"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26C2F584"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0519F33"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w:t>
      </w:r>
      <w:r w:rsidRPr="00284585">
        <w:rPr>
          <w:rFonts w:ascii="Arial" w:eastAsia="Times New Roman" w:hAnsi="Arial"/>
          <w:color w:val="000000"/>
          <w:sz w:val="24"/>
          <w:szCs w:val="20"/>
          <w:lang w:eastAsia="it-IT"/>
        </w:rPr>
        <w:lastRenderedPageBreak/>
        <w:t xml:space="preserve">miseria sia spirituale che materiale, sia dell’anima che della mente e del cuore. </w:t>
      </w:r>
    </w:p>
    <w:p w14:paraId="76551D9F"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A5E6282"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1F5F7E8"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4346196"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w:t>
      </w:r>
      <w:r w:rsidRPr="00284585">
        <w:rPr>
          <w:rFonts w:ascii="Arial" w:eastAsia="Times New Roman" w:hAnsi="Arial"/>
          <w:color w:val="000000"/>
          <w:sz w:val="24"/>
          <w:szCs w:val="20"/>
          <w:lang w:eastAsia="it-IT"/>
        </w:rPr>
        <w:lastRenderedPageBreak/>
        <w:t xml:space="preserve">ama Cristo Gesù amerà l’uomo vivendo tutte queste molteplici forme dell’amore versato dallo Spirito Santo nel suo cuore. </w:t>
      </w:r>
    </w:p>
    <w:p w14:paraId="48909D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6EF026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0E0F981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074B9A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7A7DA3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40E327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6573B2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22951F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4DDF2F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Bevi l’acqua della tua cisterna e quella che zampilla dal tuo pozzo, perché non si effondano al di fuori le tue sorgenti e nelle piazze i tuoi ruscelli, ed essi siano per te solo e non per degli estranei che sono </w:t>
      </w:r>
      <w:r w:rsidRPr="00284585">
        <w:rPr>
          <w:rFonts w:ascii="Arial" w:eastAsia="Times New Roman" w:hAnsi="Arial"/>
          <w:i/>
          <w:iCs/>
          <w:sz w:val="24"/>
          <w:szCs w:val="24"/>
          <w:lang w:eastAsia="it-IT"/>
        </w:rPr>
        <w:lastRenderedPageBreak/>
        <w:t>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06279F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3922BA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046BCF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36F500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702D53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15D9EBFB" w14:textId="77777777" w:rsidR="00284585" w:rsidRPr="00284585" w:rsidRDefault="00284585" w:rsidP="00284585">
      <w:pPr>
        <w:spacing w:after="120" w:line="240" w:lineRule="auto"/>
        <w:jc w:val="both"/>
        <w:rPr>
          <w:rFonts w:ascii="Greek" w:eastAsia="Times New Roman" w:hAnsi="Greek" w:cs="Greek"/>
          <w:sz w:val="26"/>
          <w:szCs w:val="26"/>
          <w:lang w:eastAsia="it-IT"/>
        </w:rPr>
      </w:pPr>
      <w:r w:rsidRPr="00284585">
        <w:rPr>
          <w:rFonts w:ascii="Arial" w:eastAsia="Times New Roman" w:hAnsi="Arial"/>
          <w:sz w:val="24"/>
          <w:szCs w:val="20"/>
          <w:lang w:eastAsia="it-IT"/>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284585">
        <w:rPr>
          <w:rFonts w:ascii="Arial" w:eastAsia="Times New Roman" w:hAnsi="Arial"/>
          <w:sz w:val="24"/>
          <w:szCs w:val="24"/>
          <w:lang w:val="la-Latn" w:eastAsia="it-IT"/>
        </w:rPr>
        <w:t>Carissimi diligamus invicem quoniam caritas ex Deo est et omnis qui diligit ex Deo natus est et cognoscit Deum</w:t>
      </w:r>
      <w:r w:rsidRPr="00284585">
        <w:rPr>
          <w:rFonts w:ascii="Arial" w:eastAsia="Times New Roman" w:hAnsi="Arial"/>
          <w:sz w:val="24"/>
          <w:szCs w:val="24"/>
          <w:lang w:eastAsia="it-IT"/>
        </w:rPr>
        <w:t xml:space="preserve"> – </w:t>
      </w:r>
      <w:r w:rsidRPr="00284585">
        <w:rPr>
          <w:rFonts w:ascii="Greek" w:eastAsia="Times New Roman" w:hAnsi="Greek" w:cs="Greek"/>
          <w:sz w:val="26"/>
          <w:szCs w:val="26"/>
          <w:lang w:val="la-Latn" w:eastAsia="it-IT"/>
        </w:rPr>
        <w:t xml:space="preserve">'Agaphto…, ¢gapîmen ¢ll»louj, Óti ¹ ¢g£ph ™k toà qeoà ™stin, kaˆ p©j Ð ¢gapîn ™k toà qeoà gegšnnhtai kaˆ ginèskei tÕn qeÒn. </w:t>
      </w:r>
    </w:p>
    <w:p w14:paraId="643EC670" w14:textId="77777777" w:rsidR="00284585" w:rsidRPr="00284585" w:rsidRDefault="00284585" w:rsidP="00284585">
      <w:pPr>
        <w:spacing w:after="120" w:line="240" w:lineRule="auto"/>
        <w:jc w:val="both"/>
        <w:rPr>
          <w:rFonts w:ascii="Greek" w:eastAsia="Times New Roman" w:hAnsi="Greek" w:cs="Greek"/>
          <w:b/>
          <w:sz w:val="26"/>
          <w:szCs w:val="26"/>
          <w:lang w:eastAsia="it-IT"/>
        </w:rPr>
      </w:pPr>
    </w:p>
    <w:p w14:paraId="574F90C0" w14:textId="77777777" w:rsidR="00284585" w:rsidRPr="00284585" w:rsidRDefault="00284585" w:rsidP="00284585">
      <w:pPr>
        <w:spacing w:after="120" w:line="240" w:lineRule="auto"/>
        <w:jc w:val="both"/>
        <w:rPr>
          <w:rFonts w:ascii="Greek" w:eastAsia="Times New Roman" w:hAnsi="Greek" w:cs="Greek"/>
          <w:b/>
          <w:sz w:val="26"/>
          <w:szCs w:val="26"/>
          <w:lang w:eastAsia="it-IT"/>
        </w:rPr>
      </w:pPr>
    </w:p>
    <w:p w14:paraId="2270FC5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08" w:name="_Toc114147246"/>
      <w:bookmarkStart w:id="409" w:name="_Toc180486719"/>
      <w:r w:rsidRPr="00284585">
        <w:rPr>
          <w:rFonts w:ascii="Arial" w:hAnsi="Arial"/>
          <w:b/>
          <w:bCs/>
          <w:color w:val="000000"/>
          <w:sz w:val="28"/>
          <w:lang w:val="la-Latn"/>
        </w:rPr>
        <w:t>QUONIAM DEUS CARITAS EST</w:t>
      </w:r>
      <w:bookmarkEnd w:id="408"/>
      <w:bookmarkEnd w:id="409"/>
    </w:p>
    <w:p w14:paraId="638CEF8A" w14:textId="77777777" w:rsidR="00284585" w:rsidRPr="00284585" w:rsidRDefault="00284585" w:rsidP="00284585">
      <w:pPr>
        <w:spacing w:after="120" w:line="240" w:lineRule="auto"/>
        <w:rPr>
          <w:rFonts w:ascii="Greek" w:eastAsia="Times New Roman" w:hAnsi="Greek"/>
          <w:b/>
          <w:bCs/>
          <w:sz w:val="32"/>
          <w:szCs w:val="28"/>
          <w:lang w:val="fr-FR" w:eastAsia="it-IT"/>
        </w:rPr>
      </w:pPr>
      <w:bookmarkStart w:id="410" w:name="_Toc114147247"/>
      <w:r w:rsidRPr="00284585">
        <w:rPr>
          <w:rFonts w:ascii="Greek" w:eastAsia="Times New Roman" w:hAnsi="Greek"/>
          <w:b/>
          <w:bCs/>
          <w:sz w:val="32"/>
          <w:szCs w:val="28"/>
          <w:lang w:val="fr-FR" w:eastAsia="it-IT"/>
        </w:rPr>
        <w:t>Óti Ð qeÕj ¢g£ph ™st…n.</w:t>
      </w:r>
      <w:bookmarkEnd w:id="410"/>
      <w:r w:rsidRPr="00284585">
        <w:rPr>
          <w:rFonts w:ascii="Greek" w:eastAsia="Times New Roman" w:hAnsi="Greek"/>
          <w:b/>
          <w:bCs/>
          <w:sz w:val="32"/>
          <w:szCs w:val="28"/>
          <w:lang w:val="fr-FR" w:eastAsia="it-IT"/>
        </w:rPr>
        <w:t xml:space="preserve"> </w:t>
      </w:r>
    </w:p>
    <w:p w14:paraId="30CE76D9"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0"/>
          <w:lang w:val="fr-FR" w:eastAsia="it-IT"/>
        </w:rPr>
      </w:pPr>
      <w:r w:rsidRPr="00284585">
        <w:rPr>
          <w:rFonts w:ascii="Arial" w:eastAsia="Times New Roman" w:hAnsi="Arial" w:cs="Arial"/>
          <w:bCs/>
          <w:sz w:val="24"/>
          <w:szCs w:val="20"/>
          <w:lang w:val="la-Latn" w:eastAsia="it-IT"/>
        </w:rPr>
        <w:t>Qui non diligit non novit Deum quoniam Deus caritas est</w:t>
      </w:r>
      <w:r w:rsidRPr="00284585">
        <w:rPr>
          <w:rFonts w:ascii="Arial" w:eastAsia="Times New Roman" w:hAnsi="Arial" w:cs="Arial"/>
          <w:bCs/>
          <w:sz w:val="24"/>
          <w:szCs w:val="20"/>
          <w:lang w:val="fr-FR" w:eastAsia="it-IT"/>
        </w:rPr>
        <w:t xml:space="preserve"> </w:t>
      </w:r>
      <w:r w:rsidRPr="00284585">
        <w:rPr>
          <w:rFonts w:ascii="Times New Roman" w:eastAsia="Times New Roman" w:hAnsi="Times New Roman"/>
          <w:bCs/>
          <w:sz w:val="28"/>
          <w:szCs w:val="20"/>
          <w:lang w:val="fr-FR" w:eastAsia="it-IT"/>
        </w:rPr>
        <w:t xml:space="preserve">–  </w:t>
      </w:r>
      <w:r w:rsidRPr="00284585">
        <w:rPr>
          <w:rFonts w:ascii="Greek" w:eastAsia="Times New Roman" w:hAnsi="Greek" w:cs="Greek"/>
          <w:bCs/>
          <w:sz w:val="32"/>
          <w:szCs w:val="26"/>
          <w:lang w:val="la-Latn" w:eastAsia="it-IT"/>
        </w:rPr>
        <w:t xml:space="preserve">Ð m¾ ¢gapîn oÙk œgnw tÕn qeÒn, Óti Ð qeÕj ¢g£ph ™st…n. </w:t>
      </w:r>
    </w:p>
    <w:p w14:paraId="7BB2240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l’Apostolo Giovanni rivela la stessa verità già manifestata nel versetto precedente. La rivela formulandola al contrario. Prima ha detto:</w:t>
      </w:r>
      <w:r w:rsidRPr="00284585">
        <w:rPr>
          <w:rFonts w:ascii="Arial" w:eastAsia="Times New Roman" w:hAnsi="Arial"/>
          <w:sz w:val="24"/>
          <w:szCs w:val="24"/>
          <w:lang w:val="la-Latn" w:eastAsia="it-IT"/>
        </w:rPr>
        <w:t xml:space="preserve"> </w:t>
      </w:r>
      <w:r w:rsidRPr="00284585">
        <w:rPr>
          <w:rFonts w:ascii="Arial" w:eastAsia="Times New Roman" w:hAnsi="Arial"/>
          <w:sz w:val="24"/>
          <w:szCs w:val="24"/>
          <w:lang w:eastAsia="it-IT"/>
        </w:rPr>
        <w:t>“</w:t>
      </w:r>
      <w:r w:rsidRPr="00284585">
        <w:rPr>
          <w:rFonts w:ascii="Arial" w:eastAsia="Times New Roman" w:hAnsi="Arial"/>
          <w:sz w:val="24"/>
          <w:szCs w:val="24"/>
          <w:lang w:val="la-Latn" w:eastAsia="it-IT"/>
        </w:rPr>
        <w:t>Et omnis qui diligit ex Deo natus est et cognoscit Deum</w:t>
      </w:r>
      <w:r w:rsidRPr="00284585">
        <w:rPr>
          <w:rFonts w:ascii="Arial" w:eastAsia="Times New Roman" w:hAnsi="Arial"/>
          <w:sz w:val="24"/>
          <w:szCs w:val="24"/>
          <w:lang w:eastAsia="it-IT"/>
        </w:rPr>
        <w:t>”</w:t>
      </w:r>
      <w:r w:rsidRPr="00284585">
        <w:rPr>
          <w:rFonts w:ascii="Arial" w:eastAsia="Times New Roman" w:hAnsi="Arial"/>
          <w:sz w:val="24"/>
          <w:szCs w:val="20"/>
          <w:lang w:eastAsia="it-IT"/>
        </w:rPr>
        <w:t>.  Ora invece tutto è formulato  in modo inverso : </w:t>
      </w:r>
      <w:r w:rsidRPr="00284585">
        <w:rPr>
          <w:rFonts w:ascii="Arial" w:eastAsia="Times New Roman" w:hAnsi="Arial"/>
          <w:sz w:val="24"/>
          <w:szCs w:val="20"/>
          <w:lang w:val="la-Latn" w:eastAsia="it-IT"/>
        </w:rPr>
        <w:t>“Qui non diligit non novit Deum quoniamo Deus caritas est”</w:t>
      </w:r>
      <w:r w:rsidRPr="00284585">
        <w:rPr>
          <w:rFonts w:ascii="Arial" w:eastAsia="Times New Roman" w:hAnsi="Arial"/>
          <w:sz w:val="24"/>
          <w:szCs w:val="20"/>
          <w:lang w:eastAsia="it-IT"/>
        </w:rPr>
        <w:t xml:space="preserve">. Chi non ama non conosce Dio perché Dio è amore, Dio è carità. </w:t>
      </w:r>
    </w:p>
    <w:p w14:paraId="7C1CAEB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Nel Cenacolo Gesù lascia ai suoi Apostoli questo grande insegnamento sull’amore: </w:t>
      </w:r>
    </w:p>
    <w:p w14:paraId="736715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w:t>
      </w:r>
      <w:r w:rsidRPr="00284585">
        <w:rPr>
          <w:rFonts w:ascii="Arial" w:eastAsia="Times New Roman" w:hAnsi="Arial"/>
          <w:i/>
          <w:iCs/>
          <w:sz w:val="24"/>
          <w:szCs w:val="24"/>
          <w:lang w:eastAsia="it-IT"/>
        </w:rPr>
        <w:lastRenderedPageBreak/>
        <w:t>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4C2983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8558C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4FE0D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716B53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w:t>
      </w:r>
      <w:r w:rsidRPr="00284585">
        <w:rPr>
          <w:rFonts w:ascii="Arial" w:eastAsia="Times New Roman" w:hAnsi="Arial"/>
          <w:i/>
          <w:iCs/>
          <w:sz w:val="24"/>
          <w:szCs w:val="24"/>
          <w:lang w:eastAsia="it-IT"/>
        </w:rPr>
        <w:lastRenderedPageBreak/>
        <w:t xml:space="preserve">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3D766A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02D893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49A6BBF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1C86350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63ACF1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w:t>
      </w:r>
      <w:r w:rsidRPr="00284585">
        <w:rPr>
          <w:rFonts w:ascii="Arial" w:eastAsia="Times New Roman" w:hAnsi="Arial"/>
          <w:sz w:val="24"/>
          <w:szCs w:val="20"/>
          <w:lang w:eastAsia="it-IT"/>
        </w:rPr>
        <w:lastRenderedPageBreak/>
        <w:t>ha affidato? Potrà mai essere maestro nella Chiesa del vero Dio? Ecco cosa grida il Signore ai pastori del suo gregge e i guai che Gesù pronuncia sulle guide cieche 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7CB709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4F0018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w:t>
      </w:r>
      <w:r w:rsidRPr="00284585">
        <w:rPr>
          <w:rFonts w:ascii="Arial" w:eastAsia="Times New Roman" w:hAnsi="Arial"/>
          <w:i/>
          <w:iCs/>
          <w:sz w:val="24"/>
          <w:szCs w:val="24"/>
          <w:lang w:eastAsia="it-IT"/>
        </w:rPr>
        <w:lastRenderedPageBreak/>
        <w:t>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677FE9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46F09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42DB9F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E9561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3D625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095D2D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Guai a voi, scribi e farisei ipocriti, che percorrete il mare e la terra per fare un solo prosèlito e, quando lo è divenuto, lo rendete degno della Geènna due volte più di voi.</w:t>
      </w:r>
    </w:p>
    <w:p w14:paraId="56AB49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4263A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99C2C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0753FC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BFFBA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CB4B8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C2A06F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135A4D5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284585">
        <w:rPr>
          <w:rFonts w:ascii="Arial" w:eastAsia="Times New Roman" w:hAnsi="Arial"/>
          <w:bCs/>
          <w:sz w:val="24"/>
          <w:szCs w:val="20"/>
          <w:lang w:val="la-Latn" w:eastAsia="it-IT"/>
        </w:rPr>
        <w:t xml:space="preserve">Qui non diligit non novit Deum quoniam Deus caritas est </w:t>
      </w:r>
      <w:r w:rsidRPr="00284585">
        <w:rPr>
          <w:rFonts w:ascii="Arial" w:eastAsia="Times New Roman" w:hAnsi="Arial"/>
          <w:bCs/>
          <w:sz w:val="28"/>
          <w:szCs w:val="20"/>
          <w:lang w:eastAsia="it-IT"/>
        </w:rPr>
        <w:t xml:space="preserve">–  </w:t>
      </w:r>
      <w:r w:rsidRPr="00284585">
        <w:rPr>
          <w:rFonts w:ascii="Greek" w:eastAsia="Times New Roman" w:hAnsi="Greek" w:cs="Greek"/>
          <w:bCs/>
          <w:sz w:val="32"/>
          <w:szCs w:val="26"/>
          <w:lang w:val="la-Latn" w:eastAsia="it-IT"/>
        </w:rPr>
        <w:t xml:space="preserve">Ð m¾ ¢gapîn oÙk œgnw tÕn qeÒn, Óti Ð qeÕj ¢g£ph ™st…n. </w:t>
      </w:r>
    </w:p>
    <w:p w14:paraId="0A56802B"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eastAsia="it-IT"/>
        </w:rPr>
      </w:pPr>
    </w:p>
    <w:p w14:paraId="337F988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11" w:name="_Toc114147248"/>
      <w:bookmarkStart w:id="412" w:name="_Toc180486720"/>
      <w:r w:rsidRPr="00284585">
        <w:rPr>
          <w:rFonts w:ascii="Arial" w:hAnsi="Arial"/>
          <w:b/>
          <w:bCs/>
          <w:color w:val="000000"/>
          <w:sz w:val="28"/>
          <w:lang w:val="la-Latn"/>
        </w:rPr>
        <w:t>IN HOC APPARUIT CARITAS DEI IN NOBIS</w:t>
      </w:r>
      <w:bookmarkEnd w:id="411"/>
      <w:bookmarkEnd w:id="412"/>
    </w:p>
    <w:p w14:paraId="410A977B" w14:textId="77777777" w:rsidR="00284585" w:rsidRPr="00284585" w:rsidRDefault="00284585" w:rsidP="00284585">
      <w:pPr>
        <w:spacing w:after="120" w:line="240" w:lineRule="auto"/>
        <w:rPr>
          <w:rFonts w:ascii="Greek" w:eastAsia="Times New Roman" w:hAnsi="Greek"/>
          <w:b/>
          <w:bCs/>
          <w:sz w:val="32"/>
          <w:szCs w:val="28"/>
          <w:lang w:val="la-Latn" w:eastAsia="it-IT"/>
        </w:rPr>
      </w:pPr>
      <w:bookmarkStart w:id="413" w:name="_Toc114147249"/>
      <w:r w:rsidRPr="00284585">
        <w:rPr>
          <w:rFonts w:ascii="Greek" w:eastAsia="Times New Roman" w:hAnsi="Greek" w:cs="Greek"/>
          <w:b/>
          <w:bCs/>
          <w:sz w:val="32"/>
          <w:szCs w:val="26"/>
          <w:lang w:val="la-Latn" w:eastAsia="it-IT"/>
        </w:rPr>
        <w:t>™n toÚtJ ™fanerèqh ¹ ¢g£ph toà qeoà ™n ¹m‹n</w:t>
      </w:r>
      <w:bookmarkEnd w:id="413"/>
    </w:p>
    <w:p w14:paraId="4E6224DF"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 xml:space="preserve">In hoc apparuit caritas Dei in nobis quoniam Filium suum unigenitum misit Deus in mundum ut vivamus per eum </w:t>
      </w:r>
      <w:r w:rsidRPr="00284585">
        <w:rPr>
          <w:rFonts w:ascii="Times New Roman" w:eastAsia="Times New Roman" w:hAnsi="Times New Roman"/>
          <w:bCs/>
          <w:sz w:val="24"/>
          <w:szCs w:val="24"/>
          <w:lang w:val="la-Latn" w:eastAsia="it-IT"/>
        </w:rPr>
        <w:t xml:space="preserve">– </w:t>
      </w:r>
      <w:r w:rsidRPr="00284585">
        <w:rPr>
          <w:rFonts w:ascii="Greek" w:eastAsia="Times New Roman" w:hAnsi="Greek" w:cs="Greek"/>
          <w:bCs/>
          <w:sz w:val="24"/>
          <w:szCs w:val="24"/>
          <w:lang w:val="la-Latn" w:eastAsia="it-IT"/>
        </w:rPr>
        <w:t xml:space="preserve">™n toÚtJ ™fanerèqh ¹ ¢g£ph toà qeoà ™n ¹m‹n, Óti tÕn uƒÕn aÙtoà tÕn monogenÁ ¢pšstalken Ð qeÕj e„j tÕn kÒsmon †na z»swmen di' aÙtoà. </w:t>
      </w:r>
    </w:p>
    <w:p w14:paraId="262D5B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usciamo dall’eternità ed entriamo nel tempo. Sappiamo che il nostro Dio è entrato nel tempo, creandolo, nell’istate in cui ha deciso di fare il cielo, la terra, 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  opera del suo amore, frutto della sua Onnipotente Parola. Ecco come nel Libro della Genesi è narrata la creazione, tutta la creazione. Il Testo Sacro ci dice il fatto. Le modalità del fatto e i suoi tempi a noi non sono stati rivelati. Un giorno presso il Signore è come mille anni e mille anni come un giorno. </w:t>
      </w:r>
    </w:p>
    <w:p w14:paraId="3509D1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54A840D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55CD5D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Dio disse: «Sia un firmamento in mezzo alle acque per separare le acque dalle acque». Dio fece il firmamento e separò le acque che sono sotto il firmamento dalle acque che sono sopra il firmamento. E così </w:t>
      </w:r>
      <w:r w:rsidRPr="00284585">
        <w:rPr>
          <w:rFonts w:ascii="Arial" w:eastAsia="Times New Roman" w:hAnsi="Arial"/>
          <w:i/>
          <w:iCs/>
          <w:sz w:val="24"/>
          <w:szCs w:val="24"/>
          <w:lang w:eastAsia="it-IT"/>
        </w:rPr>
        <w:lastRenderedPageBreak/>
        <w:t>avvenne. Dio chiamò il firmamento cielo. E fu sera e fu mattina: secondo giorno.</w:t>
      </w:r>
    </w:p>
    <w:p w14:paraId="4291F4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458E3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10D9A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1DA54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FDD5D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A5524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w:t>
      </w:r>
      <w:r w:rsidRPr="00284585">
        <w:rPr>
          <w:rFonts w:ascii="Arial" w:eastAsia="Times New Roman" w:hAnsi="Arial"/>
          <w:i/>
          <w:iCs/>
          <w:sz w:val="24"/>
          <w:szCs w:val="24"/>
          <w:lang w:eastAsia="it-IT"/>
        </w:rPr>
        <w:lastRenderedPageBreak/>
        <w:t>ogni erba verde». E così avvenne. Dio vide quanto aveva fatto, ed ecco, era cosa molto buona. E fu sera e fu mattina: sesto giorno (Gen 1,1-31)</w:t>
      </w:r>
    </w:p>
    <w:p w14:paraId="1F6D5F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2025D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Queste sono le origini del cielo e della terra, quando vennero creati.</w:t>
      </w:r>
    </w:p>
    <w:p w14:paraId="6FD538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1EFB95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4A69F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Dio prese l’uomo e lo pose nel giardino di Eden, perché lo coltivasse e lo custodisse.</w:t>
      </w:r>
    </w:p>
    <w:p w14:paraId="4734F6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55E39F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w:t>
      </w:r>
      <w:r w:rsidRPr="00284585">
        <w:rPr>
          <w:rFonts w:ascii="Arial" w:eastAsia="Times New Roman" w:hAnsi="Arial"/>
          <w:i/>
          <w:iCs/>
          <w:sz w:val="24"/>
          <w:szCs w:val="24"/>
          <w:lang w:eastAsia="it-IT"/>
        </w:rPr>
        <w:lastRenderedPageBreak/>
        <w:t>si chiamerà donna, perché dall’uomo è stata tolta». Per questo l’uomo lascerà suo padre e sua madre e si unirà a sua moglie, e i due saranno un’unica carne. Ora tutti e due erano nudi, l’uomo e sua moglie, e non provavano vergogna. (Gen 2,1-25).</w:t>
      </w:r>
    </w:p>
    <w:p w14:paraId="187612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Sulla creazione dell’uomo ecco cosa rivela lo Spirito Santo nel Libro del Siracide. È una rivelazione nella quale appare tutto lo splendore e la bellezza di questa opera stupenda fatta dal Signore:</w:t>
      </w:r>
    </w:p>
    <w:p w14:paraId="04ACC3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72CA385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2DFA1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w:t>
      </w:r>
      <w:r w:rsidRPr="00284585">
        <w:rPr>
          <w:rFonts w:ascii="Arial" w:eastAsia="Times New Roman" w:hAnsi="Arial"/>
          <w:i/>
          <w:iCs/>
          <w:sz w:val="24"/>
          <w:szCs w:val="24"/>
          <w:lang w:eastAsia="it-IT"/>
        </w:rPr>
        <w:lastRenderedPageBreak/>
        <w:t xml:space="preserve">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833E09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L’uomo creato da Dio a sua immagine e somiglianza vive se conserva nel suo intimo l’alito della vita che deve scendere su di lui sempre dal suo Signore. L’alito della vita scende e rende l’uomo pieno di vita se lui obbedisce ad ogni Parola, ad ogni comando datogli dal suo Signore Dio. L’uomo ha disobbedito ed è caduto nella morte. Ancora una volta il Signore scende nella storia e promette all’uomo che ora è nella morte che un giorno lo avrebbe fatto ritornare in vita. Gli promette la vittoria su Satana. Anche con Caino il Signore scende per indicargli la via del bene, </w:t>
      </w:r>
    </w:p>
    <w:p w14:paraId="293B2C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E267D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0596F8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0BD529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Alla donna disse: «Moltiplicherò i tuoi dolori e le tue gravidanze, con dolore partorirai figli. Verso tuo marito sarà il tuo istinto, ed egli ti dominerà».</w:t>
      </w:r>
    </w:p>
    <w:p w14:paraId="0BAB7B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C9E7E5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760DC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59F88D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F6476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3C22A0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176602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3F790E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2233254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Da istante in cui l’uomo ha peccato, sempre il Signore scende sulla terra. Lui scende perché deva dare compimento alla sua promessa di vittoria su Satana. Possiamo bene dire che dal momento del  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Ecco questa Carità del Padre viene profetizzata in Isaia, come viene annunziata alla Vergine Maria nella casa di Nazaret, come viene rivelata nella sua pienezza nel Vangelo secondo Giovanni:</w:t>
      </w:r>
    </w:p>
    <w:p w14:paraId="1F2B13F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2AA34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w:t>
      </w:r>
      <w:r w:rsidRPr="00284585">
        <w:rPr>
          <w:rFonts w:ascii="Arial" w:eastAsia="Times New Roman" w:hAnsi="Arial"/>
          <w:i/>
          <w:iCs/>
          <w:sz w:val="24"/>
          <w:szCs w:val="24"/>
          <w:lang w:eastAsia="it-IT"/>
        </w:rPr>
        <w:lastRenderedPageBreak/>
        <w:t>si è abbattuto su di lui; per le sue piaghe noi siamo stati guariti. Noi tutti eravamo sperduti come un gregge, ognuno di noi seguiva la sua strada; il Signore fece ricadere su di lui l’iniquità di noi tutti.</w:t>
      </w:r>
    </w:p>
    <w:p w14:paraId="66A1E6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C01FE9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390F0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A6A0B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215552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w:t>
      </w:r>
      <w:r w:rsidRPr="00284585">
        <w:rPr>
          <w:rFonts w:ascii="Arial" w:eastAsia="Times New Roman" w:hAnsi="Arial"/>
          <w:i/>
          <w:iCs/>
          <w:sz w:val="24"/>
          <w:szCs w:val="24"/>
          <w:lang w:eastAsia="it-IT"/>
        </w:rPr>
        <w:lastRenderedPageBreak/>
        <w:t xml:space="preserve">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14B14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185B733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075FC1C0" w14:textId="77777777" w:rsidR="00284585" w:rsidRPr="00284585" w:rsidRDefault="00284585" w:rsidP="00284585">
      <w:pPr>
        <w:spacing w:after="120" w:line="240" w:lineRule="auto"/>
        <w:jc w:val="both"/>
        <w:rPr>
          <w:rFonts w:ascii="Greek" w:eastAsia="Times New Roman" w:hAnsi="Greek" w:cs="Greek"/>
          <w:sz w:val="28"/>
          <w:szCs w:val="26"/>
          <w:lang w:val="la-Latn" w:eastAsia="it-IT"/>
        </w:rPr>
      </w:pPr>
      <w:r w:rsidRPr="00284585">
        <w:rPr>
          <w:rFonts w:ascii="Arial" w:eastAsia="Times New Roman" w:hAnsi="Arial"/>
          <w:sz w:val="24"/>
          <w:szCs w:val="20"/>
          <w:lang w:eastAsia="it-IT"/>
        </w:rPr>
        <w:t>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r w:rsidRPr="00284585">
        <w:rPr>
          <w:rFonts w:ascii="Arial" w:eastAsia="Times New Roman" w:hAnsi="Arial" w:cs="Arial"/>
          <w:sz w:val="24"/>
          <w:szCs w:val="20"/>
          <w:lang w:val="la-Latn" w:eastAsia="it-IT"/>
        </w:rPr>
        <w:t xml:space="preserve">In hoc apparuit caritas Dei in nobis quoniam Filium suum unigenitum misit Deus in mundum ut vivamus per eum </w:t>
      </w:r>
      <w:r w:rsidRPr="00284585">
        <w:rPr>
          <w:rFonts w:ascii="Arial" w:eastAsia="Times New Roman" w:hAnsi="Arial"/>
          <w:sz w:val="24"/>
          <w:szCs w:val="20"/>
          <w:lang w:eastAsia="it-IT"/>
        </w:rPr>
        <w:t xml:space="preserve">– </w:t>
      </w:r>
      <w:r w:rsidRPr="00284585">
        <w:rPr>
          <w:rFonts w:ascii="Greek" w:eastAsia="Times New Roman" w:hAnsi="Greek" w:cs="Greek"/>
          <w:sz w:val="28"/>
          <w:szCs w:val="26"/>
          <w:lang w:val="la-Latn" w:eastAsia="it-IT"/>
        </w:rPr>
        <w:t xml:space="preserve">™n toÚtJ ™fanerèqh ¹ ¢g£ph toà qeoà ™n ¹m‹n, Óti tÕn uƒÕn aÙtoà tÕn monogenÁ ¢pšstalken Ð qeÕj e„j tÕn kÒsmon †na z»swmen di' aÙtoà. </w:t>
      </w:r>
    </w:p>
    <w:p w14:paraId="7F98A223" w14:textId="77777777" w:rsidR="00284585" w:rsidRPr="00284585" w:rsidRDefault="00284585" w:rsidP="00284585">
      <w:pPr>
        <w:spacing w:after="120" w:line="240" w:lineRule="auto"/>
        <w:jc w:val="both"/>
        <w:rPr>
          <w:rFonts w:ascii="Greek" w:eastAsia="Times New Roman" w:hAnsi="Greek" w:cs="Greek"/>
          <w:sz w:val="28"/>
          <w:szCs w:val="26"/>
          <w:lang w:eastAsia="it-IT"/>
        </w:rPr>
      </w:pPr>
    </w:p>
    <w:p w14:paraId="1D910C2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14" w:name="_Toc114147250"/>
      <w:bookmarkStart w:id="415" w:name="_Toc180486721"/>
      <w:r w:rsidRPr="00284585">
        <w:rPr>
          <w:rFonts w:ascii="Arial" w:hAnsi="Arial"/>
          <w:b/>
          <w:bCs/>
          <w:color w:val="000000"/>
          <w:sz w:val="28"/>
          <w:lang w:val="la-Latn"/>
        </w:rPr>
        <w:t>IN HOC EST CARITAS</w:t>
      </w:r>
      <w:bookmarkEnd w:id="414"/>
      <w:bookmarkEnd w:id="415"/>
      <w:r w:rsidRPr="00284585">
        <w:rPr>
          <w:rFonts w:ascii="Arial" w:hAnsi="Arial"/>
          <w:b/>
          <w:bCs/>
          <w:color w:val="000000"/>
          <w:sz w:val="28"/>
          <w:lang w:val="la-Latn"/>
        </w:rPr>
        <w:t xml:space="preserve"> </w:t>
      </w:r>
    </w:p>
    <w:p w14:paraId="608D171A" w14:textId="77777777" w:rsidR="00284585" w:rsidRPr="00284585" w:rsidRDefault="00284585" w:rsidP="00284585">
      <w:pPr>
        <w:spacing w:after="120" w:line="240" w:lineRule="auto"/>
        <w:rPr>
          <w:rFonts w:ascii="Greek" w:eastAsia="Times New Roman" w:hAnsi="Greek"/>
          <w:b/>
          <w:bCs/>
          <w:sz w:val="32"/>
          <w:szCs w:val="28"/>
          <w:lang w:eastAsia="it-IT"/>
        </w:rPr>
      </w:pPr>
      <w:bookmarkStart w:id="416" w:name="_Toc114147251"/>
      <w:r w:rsidRPr="00284585">
        <w:rPr>
          <w:rFonts w:ascii="Greek" w:eastAsia="Times New Roman" w:hAnsi="Greek" w:cs="Greek"/>
          <w:b/>
          <w:bCs/>
          <w:sz w:val="32"/>
          <w:szCs w:val="26"/>
          <w:lang w:val="la-Latn" w:eastAsia="it-IT"/>
        </w:rPr>
        <w:t>™n toÚtJ ™stˆn ¹ ¢g£ph</w:t>
      </w:r>
      <w:bookmarkEnd w:id="416"/>
    </w:p>
    <w:p w14:paraId="1FBC2AD9"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In hoc est caritas non quasi nos dilexerimus Deum sed quoniam ipse dilexit nos et misit Filium suum propitiationem pro peccatis nostris</w:t>
      </w:r>
      <w:r w:rsidRPr="00284585">
        <w:rPr>
          <w:rFonts w:ascii="Arial" w:eastAsia="Times New Roman" w:hAnsi="Arial" w:cs="Arial"/>
          <w:bCs/>
          <w:sz w:val="24"/>
          <w:szCs w:val="24"/>
          <w:lang w:eastAsia="it-IT"/>
        </w:rPr>
        <w:t xml:space="preserve"> –</w:t>
      </w:r>
      <w:r w:rsidRPr="00284585">
        <w:rPr>
          <w:rFonts w:ascii="Times New Roman" w:eastAsia="Times New Roman" w:hAnsi="Times New Roman"/>
          <w:bCs/>
          <w:sz w:val="24"/>
          <w:szCs w:val="24"/>
          <w:lang w:eastAsia="it-IT"/>
        </w:rPr>
        <w:t xml:space="preserve"> </w:t>
      </w:r>
      <w:r w:rsidRPr="00284585">
        <w:rPr>
          <w:rFonts w:ascii="Greek" w:eastAsia="Times New Roman" w:hAnsi="Greek" w:cs="Greek"/>
          <w:bCs/>
          <w:sz w:val="24"/>
          <w:szCs w:val="24"/>
          <w:lang w:val="la-Latn" w:eastAsia="it-IT"/>
        </w:rPr>
        <w:t>™n toÚtJ ™stˆn ¹ ¢g£ph, oÙc Óti ¹me‹j ºgap»kamen tÕn qeÒn, ¢ll' Óti aÙtÕj ºg£phsen ¹m©j kaˆ ¢pšsteilen tÕn uƒÕn aÙtoà ƒlasmÕn perˆ tîn ¡martiîn ¹mîn.</w:t>
      </w:r>
      <w:r w:rsidRPr="00284585">
        <w:rPr>
          <w:rFonts w:ascii="Times New Roman" w:eastAsia="Times New Roman" w:hAnsi="Times New Roman"/>
          <w:bCs/>
          <w:sz w:val="24"/>
          <w:szCs w:val="24"/>
          <w:lang w:val="la-Latn" w:eastAsia="it-IT"/>
        </w:rPr>
        <w:t xml:space="preserve"> </w:t>
      </w:r>
    </w:p>
    <w:p w14:paraId="10C4779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questo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Ecco la preghiera che Davide eleva al Signore per chiedere a Lui che perdono il suo peccato:</w:t>
      </w:r>
    </w:p>
    <w:p w14:paraId="5C2D7F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14:paraId="586F03D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questo sta la carità. Dio ha amato noi e ha mandato il Figlio suo come vittima di espiazione, di propiziazione (</w:t>
      </w:r>
      <w:r w:rsidRPr="00284585">
        <w:rPr>
          <w:rFonts w:ascii="Greek" w:eastAsia="Times New Roman" w:hAnsi="Greek" w:cs="Greek"/>
          <w:sz w:val="32"/>
          <w:szCs w:val="26"/>
          <w:lang w:val="la-Latn" w:eastAsia="it-IT"/>
        </w:rPr>
        <w:t>ƒlasmÕn</w:t>
      </w:r>
      <w:r w:rsidRPr="00284585">
        <w:rPr>
          <w:rFonts w:ascii="Arial" w:eastAsia="Times New Roman" w:hAnsi="Arial"/>
          <w:sz w:val="24"/>
          <w:szCs w:val="20"/>
          <w:lang w:eastAsia="it-IT"/>
        </w:rPr>
        <w:t>) per i nostri peccati. Questa verità del Figlio di Dio così è annunciata dall’Apostolo Paolo nella Seconda Lettera ai Corinzi. La Lettera agli Ebrei rivela che siamo redenti dalla purissima obbedienza del Figlio alla volontà del Padre.</w:t>
      </w:r>
    </w:p>
    <w:p w14:paraId="35F30F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w:t>
      </w:r>
      <w:r w:rsidRPr="00284585">
        <w:rPr>
          <w:rFonts w:ascii="Arial" w:eastAsia="Times New Roman" w:hAnsi="Arial"/>
          <w:i/>
          <w:iCs/>
          <w:sz w:val="24"/>
          <w:szCs w:val="24"/>
          <w:lang w:eastAsia="it-IT"/>
        </w:rPr>
        <w:lastRenderedPageBreak/>
        <w:t>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48B3A8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F63CB8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 Così questo mistero è rivelato nella Lettera ai Filippesi:</w:t>
      </w:r>
    </w:p>
    <w:p w14:paraId="228324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1C1845A8"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Cs/>
          <w:sz w:val="24"/>
          <w:szCs w:val="24"/>
          <w:lang w:eastAsia="it-IT"/>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284585">
        <w:rPr>
          <w:rFonts w:ascii="Greek" w:eastAsia="Times New Roman" w:hAnsi="Greek" w:cs="Greek"/>
          <w:bCs/>
          <w:sz w:val="24"/>
          <w:szCs w:val="24"/>
          <w:lang w:val="la-Latn" w:eastAsia="it-IT"/>
        </w:rPr>
        <w:t>ƒlasmÕn</w:t>
      </w:r>
      <w:r w:rsidRPr="00284585">
        <w:rPr>
          <w:rFonts w:ascii="Greek" w:eastAsia="Times New Roman" w:hAnsi="Greek" w:cs="Greek"/>
          <w:bCs/>
          <w:sz w:val="24"/>
          <w:szCs w:val="24"/>
          <w:lang w:eastAsia="it-IT"/>
        </w:rPr>
        <w:t xml:space="preserve">) </w:t>
      </w:r>
      <w:r w:rsidRPr="00284585">
        <w:rPr>
          <w:rFonts w:ascii="Arial" w:eastAsia="Times New Roman" w:hAnsi="Arial"/>
          <w:bCs/>
          <w:sz w:val="24"/>
          <w:szCs w:val="24"/>
          <w:lang w:eastAsia="it-IT"/>
        </w:rPr>
        <w:t xml:space="preserve">per i peccati di ogni suo fratello. Se il cristiano non si fa propiziazione, redenzione, sacrificio di espiazione in Cristo per il perdono dei peccati, manca la carità che redime il mondo. </w:t>
      </w:r>
    </w:p>
    <w:p w14:paraId="6A350762" w14:textId="77777777" w:rsidR="00284585" w:rsidRPr="00284585" w:rsidRDefault="00284585" w:rsidP="00284585">
      <w:pPr>
        <w:spacing w:after="120" w:line="240" w:lineRule="auto"/>
        <w:jc w:val="both"/>
        <w:rPr>
          <w:rFonts w:ascii="Arial" w:eastAsia="Times New Roman" w:hAnsi="Arial"/>
          <w:bCs/>
          <w:sz w:val="24"/>
          <w:szCs w:val="24"/>
          <w:lang w:val="la-Latn" w:eastAsia="it-IT"/>
        </w:rPr>
      </w:pPr>
      <w:r w:rsidRPr="00284585">
        <w:rPr>
          <w:rFonts w:ascii="Arial" w:eastAsia="Times New Roman" w:hAnsi="Arial"/>
          <w:bCs/>
          <w:sz w:val="24"/>
          <w:szCs w:val="24"/>
          <w:lang w:eastAsia="it-IT"/>
        </w:rPr>
        <w:t xml:space="preserve">Il mondo è redento solo dalla carità del Padre che diviene carità di Cristo Gesù e dalla carità di Cristo Gesù che diviene carità del cristiano. È questa la via della redenzione stabilita per decreto eterno del Padre: </w:t>
      </w:r>
      <w:r w:rsidRPr="00284585">
        <w:rPr>
          <w:rFonts w:ascii="Arial" w:eastAsia="Times New Roman" w:hAnsi="Arial" w:cs="Arial"/>
          <w:bCs/>
          <w:sz w:val="24"/>
          <w:szCs w:val="24"/>
          <w:lang w:val="la-Latn" w:eastAsia="it-IT"/>
        </w:rPr>
        <w:t xml:space="preserve">In hoc est caritas non quasi nos dilexerimus Deum sed quoniam ipse dilexit nos et misit Filium suum </w:t>
      </w:r>
      <w:r w:rsidRPr="00284585">
        <w:rPr>
          <w:rFonts w:ascii="Arial" w:eastAsia="Times New Roman" w:hAnsi="Arial" w:cs="Arial"/>
          <w:bCs/>
          <w:sz w:val="24"/>
          <w:szCs w:val="24"/>
          <w:lang w:val="la-Latn" w:eastAsia="it-IT"/>
        </w:rPr>
        <w:lastRenderedPageBreak/>
        <w:t>propitiationem pro peccatis nostris</w:t>
      </w:r>
      <w:r w:rsidRPr="00284585">
        <w:rPr>
          <w:rFonts w:ascii="Arial" w:eastAsia="Times New Roman" w:hAnsi="Arial" w:cs="Arial"/>
          <w:bCs/>
          <w:sz w:val="24"/>
          <w:szCs w:val="24"/>
          <w:lang w:eastAsia="it-IT"/>
        </w:rPr>
        <w:t xml:space="preserve"> –</w:t>
      </w:r>
      <w:r w:rsidRPr="00284585">
        <w:rPr>
          <w:rFonts w:ascii="Arial" w:eastAsia="Times New Roman" w:hAnsi="Arial"/>
          <w:bCs/>
          <w:sz w:val="24"/>
          <w:szCs w:val="24"/>
          <w:lang w:eastAsia="it-IT"/>
        </w:rPr>
        <w:t xml:space="preserve"> </w:t>
      </w:r>
      <w:r w:rsidRPr="00284585">
        <w:rPr>
          <w:rFonts w:ascii="Greek" w:eastAsia="Times New Roman" w:hAnsi="Greek" w:cs="Greek"/>
          <w:bCs/>
          <w:sz w:val="24"/>
          <w:szCs w:val="24"/>
          <w:lang w:val="la-Latn" w:eastAsia="it-IT"/>
        </w:rPr>
        <w:t>™n toÚtJ ™stˆn ¹ ¢g£ph, oÙc Óti ¹me‹j ºgap»kamen tÕn qeÒn, ¢ll' Óti aÙtÕj ºg£phsen ¹m©j kaˆ ¢pšsteilen tÕn uƒÕn aÙtoà ƒlasmÕn perˆ tîn ¡martiîn ¹mîn.</w:t>
      </w:r>
      <w:r w:rsidRPr="00284585">
        <w:rPr>
          <w:rFonts w:ascii="Arial" w:eastAsia="Times New Roman" w:hAnsi="Arial"/>
          <w:bCs/>
          <w:sz w:val="24"/>
          <w:szCs w:val="24"/>
          <w:lang w:val="la-Latn" w:eastAsia="it-IT"/>
        </w:rPr>
        <w:t xml:space="preserve"> </w:t>
      </w:r>
    </w:p>
    <w:p w14:paraId="0F693423" w14:textId="77777777" w:rsidR="00284585" w:rsidRPr="00284585" w:rsidRDefault="00284585" w:rsidP="00284585">
      <w:pPr>
        <w:spacing w:after="120" w:line="240" w:lineRule="auto"/>
        <w:jc w:val="both"/>
        <w:rPr>
          <w:rFonts w:ascii="Arial" w:eastAsia="Times New Roman" w:hAnsi="Arial"/>
          <w:sz w:val="24"/>
          <w:szCs w:val="20"/>
          <w:lang w:val="la-Latn" w:eastAsia="it-IT"/>
        </w:rPr>
      </w:pPr>
    </w:p>
    <w:p w14:paraId="5201EE04" w14:textId="77777777" w:rsidR="00284585" w:rsidRPr="00284585" w:rsidRDefault="00284585" w:rsidP="00284585">
      <w:pPr>
        <w:keepNext/>
        <w:spacing w:after="120" w:line="240" w:lineRule="auto"/>
        <w:jc w:val="both"/>
        <w:outlineLvl w:val="2"/>
        <w:rPr>
          <w:rFonts w:ascii="Arial" w:hAnsi="Arial"/>
          <w:b/>
          <w:bCs/>
          <w:color w:val="000000"/>
          <w:sz w:val="28"/>
          <w:lang w:val="fr-FR"/>
        </w:rPr>
      </w:pPr>
      <w:bookmarkStart w:id="417" w:name="_Toc114147252"/>
      <w:bookmarkStart w:id="418" w:name="_Toc180486722"/>
      <w:r w:rsidRPr="00284585">
        <w:rPr>
          <w:rFonts w:ascii="Arial" w:hAnsi="Arial"/>
          <w:b/>
          <w:bCs/>
          <w:color w:val="000000"/>
          <w:sz w:val="28"/>
          <w:lang w:val="la-Latn"/>
        </w:rPr>
        <w:t>DEUS DILEXIT NOS</w:t>
      </w:r>
      <w:bookmarkEnd w:id="417"/>
      <w:bookmarkEnd w:id="418"/>
    </w:p>
    <w:p w14:paraId="2F14FE59" w14:textId="77777777" w:rsidR="00284585" w:rsidRPr="00284585" w:rsidRDefault="00284585" w:rsidP="00284585">
      <w:pPr>
        <w:spacing w:after="120" w:line="240" w:lineRule="auto"/>
        <w:rPr>
          <w:rFonts w:ascii="Greek" w:eastAsia="Times New Roman" w:hAnsi="Greek"/>
          <w:b/>
          <w:bCs/>
          <w:sz w:val="32"/>
          <w:szCs w:val="28"/>
          <w:lang w:val="fr-FR" w:eastAsia="it-IT"/>
        </w:rPr>
      </w:pPr>
      <w:bookmarkStart w:id="419" w:name="_Toc114147253"/>
      <w:r w:rsidRPr="00284585">
        <w:rPr>
          <w:rFonts w:ascii="Greek" w:eastAsia="Times New Roman" w:hAnsi="Greek" w:cs="Greek"/>
          <w:b/>
          <w:bCs/>
          <w:sz w:val="32"/>
          <w:szCs w:val="26"/>
          <w:lang w:val="la-Latn" w:eastAsia="it-IT"/>
        </w:rPr>
        <w:t>Ð qeÕj ºg£phsen ¹m©j</w:t>
      </w:r>
      <w:bookmarkEnd w:id="419"/>
    </w:p>
    <w:p w14:paraId="536E6F94"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Carissimi si sic Deus dilexit nos et nos debemus alterutrum diligere</w:t>
      </w:r>
      <w:r w:rsidRPr="00284585">
        <w:rPr>
          <w:rFonts w:ascii="Arial" w:eastAsia="Times New Roman" w:hAnsi="Arial" w:cs="Arial"/>
          <w:bCs/>
          <w:sz w:val="24"/>
          <w:szCs w:val="24"/>
          <w:lang w:val="fr-FR" w:eastAsia="it-IT"/>
        </w:rPr>
        <w:t xml:space="preserve"> </w:t>
      </w:r>
      <w:r w:rsidRPr="00284585">
        <w:rPr>
          <w:rFonts w:ascii="Times New Roman" w:eastAsia="Times New Roman" w:hAnsi="Times New Roman"/>
          <w:bCs/>
          <w:sz w:val="24"/>
          <w:szCs w:val="24"/>
          <w:lang w:val="fr-FR" w:eastAsia="it-IT"/>
        </w:rPr>
        <w:t xml:space="preserve">–  </w:t>
      </w:r>
      <w:r w:rsidRPr="00284585">
        <w:rPr>
          <w:rFonts w:ascii="Greek" w:eastAsia="Times New Roman" w:hAnsi="Greek" w:cs="Greek"/>
          <w:bCs/>
          <w:sz w:val="24"/>
          <w:szCs w:val="24"/>
          <w:lang w:val="la-Latn" w:eastAsia="it-IT"/>
        </w:rPr>
        <w:t xml:space="preserve">'Agaphto…, e„ oÛtwj Ð qeÕj ºg£phsen ¹m©j, kaˆ ¹me‹j Ñfe…lomen ¢ll»louj ¢gap©n. </w:t>
      </w:r>
    </w:p>
    <w:p w14:paraId="4EBB53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è quella di Cristo Gesù. Il verbo greco </w:t>
      </w:r>
      <w:r w:rsidRPr="00284585">
        <w:rPr>
          <w:rFonts w:ascii="Greek" w:eastAsia="Times New Roman" w:hAnsi="Greek" w:cs="Greek"/>
          <w:sz w:val="32"/>
          <w:szCs w:val="26"/>
          <w:lang w:val="la-Latn" w:eastAsia="it-IT"/>
        </w:rPr>
        <w:t xml:space="preserve">Ñfe…lomen </w:t>
      </w:r>
      <w:r w:rsidRPr="00284585">
        <w:rPr>
          <w:rFonts w:ascii="Greek" w:eastAsia="Times New Roman" w:hAnsi="Greek" w:cs="Greek"/>
          <w:sz w:val="32"/>
          <w:szCs w:val="26"/>
          <w:lang w:eastAsia="it-IT"/>
        </w:rPr>
        <w:t>(</w:t>
      </w:r>
      <w:r w:rsidRPr="00284585">
        <w:rPr>
          <w:rFonts w:ascii="Arial" w:eastAsia="Times New Roman" w:hAnsi="Arial"/>
          <w:sz w:val="24"/>
          <w:szCs w:val="20"/>
          <w:lang w:eastAsia="it-IT"/>
        </w:rPr>
        <w:t xml:space="preserve">quello latino: </w:t>
      </w:r>
      <w:r w:rsidRPr="00284585">
        <w:rPr>
          <w:rFonts w:ascii="Arial" w:eastAsia="Times New Roman" w:hAnsi="Arial"/>
          <w:sz w:val="24"/>
          <w:szCs w:val="20"/>
          <w:lang w:val="la-Latn" w:eastAsia="it-IT"/>
        </w:rPr>
        <w:t>debemus</w:t>
      </w:r>
      <w:r w:rsidRPr="00284585">
        <w:rPr>
          <w:rFonts w:ascii="Arial" w:eastAsia="Times New Roman" w:hAnsi="Arial"/>
          <w:sz w:val="24"/>
          <w:szCs w:val="20"/>
          <w:lang w:eastAsia="it-IT"/>
        </w:rPr>
        <w:t>)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036D6B0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come l’Apostolo Paolo rivela le modalità secondo le quali lui è tutto intento ad assolvere questo debito contratto con Cristo Gesù:</w:t>
      </w:r>
    </w:p>
    <w:p w14:paraId="17B0589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344742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w:t>
      </w:r>
      <w:r w:rsidRPr="00284585">
        <w:rPr>
          <w:rFonts w:ascii="Arial" w:eastAsia="Times New Roman" w:hAnsi="Arial"/>
          <w:sz w:val="24"/>
          <w:szCs w:val="20"/>
          <w:lang w:eastAsia="it-IT"/>
        </w:rPr>
        <w:lastRenderedPageBreak/>
        <w:t>questo debito facendosi il cristiano vita eterna nella vita eterna di Cristo Gesù e offrendo questa via di Cristo divenuta sua vita per la redenzione di ogni suo fratello. Nella Lettera ai Romani l’Apostolo Paolo rivela ad ogni discepolo di Gesù la via più santa e più vera perché ognuno possa assolvere questo debito e fare della sua vita uno strumento di espiazione e di propiziazione per la redenzione e la salvezza dei suoi fratelli. Se questa via non è percorsa, nessun debito sarà mai assolto:</w:t>
      </w:r>
    </w:p>
    <w:p w14:paraId="5428AB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75A44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D1401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39537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E8DDE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396EE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Ciascuno sia sottomesso alle autorità costituite. Infatti non c’è autorità se non da Dio: quelle che esistono sono stabilite da Dio. Quindi chi si </w:t>
      </w:r>
      <w:r w:rsidRPr="00284585">
        <w:rPr>
          <w:rFonts w:ascii="Arial" w:eastAsia="Times New Roman" w:hAnsi="Arial"/>
          <w:i/>
          <w:iCs/>
          <w:sz w:val="24"/>
          <w:szCs w:val="24"/>
          <w:lang w:eastAsia="it-IT"/>
        </w:rPr>
        <w:lastRenderedPageBreak/>
        <w:t>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04277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0FA67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12,1-14). </w:t>
      </w:r>
    </w:p>
    <w:p w14:paraId="1169771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160AEC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3C30EB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tu, perché giudichi il tuo fratello? E tu, perché disprezzi il tuo fratello? Tutti infatti ci presenteremo al tribunale di Dio, perché sta scritto: Io vivo, dice il Signore: ogni ginocchio si piegherà davanti a me </w:t>
      </w:r>
      <w:r w:rsidRPr="00284585">
        <w:rPr>
          <w:rFonts w:ascii="Arial" w:eastAsia="Times New Roman" w:hAnsi="Arial"/>
          <w:i/>
          <w:iCs/>
          <w:sz w:val="24"/>
          <w:szCs w:val="24"/>
          <w:lang w:eastAsia="it-IT"/>
        </w:rPr>
        <w:lastRenderedPageBreak/>
        <w:t>e ogni lingua renderà gloria a Dio. Quindi ciascuno di noi renderà conto di se stesso a Dio. D’ora in poi non giudichiamoci più gli uni gli altri; piuttosto fate in modo di non essere causa di inciampo o di scandalo per il fratello.</w:t>
      </w:r>
    </w:p>
    <w:p w14:paraId="3BBC54A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430862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33C843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redenzione operata da Cristo viene esposta al grande fallimento, alla grande vanità. </w:t>
      </w:r>
    </w:p>
    <w:p w14:paraId="24D6C13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il cristiano si è liberato di questo debito. Come? Rinnegando Cristo e la sua redenzione. Avendo dichiarato il cristiano che ogni religione è via di salvezza, né lui ha bisogno di Cristo per essere salvato – questo fa sì che lui non contragga nessun debito con Cristo – né il mondo ha bisogno del cristiano per essere salvato. È questo oggi il grande disastro antropologico operato dal cristiano: la condanna di se stesso a rimanere nella morte eterna e con lui la condanna di ogni altro uomo. </w:t>
      </w:r>
    </w:p>
    <w:p w14:paraId="5DC02DE1" w14:textId="77777777" w:rsidR="00284585" w:rsidRPr="00284585" w:rsidRDefault="00284585" w:rsidP="00284585">
      <w:pPr>
        <w:spacing w:after="120" w:line="240" w:lineRule="auto"/>
        <w:jc w:val="both"/>
        <w:rPr>
          <w:rFonts w:ascii="Arial" w:eastAsia="Times New Roman" w:hAnsi="Arial"/>
          <w:bCs/>
          <w:sz w:val="24"/>
          <w:szCs w:val="24"/>
          <w:lang w:val="la-Latn" w:eastAsia="it-IT"/>
        </w:rPr>
      </w:pPr>
      <w:r w:rsidRPr="00284585">
        <w:rPr>
          <w:rFonts w:ascii="Arial" w:eastAsia="Times New Roman" w:hAnsi="Arial"/>
          <w:bCs/>
          <w:sz w:val="24"/>
          <w:szCs w:val="24"/>
          <w:lang w:eastAsia="it-IT"/>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w:t>
      </w:r>
      <w:r w:rsidRPr="00284585">
        <w:rPr>
          <w:rFonts w:ascii="Arial" w:eastAsia="Times New Roman" w:hAnsi="Arial"/>
          <w:bCs/>
          <w:sz w:val="24"/>
          <w:szCs w:val="24"/>
          <w:lang w:eastAsia="it-IT"/>
        </w:rPr>
        <w:lastRenderedPageBreak/>
        <w:t xml:space="preserve">giustizia e verità dal cristiano che è rimasto fedele a Cristo Signore: </w:t>
      </w:r>
      <w:r w:rsidRPr="00284585">
        <w:rPr>
          <w:rFonts w:ascii="Arial" w:eastAsia="Times New Roman" w:hAnsi="Arial" w:cs="Arial"/>
          <w:bCs/>
          <w:sz w:val="24"/>
          <w:szCs w:val="24"/>
          <w:lang w:val="la-Latn" w:eastAsia="it-IT"/>
        </w:rPr>
        <w:t xml:space="preserve">Carissimi si sic Deus dilexit nos et nos debemus alterutrum diligere </w:t>
      </w:r>
      <w:r w:rsidRPr="00284585">
        <w:rPr>
          <w:rFonts w:ascii="Arial" w:eastAsia="Times New Roman" w:hAnsi="Arial"/>
          <w:bCs/>
          <w:sz w:val="24"/>
          <w:szCs w:val="24"/>
          <w:lang w:eastAsia="it-IT"/>
        </w:rPr>
        <w:t xml:space="preserve">–  </w:t>
      </w:r>
      <w:r w:rsidRPr="00284585">
        <w:rPr>
          <w:rFonts w:ascii="Greek" w:eastAsia="Times New Roman" w:hAnsi="Greek" w:cs="Greek"/>
          <w:bCs/>
          <w:sz w:val="24"/>
          <w:szCs w:val="24"/>
          <w:lang w:val="la-Latn" w:eastAsia="it-IT"/>
        </w:rPr>
        <w:t xml:space="preserve">'Agaphto…, e„ oÛtwj Ð qeÕj ºg£phsen ¹m©j, kaˆ ¹me‹j Ñfe…lomen ¢ll»louj ¢gap©n. </w:t>
      </w:r>
    </w:p>
    <w:p w14:paraId="30AD0015"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eastAsia="it-IT"/>
        </w:rPr>
      </w:pPr>
    </w:p>
    <w:p w14:paraId="77E8FC5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20" w:name="_Toc114147254"/>
      <w:bookmarkStart w:id="421" w:name="_Toc180486723"/>
      <w:r w:rsidRPr="00284585">
        <w:rPr>
          <w:rFonts w:ascii="Arial" w:hAnsi="Arial"/>
          <w:b/>
          <w:bCs/>
          <w:color w:val="000000"/>
          <w:sz w:val="28"/>
          <w:lang w:val="la-Latn"/>
        </w:rPr>
        <w:t>SI DILIGAMUS INVICEM</w:t>
      </w:r>
      <w:bookmarkEnd w:id="420"/>
      <w:bookmarkEnd w:id="421"/>
    </w:p>
    <w:p w14:paraId="4024B5B3" w14:textId="77777777" w:rsidR="00284585" w:rsidRPr="00284585" w:rsidRDefault="00284585" w:rsidP="00284585">
      <w:pPr>
        <w:spacing w:after="120" w:line="240" w:lineRule="auto"/>
        <w:rPr>
          <w:rFonts w:ascii="Greek" w:eastAsia="Times New Roman" w:hAnsi="Greek"/>
          <w:b/>
          <w:bCs/>
          <w:sz w:val="32"/>
          <w:szCs w:val="28"/>
          <w:lang w:eastAsia="it-IT"/>
        </w:rPr>
      </w:pPr>
      <w:bookmarkStart w:id="422" w:name="_Toc114147255"/>
      <w:r w:rsidRPr="00284585">
        <w:rPr>
          <w:rFonts w:ascii="Greek" w:eastAsia="Times New Roman" w:hAnsi="Greek" w:cs="Greek"/>
          <w:b/>
          <w:bCs/>
          <w:sz w:val="32"/>
          <w:szCs w:val="26"/>
          <w:lang w:val="la-Latn" w:eastAsia="it-IT"/>
        </w:rPr>
        <w:t>™¦n ¢gapîmen ¢ll»louj</w:t>
      </w:r>
      <w:bookmarkEnd w:id="422"/>
    </w:p>
    <w:p w14:paraId="5B5B5AAF"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Cs w:val="20"/>
          <w:lang w:val="la-Latn" w:eastAsia="it-IT"/>
        </w:rPr>
      </w:pPr>
      <w:r w:rsidRPr="00284585">
        <w:rPr>
          <w:rFonts w:ascii="Arial" w:eastAsia="Times New Roman" w:hAnsi="Arial" w:cs="Arial"/>
          <w:bCs/>
          <w:sz w:val="24"/>
          <w:szCs w:val="20"/>
          <w:lang w:val="la-Latn" w:eastAsia="it-IT"/>
        </w:rPr>
        <w:t>Deum nemo vidit umquam si diligamus invicem Deus in nobis manet et caritas eius in nobis perfecta est</w:t>
      </w:r>
      <w:r w:rsidRPr="00284585">
        <w:rPr>
          <w:rFonts w:ascii="Arial" w:eastAsia="Times New Roman" w:hAnsi="Arial" w:cs="Arial"/>
          <w:bCs/>
          <w:sz w:val="24"/>
          <w:szCs w:val="20"/>
          <w:lang w:eastAsia="it-IT"/>
        </w:rPr>
        <w:t xml:space="preserve"> – </w:t>
      </w:r>
      <w:r w:rsidRPr="00284585">
        <w:rPr>
          <w:rFonts w:ascii="Greek" w:eastAsia="Times New Roman" w:hAnsi="Greek" w:cs="Greek"/>
          <w:bCs/>
          <w:sz w:val="28"/>
          <w:szCs w:val="26"/>
          <w:lang w:val="la-Latn" w:eastAsia="it-IT"/>
        </w:rPr>
        <w:t xml:space="preserve">qeÕn oÙdeˆj pèpote teqšatai: ™¦n ¢gapîmen ¢ll»louj, Ð qeÕj ™n ¹m‹n mšnei kaˆ ¹ ¢g£ph aÙtoà ™n ¹m‹n teteleiwmšnh ™stin. </w:t>
      </w:r>
    </w:p>
    <w:p w14:paraId="5AB2D0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  </w:t>
      </w:r>
    </w:p>
    <w:p w14:paraId="18F2D22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36759D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w:t>
      </w:r>
      <w:r w:rsidRPr="00284585">
        <w:rPr>
          <w:rFonts w:ascii="Arial" w:eastAsia="Times New Roman" w:hAnsi="Arial"/>
          <w:sz w:val="24"/>
          <w:szCs w:val="20"/>
          <w:lang w:eastAsia="it-IT"/>
        </w:rPr>
        <w:lastRenderedPageBreak/>
        <w:t>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Ecco cosa rivela l’Apostolo Paolo sul corpo di Cristo:</w:t>
      </w:r>
    </w:p>
    <w:p w14:paraId="5915F4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3A50CB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 solo corpo e un solo spirito, come una sola è la speranza alla quale siete stati chiamati, quella della vostra vocazione; un solo Signore, una </w:t>
      </w:r>
      <w:r w:rsidRPr="00284585">
        <w:rPr>
          <w:rFonts w:ascii="Arial" w:eastAsia="Times New Roman" w:hAnsi="Arial"/>
          <w:i/>
          <w:iCs/>
          <w:sz w:val="24"/>
          <w:szCs w:val="24"/>
          <w:lang w:eastAsia="it-IT"/>
        </w:rPr>
        <w:lastRenderedPageBreak/>
        <w:t xml:space="preserve">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489AFB6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le quindi note necessarie alla carità perché sia perfetta in noi:</w:t>
      </w:r>
    </w:p>
    <w:p w14:paraId="7CAAC6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3E8660CC"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  </w:t>
      </w:r>
    </w:p>
    <w:p w14:paraId="443C5072" w14:textId="77777777" w:rsidR="00284585" w:rsidRPr="00284585" w:rsidRDefault="00284585" w:rsidP="00284585">
      <w:pPr>
        <w:spacing w:after="120" w:line="240" w:lineRule="auto"/>
        <w:jc w:val="both"/>
        <w:rPr>
          <w:rFonts w:ascii="Greek" w:eastAsia="Times New Roman" w:hAnsi="Greek" w:cs="Greek"/>
          <w:sz w:val="24"/>
          <w:szCs w:val="24"/>
          <w:lang w:eastAsia="it-IT"/>
        </w:rPr>
      </w:pPr>
      <w:r w:rsidRPr="00284585">
        <w:rPr>
          <w:rFonts w:ascii="Arial" w:eastAsia="Times New Roman" w:hAnsi="Arial"/>
          <w:sz w:val="24"/>
          <w:szCs w:val="24"/>
          <w:lang w:eastAsia="it-IT"/>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284585">
        <w:rPr>
          <w:rFonts w:ascii="Arial" w:eastAsia="Times New Roman" w:hAnsi="Arial" w:cs="Arial"/>
          <w:sz w:val="24"/>
          <w:szCs w:val="24"/>
          <w:lang w:val="la-Latn" w:eastAsia="it-IT"/>
        </w:rPr>
        <w:t>Deum nemo vidit umquam si diligamus invicem Deus in nobis manet et caritas eius in nobis perfecta est</w:t>
      </w:r>
      <w:r w:rsidRPr="00284585">
        <w:rPr>
          <w:rFonts w:ascii="Arial" w:eastAsia="Times New Roman" w:hAnsi="Arial" w:cs="Arial"/>
          <w:sz w:val="24"/>
          <w:szCs w:val="24"/>
          <w:lang w:eastAsia="it-IT"/>
        </w:rPr>
        <w:t xml:space="preserve"> – </w:t>
      </w:r>
      <w:r w:rsidRPr="00284585">
        <w:rPr>
          <w:rFonts w:ascii="Greek" w:eastAsia="Times New Roman" w:hAnsi="Greek" w:cs="Greek"/>
          <w:sz w:val="24"/>
          <w:szCs w:val="24"/>
          <w:lang w:val="la-Latn" w:eastAsia="it-IT"/>
        </w:rPr>
        <w:t xml:space="preserve">qeÕn oÙdeˆj pèpote teqšatai: ™¦n ¢gapîmen ¢ll»louj, Ð qeÕj ™n ¹m‹n mšnei kaˆ ¹ ¢g£ph aÙtoà ™n ¹m‹n teteleiwmšnh ™stin. </w:t>
      </w:r>
    </w:p>
    <w:p w14:paraId="58E6F330" w14:textId="77777777" w:rsidR="00284585" w:rsidRPr="00284585" w:rsidRDefault="00284585" w:rsidP="00284585">
      <w:pPr>
        <w:spacing w:after="120" w:line="240" w:lineRule="auto"/>
        <w:jc w:val="both"/>
        <w:rPr>
          <w:rFonts w:ascii="Greek" w:eastAsia="Times New Roman" w:hAnsi="Greek" w:cs="Greek"/>
          <w:b/>
          <w:sz w:val="28"/>
          <w:szCs w:val="26"/>
          <w:lang w:eastAsia="it-IT"/>
        </w:rPr>
      </w:pPr>
    </w:p>
    <w:p w14:paraId="2F0C671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23" w:name="_Toc114147256"/>
      <w:bookmarkStart w:id="424" w:name="_Toc180486724"/>
      <w:r w:rsidRPr="00284585">
        <w:rPr>
          <w:rFonts w:ascii="Arial" w:hAnsi="Arial"/>
          <w:b/>
          <w:bCs/>
          <w:color w:val="000000"/>
          <w:sz w:val="28"/>
          <w:lang w:val="la-Latn"/>
        </w:rPr>
        <w:t>IN EO MANEMUS ET IPSE IN NOBIS</w:t>
      </w:r>
      <w:bookmarkEnd w:id="423"/>
      <w:bookmarkEnd w:id="424"/>
    </w:p>
    <w:p w14:paraId="09DC5B84" w14:textId="77777777" w:rsidR="00284585" w:rsidRPr="00284585" w:rsidRDefault="00284585" w:rsidP="00284585">
      <w:pPr>
        <w:spacing w:after="120" w:line="240" w:lineRule="auto"/>
        <w:rPr>
          <w:rFonts w:ascii="Greek" w:eastAsia="Times New Roman" w:hAnsi="Greek"/>
          <w:b/>
          <w:bCs/>
          <w:sz w:val="32"/>
          <w:szCs w:val="28"/>
          <w:lang w:val="la-Latn" w:eastAsia="it-IT"/>
        </w:rPr>
      </w:pPr>
      <w:bookmarkStart w:id="425" w:name="_Toc114147257"/>
      <w:r w:rsidRPr="00284585">
        <w:rPr>
          <w:rFonts w:ascii="Greek" w:eastAsia="Times New Roman" w:hAnsi="Greek" w:cs="Greek"/>
          <w:b/>
          <w:bCs/>
          <w:sz w:val="32"/>
          <w:szCs w:val="26"/>
          <w:lang w:val="la-Latn" w:eastAsia="it-IT"/>
        </w:rPr>
        <w:t>™n aÙtù mšnomen kaˆ aÙtÕj ™n ¹m‹n</w:t>
      </w:r>
      <w:bookmarkEnd w:id="425"/>
    </w:p>
    <w:p w14:paraId="65AF8F39"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lastRenderedPageBreak/>
        <w:t xml:space="preserve">In hoc intellegimus quoniam in eo manemus et ipse in nobis quoniam de Spiritu suo dedit nobis et nos vidimus et testificamur quoniam Pater misit Filium salvatorem mundi – </w:t>
      </w:r>
      <w:r w:rsidRPr="00284585">
        <w:rPr>
          <w:rFonts w:ascii="Times New Roman" w:eastAsia="Times New Roman" w:hAnsi="Times New Roman"/>
          <w:bCs/>
          <w:sz w:val="24"/>
          <w:szCs w:val="24"/>
          <w:lang w:val="la-Latn" w:eastAsia="it-IT"/>
        </w:rPr>
        <w:t xml:space="preserve"> </w:t>
      </w:r>
      <w:r w:rsidRPr="00284585">
        <w:rPr>
          <w:rFonts w:ascii="Greek" w:eastAsia="Times New Roman" w:hAnsi="Greek" w:cs="Greek"/>
          <w:bCs/>
          <w:sz w:val="24"/>
          <w:szCs w:val="24"/>
          <w:lang w:val="la-Latn" w:eastAsia="it-IT"/>
        </w:rPr>
        <w:t xml:space="preserve">'En toÚtJ ginèskomen Óti ™n aÙtù mšnomen kaˆ aÙtÕj ™n ¹m‹n, Óti ™k toà pneÚmatoj aÙtoà dšdwken ¹m‹n. kaˆ ¹me‹j teqe£meqa kaˆ marturoàmen Óti Ð pat¾r ¢pšstalken tÕn uƒÕn swtÁra toà kÒsmou. </w:t>
      </w:r>
    </w:p>
    <w:p w14:paraId="1B16675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Spirito Santo, dobbiamo riconoscere che siamo senza lo Spirito Santo. Siamo ritornati nella carne e dalla carne noi parliamo. Ecco come questa verità viene rivelata dall’Apostolo Paolo sia nella Prima Lettera ai Corinzi e sia in quella ai Galati:</w:t>
      </w:r>
    </w:p>
    <w:p w14:paraId="4587EC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A7EEC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424C6C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w:t>
      </w:r>
      <w:r w:rsidRPr="00284585">
        <w:rPr>
          <w:rFonts w:ascii="Arial" w:eastAsia="Times New Roman" w:hAnsi="Arial"/>
          <w:i/>
          <w:iCs/>
          <w:sz w:val="24"/>
          <w:szCs w:val="24"/>
          <w:lang w:eastAsia="it-IT"/>
        </w:rPr>
        <w:lastRenderedPageBreak/>
        <w:t>e della sua potenza, perché la vostra fede non fosse fondata sulla sapienza umana, ma sulla potenza di Dio.</w:t>
      </w:r>
    </w:p>
    <w:p w14:paraId="08DC9E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2C6F6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5F9B5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07B516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9335A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w:t>
      </w:r>
      <w:r w:rsidRPr="00284585">
        <w:rPr>
          <w:rFonts w:ascii="Arial" w:eastAsia="Times New Roman" w:hAnsi="Arial"/>
          <w:i/>
          <w:iCs/>
          <w:sz w:val="24"/>
          <w:szCs w:val="24"/>
          <w:lang w:eastAsia="it-IT"/>
        </w:rPr>
        <w:lastRenderedPageBreak/>
        <w:t>se predico ancora la circoncisione, perché sono tuttora perseguitato? Infatti, sarebbe annullato lo scandalo della croce. Farebbero meglio a farsi mutilare quelli che vi gettano nello scompiglio!</w:t>
      </w:r>
    </w:p>
    <w:p w14:paraId="52329C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A9FDD7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1FF34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696CD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3251440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72AC635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 Ecco come Ietro è occhi purissimi dello Spirito Santo riguardo a Mosè:</w:t>
      </w:r>
    </w:p>
    <w:p w14:paraId="5A6BD8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765A7C93"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  grande evidenza ogni falsità e menzogna che sempre aggrediscono il corpo di Cristo al fine di trascinarlo nella carne. </w:t>
      </w:r>
    </w:p>
    <w:p w14:paraId="086A0F56" w14:textId="77777777" w:rsidR="00284585" w:rsidRPr="00284585" w:rsidRDefault="00284585" w:rsidP="00284585">
      <w:pPr>
        <w:spacing w:after="120" w:line="240" w:lineRule="auto"/>
        <w:jc w:val="both"/>
        <w:rPr>
          <w:rFonts w:ascii="Arial" w:eastAsia="Times New Roman" w:hAnsi="Arial"/>
          <w:bCs/>
          <w:sz w:val="24"/>
          <w:szCs w:val="24"/>
          <w:lang w:val="la-Latn" w:eastAsia="it-IT"/>
        </w:rPr>
      </w:pPr>
      <w:r w:rsidRPr="00284585">
        <w:rPr>
          <w:rFonts w:ascii="Arial" w:eastAsia="Times New Roman" w:hAnsi="Arial"/>
          <w:bCs/>
          <w:sz w:val="24"/>
          <w:szCs w:val="24"/>
          <w:lang w:eastAsia="it-IT"/>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w:t>
      </w:r>
      <w:r w:rsidRPr="00284585">
        <w:rPr>
          <w:rFonts w:ascii="Arial" w:eastAsia="Times New Roman" w:hAnsi="Arial"/>
          <w:bCs/>
          <w:sz w:val="24"/>
          <w:szCs w:val="24"/>
          <w:lang w:eastAsia="it-IT"/>
        </w:rPr>
        <w:lastRenderedPageBreak/>
        <w:t xml:space="preserve">spento: </w:t>
      </w:r>
      <w:r w:rsidRPr="00284585">
        <w:rPr>
          <w:rFonts w:ascii="Arial" w:eastAsia="Times New Roman" w:hAnsi="Arial" w:cs="Arial"/>
          <w:bCs/>
          <w:sz w:val="24"/>
          <w:szCs w:val="24"/>
          <w:lang w:val="la-Latn" w:eastAsia="it-IT"/>
        </w:rPr>
        <w:t>In hoc intellegimus quoniam in eo manemus et ipse in nobis quoniam de Spiritu suo dedit nobis et nos vidimus et testificamur quoniam Pater misit Filium salvatorem mundi</w:t>
      </w:r>
      <w:r w:rsidRPr="00284585">
        <w:rPr>
          <w:rFonts w:ascii="Arial" w:eastAsia="Times New Roman" w:hAnsi="Arial" w:cs="Arial"/>
          <w:bCs/>
          <w:sz w:val="24"/>
          <w:szCs w:val="24"/>
          <w:lang w:eastAsia="it-IT"/>
        </w:rPr>
        <w:t xml:space="preserve"> – </w:t>
      </w:r>
      <w:r w:rsidRPr="00284585">
        <w:rPr>
          <w:rFonts w:ascii="Arial" w:eastAsia="Times New Roman" w:hAnsi="Arial"/>
          <w:bCs/>
          <w:sz w:val="24"/>
          <w:szCs w:val="24"/>
          <w:lang w:eastAsia="it-IT"/>
        </w:rPr>
        <w:t xml:space="preserve"> </w:t>
      </w:r>
      <w:r w:rsidRPr="00284585">
        <w:rPr>
          <w:rFonts w:ascii="Greek" w:eastAsia="Times New Roman" w:hAnsi="Greek" w:cs="Greek"/>
          <w:bCs/>
          <w:sz w:val="24"/>
          <w:szCs w:val="24"/>
          <w:lang w:val="la-Latn" w:eastAsia="it-IT"/>
        </w:rPr>
        <w:t xml:space="preserve">'En toÚtJ ginèskomen Óti ™n aÙtù mšnomen kaˆ aÙtÕj ™n ¹m‹n, Óti ™k toà pneÚmatoj aÙtoà dšdwken ¹m‹n. kaˆ ¹me‹j teqe£meqa kaˆ marturoàmen Óti Ð pat¾r ¢pšstalken tÕn uƒÕn swtÁra toà kÒsmou. </w:t>
      </w:r>
    </w:p>
    <w:p w14:paraId="67DB1A80"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val="la-Latn" w:eastAsia="it-IT"/>
        </w:rPr>
      </w:pPr>
    </w:p>
    <w:p w14:paraId="5B948C8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26" w:name="_Toc114147258"/>
      <w:bookmarkStart w:id="427" w:name="_Toc180486725"/>
      <w:r w:rsidRPr="00284585">
        <w:rPr>
          <w:rFonts w:ascii="Arial" w:hAnsi="Arial"/>
          <w:b/>
          <w:bCs/>
          <w:color w:val="000000"/>
          <w:sz w:val="28"/>
          <w:lang w:val="la-Latn"/>
        </w:rPr>
        <w:t>IN EO MANET ET IPSE IN DEO</w:t>
      </w:r>
      <w:bookmarkEnd w:id="426"/>
      <w:bookmarkEnd w:id="427"/>
    </w:p>
    <w:p w14:paraId="6CE0ADD9" w14:textId="77777777" w:rsidR="00284585" w:rsidRPr="00284585" w:rsidRDefault="00284585" w:rsidP="00284585">
      <w:pPr>
        <w:spacing w:after="120" w:line="240" w:lineRule="auto"/>
        <w:jc w:val="both"/>
        <w:rPr>
          <w:rFonts w:ascii="Greek" w:eastAsia="Times New Roman" w:hAnsi="Greek"/>
          <w:b/>
          <w:bCs/>
          <w:sz w:val="32"/>
          <w:szCs w:val="28"/>
          <w:lang w:eastAsia="it-IT"/>
        </w:rPr>
      </w:pPr>
      <w:bookmarkStart w:id="428" w:name="_Toc114147259"/>
      <w:r w:rsidRPr="00284585">
        <w:rPr>
          <w:rFonts w:ascii="Greek" w:eastAsia="Times New Roman" w:hAnsi="Greek"/>
          <w:b/>
          <w:bCs/>
          <w:sz w:val="32"/>
          <w:szCs w:val="28"/>
          <w:lang w:eastAsia="it-IT"/>
        </w:rPr>
        <w:t>Ð che ™n aut minei kaˆ auto ™n tu che.</w:t>
      </w:r>
      <w:bookmarkEnd w:id="428"/>
      <w:r w:rsidRPr="00284585">
        <w:rPr>
          <w:rFonts w:ascii="Greek" w:eastAsia="Times New Roman" w:hAnsi="Greek"/>
          <w:b/>
          <w:bCs/>
          <w:sz w:val="32"/>
          <w:szCs w:val="28"/>
          <w:lang w:eastAsia="it-IT"/>
        </w:rPr>
        <w:t xml:space="preserve"> </w:t>
      </w:r>
    </w:p>
    <w:p w14:paraId="027A599E"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 xml:space="preserve">Quisque confessus fuerit quoniam Iesus est Filius Dei Deus in eo manet et ipse in Deo </w:t>
      </w:r>
      <w:r w:rsidRPr="00284585">
        <w:rPr>
          <w:rFonts w:ascii="Times New Roman" w:eastAsia="Times New Roman" w:hAnsi="Times New Roman"/>
          <w:bCs/>
          <w:sz w:val="24"/>
          <w:szCs w:val="24"/>
          <w:lang w:eastAsia="it-IT"/>
        </w:rPr>
        <w:t xml:space="preserve">– </w:t>
      </w:r>
      <w:r w:rsidRPr="00284585">
        <w:rPr>
          <w:rFonts w:ascii="Greek" w:eastAsia="Times New Roman" w:hAnsi="Greek" w:cs="Greek"/>
          <w:bCs/>
          <w:sz w:val="24"/>
          <w:szCs w:val="24"/>
          <w:lang w:val="la-Latn" w:eastAsia="it-IT"/>
        </w:rPr>
        <w:t xml:space="preserve">Öj ™¦n Ðmolog»sV Óti 'Ihsoàj ™stin Ð uƒÕj toà qeoà, Ð qeÕj ™n aÙtù mšnei kaˆ aÙtÕj ™n tù qeù. </w:t>
      </w:r>
    </w:p>
    <w:p w14:paraId="2ACCB8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Abbiamo già segnalato alcuni link che mettono bene in luce tutta la verità di Gesù Signore che noi sempre dobbiamo confessare. Chi toglie anche un solo atomo alla pienezza della verità di Cristo, non è nella pienezza dello Spirito Santo. </w:t>
      </w:r>
    </w:p>
    <w:p w14:paraId="0AD19F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26DCB4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una verità perfetta di una confessione dell’Apostolo Paolo su Cristo Signore. Tutte le sue Lettere sono confessioni della sua purissima verità:</w:t>
      </w:r>
    </w:p>
    <w:p w14:paraId="7C1188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47B130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w:t>
      </w:r>
      <w:r w:rsidRPr="00284585">
        <w:rPr>
          <w:rFonts w:ascii="Arial" w:eastAsia="Times New Roman" w:hAnsi="Arial"/>
          <w:i/>
          <w:iCs/>
          <w:sz w:val="24"/>
          <w:szCs w:val="24"/>
          <w:lang w:eastAsia="it-IT"/>
        </w:rPr>
        <w:lastRenderedPageBreak/>
        <w:t>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3966C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CC9D6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63E9A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AAF46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136A5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w:t>
      </w:r>
      <w:r w:rsidRPr="00284585">
        <w:rPr>
          <w:rFonts w:ascii="Arial" w:eastAsia="Times New Roman" w:hAnsi="Arial"/>
          <w:i/>
          <w:iCs/>
          <w:sz w:val="24"/>
          <w:szCs w:val="24"/>
          <w:lang w:eastAsia="it-IT"/>
        </w:rPr>
        <w:lastRenderedPageBreak/>
        <w:t xml:space="preserve">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18892C21" w14:textId="77777777" w:rsidR="00284585" w:rsidRPr="00284585" w:rsidRDefault="00284585" w:rsidP="00284585">
      <w:pPr>
        <w:spacing w:after="120" w:line="240" w:lineRule="auto"/>
        <w:jc w:val="both"/>
        <w:rPr>
          <w:rFonts w:ascii="Arial" w:eastAsia="Times New Roman" w:hAnsi="Arial"/>
          <w:sz w:val="24"/>
          <w:szCs w:val="24"/>
          <w:lang w:val="la-Latn" w:eastAsia="it-IT"/>
        </w:rPr>
      </w:pPr>
      <w:r w:rsidRPr="00284585">
        <w:rPr>
          <w:rFonts w:ascii="Arial" w:eastAsia="Times New Roman" w:hAnsi="Arial"/>
          <w:sz w:val="24"/>
          <w:szCs w:val="24"/>
          <w:lang w:eastAsia="it-IT"/>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284585">
        <w:rPr>
          <w:rFonts w:ascii="Arial" w:eastAsia="Times New Roman" w:hAnsi="Arial" w:cs="Arial"/>
          <w:sz w:val="24"/>
          <w:szCs w:val="24"/>
          <w:lang w:val="la-Latn" w:eastAsia="it-IT"/>
        </w:rPr>
        <w:t xml:space="preserve">Quisque confessus fuerit quoniam Iesus est Filius Dei Deus in eo manet et ipse in Deo </w:t>
      </w:r>
      <w:r w:rsidRPr="00284585">
        <w:rPr>
          <w:rFonts w:ascii="Arial" w:eastAsia="Times New Roman" w:hAnsi="Arial"/>
          <w:sz w:val="24"/>
          <w:szCs w:val="24"/>
          <w:lang w:eastAsia="it-IT"/>
        </w:rPr>
        <w:t xml:space="preserve">– </w:t>
      </w:r>
      <w:r w:rsidRPr="00284585">
        <w:rPr>
          <w:rFonts w:ascii="Greek" w:eastAsia="Times New Roman" w:hAnsi="Greek" w:cs="Greek"/>
          <w:sz w:val="24"/>
          <w:szCs w:val="24"/>
          <w:lang w:val="la-Latn" w:eastAsia="it-IT"/>
        </w:rPr>
        <w:t xml:space="preserve">Öj ™¦n Ðmolog»sV Óti 'Ihsoàj ™stin Ð uƒÕj toà qeoà, Ð qeÕj ™n aÙtù mšnei kaˆ aÙtÕj ™n tù qeù. </w:t>
      </w:r>
    </w:p>
    <w:p w14:paraId="616EA116"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val="la-Latn" w:eastAsia="it-IT"/>
        </w:rPr>
      </w:pPr>
    </w:p>
    <w:p w14:paraId="6C26C48C" w14:textId="77777777" w:rsidR="00284585" w:rsidRPr="00284585" w:rsidRDefault="00284585" w:rsidP="00284585">
      <w:pPr>
        <w:keepNext/>
        <w:spacing w:after="120" w:line="240" w:lineRule="auto"/>
        <w:jc w:val="both"/>
        <w:outlineLvl w:val="2"/>
        <w:rPr>
          <w:rFonts w:ascii="Arial" w:hAnsi="Arial"/>
          <w:b/>
          <w:bCs/>
          <w:color w:val="000000"/>
          <w:sz w:val="28"/>
          <w:lang w:val="fr-FR"/>
        </w:rPr>
      </w:pPr>
      <w:bookmarkStart w:id="429" w:name="_Toc114147260"/>
      <w:bookmarkStart w:id="430" w:name="_Toc180486726"/>
      <w:r w:rsidRPr="00284585">
        <w:rPr>
          <w:rFonts w:ascii="Arial" w:hAnsi="Arial"/>
          <w:b/>
          <w:bCs/>
          <w:color w:val="000000"/>
          <w:sz w:val="28"/>
          <w:lang w:val="la-Latn"/>
        </w:rPr>
        <w:t>ET CREDIDIMUS CARITATI</w:t>
      </w:r>
      <w:bookmarkEnd w:id="429"/>
      <w:bookmarkEnd w:id="430"/>
      <w:r w:rsidRPr="00284585">
        <w:rPr>
          <w:rFonts w:ascii="Arial" w:hAnsi="Arial"/>
          <w:b/>
          <w:bCs/>
          <w:color w:val="000000"/>
          <w:sz w:val="28"/>
          <w:lang w:val="fr-FR"/>
        </w:rPr>
        <w:t xml:space="preserve"> </w:t>
      </w:r>
    </w:p>
    <w:p w14:paraId="264F1CDB" w14:textId="77777777" w:rsidR="00284585" w:rsidRPr="00284585" w:rsidRDefault="00284585" w:rsidP="00284585">
      <w:pPr>
        <w:spacing w:after="120" w:line="240" w:lineRule="auto"/>
        <w:rPr>
          <w:rFonts w:ascii="Greek" w:eastAsia="Times New Roman" w:hAnsi="Greek"/>
          <w:b/>
          <w:bCs/>
          <w:sz w:val="32"/>
          <w:szCs w:val="28"/>
          <w:lang w:val="fr-FR" w:eastAsia="it-IT"/>
        </w:rPr>
      </w:pPr>
      <w:bookmarkStart w:id="431" w:name="_Toc114147261"/>
      <w:r w:rsidRPr="00284585">
        <w:rPr>
          <w:rFonts w:ascii="Greek" w:eastAsia="Times New Roman" w:hAnsi="Greek" w:cs="Greek"/>
          <w:b/>
          <w:bCs/>
          <w:sz w:val="32"/>
          <w:szCs w:val="26"/>
          <w:lang w:val="la-Latn" w:eastAsia="it-IT"/>
        </w:rPr>
        <w:t>kaˆ pepisteÚkamen t¾n ¢g£phn</w:t>
      </w:r>
      <w:bookmarkEnd w:id="431"/>
    </w:p>
    <w:p w14:paraId="4412C9E9"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Cs w:val="20"/>
          <w:lang w:val="la-Latn" w:eastAsia="it-IT"/>
        </w:rPr>
      </w:pPr>
      <w:r w:rsidRPr="00284585">
        <w:rPr>
          <w:rFonts w:ascii="Arial" w:eastAsia="Times New Roman" w:hAnsi="Arial" w:cs="Arial"/>
          <w:bCs/>
          <w:sz w:val="24"/>
          <w:szCs w:val="20"/>
          <w:lang w:val="la-Latn" w:eastAsia="it-IT"/>
        </w:rPr>
        <w:t>Et nos cognovimus et credidimus caritati quam habet Deus in</w:t>
      </w:r>
      <w:r w:rsidRPr="00284585">
        <w:rPr>
          <w:rFonts w:ascii="Times New Roman" w:eastAsia="Times New Roman" w:hAnsi="Times New Roman"/>
          <w:bCs/>
          <w:sz w:val="24"/>
          <w:szCs w:val="20"/>
          <w:lang w:val="la-Latn" w:eastAsia="it-IT"/>
        </w:rPr>
        <w:t xml:space="preserve"> </w:t>
      </w:r>
      <w:r w:rsidRPr="00284585">
        <w:rPr>
          <w:rFonts w:ascii="Times New Roman" w:eastAsia="Times New Roman" w:hAnsi="Times New Roman"/>
          <w:bCs/>
          <w:sz w:val="28"/>
          <w:szCs w:val="20"/>
          <w:lang w:val="la-Latn" w:eastAsia="it-IT"/>
        </w:rPr>
        <w:t>nobis</w:t>
      </w:r>
      <w:r w:rsidRPr="00284585">
        <w:rPr>
          <w:rFonts w:ascii="Times New Roman" w:eastAsia="Times New Roman" w:hAnsi="Times New Roman"/>
          <w:bCs/>
          <w:sz w:val="28"/>
          <w:szCs w:val="20"/>
          <w:lang w:val="fr-FR" w:eastAsia="it-IT"/>
        </w:rPr>
        <w:t xml:space="preserve"> - </w:t>
      </w:r>
      <w:r w:rsidRPr="00284585">
        <w:rPr>
          <w:rFonts w:ascii="Greek" w:eastAsia="Times New Roman" w:hAnsi="Greek" w:cs="Greek"/>
          <w:bCs/>
          <w:sz w:val="28"/>
          <w:szCs w:val="26"/>
          <w:lang w:val="la-Latn" w:eastAsia="it-IT"/>
        </w:rPr>
        <w:t>kaˆ ¹me‹j ™gnèkamen kaˆ pepisteÚkamen t¾n ¢g£phn ¿n œcei Ð qeÕj ™n ¹m‹n.</w:t>
      </w:r>
    </w:p>
    <w:p w14:paraId="1FD8CD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 noi abbiamo conosciuto e creduto nella carità che Dio ha in noi. La carità di Dio è Cristo Gesù. La carità di Dio è il suo Amore Eterno, il suo Verbo Eterno, il suo Figlio Unigenito che Dio posto in noi per mezzo del suo Santo Spirito. Noi non conosciamo e non crediamo in una carità fuori di noi, in un Cristo fuori di noi, nel Figlio Unigenito del Padre fuori di noi.  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5B3D85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w:t>
      </w:r>
      <w:r w:rsidRPr="00284585">
        <w:rPr>
          <w:rFonts w:ascii="Arial" w:eastAsia="Times New Roman" w:hAnsi="Arial"/>
          <w:sz w:val="24"/>
          <w:szCs w:val="20"/>
          <w:lang w:eastAsia="it-IT"/>
        </w:rPr>
        <w:lastRenderedPageBreak/>
        <w:t>e neanche la Chiesa è in noi. Ecco cosa rivela a noi l’Apostolo Paolo su Cristo Gesù, la Carità eterna del Padre fattasi carne per noi:</w:t>
      </w:r>
    </w:p>
    <w:p w14:paraId="623CBC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4F08C4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1E693B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613D5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w:t>
      </w:r>
      <w:r w:rsidRPr="00284585">
        <w:rPr>
          <w:rFonts w:ascii="Arial" w:eastAsia="Times New Roman" w:hAnsi="Arial"/>
          <w:sz w:val="24"/>
          <w:szCs w:val="20"/>
          <w:lang w:eastAsia="it-IT"/>
        </w:rPr>
        <w:lastRenderedPageBreak/>
        <w:t xml:space="preserve">conoscere Cristo è il primo obbligo degli Apostoli del Signore. Ecco cosa rivela l’apostolo Paolo nella Lettera ai Romani: </w:t>
      </w:r>
    </w:p>
    <w:p w14:paraId="01EEBC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EC6B7F7" w14:textId="77777777" w:rsidR="00284585" w:rsidRPr="00284585" w:rsidRDefault="00284585" w:rsidP="00284585">
      <w:pPr>
        <w:spacing w:after="120" w:line="240" w:lineRule="auto"/>
        <w:jc w:val="both"/>
        <w:rPr>
          <w:rFonts w:ascii="Arial" w:eastAsia="Times New Roman" w:hAnsi="Arial"/>
          <w:bCs/>
          <w:sz w:val="24"/>
          <w:szCs w:val="24"/>
          <w:lang w:val="la-Latn" w:eastAsia="it-IT"/>
        </w:rPr>
      </w:pPr>
      <w:r w:rsidRPr="00284585">
        <w:rPr>
          <w:rFonts w:ascii="Arial" w:eastAsia="Times New Roman" w:hAnsi="Arial"/>
          <w:bCs/>
          <w:sz w:val="24"/>
          <w:szCs w:val="24"/>
          <w:lang w:eastAsia="it-IT"/>
        </w:rPr>
        <w:t>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E</w:t>
      </w:r>
      <w:r w:rsidRPr="00284585">
        <w:rPr>
          <w:rFonts w:ascii="Arial" w:eastAsia="Times New Roman" w:hAnsi="Arial" w:cs="Arial"/>
          <w:bCs/>
          <w:sz w:val="24"/>
          <w:szCs w:val="24"/>
          <w:lang w:val="la-Latn" w:eastAsia="it-IT"/>
        </w:rPr>
        <w:t>t nos cognovimus et credidimus caritati quam habet Deus in</w:t>
      </w:r>
      <w:r w:rsidRPr="00284585">
        <w:rPr>
          <w:rFonts w:ascii="Arial" w:eastAsia="Times New Roman" w:hAnsi="Arial"/>
          <w:bCs/>
          <w:sz w:val="24"/>
          <w:szCs w:val="24"/>
          <w:lang w:val="la-Latn" w:eastAsia="it-IT"/>
        </w:rPr>
        <w:t xml:space="preserve"> nobis</w:t>
      </w:r>
      <w:r w:rsidRPr="00284585">
        <w:rPr>
          <w:rFonts w:ascii="Arial" w:eastAsia="Times New Roman" w:hAnsi="Arial"/>
          <w:bCs/>
          <w:sz w:val="24"/>
          <w:szCs w:val="24"/>
          <w:lang w:eastAsia="it-IT"/>
        </w:rPr>
        <w:t xml:space="preserve"> - </w:t>
      </w:r>
      <w:r w:rsidRPr="00284585">
        <w:rPr>
          <w:rFonts w:ascii="Greek" w:eastAsia="Times New Roman" w:hAnsi="Greek" w:cs="Greek"/>
          <w:bCs/>
          <w:sz w:val="24"/>
          <w:szCs w:val="24"/>
          <w:lang w:val="la-Latn" w:eastAsia="it-IT"/>
        </w:rPr>
        <w:t>kaˆ ¹me‹j ™gnèkamen kaˆ pepisteÚkamen t¾n ¢g£phn ¿n œcei Ð qeÕj ™n ¹m‹n.</w:t>
      </w:r>
    </w:p>
    <w:p w14:paraId="688C4BE8"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val="la-Latn" w:eastAsia="it-IT"/>
        </w:rPr>
      </w:pPr>
    </w:p>
    <w:p w14:paraId="6948F791" w14:textId="77777777" w:rsidR="00284585" w:rsidRPr="00284585" w:rsidRDefault="00284585" w:rsidP="00284585">
      <w:pPr>
        <w:keepNext/>
        <w:spacing w:after="120" w:line="240" w:lineRule="auto"/>
        <w:jc w:val="both"/>
        <w:outlineLvl w:val="2"/>
        <w:rPr>
          <w:rFonts w:ascii="Arial" w:hAnsi="Arial"/>
          <w:b/>
          <w:bCs/>
          <w:color w:val="000000"/>
          <w:sz w:val="28"/>
          <w:lang w:val="fr-FR"/>
        </w:rPr>
      </w:pPr>
      <w:bookmarkStart w:id="432" w:name="_Toc114147262"/>
      <w:bookmarkStart w:id="433" w:name="_Toc180486727"/>
      <w:r w:rsidRPr="00284585">
        <w:rPr>
          <w:rFonts w:ascii="Arial" w:hAnsi="Arial"/>
          <w:b/>
          <w:bCs/>
          <w:color w:val="000000"/>
          <w:sz w:val="28"/>
          <w:lang w:val="la-Latn"/>
        </w:rPr>
        <w:t>DEUS CARITAS EST</w:t>
      </w:r>
      <w:bookmarkEnd w:id="432"/>
      <w:bookmarkEnd w:id="433"/>
    </w:p>
    <w:p w14:paraId="2F4E7248" w14:textId="77777777" w:rsidR="00284585" w:rsidRPr="00284585" w:rsidRDefault="00284585" w:rsidP="00284585">
      <w:pPr>
        <w:spacing w:after="120" w:line="240" w:lineRule="auto"/>
        <w:rPr>
          <w:rFonts w:ascii="Greek" w:eastAsia="Times New Roman" w:hAnsi="Greek"/>
          <w:b/>
          <w:bCs/>
          <w:sz w:val="32"/>
          <w:szCs w:val="28"/>
          <w:lang w:val="fr-FR" w:eastAsia="it-IT"/>
        </w:rPr>
      </w:pPr>
      <w:bookmarkStart w:id="434" w:name="_Toc114147263"/>
      <w:r w:rsidRPr="00284585">
        <w:rPr>
          <w:rFonts w:ascii="Greek" w:eastAsia="Times New Roman" w:hAnsi="Greek" w:cs="Greek"/>
          <w:b/>
          <w:bCs/>
          <w:sz w:val="32"/>
          <w:szCs w:val="26"/>
          <w:lang w:val="la-Latn" w:eastAsia="it-IT"/>
        </w:rPr>
        <w:t>`O qeÕj ¢g£ph ™st…n</w:t>
      </w:r>
      <w:bookmarkEnd w:id="434"/>
    </w:p>
    <w:p w14:paraId="6F83109D"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Deus caritas est et qui manet in caritate in Deo manet et Deus in eo</w:t>
      </w:r>
      <w:r w:rsidRPr="00284585">
        <w:rPr>
          <w:rFonts w:ascii="Times New Roman" w:eastAsia="Times New Roman" w:hAnsi="Times New Roman"/>
          <w:bCs/>
          <w:sz w:val="24"/>
          <w:szCs w:val="24"/>
          <w:lang w:val="fr-FR" w:eastAsia="it-IT"/>
        </w:rPr>
        <w:t xml:space="preserve"> – </w:t>
      </w:r>
      <w:r w:rsidRPr="00284585">
        <w:rPr>
          <w:rFonts w:ascii="Greek" w:eastAsia="Times New Roman" w:hAnsi="Greek" w:cs="Greek"/>
          <w:bCs/>
          <w:sz w:val="24"/>
          <w:szCs w:val="24"/>
          <w:lang w:val="la-Latn" w:eastAsia="it-IT"/>
        </w:rPr>
        <w:t xml:space="preserve">`O qeÕj ¢g£ph ™st…n, kaˆ Ð mšnwn ™n tÍ ¢g£pV ™n tù qeù mšnei kaˆ Ð qeÕj ™n aÙtù mšnei. </w:t>
      </w:r>
    </w:p>
    <w:p w14:paraId="12215CC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grande annuncio dell’Apostolo Giovanni: Dio è carità e chi rimane e dimora nella carità, rimane e dimora in Dio e Dio rimane e dimora in lui. </w:t>
      </w:r>
    </w:p>
    <w:p w14:paraId="24F1475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Qual è la via per entrare e per rimanere nella carità? Ma prima di tutto: cosa è la carità? Meglio ancora: Chi è la carità?  La carità è Dio. </w:t>
      </w:r>
      <w:r w:rsidRPr="00284585">
        <w:rPr>
          <w:rFonts w:ascii="Arial" w:eastAsia="Times New Roman" w:hAnsi="Arial"/>
          <w:sz w:val="24"/>
          <w:szCs w:val="20"/>
          <w:lang w:val="la-Latn" w:eastAsia="it-IT"/>
        </w:rPr>
        <w:t>Deus caritas est</w:t>
      </w:r>
      <w:r w:rsidRPr="00284585">
        <w:rPr>
          <w:rFonts w:ascii="Arial" w:eastAsia="Times New Roman" w:hAnsi="Arial"/>
          <w:sz w:val="24"/>
          <w:szCs w:val="20"/>
          <w:lang w:eastAsia="it-IT"/>
        </w:rPr>
        <w:t xml:space="preserve"> - </w:t>
      </w:r>
      <w:r w:rsidRPr="00284585">
        <w:rPr>
          <w:rFonts w:ascii="Greek" w:eastAsia="Times New Roman" w:hAnsi="Greek" w:cs="Greek"/>
          <w:sz w:val="26"/>
          <w:szCs w:val="26"/>
          <w:lang w:val="la-Latn" w:eastAsia="it-IT"/>
        </w:rPr>
        <w:t>`O qeÕj ¢g£ph ™st…n</w:t>
      </w:r>
      <w:r w:rsidRPr="00284585">
        <w:rPr>
          <w:rFonts w:ascii="Greek" w:eastAsia="Times New Roman" w:hAnsi="Greek" w:cs="Greek"/>
          <w:sz w:val="26"/>
          <w:szCs w:val="26"/>
          <w:lang w:eastAsia="it-IT"/>
        </w:rPr>
        <w:t xml:space="preserve">. </w:t>
      </w:r>
      <w:r w:rsidRPr="00284585">
        <w:rPr>
          <w:rFonts w:ascii="Arial" w:eastAsia="Times New Roman" w:hAnsi="Arial"/>
          <w:sz w:val="26"/>
          <w:szCs w:val="26"/>
          <w:lang w:eastAsia="it-IT"/>
        </w:rPr>
        <w:t xml:space="preserve"> </w:t>
      </w:r>
      <w:r w:rsidRPr="00284585">
        <w:rPr>
          <w:rFonts w:ascii="Arial" w:eastAsia="Times New Roman" w:hAnsi="Arial"/>
          <w:sz w:val="24"/>
          <w:szCs w:val="20"/>
          <w:lang w:eastAsia="it-IT"/>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574A908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629830A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 </w:t>
      </w:r>
    </w:p>
    <w:p w14:paraId="0390A40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w:t>
      </w:r>
      <w:r w:rsidRPr="00284585">
        <w:rPr>
          <w:rFonts w:ascii="Arial" w:eastAsia="Times New Roman" w:hAnsi="Arial"/>
          <w:bCs/>
          <w:i/>
          <w:iCs/>
          <w:sz w:val="24"/>
          <w:szCs w:val="24"/>
          <w:lang w:eastAsia="it-IT"/>
        </w:rPr>
        <w:lastRenderedPageBreak/>
        <w:t xml:space="preserve">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EF0B2E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16,20-26). </w:t>
      </w:r>
    </w:p>
    <w:p w14:paraId="530CEB8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31B4E4E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Senza la loro obbedienza a Cristo Gesù, il mondo rimane senza la carità di Dio, rimane nella tenebra e nella morte, rimane sotto la schiavitù del peccato e del </w:t>
      </w:r>
      <w:r w:rsidRPr="00284585">
        <w:rPr>
          <w:rFonts w:ascii="Arial" w:eastAsia="Times New Roman" w:hAnsi="Arial"/>
          <w:sz w:val="24"/>
          <w:szCs w:val="20"/>
          <w:lang w:eastAsia="it-IT"/>
        </w:rPr>
        <w:lastRenderedPageBreak/>
        <w:t>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03BD33C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0C7726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520A80C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è obbligo di ogni apostolo del Signore formare nella purissima verità la coscienza della propria vocazione e missione, aiutando ogni altro membro del corpo di Cristo, perché anche lui viva con coscienza ben formata. Ecco come sia l’Apostolo Giovanni e sia l’Apostolo Paolo aiutano la coscienza degli Angeli delle Chiese perché ritornino a vivere secondo purissima verità il loro ministero e la loro vocazione:</w:t>
      </w:r>
    </w:p>
    <w:p w14:paraId="77FB80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68354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Smirne scrivi:  “Così parla il Primo e l’Ultimo, che era morto ed è tornato alla vita. Conosco la tua tribolazione, la tua povertà – eppure sei ricco – e la bestemmia da </w:t>
      </w:r>
      <w:r w:rsidRPr="00284585">
        <w:rPr>
          <w:rFonts w:ascii="Arial" w:eastAsia="Times New Roman" w:hAnsi="Arial"/>
          <w:i/>
          <w:iCs/>
          <w:sz w:val="24"/>
          <w:szCs w:val="24"/>
          <w:lang w:eastAsia="it-IT"/>
        </w:rPr>
        <w:lastRenderedPageBreak/>
        <w:t>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73FE2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8DCCC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9A6D0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w:t>
      </w:r>
      <w:r w:rsidRPr="00284585">
        <w:rPr>
          <w:rFonts w:ascii="Arial" w:eastAsia="Times New Roman" w:hAnsi="Arial"/>
          <w:i/>
          <w:iCs/>
          <w:sz w:val="24"/>
          <w:szCs w:val="24"/>
          <w:lang w:eastAsia="it-IT"/>
        </w:rPr>
        <w:lastRenderedPageBreak/>
        <w:t>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F9DF7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A1D28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BA621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di Cristo Gesù per volontà di Dio e secondo la promessa della vita che è in Cristo Gesù, a Timòteo, figlio carissimo: grazia, misericordia e pace da parte di Dio Padre e di Cristo Gesù Signore nostro.</w:t>
      </w:r>
    </w:p>
    <w:p w14:paraId="7F5CC4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Rendo grazie a Dio che io servo, come i miei antenati, con coscienza pura, ricordandomi di te nelle mie preghiere sempre, notte e giorno. Mi tornano alla mente le tue lacrime e sento la nostalgia di rivederti </w:t>
      </w:r>
      <w:r w:rsidRPr="00284585">
        <w:rPr>
          <w:rFonts w:ascii="Arial" w:eastAsia="Times New Roman" w:hAnsi="Arial"/>
          <w:i/>
          <w:iCs/>
          <w:sz w:val="24"/>
          <w:szCs w:val="24"/>
          <w:lang w:eastAsia="it-IT"/>
        </w:rPr>
        <w:lastRenderedPageBreak/>
        <w:t>per essere pieno di gioia. Mi ricordo infatti della tua schietta fede, che ebbero anche tua nonna Lòide e tua madre Eunìce, e che ora, ne sono certo, è anche in te.</w:t>
      </w:r>
    </w:p>
    <w:p w14:paraId="24EE89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6E21D45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22DC60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7B78A0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tu, figlio mio, attingi forza dalla grazia che è in Cristo Gesù: le cose che hai udito da me davanti a molti testimoni, trasmettile a persone fidate, le quali a loro volta siano in grado di insegnare agli altri.</w:t>
      </w:r>
    </w:p>
    <w:p w14:paraId="5DBFDC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246BDD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w:t>
      </w:r>
      <w:r w:rsidRPr="00284585">
        <w:rPr>
          <w:rFonts w:ascii="Arial" w:eastAsia="Times New Roman" w:hAnsi="Arial"/>
          <w:i/>
          <w:iCs/>
          <w:sz w:val="24"/>
          <w:szCs w:val="24"/>
          <w:lang w:eastAsia="it-IT"/>
        </w:rPr>
        <w:lastRenderedPageBreak/>
        <w:t>con lui anche regneremo; se lo rinneghiamo, lui pure ci rinnegherà; se siamo infedeli, lui rimane fedele, perché non può rinnegare se stesso.</w:t>
      </w:r>
    </w:p>
    <w:p w14:paraId="590B8B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AEC959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133A2A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4F421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w:t>
      </w:r>
      <w:r w:rsidRPr="00284585">
        <w:rPr>
          <w:rFonts w:ascii="Arial" w:eastAsia="Times New Roman" w:hAnsi="Arial"/>
          <w:i/>
          <w:iCs/>
          <w:sz w:val="24"/>
          <w:szCs w:val="24"/>
          <w:lang w:eastAsia="it-IT"/>
        </w:rPr>
        <w:lastRenderedPageBreak/>
        <w:t>rettamente vivere in Cristo Gesù saranno perseguitati. Ma i malvagi e gli impostori andranno sempre di male in peggio, ingannando gli altri e ingannati essi stessi.</w:t>
      </w:r>
    </w:p>
    <w:p w14:paraId="64AEAD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C4178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6C9465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429C1F18" w14:textId="77777777" w:rsidR="00284585" w:rsidRPr="00284585" w:rsidRDefault="00284585" w:rsidP="00284585">
      <w:pPr>
        <w:spacing w:after="120" w:line="240" w:lineRule="auto"/>
        <w:jc w:val="both"/>
        <w:rPr>
          <w:rFonts w:ascii="Arial" w:eastAsia="Times New Roman" w:hAnsi="Arial"/>
          <w:sz w:val="24"/>
          <w:szCs w:val="24"/>
          <w:lang w:val="la-Latn" w:eastAsia="it-IT"/>
        </w:rPr>
      </w:pPr>
      <w:r w:rsidRPr="00284585">
        <w:rPr>
          <w:rFonts w:ascii="Arial" w:eastAsia="Times New Roman" w:hAnsi="Arial"/>
          <w:sz w:val="24"/>
          <w:szCs w:val="24"/>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w:t>
      </w:r>
      <w:r w:rsidRPr="00284585">
        <w:rPr>
          <w:rFonts w:ascii="Arial" w:eastAsia="Times New Roman" w:hAnsi="Arial" w:cs="Arial"/>
          <w:sz w:val="24"/>
          <w:szCs w:val="24"/>
          <w:lang w:val="la-Latn" w:eastAsia="it-IT"/>
        </w:rPr>
        <w:t>Deus caritas est et qui manet in caritate in Deo manet et Deus in eo</w:t>
      </w:r>
      <w:r w:rsidRPr="00284585">
        <w:rPr>
          <w:rFonts w:ascii="Arial" w:eastAsia="Times New Roman" w:hAnsi="Arial"/>
          <w:sz w:val="24"/>
          <w:szCs w:val="24"/>
          <w:lang w:val="la-Latn" w:eastAsia="it-IT"/>
        </w:rPr>
        <w:t xml:space="preserve"> </w:t>
      </w:r>
      <w:r w:rsidRPr="00284585">
        <w:rPr>
          <w:rFonts w:ascii="Arial" w:eastAsia="Times New Roman" w:hAnsi="Arial"/>
          <w:sz w:val="24"/>
          <w:szCs w:val="24"/>
          <w:lang w:eastAsia="it-IT"/>
        </w:rPr>
        <w:t xml:space="preserve">– </w:t>
      </w:r>
      <w:r w:rsidRPr="00284585">
        <w:rPr>
          <w:rFonts w:ascii="Greek" w:eastAsia="Times New Roman" w:hAnsi="Greek" w:cs="Greek"/>
          <w:sz w:val="24"/>
          <w:szCs w:val="24"/>
          <w:lang w:val="la-Latn" w:eastAsia="it-IT"/>
        </w:rPr>
        <w:t xml:space="preserve">`O qeÕj ¢g£ph ™st…n, kaˆ Ð mšnwn ™n tÍ ¢g£pV ™n tù qeù mšnei kaˆ Ð qeÕj ™n aÙtù mšnei. </w:t>
      </w:r>
    </w:p>
    <w:p w14:paraId="7A61AAFD"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eastAsia="it-IT"/>
        </w:rPr>
      </w:pPr>
    </w:p>
    <w:p w14:paraId="0FE9B2D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35" w:name="_Toc114147264"/>
      <w:bookmarkStart w:id="436" w:name="_Toc180486728"/>
      <w:r w:rsidRPr="00284585">
        <w:rPr>
          <w:rFonts w:ascii="Arial" w:hAnsi="Arial"/>
          <w:b/>
          <w:bCs/>
          <w:color w:val="000000"/>
          <w:sz w:val="28"/>
          <w:lang w:val="la-Latn"/>
        </w:rPr>
        <w:t>IN HOC PERFECTA EST CARITAS NOBISCUM</w:t>
      </w:r>
      <w:bookmarkEnd w:id="435"/>
      <w:bookmarkEnd w:id="436"/>
      <w:r w:rsidRPr="00284585">
        <w:rPr>
          <w:rFonts w:ascii="Arial" w:hAnsi="Arial"/>
          <w:b/>
          <w:bCs/>
          <w:color w:val="000000"/>
          <w:sz w:val="28"/>
          <w:lang w:val="la-Latn"/>
        </w:rPr>
        <w:t xml:space="preserve"> </w:t>
      </w:r>
    </w:p>
    <w:p w14:paraId="137F5AA5" w14:textId="77777777" w:rsidR="00284585" w:rsidRPr="00284585" w:rsidRDefault="00284585" w:rsidP="00284585">
      <w:pPr>
        <w:spacing w:after="120" w:line="240" w:lineRule="auto"/>
        <w:jc w:val="both"/>
        <w:rPr>
          <w:rFonts w:ascii="Greek" w:eastAsia="Times New Roman" w:hAnsi="Greek"/>
          <w:b/>
          <w:bCs/>
          <w:sz w:val="28"/>
          <w:szCs w:val="28"/>
          <w:lang w:val="la-Latn" w:eastAsia="it-IT"/>
        </w:rPr>
      </w:pPr>
      <w:bookmarkStart w:id="437" w:name="_Toc114147265"/>
      <w:r w:rsidRPr="00284585">
        <w:rPr>
          <w:rFonts w:ascii="Greek" w:eastAsia="Times New Roman" w:hAnsi="Greek" w:cs="Greek"/>
          <w:b/>
          <w:bCs/>
          <w:sz w:val="28"/>
          <w:szCs w:val="26"/>
          <w:lang w:val="la-Latn" w:eastAsia="it-IT"/>
        </w:rPr>
        <w:t>™n toÚtJ tetele…wtai ¹ ¢g£ph meq' ¹mîn</w:t>
      </w:r>
      <w:bookmarkEnd w:id="437"/>
    </w:p>
    <w:p w14:paraId="17C532AD"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in hoc perfecta est caritas nobiscum ut fiduciam habeamus in die iudicii quia sicut ille est et nos sumus in hoc mundo</w:t>
      </w:r>
      <w:r w:rsidRPr="00284585">
        <w:rPr>
          <w:rFonts w:ascii="Times New Roman" w:eastAsia="Times New Roman" w:hAnsi="Times New Roman"/>
          <w:bCs/>
          <w:sz w:val="24"/>
          <w:szCs w:val="24"/>
          <w:lang w:val="la-Latn" w:eastAsia="it-IT"/>
        </w:rPr>
        <w:t xml:space="preserve"> – </w:t>
      </w:r>
      <w:r w:rsidRPr="00284585">
        <w:rPr>
          <w:rFonts w:ascii="Greek" w:eastAsia="Times New Roman" w:hAnsi="Greek" w:cs="Greek"/>
          <w:bCs/>
          <w:sz w:val="24"/>
          <w:szCs w:val="24"/>
          <w:lang w:val="la-Latn" w:eastAsia="it-IT"/>
        </w:rPr>
        <w:t xml:space="preserve">™n toÚtJ tetele…wtai ¹ ¢g£ph meq' ¹mîn, </w:t>
      </w:r>
      <w:r w:rsidRPr="00284585">
        <w:rPr>
          <w:rFonts w:ascii="Greek" w:eastAsia="Times New Roman" w:hAnsi="Greek" w:cs="Greek"/>
          <w:bCs/>
          <w:sz w:val="24"/>
          <w:szCs w:val="24"/>
          <w:lang w:val="la-Latn" w:eastAsia="it-IT"/>
        </w:rPr>
        <w:lastRenderedPageBreak/>
        <w:t xml:space="preserve">†na parrhs…an œcwmen ™n tÍ ¹mšrv tÁj kr…sewj, Óti kaqëj ™ke‹nÒj ™stin kaˆ ¹me‹j ™smen ™n tù kÒsmJ toÚtJ. </w:t>
      </w:r>
    </w:p>
    <w:p w14:paraId="0335DC4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Ecco come l’Apostolo Paolo manifesta questa purissima verità al suo discepolo Timoteo, anche lui Vescovo della Chiesa di Dio:</w:t>
      </w:r>
    </w:p>
    <w:p w14:paraId="445184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65FF4C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dalla tenebre nella luce, dall’odio nell’amore, dal regno di Satana nel regno di Dio. </w:t>
      </w:r>
    </w:p>
    <w:p w14:paraId="2A3F4E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59C2425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cosa rivela l’Apostolo Paolo al suo discepolo Timoteo: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0C76ED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w:t>
      </w:r>
      <w:r w:rsidRPr="00284585">
        <w:rPr>
          <w:rFonts w:ascii="Arial" w:eastAsia="Times New Roman" w:hAnsi="Arial"/>
          <w:sz w:val="24"/>
          <w:szCs w:val="20"/>
          <w:lang w:eastAsia="it-IT"/>
        </w:rPr>
        <w:lastRenderedPageBreak/>
        <w:t>che dona diritto di cittadinanza ad ogni peccato che l’uomo commette. Alla fine per tutti ci sarà la vita eterna e la corona di gloria. Non vi è falsità più grande di questa.</w:t>
      </w:r>
    </w:p>
    <w:p w14:paraId="498E8DA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ancora cosa insegna sempre l’Apostolo Paolo nella Lettera ai Filippesi:</w:t>
      </w:r>
    </w:p>
    <w:p w14:paraId="7CDDC7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6329B661" w14:textId="77777777" w:rsidR="00284585" w:rsidRPr="00284585" w:rsidRDefault="00284585" w:rsidP="00284585">
      <w:pPr>
        <w:autoSpaceDE w:val="0"/>
        <w:autoSpaceDN w:val="0"/>
        <w:adjustRightInd w:val="0"/>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524688DE" w14:textId="77777777" w:rsidR="00284585" w:rsidRPr="00284585" w:rsidRDefault="00284585" w:rsidP="00284585">
      <w:pPr>
        <w:autoSpaceDE w:val="0"/>
        <w:autoSpaceDN w:val="0"/>
        <w:adjustRightInd w:val="0"/>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Paolo ci dice che dobbiamo dedicarci alla nostra salvezza con rispetto e timore. In verità il testo greco e il testo latino della Vulgata, al posto del rispetto parlano di tremore: </w:t>
      </w:r>
      <w:r w:rsidRPr="00284585">
        <w:rPr>
          <w:rFonts w:ascii="Arial" w:eastAsia="Times New Roman" w:hAnsi="Arial"/>
          <w:sz w:val="24"/>
          <w:szCs w:val="20"/>
          <w:lang w:val="la-Latn" w:eastAsia="it-IT"/>
        </w:rPr>
        <w:t xml:space="preserve">“Itaque carissimi mei sicut semper oboedistis non ut in praesentia mei tantum sed multo magis nunc in absentia mea, cum metu et tremore vestram salutem operamini. </w:t>
      </w:r>
      <w:r w:rsidRPr="00284585">
        <w:rPr>
          <w:rFonts w:ascii="Greek" w:eastAsia="Times New Roman" w:hAnsi="Greek" w:cs="Greek"/>
          <w:sz w:val="26"/>
          <w:szCs w:val="26"/>
          <w:lang w:val="la-Latn" w:eastAsia="it-IT"/>
        </w:rPr>
        <w:t>“Wste, ¢gaphto… mou, kaqëj p£ntote ØphkoÚsate, m¾ æj ™n tÍ parous…v mou mÒnon ¢ll¦ nàn pollù m©llon ™n tÍ ¢pous…v mou, met¦ fÒbou kaˆ trÒmou t¾n ˜autîn swthr…an katerg£zesqe:</w:t>
      </w:r>
      <w:r w:rsidRPr="00284585">
        <w:rPr>
          <w:rFonts w:ascii="Greek" w:eastAsia="Times New Roman" w:hAnsi="Greek" w:cs="Greek"/>
          <w:sz w:val="24"/>
          <w:szCs w:val="26"/>
          <w:lang w:val="la-Latn" w:eastAsia="it-IT"/>
        </w:rPr>
        <w:t xml:space="preserve"> </w:t>
      </w:r>
      <w:r w:rsidRPr="00284585">
        <w:rPr>
          <w:rFonts w:ascii="Arial" w:eastAsia="Times New Roman" w:hAnsi="Arial"/>
          <w:sz w:val="24"/>
          <w:szCs w:val="20"/>
          <w:lang w:val="la-Latn" w:eastAsia="it-IT"/>
        </w:rPr>
        <w:t xml:space="preserve">(Fil 212). </w:t>
      </w:r>
      <w:r w:rsidRPr="00284585">
        <w:rPr>
          <w:rFonts w:ascii="Arial" w:eastAsia="Times New Roman" w:hAnsi="Arial"/>
          <w:sz w:val="24"/>
          <w:szCs w:val="20"/>
          <w:lang w:eastAsia="it-IT"/>
        </w:rPr>
        <w:t xml:space="preserve">Perché l’Apostolo Paolo parla di attendere alla propria salvezza  </w:t>
      </w:r>
      <w:r w:rsidRPr="00284585">
        <w:rPr>
          <w:rFonts w:ascii="Arial" w:eastAsia="Times New Roman" w:hAnsi="Arial"/>
          <w:sz w:val="24"/>
          <w:szCs w:val="20"/>
          <w:lang w:val="la-Latn" w:eastAsia="it-IT"/>
        </w:rPr>
        <w:t>“cum metu</w:t>
      </w:r>
      <w:r w:rsidRPr="00284585">
        <w:rPr>
          <w:rFonts w:ascii="Arial" w:eastAsia="Times New Roman" w:hAnsi="Arial"/>
          <w:sz w:val="24"/>
          <w:szCs w:val="20"/>
          <w:lang w:eastAsia="it-IT"/>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76FDA07C" w14:textId="77777777" w:rsidR="00284585" w:rsidRPr="00284585" w:rsidRDefault="00284585" w:rsidP="00284585">
      <w:pPr>
        <w:autoSpaceDE w:val="0"/>
        <w:autoSpaceDN w:val="0"/>
        <w:adjustRightInd w:val="0"/>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questo il motivo per cui invita ai cristiani ad operare la propria salvezza, a lavorare per essa </w:t>
      </w:r>
      <w:r w:rsidRPr="00284585">
        <w:rPr>
          <w:rFonts w:ascii="Arial" w:eastAsia="Times New Roman" w:hAnsi="Arial"/>
          <w:sz w:val="24"/>
          <w:szCs w:val="20"/>
          <w:lang w:val="la-Latn" w:eastAsia="it-IT"/>
        </w:rPr>
        <w:t>“cum metu</w:t>
      </w:r>
      <w:r w:rsidRPr="00284585">
        <w:rPr>
          <w:rFonts w:ascii="Arial" w:eastAsia="Times New Roman" w:hAnsi="Arial"/>
          <w:sz w:val="24"/>
          <w:szCs w:val="20"/>
          <w:lang w:eastAsia="it-IT"/>
        </w:rPr>
        <w:t xml:space="preserve"> et tremore”. Gesù forse non dice la stessa cosa quando insegna ai suoi discepoli che a nulla giova ad un uomo guadagnare il mondo intero se poi perde la sua anima? A che gioia essere apostoli, presbiteri, </w:t>
      </w:r>
      <w:r w:rsidRPr="00284585">
        <w:rPr>
          <w:rFonts w:ascii="Arial" w:eastAsia="Times New Roman" w:hAnsi="Arial"/>
          <w:sz w:val="24"/>
          <w:szCs w:val="20"/>
          <w:lang w:eastAsia="it-IT"/>
        </w:rPr>
        <w:lastRenderedPageBreak/>
        <w:t xml:space="preserve">diaconi, cresimati, battezzati, se poi si finisce nelle tenebre eterne? A che giova conquistare sulla terra il più  grande prestigio e il più grande onore se poi si va nella Geenna del fuoco? Ecco perché l’Apostolo Paolo esorta a lavorare </w:t>
      </w:r>
      <w:r w:rsidRPr="00284585">
        <w:rPr>
          <w:rFonts w:ascii="Arial" w:eastAsia="Times New Roman" w:hAnsi="Arial"/>
          <w:sz w:val="24"/>
          <w:szCs w:val="20"/>
          <w:lang w:val="la-Latn" w:eastAsia="it-IT"/>
        </w:rPr>
        <w:t>“cum metu</w:t>
      </w:r>
      <w:r w:rsidRPr="00284585">
        <w:rPr>
          <w:rFonts w:ascii="Arial" w:eastAsia="Times New Roman" w:hAnsi="Arial"/>
          <w:sz w:val="24"/>
          <w:szCs w:val="20"/>
          <w:lang w:eastAsia="it-IT"/>
        </w:rPr>
        <w:t xml:space="preserve"> et tremore”. </w:t>
      </w:r>
    </w:p>
    <w:p w14:paraId="7B02AE3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cosa significa in verità operare la nostra salvezza </w:t>
      </w:r>
      <w:r w:rsidRPr="00284585">
        <w:rPr>
          <w:rFonts w:ascii="Arial" w:eastAsia="Times New Roman" w:hAnsi="Arial"/>
          <w:sz w:val="24"/>
          <w:szCs w:val="20"/>
          <w:lang w:val="la-Latn" w:eastAsia="it-IT"/>
        </w:rPr>
        <w:t>cum metu</w:t>
      </w:r>
      <w:r w:rsidRPr="00284585">
        <w:rPr>
          <w:rFonts w:ascii="Arial" w:eastAsia="Times New Roman" w:hAnsi="Arial"/>
          <w:sz w:val="24"/>
          <w:szCs w:val="20"/>
          <w:lang w:eastAsia="it-IT"/>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30E1F628"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sz w:val="24"/>
          <w:szCs w:val="20"/>
          <w:lang w:eastAsia="it-IT"/>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284585">
        <w:rPr>
          <w:rFonts w:ascii="Arial" w:eastAsia="Times New Roman" w:hAnsi="Arial"/>
          <w:i/>
          <w:sz w:val="24"/>
          <w:szCs w:val="20"/>
          <w:lang w:eastAsia="it-IT"/>
        </w:rPr>
        <w:t xml:space="preserve"> </w:t>
      </w:r>
    </w:p>
    <w:p w14:paraId="67AD1A5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76D89C8C"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Cuore puro, oracolo puro. Cuore vero, oracolo vero. Cuore falso, oracolo falso. Sempre il cuore dell’uomo è falso e impuro, quando non ascolta e non obbedisce alla Parola del suo Dio e Signore. Attendere </w:t>
      </w:r>
      <w:r w:rsidRPr="00284585">
        <w:rPr>
          <w:rFonts w:ascii="Arial" w:eastAsia="Times New Roman" w:hAnsi="Arial"/>
          <w:sz w:val="24"/>
          <w:szCs w:val="24"/>
          <w:lang w:val="la-Latn" w:eastAsia="it-IT"/>
        </w:rPr>
        <w:t>cum metu</w:t>
      </w:r>
      <w:r w:rsidRPr="00284585">
        <w:rPr>
          <w:rFonts w:ascii="Arial" w:eastAsia="Times New Roman" w:hAnsi="Arial"/>
          <w:sz w:val="24"/>
          <w:szCs w:val="24"/>
          <w:lang w:eastAsia="it-IT"/>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w:t>
      </w:r>
    </w:p>
    <w:p w14:paraId="6EFAAD5A"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21D957B3" w14:textId="77777777" w:rsidR="00284585" w:rsidRPr="00284585" w:rsidRDefault="00284585" w:rsidP="00284585">
      <w:pPr>
        <w:spacing w:after="120" w:line="240" w:lineRule="auto"/>
        <w:jc w:val="both"/>
        <w:rPr>
          <w:rFonts w:ascii="Times New Roman" w:eastAsia="Times New Roman" w:hAnsi="Times New Roman"/>
          <w:sz w:val="24"/>
          <w:szCs w:val="24"/>
          <w:lang w:val="la-Latn" w:eastAsia="it-IT"/>
        </w:rPr>
      </w:pPr>
      <w:r w:rsidRPr="00284585">
        <w:rPr>
          <w:rFonts w:ascii="Arial" w:eastAsia="Times New Roman" w:hAnsi="Arial"/>
          <w:sz w:val="24"/>
          <w:szCs w:val="24"/>
          <w:lang w:eastAsia="it-IT"/>
        </w:rPr>
        <w:t xml:space="preserve">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w:t>
      </w:r>
      <w:r w:rsidRPr="00284585">
        <w:rPr>
          <w:rFonts w:ascii="Arial" w:eastAsia="Times New Roman" w:hAnsi="Arial"/>
          <w:sz w:val="24"/>
          <w:szCs w:val="24"/>
          <w:lang w:eastAsia="it-IT"/>
        </w:rPr>
        <w:lastRenderedPageBreak/>
        <w:t>abbiamo vissuto da iniqui: I</w:t>
      </w:r>
      <w:r w:rsidRPr="00284585">
        <w:rPr>
          <w:rFonts w:ascii="Arial" w:eastAsia="Times New Roman" w:hAnsi="Arial" w:cs="Arial"/>
          <w:sz w:val="24"/>
          <w:szCs w:val="24"/>
          <w:lang w:val="la-Latn" w:eastAsia="it-IT"/>
        </w:rPr>
        <w:t>n hoc perfecta est caritas nobiscum ut fiduciam habeamus in die iudicii quia sicut ille est et nos sumus in hoc mundo</w:t>
      </w:r>
      <w:r w:rsidRPr="00284585">
        <w:rPr>
          <w:rFonts w:ascii="Times New Roman" w:eastAsia="Times New Roman" w:hAnsi="Times New Roman"/>
          <w:sz w:val="24"/>
          <w:szCs w:val="24"/>
          <w:lang w:val="la-Latn" w:eastAsia="it-IT"/>
        </w:rPr>
        <w:t xml:space="preserve"> – </w:t>
      </w:r>
      <w:r w:rsidRPr="00284585">
        <w:rPr>
          <w:rFonts w:ascii="Greek" w:eastAsia="Times New Roman" w:hAnsi="Greek" w:cs="Greek"/>
          <w:sz w:val="24"/>
          <w:szCs w:val="24"/>
          <w:lang w:val="la-Latn" w:eastAsia="it-IT"/>
        </w:rPr>
        <w:t xml:space="preserve">™n toÚtJ tetele…wtai ¹ ¢g£ph meq' ¹mîn, †na parrhs…an œcwmen ™n tÍ ¹mšrv tÁj kr…sewj, Óti kaqëj ™ke‹nÒj ™stin kaˆ ¹me‹j ™smen ™n tù kÒsmJ toÚtJ. </w:t>
      </w:r>
    </w:p>
    <w:p w14:paraId="2A062733"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eastAsia="it-IT"/>
        </w:rPr>
      </w:pPr>
    </w:p>
    <w:p w14:paraId="491A99B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38" w:name="_Toc114147266"/>
      <w:bookmarkStart w:id="439" w:name="_Toc180486729"/>
      <w:r w:rsidRPr="00284585">
        <w:rPr>
          <w:rFonts w:ascii="Arial" w:hAnsi="Arial"/>
          <w:b/>
          <w:bCs/>
          <w:color w:val="000000"/>
          <w:sz w:val="28"/>
          <w:lang w:val="la-Latn"/>
        </w:rPr>
        <w:t>SED PERFECTA CARITAS</w:t>
      </w:r>
      <w:bookmarkEnd w:id="438"/>
      <w:bookmarkEnd w:id="439"/>
    </w:p>
    <w:p w14:paraId="1C8787DA" w14:textId="77777777" w:rsidR="00284585" w:rsidRPr="00284585" w:rsidRDefault="00284585" w:rsidP="00284585">
      <w:pPr>
        <w:spacing w:after="120" w:line="240" w:lineRule="auto"/>
        <w:jc w:val="both"/>
        <w:rPr>
          <w:rFonts w:ascii="Greek" w:eastAsia="Times New Roman" w:hAnsi="Greek"/>
          <w:b/>
          <w:bCs/>
          <w:sz w:val="32"/>
          <w:szCs w:val="28"/>
          <w:lang w:val="la-Latn" w:eastAsia="it-IT"/>
        </w:rPr>
      </w:pPr>
      <w:bookmarkStart w:id="440" w:name="_Toc114147267"/>
      <w:r w:rsidRPr="00284585">
        <w:rPr>
          <w:rFonts w:ascii="Greek" w:eastAsia="Times New Roman" w:hAnsi="Greek" w:cs="Greek"/>
          <w:b/>
          <w:bCs/>
          <w:sz w:val="32"/>
          <w:szCs w:val="26"/>
          <w:lang w:val="la-Latn" w:eastAsia="it-IT"/>
        </w:rPr>
        <w:t>¢ll' ¹ tele…a ¢g£ph</w:t>
      </w:r>
      <w:bookmarkEnd w:id="440"/>
    </w:p>
    <w:p w14:paraId="16737A88"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Timor non est in caritate sed perfecta caritas foras mittit timorem quoniam timor poenam habet qui autem timet non est perfectus in caritate –</w:t>
      </w:r>
      <w:r w:rsidRPr="00284585">
        <w:rPr>
          <w:rFonts w:ascii="Times New Roman" w:eastAsia="Times New Roman" w:hAnsi="Times New Roman"/>
          <w:bCs/>
          <w:sz w:val="24"/>
          <w:szCs w:val="24"/>
          <w:lang w:val="la-Latn" w:eastAsia="it-IT"/>
        </w:rPr>
        <w:t xml:space="preserve">  </w:t>
      </w:r>
      <w:r w:rsidRPr="00284585">
        <w:rPr>
          <w:rFonts w:ascii="Greek" w:eastAsia="Times New Roman" w:hAnsi="Greek" w:cs="Greek"/>
          <w:bCs/>
          <w:sz w:val="24"/>
          <w:szCs w:val="24"/>
          <w:lang w:val="la-Latn" w:eastAsia="it-IT"/>
        </w:rPr>
        <w:t xml:space="preserve">fÒboj oÙk œstin ™n tÍ ¢g£pV, ¢ll' ¹ tele…a ¢g£ph œxw b£llei tÕn fÒbon, Óti Ð fÒboj kÒlasin œcei, Ð d foboÚmenoj oÙ tetele…wtai ™n tÍ ¢g£pV. </w:t>
      </w:r>
    </w:p>
    <w:p w14:paraId="673080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Il timore non è nella carità.</w:t>
      </w:r>
      <w:r w:rsidRPr="00284585">
        <w:rPr>
          <w:rFonts w:ascii="Arial" w:eastAsia="Times New Roman" w:hAnsi="Arial"/>
          <w:sz w:val="24"/>
          <w:szCs w:val="20"/>
          <w:lang w:eastAsia="it-IT"/>
        </w:rPr>
        <w:t xml:space="preserve">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4AAD9252"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sz w:val="24"/>
          <w:szCs w:val="20"/>
          <w:lang w:eastAsia="it-IT"/>
        </w:rPr>
        <w:t>Invece noi sappiamo che s</w:t>
      </w:r>
      <w:r w:rsidRPr="00284585">
        <w:rPr>
          <w:rFonts w:ascii="Arial" w:hAnsi="Arial" w:cs="Arial"/>
          <w:sz w:val="24"/>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284585">
        <w:rPr>
          <w:rFonts w:ascii="Arial" w:hAnsi="Arial" w:cs="Arial"/>
          <w:i/>
          <w:sz w:val="24"/>
        </w:rPr>
        <w:t>“Ogni parola di Dio è purificata nel fuoco; egli è scudo per chi in lui si rifugia. Non aggiungere nulla alle sue parole, perché non ti riprenda e tu sia trovato bugiardo” (Pr 30,5-6)</w:t>
      </w:r>
      <w:r w:rsidRPr="00284585">
        <w:rPr>
          <w:rFonts w:ascii="Arial" w:hAnsi="Arial" w:cs="Arial"/>
          <w:sz w:val="24"/>
        </w:rPr>
        <w:t xml:space="preserve">. </w:t>
      </w:r>
    </w:p>
    <w:p w14:paraId="7FD3299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Se volessimo contare le bugie che oggi dice il cristiano sulla parola del Signore, sarebbe impossibile. Possiamo ben dire che ogni sua parola è una bugia. Non </w:t>
      </w:r>
      <w:r w:rsidRPr="00284585">
        <w:rPr>
          <w:rFonts w:ascii="Arial" w:hAnsi="Arial" w:cs="Arial"/>
          <w:sz w:val="24"/>
        </w:rPr>
        <w:lastRenderedPageBreak/>
        <w:t xml:space="preserve">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62EF1224"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0897E731"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468CFCCC"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29CAE8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w:t>
      </w:r>
      <w:r w:rsidRPr="00284585">
        <w:rPr>
          <w:rFonts w:ascii="Arial" w:eastAsia="Times New Roman" w:hAnsi="Arial"/>
          <w:i/>
          <w:iCs/>
          <w:sz w:val="24"/>
          <w:szCs w:val="24"/>
          <w:lang w:eastAsia="it-IT"/>
        </w:rPr>
        <w:lastRenderedPageBreak/>
        <w:t xml:space="preserve">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8,12-17). </w:t>
      </w:r>
    </w:p>
    <w:p w14:paraId="683B521B" w14:textId="77777777" w:rsidR="00284585" w:rsidRPr="00284585" w:rsidRDefault="00284585" w:rsidP="00284585">
      <w:pPr>
        <w:spacing w:after="120" w:line="240" w:lineRule="auto"/>
        <w:ind w:left="567" w:right="567"/>
        <w:jc w:val="both"/>
        <w:rPr>
          <w:rFonts w:ascii="Arial" w:eastAsia="Times New Roman" w:hAnsi="Arial"/>
          <w:i/>
          <w:iCs/>
          <w:sz w:val="24"/>
          <w:szCs w:val="24"/>
          <w:lang w:val="la-Latn" w:eastAsia="it-IT"/>
        </w:rPr>
      </w:pPr>
      <w:r w:rsidRPr="00284585">
        <w:rPr>
          <w:rFonts w:ascii="Arial" w:eastAsia="Times New Roman" w:hAnsi="Arial"/>
          <w:i/>
          <w:iCs/>
          <w:sz w:val="24"/>
          <w:szCs w:val="24"/>
          <w:lang w:val="la-Latn" w:eastAsia="it-IT"/>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  Si autem filii et heredes heredes quidem Dei coheredes autem Christi si tamen conpatimur ut et conglorificemur (Rm 8,12.17).</w:t>
      </w:r>
    </w:p>
    <w:p w14:paraId="46C9C4A1"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sz w:val="24"/>
          <w:szCs w:val="26"/>
          <w:lang w:eastAsia="it-IT"/>
        </w:rPr>
      </w:pPr>
      <w:r w:rsidRPr="00284585">
        <w:rPr>
          <w:rFonts w:ascii="Greek" w:eastAsia="Times New Roman" w:hAnsi="Greek" w:cs="Greek"/>
          <w:sz w:val="24"/>
          <w:szCs w:val="26"/>
          <w:lang w:val="la-Latn" w:eastAsia="it-IT"/>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aÙtÕ tÕ pneàma summarture‹ tù pneÚmati ¹mîn Óti ™smn tškna qeoà. e„ d tškna, kaˆ klhronÒmoi: klhronÒmoi mn qeoà, sugklhronÒmoi d Cristoà, e‡per sump£scomen †na kaˆ sundoxasqîmen. </w:t>
      </w:r>
      <w:r w:rsidRPr="00284585">
        <w:rPr>
          <w:rFonts w:ascii="Arial" w:eastAsia="Times New Roman" w:hAnsi="Arial"/>
          <w:sz w:val="24"/>
          <w:szCs w:val="26"/>
          <w:lang w:eastAsia="it-IT"/>
        </w:rPr>
        <w:t xml:space="preserve">(Rm 8,12-17). </w:t>
      </w:r>
    </w:p>
    <w:p w14:paraId="458920C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38BAD599"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Il cristiano adultero, il cristiano divorziato, il cristiano sodomita, il cristiano lussurioso, il cristiano che convive non solo con la moglie del padre, ma anche con la figlia e la sorella, il cristiano capace di ogni calunnia, il cristiano dalla falsa </w:t>
      </w:r>
      <w:r w:rsidRPr="00284585">
        <w:rPr>
          <w:rFonts w:ascii="Arial" w:hAnsi="Arial" w:cs="Arial"/>
          <w:sz w:val="24"/>
        </w:rPr>
        <w:lastRenderedPageBreak/>
        <w:t xml:space="preserve">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72A1129D"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28540E8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3BBEA790"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C2F1A94"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w:t>
      </w:r>
      <w:r w:rsidRPr="00284585">
        <w:rPr>
          <w:rFonts w:ascii="Arial" w:hAnsi="Arial"/>
          <w:i/>
          <w:iCs/>
          <w:sz w:val="24"/>
          <w:szCs w:val="24"/>
        </w:rPr>
        <w:lastRenderedPageBreak/>
        <w:t>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561B5C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hAnsi="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2B3F36A" w14:textId="77777777" w:rsidR="00284585" w:rsidRPr="00284585" w:rsidRDefault="00284585" w:rsidP="00284585">
      <w:pPr>
        <w:spacing w:after="120" w:line="240" w:lineRule="auto"/>
        <w:jc w:val="both"/>
        <w:rPr>
          <w:rFonts w:ascii="Arial" w:eastAsia="Times New Roman" w:hAnsi="Arial"/>
          <w:sz w:val="24"/>
          <w:szCs w:val="24"/>
          <w:lang w:val="la-Latn" w:eastAsia="it-IT"/>
        </w:rPr>
      </w:pPr>
      <w:r w:rsidRPr="00284585">
        <w:rPr>
          <w:rFonts w:ascii="Arial" w:eastAsia="Times New Roman" w:hAnsi="Arial"/>
          <w:sz w:val="24"/>
          <w:szCs w:val="20"/>
          <w:lang w:eastAsia="it-IT"/>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284585">
        <w:rPr>
          <w:rFonts w:ascii="Arial" w:eastAsia="Times New Roman" w:hAnsi="Arial" w:cs="Arial"/>
          <w:sz w:val="24"/>
          <w:szCs w:val="20"/>
          <w:lang w:val="la-Latn" w:eastAsia="it-IT"/>
        </w:rPr>
        <w:t>Timor non est in caritate sed perfecta caritas foras mittit timorem quoniam timor poenam habet qui autem timet non est perfectus in caritate –</w:t>
      </w:r>
      <w:r w:rsidRPr="00284585">
        <w:rPr>
          <w:rFonts w:ascii="Arial" w:eastAsia="Times New Roman" w:hAnsi="Arial"/>
          <w:sz w:val="24"/>
          <w:szCs w:val="20"/>
          <w:lang w:val="la-Latn" w:eastAsia="it-IT"/>
        </w:rPr>
        <w:t xml:space="preserve">  </w:t>
      </w:r>
      <w:r w:rsidRPr="00284585">
        <w:rPr>
          <w:rFonts w:ascii="Greek" w:eastAsia="Times New Roman" w:hAnsi="Greek" w:cs="Greek"/>
          <w:sz w:val="24"/>
          <w:szCs w:val="24"/>
          <w:lang w:val="la-Latn" w:eastAsia="it-IT"/>
        </w:rPr>
        <w:t xml:space="preserve">fÒboj oÙk œstin ™n tÍ ¢g£pV, ¢ll' ¹ tele…a ¢g£ph œxw b£llei tÕn fÒbon, Óti Ð fÒboj kÒlasin œcei, Ð d foboÚmenoj oÙ tetele…wtai ™n tÍ ¢g£pV. </w:t>
      </w:r>
    </w:p>
    <w:p w14:paraId="7C8E2536"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eastAsia="it-IT"/>
        </w:rPr>
      </w:pPr>
    </w:p>
    <w:p w14:paraId="7436849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41" w:name="_Toc114147268"/>
      <w:bookmarkStart w:id="442" w:name="_Toc180486730"/>
      <w:r w:rsidRPr="00284585">
        <w:rPr>
          <w:rFonts w:ascii="Arial" w:hAnsi="Arial"/>
          <w:b/>
          <w:bCs/>
          <w:color w:val="000000"/>
          <w:sz w:val="28"/>
          <w:lang w:val="la-Latn"/>
        </w:rPr>
        <w:t>QUONIAM DEUS PRIOR DILEXIT NOS</w:t>
      </w:r>
      <w:bookmarkEnd w:id="441"/>
      <w:bookmarkEnd w:id="442"/>
    </w:p>
    <w:p w14:paraId="6A8AB947" w14:textId="77777777" w:rsidR="00284585" w:rsidRPr="00284585" w:rsidRDefault="00284585" w:rsidP="00284585">
      <w:pPr>
        <w:spacing w:before="240" w:after="120" w:line="240" w:lineRule="auto"/>
        <w:rPr>
          <w:rFonts w:ascii="Greek" w:eastAsia="Times New Roman" w:hAnsi="Greek"/>
          <w:b/>
          <w:bCs/>
          <w:sz w:val="28"/>
          <w:szCs w:val="28"/>
          <w:lang w:val="la-Latn" w:eastAsia="it-IT"/>
        </w:rPr>
      </w:pPr>
      <w:bookmarkStart w:id="443" w:name="_Toc114147269"/>
      <w:r w:rsidRPr="00284585">
        <w:rPr>
          <w:rFonts w:ascii="Greek" w:eastAsia="Times New Roman" w:hAnsi="Greek"/>
          <w:b/>
          <w:bCs/>
          <w:sz w:val="28"/>
          <w:szCs w:val="28"/>
          <w:lang w:val="la-Latn" w:eastAsia="it-IT"/>
        </w:rPr>
        <w:t>Óti aÙtÕj prîtoj ºg£phsen ¹m©j.</w:t>
      </w:r>
      <w:bookmarkEnd w:id="443"/>
      <w:r w:rsidRPr="00284585">
        <w:rPr>
          <w:rFonts w:ascii="Greek" w:eastAsia="Times New Roman" w:hAnsi="Greek"/>
          <w:b/>
          <w:bCs/>
          <w:sz w:val="28"/>
          <w:szCs w:val="28"/>
          <w:lang w:val="la-Latn" w:eastAsia="it-IT"/>
        </w:rPr>
        <w:t xml:space="preserve"> </w:t>
      </w:r>
    </w:p>
    <w:p w14:paraId="66F2B9D3"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0"/>
          <w:lang w:val="la-Latn" w:eastAsia="it-IT"/>
        </w:rPr>
      </w:pPr>
      <w:r w:rsidRPr="00284585">
        <w:rPr>
          <w:rFonts w:ascii="Arial" w:eastAsia="Times New Roman" w:hAnsi="Arial" w:cs="Arial"/>
          <w:bCs/>
          <w:sz w:val="24"/>
          <w:szCs w:val="20"/>
          <w:lang w:val="la-Latn" w:eastAsia="it-IT"/>
        </w:rPr>
        <w:t xml:space="preserve">Nos ergo diligamus quoniam Deus prior dilexit nos </w:t>
      </w:r>
      <w:r w:rsidRPr="00284585">
        <w:rPr>
          <w:rFonts w:ascii="Times New Roman" w:eastAsia="Times New Roman" w:hAnsi="Times New Roman"/>
          <w:bCs/>
          <w:sz w:val="28"/>
          <w:szCs w:val="20"/>
          <w:lang w:val="la-Latn" w:eastAsia="it-IT"/>
        </w:rPr>
        <w:t xml:space="preserve">- </w:t>
      </w:r>
      <w:r w:rsidRPr="00284585">
        <w:rPr>
          <w:rFonts w:ascii="Greek" w:eastAsia="Times New Roman" w:hAnsi="Greek" w:cs="Greek"/>
          <w:bCs/>
          <w:sz w:val="32"/>
          <w:szCs w:val="26"/>
          <w:lang w:val="la-Latn" w:eastAsia="it-IT"/>
        </w:rPr>
        <w:t xml:space="preserve">¹me‹j ¢gapîmen, Óti aÙtÕj prîtoj ºg£phsen ¹m©j. </w:t>
      </w:r>
    </w:p>
    <w:p w14:paraId="08CFB61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che il Signore ha per noi.  Anche tutto il Nuovo Testamento è il racconto di questo amore il cui culmine è sul Golgota, in Cristo Crocifisso. Se Lui non ci avesse </w:t>
      </w:r>
      <w:r w:rsidRPr="00284585">
        <w:rPr>
          <w:rFonts w:ascii="Arial" w:eastAsia="Times New Roman" w:hAnsi="Arial"/>
          <w:sz w:val="24"/>
          <w:szCs w:val="20"/>
          <w:lang w:eastAsia="it-IT"/>
        </w:rPr>
        <w:lastRenderedPageBreak/>
        <w:t xml:space="preserve">amato per primo noi non solo non esisteremmo, in più saremmo tutti schiavi del peccato e della morte. Saremmo tutti prigionieri nelle carceri di Satana. </w:t>
      </w:r>
    </w:p>
    <w:p w14:paraId="238A1D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49D5C3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3E816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19AF64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89C28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w:t>
      </w:r>
      <w:r w:rsidRPr="00284585">
        <w:rPr>
          <w:rFonts w:ascii="Arial" w:eastAsia="Times New Roman" w:hAnsi="Arial"/>
          <w:i/>
          <w:iCs/>
          <w:sz w:val="24"/>
          <w:szCs w:val="24"/>
          <w:lang w:eastAsia="it-IT"/>
        </w:rPr>
        <w:lastRenderedPageBreak/>
        <w:t>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9D9AB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E8DF8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7926B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72FB5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C6109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w:t>
      </w:r>
      <w:r w:rsidRPr="00284585">
        <w:rPr>
          <w:rFonts w:ascii="Arial" w:eastAsia="Times New Roman" w:hAnsi="Arial"/>
          <w:i/>
          <w:iCs/>
          <w:sz w:val="24"/>
          <w:szCs w:val="24"/>
          <w:lang w:eastAsia="it-IT"/>
        </w:rPr>
        <w:lastRenderedPageBreak/>
        <w:t>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1ABA8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15AB4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3FBCC1F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476AA75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w:t>
      </w:r>
    </w:p>
    <w:p w14:paraId="61A31A7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w:t>
      </w:r>
      <w:r w:rsidRPr="00284585">
        <w:rPr>
          <w:rFonts w:ascii="Arial" w:eastAsia="Times New Roman" w:hAnsi="Arial"/>
          <w:bCs/>
          <w:sz w:val="24"/>
          <w:szCs w:val="20"/>
          <w:lang w:eastAsia="it-IT"/>
        </w:rPr>
        <w:lastRenderedPageBreak/>
        <w:t>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493BEB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1AC1A4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11BE9E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58DED46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778804A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w:t>
      </w:r>
      <w:r w:rsidRPr="00284585">
        <w:rPr>
          <w:rFonts w:ascii="Arial" w:eastAsia="Times New Roman" w:hAnsi="Arial"/>
          <w:sz w:val="24"/>
          <w:szCs w:val="20"/>
          <w:lang w:eastAsia="it-IT"/>
        </w:rPr>
        <w:lastRenderedPageBreak/>
        <w:t xml:space="preserve">Cristo Signore e Salvatore, un solo Spirito Santo Datore di ogni vita, una sola Chiesa o un solo corpo di Cristo. Un solo Vangelo. Una sola fede. </w:t>
      </w:r>
    </w:p>
    <w:p w14:paraId="382872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02AC8431" w14:textId="77777777" w:rsidR="00284585" w:rsidRPr="00284585" w:rsidRDefault="00284585" w:rsidP="00284585">
      <w:pPr>
        <w:numPr>
          <w:ilvl w:val="0"/>
          <w:numId w:val="19"/>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desiderio della fratellanza universale.</w:t>
      </w:r>
    </w:p>
    <w:p w14:paraId="2F57FE01" w14:textId="77777777" w:rsidR="00284585" w:rsidRPr="00284585" w:rsidRDefault="00284585" w:rsidP="00284585">
      <w:pPr>
        <w:numPr>
          <w:ilvl w:val="0"/>
          <w:numId w:val="19"/>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desiderio della pace che deve regnare tra i popoli e le nazioni.</w:t>
      </w:r>
    </w:p>
    <w:p w14:paraId="5DB83AAA" w14:textId="77777777" w:rsidR="00284585" w:rsidRPr="00284585" w:rsidRDefault="00284585" w:rsidP="00284585">
      <w:pPr>
        <w:numPr>
          <w:ilvl w:val="0"/>
          <w:numId w:val="19"/>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desiderio di una giustizia sociale perfetta.</w:t>
      </w:r>
    </w:p>
    <w:p w14:paraId="7FAF757A" w14:textId="77777777" w:rsidR="00284585" w:rsidRPr="00284585" w:rsidRDefault="00284585" w:rsidP="00284585">
      <w:pPr>
        <w:numPr>
          <w:ilvl w:val="0"/>
          <w:numId w:val="19"/>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desiderio che tutto venga dal basso e niente più dall’alto.</w:t>
      </w:r>
    </w:p>
    <w:p w14:paraId="093AD4D7" w14:textId="77777777" w:rsidR="00284585" w:rsidRPr="00284585" w:rsidRDefault="00284585" w:rsidP="00284585">
      <w:pPr>
        <w:numPr>
          <w:ilvl w:val="0"/>
          <w:numId w:val="19"/>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desiderio che sia l’uomo a crearsi la sua religione.</w:t>
      </w:r>
    </w:p>
    <w:p w14:paraId="3103F7F9" w14:textId="77777777" w:rsidR="00284585" w:rsidRPr="00284585" w:rsidRDefault="00284585" w:rsidP="00284585">
      <w:pPr>
        <w:numPr>
          <w:ilvl w:val="0"/>
          <w:numId w:val="19"/>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desiderio dell’abrogazione dalla nostra vita e dalla vita di ogni altro essere esistente ogni trascendenza e soprannaturalità.</w:t>
      </w:r>
    </w:p>
    <w:p w14:paraId="004CEA52" w14:textId="77777777" w:rsidR="00284585" w:rsidRPr="00284585" w:rsidRDefault="00284585" w:rsidP="00284585">
      <w:pPr>
        <w:numPr>
          <w:ilvl w:val="0"/>
          <w:numId w:val="19"/>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desiderio di cancellare dalla nostra vita ogni relazione con il passato sia fede che di morale. </w:t>
      </w:r>
    </w:p>
    <w:p w14:paraId="21C5FD9E" w14:textId="77777777" w:rsidR="00284585" w:rsidRPr="00284585" w:rsidRDefault="00284585" w:rsidP="00284585">
      <w:pPr>
        <w:spacing w:after="120" w:line="240" w:lineRule="auto"/>
        <w:ind w:left="714"/>
        <w:contextualSpacing/>
        <w:jc w:val="both"/>
        <w:rPr>
          <w:rFonts w:ascii="Arial" w:eastAsia="Times New Roman" w:hAnsi="Arial"/>
          <w:sz w:val="24"/>
          <w:szCs w:val="20"/>
          <w:lang w:eastAsia="it-IT"/>
        </w:rPr>
      </w:pPr>
    </w:p>
    <w:p w14:paraId="439F68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556E22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7D1D5AA2"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Padre del Signore nostro Gesù Cristo.</w:t>
      </w:r>
    </w:p>
    <w:p w14:paraId="6A2AFA1A"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Il Cristo Signore figlio Unigenito del Padre fattosi carne per la nostra redenzione.</w:t>
      </w:r>
    </w:p>
    <w:p w14:paraId="0DC99E07"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Lo Spirito Santo.</w:t>
      </w:r>
    </w:p>
    <w:p w14:paraId="0AC01936"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La Scrittura.</w:t>
      </w:r>
    </w:p>
    <w:p w14:paraId="0693D59B"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La Tradizione.</w:t>
      </w:r>
    </w:p>
    <w:p w14:paraId="70765C7E"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La fede che nasce dalla Scrittura e dalla Tradizione.</w:t>
      </w:r>
    </w:p>
    <w:p w14:paraId="07C74F07"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La fede che è sempre sotto lo sguardo vigile del Magistero.</w:t>
      </w:r>
    </w:p>
    <w:p w14:paraId="042F7FC3" w14:textId="77777777" w:rsidR="00284585" w:rsidRPr="00284585" w:rsidRDefault="00284585" w:rsidP="00284585">
      <w:pPr>
        <w:numPr>
          <w:ilvl w:val="0"/>
          <w:numId w:val="20"/>
        </w:numPr>
        <w:spacing w:before="120"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La Madre di Gesù.</w:t>
      </w:r>
    </w:p>
    <w:p w14:paraId="2D450281"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 sacramenti.</w:t>
      </w:r>
    </w:p>
    <w:p w14:paraId="4B7DDE36"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t>I ministri sacri.</w:t>
      </w:r>
    </w:p>
    <w:p w14:paraId="36C2A52B" w14:textId="77777777" w:rsidR="00284585" w:rsidRPr="00284585" w:rsidRDefault="00284585" w:rsidP="00284585">
      <w:pPr>
        <w:numPr>
          <w:ilvl w:val="0"/>
          <w:numId w:val="20"/>
        </w:numPr>
        <w:spacing w:after="120" w:line="240" w:lineRule="auto"/>
        <w:ind w:left="714" w:hanging="357"/>
        <w:contextualSpacing/>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Tutto ciò che è mistero rivelato e vita secondo il mistero a noi rivelato e in noi creato dall’Alto. </w:t>
      </w:r>
    </w:p>
    <w:p w14:paraId="64473D8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C0F8A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1B49ED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7E3BFCBD"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E5BEC33" w14:textId="77777777" w:rsidR="00284585" w:rsidRPr="00284585" w:rsidRDefault="00284585" w:rsidP="00284585">
      <w:pPr>
        <w:spacing w:after="120" w:line="240" w:lineRule="auto"/>
        <w:jc w:val="both"/>
        <w:rPr>
          <w:rFonts w:ascii="Times New Roman" w:eastAsia="Times New Roman" w:hAnsi="Times New Roman"/>
          <w:sz w:val="24"/>
          <w:szCs w:val="24"/>
          <w:lang w:val="la-Latn" w:eastAsia="it-IT"/>
        </w:rPr>
      </w:pPr>
      <w:r w:rsidRPr="00284585">
        <w:rPr>
          <w:rFonts w:ascii="Arial" w:eastAsia="Times New Roman" w:hAnsi="Arial"/>
          <w:sz w:val="24"/>
          <w:szCs w:val="24"/>
          <w:lang w:eastAsia="it-IT"/>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r w:rsidRPr="00284585">
        <w:rPr>
          <w:rFonts w:ascii="Arial" w:eastAsia="Times New Roman" w:hAnsi="Arial" w:cs="Arial"/>
          <w:sz w:val="24"/>
          <w:szCs w:val="24"/>
          <w:lang w:val="la-Latn" w:eastAsia="it-IT"/>
        </w:rPr>
        <w:t xml:space="preserve">Nos ergo diligamus quoniam Deus prior dilexit nos </w:t>
      </w:r>
      <w:r w:rsidRPr="00284585">
        <w:rPr>
          <w:rFonts w:ascii="Times New Roman" w:eastAsia="Times New Roman" w:hAnsi="Times New Roman"/>
          <w:sz w:val="24"/>
          <w:szCs w:val="24"/>
          <w:lang w:val="la-Latn" w:eastAsia="it-IT"/>
        </w:rPr>
        <w:t xml:space="preserve">- </w:t>
      </w:r>
      <w:r w:rsidRPr="00284585">
        <w:rPr>
          <w:rFonts w:ascii="Greek" w:eastAsia="Times New Roman" w:hAnsi="Greek" w:cs="Greek"/>
          <w:sz w:val="24"/>
          <w:szCs w:val="24"/>
          <w:lang w:val="la-Latn" w:eastAsia="it-IT"/>
        </w:rPr>
        <w:t xml:space="preserve">¹me‹j ¢gapîmen, Óti aÙtÕj prîtoj ºg£phsen ¹m©j. </w:t>
      </w:r>
    </w:p>
    <w:p w14:paraId="07813F04"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val="la-Latn" w:eastAsia="it-IT"/>
        </w:rPr>
      </w:pPr>
    </w:p>
    <w:p w14:paraId="045B31C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44" w:name="_Toc114147270"/>
      <w:bookmarkStart w:id="445" w:name="_Toc180486731"/>
      <w:r w:rsidRPr="00284585">
        <w:rPr>
          <w:rFonts w:ascii="Arial" w:hAnsi="Arial"/>
          <w:b/>
          <w:bCs/>
          <w:color w:val="000000"/>
          <w:sz w:val="28"/>
          <w:lang w:val="la-Latn"/>
        </w:rPr>
        <w:t>SI QUIS DIXERIT QUONIAM DILIGO DEUM</w:t>
      </w:r>
      <w:bookmarkEnd w:id="445"/>
      <w:r w:rsidRPr="00284585">
        <w:rPr>
          <w:rFonts w:ascii="Arial" w:hAnsi="Arial"/>
          <w:b/>
          <w:bCs/>
          <w:color w:val="000000"/>
          <w:sz w:val="28"/>
          <w:lang w:val="la-Latn"/>
        </w:rPr>
        <w:t xml:space="preserve"> </w:t>
      </w:r>
    </w:p>
    <w:p w14:paraId="39926BE6" w14:textId="77777777" w:rsidR="00284585" w:rsidRPr="00284585" w:rsidRDefault="00284585" w:rsidP="00284585">
      <w:pPr>
        <w:spacing w:after="120" w:line="240" w:lineRule="auto"/>
        <w:jc w:val="both"/>
        <w:rPr>
          <w:rFonts w:ascii="Arial" w:eastAsia="Times New Roman" w:hAnsi="Arial"/>
          <w:b/>
          <w:bCs/>
          <w:sz w:val="28"/>
          <w:szCs w:val="28"/>
          <w:lang w:val="fr-FR" w:eastAsia="it-IT"/>
        </w:rPr>
      </w:pPr>
      <w:r w:rsidRPr="00284585">
        <w:rPr>
          <w:rFonts w:ascii="Arial" w:eastAsia="Times New Roman" w:hAnsi="Arial"/>
          <w:b/>
          <w:bCs/>
          <w:sz w:val="28"/>
          <w:szCs w:val="28"/>
          <w:lang w:val="la-Latn" w:eastAsia="it-IT"/>
        </w:rPr>
        <w:t>ET FRATREM SUUM ODERIT MENDAX EST</w:t>
      </w:r>
      <w:bookmarkEnd w:id="444"/>
    </w:p>
    <w:p w14:paraId="41423C02" w14:textId="77777777" w:rsidR="00284585" w:rsidRPr="00284585" w:rsidRDefault="00284585" w:rsidP="00284585">
      <w:pPr>
        <w:spacing w:after="120" w:line="240" w:lineRule="auto"/>
        <w:jc w:val="both"/>
        <w:rPr>
          <w:rFonts w:ascii="Greek" w:eastAsia="Times New Roman" w:hAnsi="Greek"/>
          <w:b/>
          <w:bCs/>
          <w:sz w:val="28"/>
          <w:szCs w:val="28"/>
          <w:lang w:val="fr-FR" w:eastAsia="it-IT"/>
        </w:rPr>
      </w:pPr>
      <w:bookmarkStart w:id="446" w:name="_Toc114147271"/>
      <w:r w:rsidRPr="00284585">
        <w:rPr>
          <w:rFonts w:ascii="Greek" w:eastAsia="Times New Roman" w:hAnsi="Greek" w:cs="Greek"/>
          <w:b/>
          <w:bCs/>
          <w:sz w:val="28"/>
          <w:szCs w:val="26"/>
          <w:lang w:val="la-Latn" w:eastAsia="it-IT"/>
        </w:rPr>
        <w:t>™£n tij e‡pV Óti 'Agapî tÕn qeÒn, kaˆ tÕn ¢delfÕn aÙtoà misÍ, yeÚsthj ™st…n:</w:t>
      </w:r>
      <w:bookmarkEnd w:id="446"/>
    </w:p>
    <w:p w14:paraId="2504F052" w14:textId="77777777" w:rsidR="00284585" w:rsidRPr="00284585" w:rsidRDefault="00284585" w:rsidP="00284585">
      <w:pPr>
        <w:autoSpaceDE w:val="0"/>
        <w:autoSpaceDN w:val="0"/>
        <w:adjustRightInd w:val="0"/>
        <w:spacing w:after="120" w:line="240" w:lineRule="auto"/>
        <w:jc w:val="both"/>
        <w:rPr>
          <w:rFonts w:ascii="Greek" w:eastAsia="Times New Roman" w:hAnsi="Greek" w:cs="Greek"/>
          <w:bCs/>
          <w:sz w:val="24"/>
          <w:szCs w:val="24"/>
          <w:lang w:val="fr-FR" w:eastAsia="it-IT"/>
        </w:rPr>
      </w:pPr>
      <w:r w:rsidRPr="00284585">
        <w:rPr>
          <w:rFonts w:ascii="Arial" w:eastAsia="Times New Roman" w:hAnsi="Arial" w:cs="Arial"/>
          <w:bCs/>
          <w:sz w:val="24"/>
          <w:szCs w:val="24"/>
          <w:lang w:val="la-Latn" w:eastAsia="it-IT"/>
        </w:rPr>
        <w:t>Si quis dixerit quoniam diligo Deum et fratrem suum oderit mendax est</w:t>
      </w:r>
      <w:r w:rsidRPr="00284585">
        <w:rPr>
          <w:rFonts w:ascii="Arial" w:eastAsia="Times New Roman" w:hAnsi="Arial" w:cs="Arial"/>
          <w:bCs/>
          <w:sz w:val="24"/>
          <w:szCs w:val="24"/>
          <w:lang w:val="fr-FR" w:eastAsia="it-IT"/>
        </w:rPr>
        <w:t>–</w:t>
      </w:r>
      <w:r w:rsidRPr="00284585">
        <w:rPr>
          <w:rFonts w:ascii="Times New Roman" w:eastAsia="Times New Roman" w:hAnsi="Times New Roman"/>
          <w:bCs/>
          <w:sz w:val="24"/>
          <w:szCs w:val="24"/>
          <w:lang w:val="fr-FR" w:eastAsia="it-IT"/>
        </w:rPr>
        <w:t xml:space="preserve"> </w:t>
      </w:r>
      <w:r w:rsidRPr="00284585">
        <w:rPr>
          <w:rFonts w:ascii="Greek" w:eastAsia="Times New Roman" w:hAnsi="Greek" w:cs="Greek"/>
          <w:bCs/>
          <w:sz w:val="24"/>
          <w:szCs w:val="24"/>
          <w:lang w:val="la-Latn" w:eastAsia="it-IT"/>
        </w:rPr>
        <w:t xml:space="preserve">™£n tij e‡pV Óti 'Agapî tÕn qeÒn, kaˆ tÕn ¢delfÕn aÙtoà misÍ, yeÚsthj ™st…n: </w:t>
      </w:r>
    </w:p>
    <w:p w14:paraId="49843A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Prendiamo una brocca. Riempiamola di acqua. Chiunque si accosterà ad essa per bere, dal suo cuore uscirà sempre la stessa acqua e tutti potranno dissetarsi: ricchi e poveri, giusti e ingiusti, credenti e non credenti, buoni e cattivi, quanti 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284585">
        <w:rPr>
          <w:rFonts w:ascii="Arial" w:eastAsia="Times New Roman" w:hAnsi="Arial"/>
          <w:sz w:val="24"/>
          <w:szCs w:val="20"/>
          <w:lang w:val="la-Latn" w:eastAsia="it-IT"/>
        </w:rPr>
        <w:t>Si quis dixerit quoniam diligo Deum et fratrem suum oderit mendax est</w:t>
      </w:r>
      <w:r w:rsidRPr="00284585">
        <w:rPr>
          <w:rFonts w:ascii="Arial" w:eastAsia="Times New Roman" w:hAnsi="Arial"/>
          <w:sz w:val="24"/>
          <w:szCs w:val="20"/>
          <w:lang w:eastAsia="it-IT"/>
        </w:rPr>
        <w:t>).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Se il cristiano non aggiunge il suo amore, la terra rimane senza l’acqua della vita e anche il Mar Morto rimarrà per sempre Mar Morto:</w:t>
      </w:r>
    </w:p>
    <w:p w14:paraId="70BAA5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358DA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mi fece ritornare sulla sponda del torrente; voltandomi, vidi che sulla sponda del torrente vi era una grandissima quantità di alberi da </w:t>
      </w:r>
      <w:r w:rsidRPr="00284585">
        <w:rPr>
          <w:rFonts w:ascii="Arial" w:eastAsia="Times New Roman" w:hAnsi="Arial"/>
          <w:i/>
          <w:iCs/>
          <w:sz w:val="24"/>
          <w:szCs w:val="24"/>
          <w:lang w:eastAsia="it-IT"/>
        </w:rPr>
        <w:lastRenderedPageBreak/>
        <w:t xml:space="preserve">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2BD7128"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Questa profezia di Ezechiele va letta e compresa alla luce del Nuovo Testamento. Leggendo ciò che Ezechiele rivela potrebbe a sembrare che tutto avvenga in modo naturale. Da lato destro del nuovo tempio sgorga l’acqua della vita. Quest’acqua partendo dal nuovo tempio attraversa la terra, giunge fino al Mar Morto e dove essa passa rifiorisce la vita. Anche il Mar Morto si riempie di ogni genere di pesci. </w:t>
      </w:r>
    </w:p>
    <w:p w14:paraId="78AAE9CA"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Gesù vanamente. Non producono alcun frutto di vita. Manca la Parola della fede. Manca la fede nella Parola. Senza la fede nella Parola di Cristo Gesù e senza l’immersione nelle acque del battesimo non c’è vita.  Ecco come l’Apostolo Paolo rivela il compimento di questa profezia nella Lettera ai Romani: </w:t>
      </w:r>
    </w:p>
    <w:p w14:paraId="4FD7D78D"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6752F1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lastRenderedPageBreak/>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789C4A49"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  Ogni religione è acqua di vita e sangue si salvezza – essi dicono. </w:t>
      </w:r>
    </w:p>
    <w:p w14:paraId="1EDAD6EC"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Dio e di odiare il suo fratello. Se il cuore è pieno di odio, è pieno di odio per il Signore e per i fratelli. Se invece è pieno di amore, è pieno di amore per il Signore e per i fratelli. Vale anche la pena ricordare quanto rivela l’Apostolo Giacomo sulla lingua:</w:t>
      </w:r>
    </w:p>
    <w:p w14:paraId="4C73CDB6"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11A79EE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hAnsi="Arial"/>
          <w:i/>
          <w:iCs/>
          <w:sz w:val="24"/>
          <w:szCs w:val="24"/>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w:t>
      </w:r>
      <w:r w:rsidRPr="00284585">
        <w:rPr>
          <w:rFonts w:ascii="Arial" w:hAnsi="Arial"/>
          <w:i/>
          <w:iCs/>
          <w:sz w:val="24"/>
          <w:szCs w:val="24"/>
        </w:rPr>
        <w:lastRenderedPageBreak/>
        <w:t xml:space="preserve">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6686D675" w14:textId="77777777" w:rsidR="00284585" w:rsidRPr="00284585" w:rsidRDefault="00284585" w:rsidP="00284585">
      <w:pPr>
        <w:spacing w:after="120" w:line="240" w:lineRule="auto"/>
        <w:jc w:val="both"/>
        <w:rPr>
          <w:rFonts w:ascii="Arial" w:eastAsia="Times New Roman" w:hAnsi="Arial"/>
          <w:sz w:val="24"/>
          <w:szCs w:val="24"/>
          <w:lang w:val="la-Latn" w:eastAsia="it-IT"/>
        </w:rPr>
      </w:pPr>
      <w:r w:rsidRPr="00284585">
        <w:rPr>
          <w:rFonts w:ascii="Arial" w:eastAsia="Times New Roman" w:hAnsi="Arial"/>
          <w:sz w:val="24"/>
          <w:szCs w:val="24"/>
          <w:lang w:eastAsia="it-IT"/>
        </w:rPr>
        <w:t xml:space="preserve">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 </w:t>
      </w:r>
      <w:r w:rsidRPr="00284585">
        <w:rPr>
          <w:rFonts w:ascii="Arial" w:eastAsia="Times New Roman" w:hAnsi="Arial" w:cs="Arial"/>
          <w:sz w:val="24"/>
          <w:szCs w:val="24"/>
          <w:lang w:val="la-Latn" w:eastAsia="it-IT"/>
        </w:rPr>
        <w:t xml:space="preserve">Si quis dixerit quoniam diligo Deum et fratrem suum oderit mendax est </w:t>
      </w:r>
      <w:r w:rsidRPr="00284585">
        <w:rPr>
          <w:rFonts w:ascii="Arial" w:eastAsia="Times New Roman" w:hAnsi="Arial" w:cs="Arial"/>
          <w:sz w:val="24"/>
          <w:szCs w:val="24"/>
          <w:lang w:eastAsia="it-IT"/>
        </w:rPr>
        <w:t>–</w:t>
      </w:r>
      <w:r w:rsidRPr="00284585">
        <w:rPr>
          <w:rFonts w:ascii="Arial" w:eastAsia="Times New Roman" w:hAnsi="Arial"/>
          <w:sz w:val="24"/>
          <w:szCs w:val="24"/>
          <w:lang w:eastAsia="it-IT"/>
        </w:rPr>
        <w:t xml:space="preserve"> </w:t>
      </w:r>
      <w:r w:rsidRPr="00284585">
        <w:rPr>
          <w:rFonts w:ascii="Greek" w:eastAsia="Times New Roman" w:hAnsi="Greek" w:cs="Greek"/>
          <w:sz w:val="24"/>
          <w:szCs w:val="24"/>
          <w:lang w:val="la-Latn" w:eastAsia="it-IT"/>
        </w:rPr>
        <w:t xml:space="preserve">™£n tij e‡pV Óti 'Agapî tÕn qeÒn, kaˆ tÕn ¢delfÕn aÙtoà misÍ, yeÚsthj ™st…n: </w:t>
      </w:r>
    </w:p>
    <w:p w14:paraId="5DDE3399"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eastAsia="it-IT"/>
        </w:rPr>
      </w:pPr>
    </w:p>
    <w:p w14:paraId="306E606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47" w:name="_Toc114147272"/>
      <w:bookmarkStart w:id="448" w:name="_Toc180486732"/>
      <w:r w:rsidRPr="00284585">
        <w:rPr>
          <w:rFonts w:ascii="Arial" w:hAnsi="Arial"/>
          <w:b/>
          <w:bCs/>
          <w:color w:val="000000"/>
          <w:sz w:val="28"/>
          <w:lang w:val="la-Latn"/>
        </w:rPr>
        <w:t>DEUM QUEM NON VIDIT QUOMODO POTEST DILIGERE</w:t>
      </w:r>
      <w:bookmarkEnd w:id="447"/>
      <w:bookmarkEnd w:id="448"/>
    </w:p>
    <w:p w14:paraId="157537DF" w14:textId="77777777" w:rsidR="00284585" w:rsidRPr="00284585" w:rsidRDefault="00284585" w:rsidP="00284585">
      <w:pPr>
        <w:spacing w:after="120" w:line="240" w:lineRule="auto"/>
        <w:jc w:val="both"/>
        <w:rPr>
          <w:rFonts w:ascii="Greek" w:eastAsia="Times New Roman" w:hAnsi="Greek"/>
          <w:b/>
          <w:bCs/>
          <w:sz w:val="32"/>
          <w:szCs w:val="28"/>
          <w:lang w:val="la-Latn" w:eastAsia="it-IT"/>
        </w:rPr>
      </w:pPr>
      <w:bookmarkStart w:id="449" w:name="_Toc114147273"/>
      <w:r w:rsidRPr="00284585">
        <w:rPr>
          <w:rFonts w:ascii="Greek" w:eastAsia="Times New Roman" w:hAnsi="Greek"/>
          <w:b/>
          <w:bCs/>
          <w:sz w:val="32"/>
          <w:szCs w:val="28"/>
          <w:lang w:val="la-Latn" w:eastAsia="it-IT"/>
        </w:rPr>
        <w:t>tÕn qeÕn Ön oÙc ˜èraken oÙ dÚnatai ¢gap©n.</w:t>
      </w:r>
      <w:bookmarkEnd w:id="449"/>
      <w:r w:rsidRPr="00284585">
        <w:rPr>
          <w:rFonts w:ascii="Greek" w:eastAsia="Times New Roman" w:hAnsi="Greek"/>
          <w:b/>
          <w:bCs/>
          <w:sz w:val="32"/>
          <w:szCs w:val="28"/>
          <w:lang w:val="la-Latn" w:eastAsia="it-IT"/>
        </w:rPr>
        <w:t xml:space="preserve"> </w:t>
      </w:r>
    </w:p>
    <w:p w14:paraId="4CED216E"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284585">
        <w:rPr>
          <w:rFonts w:ascii="Arial" w:eastAsia="Times New Roman" w:hAnsi="Arial" w:cs="Arial"/>
          <w:bCs/>
          <w:sz w:val="24"/>
          <w:szCs w:val="24"/>
          <w:lang w:val="la-Latn" w:eastAsia="it-IT"/>
        </w:rPr>
        <w:t xml:space="preserve">Qui enim non diligit fratrem suum quem vidit Deum quem non vidit quomodo potest diligere – </w:t>
      </w:r>
      <w:r w:rsidRPr="00284585">
        <w:rPr>
          <w:rFonts w:ascii="Greek" w:eastAsia="Times New Roman" w:hAnsi="Greek" w:cs="Greek"/>
          <w:bCs/>
          <w:sz w:val="24"/>
          <w:szCs w:val="24"/>
          <w:lang w:val="la-Latn" w:eastAsia="it-IT"/>
        </w:rPr>
        <w:t xml:space="preserve">Ð g¦r m¾ ¢gapîn tÕn ¢delfÕn aÙtoà Ön ˜èraken, tÕn qeÕn Ön oÙc ˜èraken oÙ dÚnatai ¢gap©n. </w:t>
      </w:r>
    </w:p>
    <w:p w14:paraId="402854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Proviamo ad entrare in questa verità, lasciandoci aiutare dal libro del Deuteronomio, dal Libro del Levitico e del Vangelo secondo Mattero.</w:t>
      </w:r>
    </w:p>
    <w:p w14:paraId="6639B1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L’amore verso Dio e verso i fratelli secondo il libro del Deuteronomio:</w:t>
      </w:r>
    </w:p>
    <w:p w14:paraId="4E5898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w:t>
      </w:r>
      <w:r w:rsidRPr="00284585">
        <w:rPr>
          <w:rFonts w:ascii="Arial" w:eastAsia="Times New Roman" w:hAnsi="Arial"/>
          <w:i/>
          <w:iCs/>
          <w:sz w:val="24"/>
          <w:szCs w:val="24"/>
          <w:lang w:eastAsia="it-IT"/>
        </w:rPr>
        <w:lastRenderedPageBreak/>
        <w:t>come il Signore, nostro Dio, è vicino a noi ogni volta che lo invochiamo? E quale grande nazione ha leggi e norme giuste come è tutta questa legislazione che io oggi vi do?</w:t>
      </w:r>
    </w:p>
    <w:p w14:paraId="37E095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3DE20D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438A5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C3E71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w:t>
      </w:r>
      <w:r w:rsidRPr="00284585">
        <w:rPr>
          <w:rFonts w:ascii="Arial" w:eastAsia="Times New Roman" w:hAnsi="Arial"/>
          <w:i/>
          <w:iCs/>
          <w:sz w:val="24"/>
          <w:szCs w:val="24"/>
          <w:lang w:eastAsia="it-IT"/>
        </w:rPr>
        <w:lastRenderedPageBreak/>
        <w:t>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2956A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927A91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18F40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5FB425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CFE1D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il Signore, tuo Dio, che ti ho fatto uscire dalla terra d'Egitto, dalla condizione servile. </w:t>
      </w:r>
    </w:p>
    <w:p w14:paraId="5BC406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avrai altri dèi di fronte a me. </w:t>
      </w:r>
    </w:p>
    <w:p w14:paraId="0A29FD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7EF79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pronuncerai invano il nome del Signore, tuo Dio, perché il Signore non lascia impunito chi pronuncia il suo nome invano.</w:t>
      </w:r>
    </w:p>
    <w:p w14:paraId="09031E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57A55D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Onora tuo padre e tua madre, come il Signore, tuo Dio, ti ha comandato, perché si prolunghino i tuoi giorni e tu sia felice nel paese che il Signore, tuo Dio, ti dà.</w:t>
      </w:r>
    </w:p>
    <w:p w14:paraId="7DF449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ucciderai.</w:t>
      </w:r>
    </w:p>
    <w:p w14:paraId="1FB4E8F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commetterai adulterio.</w:t>
      </w:r>
    </w:p>
    <w:p w14:paraId="7A5A96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ruberai.</w:t>
      </w:r>
    </w:p>
    <w:p w14:paraId="004361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pronuncerai testimonianza menzognera contro il tuo prossimo.</w:t>
      </w:r>
    </w:p>
    <w:p w14:paraId="33F4F2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56FCF82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Sul monte il Signore disse, con voce possente, queste parole a tutta la vostra assemblea, in mezzo al fuoco, alla nube e all’oscurità. Non aggiunse altro. Le scrisse su due tavole di pietra e me le diede.</w:t>
      </w:r>
    </w:p>
    <w:p w14:paraId="41C8E6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532D90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5FB55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660DE9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il Signore, tuo Dio, ti avrà fatto entrare nella terra che ai tuoi padri Abramo, Isacco e Giacobbe aveva giurato di darti, con città grandi e belle che tu non hai edificato, case piene di ogni bene che tu non hai riempito, cisterne scavate ma non da te, vigne e oliveti che tu </w:t>
      </w:r>
      <w:r w:rsidRPr="00284585">
        <w:rPr>
          <w:rFonts w:ascii="Arial" w:eastAsia="Times New Roman" w:hAnsi="Arial"/>
          <w:i/>
          <w:iCs/>
          <w:sz w:val="24"/>
          <w:szCs w:val="24"/>
          <w:lang w:eastAsia="it-IT"/>
        </w:rPr>
        <w:lastRenderedPageBreak/>
        <w:t>non hai piantato, quando avrai mangiato e ti sarai saziato, guàrdati dal dimenticare il Signore, che ti ha fatto uscire dalla terra d’Egitto, dalla condizione servile. Temerai il Signore, tuo Dio, lo servirai e giurerai per il suo nome.</w:t>
      </w:r>
    </w:p>
    <w:p w14:paraId="3EC2AC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D5A2F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17EB1C3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L’amore verso Dio e verso i fratelli secondo il libro del Levitico:</w:t>
      </w:r>
    </w:p>
    <w:p w14:paraId="31A5FED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82D38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si accosterà a una sua consanguinea, per scoprire la sua nudità. Io sono il Signore.</w:t>
      </w:r>
    </w:p>
    <w:p w14:paraId="09CCE1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3F213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scoprirai la nudità della figlia di tuo figlio o della figlia di tua figlia, perché è la tua propria nudità. Non scoprirai la nudità della figlia di una moglie di tuo padre, generata da tuo padre: è tua sorella, non scoprirai </w:t>
      </w:r>
      <w:r w:rsidRPr="00284585">
        <w:rPr>
          <w:rFonts w:ascii="Arial" w:eastAsia="Times New Roman" w:hAnsi="Arial"/>
          <w:i/>
          <w:iCs/>
          <w:sz w:val="24"/>
          <w:szCs w:val="24"/>
          <w:lang w:eastAsia="it-IT"/>
        </w:rPr>
        <w:lastRenderedPageBreak/>
        <w:t>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8F458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0EC419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ti accosterai a donna per scoprire la sua nudità durante l’impurità mestruale.</w:t>
      </w:r>
    </w:p>
    <w:p w14:paraId="629CF9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darai il tuo giaciglio alla moglie del tuo prossimo, rendendoti impuro con lei.</w:t>
      </w:r>
    </w:p>
    <w:p w14:paraId="3B1C6D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consegnerai alcuno dei tuoi figli per farlo passare a Moloc e non profanerai il nome del tuo Dio. Io sono il Signore.</w:t>
      </w:r>
    </w:p>
    <w:p w14:paraId="4C9FDF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ti coricherai con un uomo come si fa con una donna: è cosa abominevole. </w:t>
      </w:r>
    </w:p>
    <w:p w14:paraId="2C5580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672A3B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A3249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563A7A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Ognuno di voi rispetti sua madre e suo padre; osservate i miei sabati. Io sono il Signore, vostro Dio.</w:t>
      </w:r>
    </w:p>
    <w:p w14:paraId="1C75D5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rivolgetevi agli idoli, e non fatevi divinità di metallo fuso. Io sono il Signore, vostro Dio.</w:t>
      </w:r>
    </w:p>
    <w:p w14:paraId="6F791A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407B3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066ADB7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ruberete né userete inganno o menzogna a danno del prossimo.</w:t>
      </w:r>
    </w:p>
    <w:p w14:paraId="4C7173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giurerete il falso servendovi del mio nome: profaneresti il nome del tuo Dio. Io sono il Signore.</w:t>
      </w:r>
    </w:p>
    <w:p w14:paraId="375908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6DAA09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maledirai il sordo, né metterai inciampo davanti al cieco, ma temerai il tuo Dio. Io sono il Signore.</w:t>
      </w:r>
    </w:p>
    <w:p w14:paraId="2F2FCCA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7CB2E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8D181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Osserverete le mie leggi. </w:t>
      </w:r>
    </w:p>
    <w:p w14:paraId="0874BF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01E242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01A1A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sarete entrati nella terra e vi avrete piantato ogni sorta di alberi da frutto, ne considererete i frutti come non circoncisi; per tre anni saranno per voi come non circoncisi: non se ne dovrà mangiare. </w:t>
      </w:r>
      <w:r w:rsidRPr="00284585">
        <w:rPr>
          <w:rFonts w:ascii="Arial" w:eastAsia="Times New Roman" w:hAnsi="Arial"/>
          <w:i/>
          <w:iCs/>
          <w:sz w:val="24"/>
          <w:szCs w:val="24"/>
          <w:lang w:eastAsia="it-IT"/>
        </w:rPr>
        <w:lastRenderedPageBreak/>
        <w:t>Nel quarto anno tutti i loro frutti saranno consacrati al Signore, come dono festivo. Nel quinto anno mangerete il frutto di quegli alberi; così essi continueranno a produrre per voi. Io sono il Signore, vostro Dio.</w:t>
      </w:r>
    </w:p>
    <w:p w14:paraId="6482D2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mangerete carne con il sangue.</w:t>
      </w:r>
    </w:p>
    <w:p w14:paraId="09D1CF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praticherete alcuna sorta di divinazione o di magia.</w:t>
      </w:r>
    </w:p>
    <w:p w14:paraId="511B66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233F76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profanare tua figlia prostituendola, perché il paese non si dia alla prostituzione e non si riempia di infamie.</w:t>
      </w:r>
    </w:p>
    <w:p w14:paraId="54BBBD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Osserverete i miei sabati e porterete rispetto al mio santuario. Io sono il Signore.</w:t>
      </w:r>
    </w:p>
    <w:p w14:paraId="41702C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vi rivolgete ai negromanti né agli indovini; non li consultate, per non rendervi impuri per mezzo loro. Io sono il Signore, vostro Dio.</w:t>
      </w:r>
    </w:p>
    <w:p w14:paraId="076A89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Àlzati davanti a chi ha i capelli bianchi, onora la persona del vecchio e temi il tuo Dio. Io sono il Signore.</w:t>
      </w:r>
    </w:p>
    <w:p w14:paraId="1D2E75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A5F6A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59885B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Osserverete dunque tutte le mie leggi e tutte le mie prescrizioni e le metterete in pratica. Io sono il Signore”» (Lev 19,1-37). </w:t>
      </w:r>
    </w:p>
    <w:p w14:paraId="5F2C00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61CA3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03C556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Santificatevi dunque e siate santi, perché io sono il Signore, vostro Dio. Osservate le mie leggi e mettetele in pratica. Io sono il Signore che vi santifica.</w:t>
      </w:r>
    </w:p>
    <w:p w14:paraId="44A49F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Chiunque maledice suo padre o sua madre dovrà essere messo a morte; ha maledetto suo padre o sua madre: il suo sangue ricadrà su di lui.</w:t>
      </w:r>
    </w:p>
    <w:p w14:paraId="7A8072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commette adulterio con la moglie del suo prossimo, l’adultero e l’adultera dovranno esser messi a morte.</w:t>
      </w:r>
    </w:p>
    <w:p w14:paraId="2CA3C9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2271E0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05C0C8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4FEB28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in moglie la figlia e la madre, è un’infamia; si bruceranno con il fuoco lui e loro, perché non ci sia fra voi tale delitto.</w:t>
      </w:r>
    </w:p>
    <w:p w14:paraId="0B87AA0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E931C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CB441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4A316A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64D7CF2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463257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la moglie del fratello, è un’impurità; egli ha scoperto la nudità del fratello: non avranno figli.</w:t>
      </w:r>
    </w:p>
    <w:p w14:paraId="145B03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Osserverete dunque tutte le mie leggi e tutte le mie prescrizioni e le metterete in pratica, perché la terra dove io vi conduco per abitarla non </w:t>
      </w:r>
      <w:r w:rsidRPr="00284585">
        <w:rPr>
          <w:rFonts w:ascii="Arial" w:eastAsia="Times New Roman" w:hAnsi="Arial"/>
          <w:i/>
          <w:iCs/>
          <w:sz w:val="24"/>
          <w:szCs w:val="24"/>
          <w:lang w:eastAsia="it-IT"/>
        </w:rPr>
        <w:lastRenderedPageBreak/>
        <w:t>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29AB7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048466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uomo o donna, in mezzo a voi, eserciteranno la negromanzia o la divinazione, dovranno essere messi a morte: saranno lapidati e il loro sangue ricadrà su di loro”» (Lev 20,1-27). </w:t>
      </w:r>
    </w:p>
    <w:p w14:paraId="6652696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L’amore verso Dio e verso i fratelli secondo la Legge di Cristo Gesù:</w:t>
      </w:r>
    </w:p>
    <w:p w14:paraId="02A29D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33797E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6F3BA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5F53D77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E7EF3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75484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Io vi dico infatti: se la vostra giustizia non supererà quella degli scribi e dei farisei, non entrerete nel regno dei cieli.</w:t>
      </w:r>
    </w:p>
    <w:p w14:paraId="60720A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21653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7D8043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CB115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708509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AC784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132F02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D8BC3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5D8BC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w:t>
      </w:r>
      <w:r w:rsidRPr="00284585">
        <w:rPr>
          <w:rFonts w:ascii="Arial" w:eastAsia="Times New Roman" w:hAnsi="Arial"/>
          <w:i/>
          <w:iCs/>
          <w:sz w:val="24"/>
          <w:szCs w:val="24"/>
          <w:lang w:eastAsia="it-IT"/>
        </w:rPr>
        <w:lastRenderedPageBreak/>
        <w:t xml:space="preserve">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6D69F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2BAAB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E5C48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55462B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7FF4B1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6955D0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C316B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EE8BF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lampada del corpo è l’occhio; perciò, se il tuo occhio è semplice, tutto il tuo corpo sarà luminoso; ma se il tuo occhio è cattivo, tutto il </w:t>
      </w:r>
      <w:r w:rsidRPr="00284585">
        <w:rPr>
          <w:rFonts w:ascii="Arial" w:eastAsia="Times New Roman" w:hAnsi="Arial"/>
          <w:i/>
          <w:iCs/>
          <w:sz w:val="24"/>
          <w:szCs w:val="24"/>
          <w:lang w:eastAsia="it-IT"/>
        </w:rPr>
        <w:lastRenderedPageBreak/>
        <w:t>tuo corpo sarà tenebroso. Se dunque la luce che è in te è tenebra, quanto grande sarà la tenebra!</w:t>
      </w:r>
    </w:p>
    <w:p w14:paraId="321A1A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2E703A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22900F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BB9FB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78F98A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83772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Tutto quanto volete che gli uomini facciano a voi, anche voi fatelo a loro: questa infatti è la Legge e i Profeti.</w:t>
      </w:r>
    </w:p>
    <w:p w14:paraId="2228375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Entrate per la porta stretta, perché larga è la porta e spaziosa la via che conduce alla perdizione, e molti sono quelli che vi entrano. Quanto </w:t>
      </w:r>
      <w:r w:rsidRPr="00284585">
        <w:rPr>
          <w:rFonts w:ascii="Arial" w:eastAsia="Times New Roman" w:hAnsi="Arial"/>
          <w:i/>
          <w:iCs/>
          <w:sz w:val="24"/>
          <w:szCs w:val="24"/>
          <w:lang w:eastAsia="it-IT"/>
        </w:rPr>
        <w:lastRenderedPageBreak/>
        <w:t>stretta è la porta e angusta la via che conduce alla vita, e pochi sono quelli che la trovano!</w:t>
      </w:r>
    </w:p>
    <w:p w14:paraId="7BE079E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DB220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59EA9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2DC98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Gesù ebbe terminato questi discorsi, le folle erano stupite del suo insegnamento: egli infatti insegnava loro come uno che ha autorità, e non come i loro scribi (Mt 7,1-29). </w:t>
      </w:r>
    </w:p>
    <w:p w14:paraId="33D3BC32"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Come si può constatare, amare è ascoltare ogni Parola del Signore, senza nulla aggiungere e nulla togliere e obbedire ad essa con tutto il cuore, con tutta l’anima, con tutta la mente, con  tutte le forze, con tutto noi stessi. Se l’amore è obbedienza a tutte queste Parole, possiamo noi osservarne alcune e odiarne altre? La Parola è una. Il suo Autore è uno. Il suo Interprete è uno. Il cuore che la deve osservare è uno. </w:t>
      </w:r>
    </w:p>
    <w:p w14:paraId="5CE7A580" w14:textId="77777777" w:rsidR="00284585" w:rsidRPr="00284585" w:rsidRDefault="00284585" w:rsidP="00284585">
      <w:pPr>
        <w:spacing w:after="120" w:line="240" w:lineRule="auto"/>
        <w:jc w:val="both"/>
        <w:rPr>
          <w:rFonts w:ascii="Arial" w:eastAsia="Times New Roman" w:hAnsi="Arial"/>
          <w:sz w:val="24"/>
          <w:szCs w:val="24"/>
          <w:lang w:val="la-Latn" w:eastAsia="it-IT"/>
        </w:rPr>
      </w:pPr>
      <w:r w:rsidRPr="00284585">
        <w:rPr>
          <w:rFonts w:ascii="Arial" w:eastAsia="Times New Roman" w:hAnsi="Arial"/>
          <w:sz w:val="24"/>
          <w:szCs w:val="24"/>
          <w:lang w:eastAsia="it-IT"/>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284585">
        <w:rPr>
          <w:rFonts w:ascii="Arial" w:eastAsia="Times New Roman" w:hAnsi="Arial" w:cs="Arial"/>
          <w:sz w:val="24"/>
          <w:szCs w:val="24"/>
          <w:lang w:val="la-Latn" w:eastAsia="it-IT"/>
        </w:rPr>
        <w:t xml:space="preserve">Qui enim non diligit fratrem suum quem vidit Deum quem non vidit quomodo potest diligere – </w:t>
      </w:r>
      <w:r w:rsidRPr="00284585">
        <w:rPr>
          <w:rFonts w:ascii="Greek" w:eastAsia="Times New Roman" w:hAnsi="Greek" w:cs="Greek"/>
          <w:sz w:val="24"/>
          <w:szCs w:val="24"/>
          <w:lang w:val="la-Latn" w:eastAsia="it-IT"/>
        </w:rPr>
        <w:t xml:space="preserve">Ð g¦r m¾ ¢gapîn tÕn ¢delfÕn aÙtoà Ön ˜èraken, tÕn qeÕn Ön oÙc ˜èraken oÙ dÚnatai ¢gap©n. </w:t>
      </w:r>
    </w:p>
    <w:p w14:paraId="3DC50973" w14:textId="77777777" w:rsidR="00284585" w:rsidRPr="00284585" w:rsidRDefault="00284585" w:rsidP="00284585">
      <w:pPr>
        <w:autoSpaceDE w:val="0"/>
        <w:autoSpaceDN w:val="0"/>
        <w:adjustRightInd w:val="0"/>
        <w:spacing w:after="120" w:line="240" w:lineRule="auto"/>
        <w:jc w:val="both"/>
        <w:rPr>
          <w:rFonts w:ascii="Times New Roman" w:eastAsia="Times New Roman" w:hAnsi="Times New Roman"/>
          <w:b/>
          <w:sz w:val="28"/>
          <w:szCs w:val="20"/>
          <w:lang w:eastAsia="it-IT"/>
        </w:rPr>
      </w:pPr>
    </w:p>
    <w:p w14:paraId="4B085479" w14:textId="77777777" w:rsidR="00284585" w:rsidRPr="00284585" w:rsidRDefault="00284585" w:rsidP="00284585">
      <w:pPr>
        <w:keepNext/>
        <w:spacing w:after="120" w:line="240" w:lineRule="auto"/>
        <w:jc w:val="both"/>
        <w:outlineLvl w:val="2"/>
        <w:rPr>
          <w:rFonts w:ascii="Arial" w:hAnsi="Arial"/>
          <w:b/>
          <w:bCs/>
          <w:color w:val="000000"/>
          <w:sz w:val="28"/>
          <w:lang w:val="fr-FR"/>
        </w:rPr>
      </w:pPr>
      <w:bookmarkStart w:id="450" w:name="_Toc114147274"/>
      <w:bookmarkStart w:id="451" w:name="_Toc180486733"/>
      <w:r w:rsidRPr="00284585">
        <w:rPr>
          <w:rFonts w:ascii="Arial" w:hAnsi="Arial"/>
          <w:b/>
          <w:bCs/>
          <w:color w:val="000000"/>
          <w:sz w:val="28"/>
          <w:lang w:val="fr-FR"/>
        </w:rPr>
        <w:t xml:space="preserve">UT </w:t>
      </w:r>
      <w:r w:rsidRPr="00284585">
        <w:rPr>
          <w:rFonts w:ascii="Arial" w:hAnsi="Arial"/>
          <w:b/>
          <w:bCs/>
          <w:color w:val="000000"/>
          <w:sz w:val="28"/>
          <w:lang w:val="la-Latn"/>
        </w:rPr>
        <w:t>QUI DILIGIT DEUM DILIGAT ET FRATREM SUUM</w:t>
      </w:r>
      <w:bookmarkEnd w:id="450"/>
      <w:bookmarkEnd w:id="451"/>
      <w:r w:rsidRPr="00284585">
        <w:rPr>
          <w:rFonts w:ascii="Arial" w:hAnsi="Arial"/>
          <w:b/>
          <w:bCs/>
          <w:color w:val="000000"/>
          <w:sz w:val="28"/>
          <w:lang w:val="fr-FR"/>
        </w:rPr>
        <w:t xml:space="preserve"> </w:t>
      </w:r>
    </w:p>
    <w:p w14:paraId="199D7BAD" w14:textId="77777777" w:rsidR="00284585" w:rsidRPr="00284585" w:rsidRDefault="00284585" w:rsidP="00284585">
      <w:pPr>
        <w:spacing w:after="120" w:line="240" w:lineRule="auto"/>
        <w:jc w:val="both"/>
        <w:rPr>
          <w:rFonts w:ascii="Greek" w:eastAsia="Times New Roman" w:hAnsi="Greek"/>
          <w:b/>
          <w:bCs/>
          <w:i/>
          <w:iCs/>
          <w:sz w:val="32"/>
          <w:szCs w:val="28"/>
          <w:lang w:val="fr-FR" w:eastAsia="it-IT"/>
        </w:rPr>
      </w:pPr>
      <w:bookmarkStart w:id="452" w:name="_Toc114147275"/>
      <w:r w:rsidRPr="00284585">
        <w:rPr>
          <w:rFonts w:ascii="Greek" w:eastAsia="Times New Roman" w:hAnsi="Greek" w:cs="Greek"/>
          <w:b/>
          <w:bCs/>
          <w:i/>
          <w:iCs/>
          <w:sz w:val="32"/>
          <w:szCs w:val="26"/>
          <w:lang w:val="la-Latn" w:eastAsia="it-IT"/>
        </w:rPr>
        <w:t>†na Ð ¢gapîn tÕn qeÕn ¢gap´ kaˆ tÕn ¢delfÕn aÙtoà.</w:t>
      </w:r>
      <w:bookmarkEnd w:id="452"/>
    </w:p>
    <w:p w14:paraId="499E6DE5" w14:textId="77777777" w:rsidR="00284585" w:rsidRPr="00284585" w:rsidRDefault="00284585" w:rsidP="00284585">
      <w:pPr>
        <w:autoSpaceDE w:val="0"/>
        <w:autoSpaceDN w:val="0"/>
        <w:adjustRightInd w:val="0"/>
        <w:spacing w:after="120" w:line="240" w:lineRule="auto"/>
        <w:jc w:val="both"/>
        <w:rPr>
          <w:rFonts w:ascii="Arial" w:eastAsia="Times New Roman" w:hAnsi="Arial"/>
          <w:bCs/>
          <w:sz w:val="26"/>
          <w:szCs w:val="26"/>
          <w:lang w:val="la-Latn" w:eastAsia="it-IT"/>
        </w:rPr>
      </w:pPr>
      <w:r w:rsidRPr="00284585">
        <w:rPr>
          <w:rFonts w:ascii="Arial" w:eastAsia="Times New Roman" w:hAnsi="Arial" w:cs="Arial"/>
          <w:bCs/>
          <w:sz w:val="24"/>
          <w:szCs w:val="20"/>
          <w:lang w:val="la-Latn" w:eastAsia="it-IT"/>
        </w:rPr>
        <w:t>Et hoc mandatum habemus ab eo ut qui diligit Deum diligat et fratrem suum (1Gv 4,7,21)</w:t>
      </w:r>
      <w:r w:rsidRPr="00284585">
        <w:rPr>
          <w:rFonts w:ascii="Times New Roman" w:eastAsia="Times New Roman" w:hAnsi="Times New Roman"/>
          <w:bCs/>
          <w:sz w:val="24"/>
          <w:szCs w:val="20"/>
          <w:lang w:val="fr-FR" w:eastAsia="it-IT"/>
        </w:rPr>
        <w:t xml:space="preserve"> </w:t>
      </w:r>
      <w:r w:rsidRPr="00284585">
        <w:rPr>
          <w:rFonts w:ascii="Times New Roman" w:eastAsia="Times New Roman" w:hAnsi="Times New Roman"/>
          <w:bCs/>
          <w:sz w:val="28"/>
          <w:szCs w:val="20"/>
          <w:lang w:val="fr-FR" w:eastAsia="it-IT"/>
        </w:rPr>
        <w:t xml:space="preserve">–  </w:t>
      </w:r>
      <w:r w:rsidRPr="00284585">
        <w:rPr>
          <w:rFonts w:ascii="Greek" w:eastAsia="Times New Roman" w:hAnsi="Greek" w:cs="Greek"/>
          <w:bCs/>
          <w:sz w:val="26"/>
          <w:szCs w:val="26"/>
          <w:lang w:val="la-Latn" w:eastAsia="it-IT"/>
        </w:rPr>
        <w:t xml:space="preserve">kaˆ taÚthn t¾n ™ntol¾n œcomen ¢p' aÙtoà, †na Ð ¢gapîn tÕn qeÕn ¢gap´ kaˆ tÕn ¢delfÕn aÙtoà. </w:t>
      </w:r>
      <w:r w:rsidRPr="00284585">
        <w:rPr>
          <w:rFonts w:ascii="Arial" w:eastAsia="Times New Roman" w:hAnsi="Arial"/>
          <w:bCs/>
          <w:sz w:val="26"/>
          <w:szCs w:val="26"/>
          <w:lang w:val="la-Latn" w:eastAsia="it-IT"/>
        </w:rPr>
        <w:t>(1Gv 4,7-21).</w:t>
      </w:r>
    </w:p>
    <w:p w14:paraId="5DEAC0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val="la-Latn" w:eastAsia="it-IT"/>
        </w:rPr>
        <w:t>I</w:t>
      </w:r>
      <w:r w:rsidRPr="00284585">
        <w:rPr>
          <w:rFonts w:ascii="Arial" w:eastAsia="Times New Roman" w:hAnsi="Arial"/>
          <w:sz w:val="24"/>
          <w:szCs w:val="20"/>
          <w:lang w:eastAsia="it-IT"/>
        </w:rPr>
        <w:t>l comandamento (</w:t>
      </w:r>
      <w:r w:rsidRPr="00284585">
        <w:rPr>
          <w:rFonts w:ascii="Arial" w:eastAsia="Times New Roman" w:hAnsi="Arial"/>
          <w:sz w:val="24"/>
          <w:szCs w:val="20"/>
          <w:lang w:val="la-Latn" w:eastAsia="it-IT"/>
        </w:rPr>
        <w:t>mandatum</w:t>
      </w:r>
      <w:r w:rsidRPr="00284585">
        <w:rPr>
          <w:rFonts w:ascii="Arial" w:eastAsia="Times New Roman" w:hAnsi="Arial"/>
          <w:sz w:val="24"/>
          <w:szCs w:val="20"/>
          <w:lang w:eastAsia="it-IT"/>
        </w:rPr>
        <w:t xml:space="preserve"> - </w:t>
      </w:r>
      <w:r w:rsidRPr="00284585">
        <w:rPr>
          <w:rFonts w:ascii="Greek" w:eastAsia="Times New Roman" w:hAnsi="Greek" w:cs="Greek"/>
          <w:sz w:val="26"/>
          <w:szCs w:val="26"/>
          <w:lang w:val="la-Latn" w:eastAsia="it-IT"/>
        </w:rPr>
        <w:t>™ntol¾n</w:t>
      </w:r>
      <w:r w:rsidRPr="00284585">
        <w:rPr>
          <w:rFonts w:ascii="Greek" w:eastAsia="Times New Roman" w:hAnsi="Greek" w:cs="Greek"/>
          <w:sz w:val="26"/>
          <w:szCs w:val="26"/>
          <w:lang w:eastAsia="it-IT"/>
        </w:rPr>
        <w:t xml:space="preserve">) </w:t>
      </w:r>
      <w:r w:rsidRPr="00284585">
        <w:rPr>
          <w:rFonts w:ascii="Arial" w:eastAsia="Times New Roman" w:hAnsi="Arial"/>
          <w:sz w:val="24"/>
          <w:szCs w:val="20"/>
          <w:lang w:eastAsia="it-IT"/>
        </w:rPr>
        <w:t xml:space="preserve">– ordine, istruzione, mandato -  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11D6DF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  vero assurdo metafisico. Poiché la natura è una, una è anche la carità. Ne sono prova sia la prima donna che il primo uomo. Prima della disobbedienza sono natura di amore. Ecco cosa dice l’uomo della sua donna appena presentata a lui dal Signore:</w:t>
      </w:r>
    </w:p>
    <w:p w14:paraId="7B4672F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58B4B50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2790FA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w:t>
      </w:r>
      <w:r w:rsidRPr="00284585">
        <w:rPr>
          <w:rFonts w:ascii="Arial" w:eastAsia="Times New Roman" w:hAnsi="Arial"/>
          <w:i/>
          <w:iCs/>
          <w:sz w:val="24"/>
          <w:szCs w:val="24"/>
          <w:lang w:eastAsia="it-IT"/>
        </w:rPr>
        <w:lastRenderedPageBreak/>
        <w:t xml:space="preserve">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7FF0563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dice una sola parola  perché questa consegna non avvenga. Ecco un esempio di consegna al male denunciato dal Signore per mezzo del suo profeta Elia:</w:t>
      </w:r>
    </w:p>
    <w:p w14:paraId="42294E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45BE3D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w:t>
      </w:r>
      <w:r w:rsidRPr="00284585">
        <w:rPr>
          <w:rFonts w:ascii="Arial" w:eastAsia="Times New Roman" w:hAnsi="Arial"/>
          <w:i/>
          <w:iCs/>
          <w:sz w:val="24"/>
          <w:szCs w:val="24"/>
          <w:lang w:eastAsia="it-IT"/>
        </w:rPr>
        <w:lastRenderedPageBreak/>
        <w:t>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2E46F1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w:t>
      </w:r>
    </w:p>
    <w:p w14:paraId="72A824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3780ED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w:t>
      </w:r>
      <w:r w:rsidRPr="00284585">
        <w:rPr>
          <w:rFonts w:ascii="Arial" w:eastAsia="Times New Roman" w:hAnsi="Arial"/>
          <w:sz w:val="24"/>
          <w:szCs w:val="20"/>
          <w:lang w:eastAsia="it-IT"/>
        </w:rPr>
        <w:lastRenderedPageBreak/>
        <w:t>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6816AF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49498D82"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falsità, ogni menzogna, ogni privazione di verità che viene introdotta nel mistero del Padre, di Cristo Gesù, dello Spirito Santo è tentazione che conduce la nostra mente nel grande buio spirituale e morale.</w:t>
      </w:r>
    </w:p>
    <w:p w14:paraId="25C68C1F"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modifica, alterazione, trasformazione, elusione che viene operata nella Parola – anche ogni traduzione dei Testi Sacri che non rispetta la verità posta in essi dallo Spirito Santo – è tentazione che conduce nel grande buio spirituale e morale.</w:t>
      </w:r>
    </w:p>
    <w:p w14:paraId="4CFA3736"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alterazione o in poco o in molto che viene introdotta nel mistero della Chiesa è tentazione che conduce nel grande buio spirituale e morale.</w:t>
      </w:r>
    </w:p>
    <w:p w14:paraId="3624E411"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volta che si afferma che la trasgressione della Legge del Signore non è un male in sé, indipendentemente se è peccato o non è peccato, è tentazione che conduce nel grande buio morale e spirituale.</w:t>
      </w:r>
    </w:p>
    <w:p w14:paraId="404E24A9"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separa la morale dall’obbedienza puntuale ad ogni Parola del Signore, Parola scritta e non immaginata o pensata da noi, è tentazione che conduce nel grande buio morale e spirituale. </w:t>
      </w:r>
    </w:p>
    <w:p w14:paraId="10E141FC"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giustifica ogni istinto e ogni perversione dell’uomo e lo si dichiara un fatto della natura, è tentazione che conduce nel grande buio morale e spirituale.</w:t>
      </w:r>
    </w:p>
    <w:p w14:paraId="2CAD2B2D"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come avviene ai nostri giorni, si separano il pensiero e le azioni dalla verità e dalla giustizia secondo Dio, è tentazione che conduce nel grande buio spirituale e morale.</w:t>
      </w:r>
    </w:p>
    <w:p w14:paraId="0A5E33E5" w14:textId="77777777" w:rsidR="00284585" w:rsidRPr="00284585" w:rsidRDefault="00284585" w:rsidP="00284585">
      <w:pPr>
        <w:numPr>
          <w:ilvl w:val="0"/>
          <w:numId w:val="20"/>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Quando si denigra in qualsiasi modo il ministero del sacerdozio ordinato.</w:t>
      </w:r>
    </w:p>
    <w:p w14:paraId="5AF983CC"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 xml:space="preserve">Quando si mettono in pubblica piazza, come biancheria stesa al sole, misfatti e scandali delle persone consacrate, anche se gravissimi, anziché reprimere i colpevoli con rigorosa prudenza, generando così turbamenti e </w:t>
      </w:r>
      <w:r w:rsidRPr="00284585">
        <w:rPr>
          <w:rFonts w:ascii="Arial" w:eastAsia="Times New Roman" w:hAnsi="Arial"/>
          <w:color w:val="000000"/>
          <w:sz w:val="24"/>
          <w:szCs w:val="20"/>
          <w:lang w:eastAsia="it-IT"/>
        </w:rPr>
        <w:lastRenderedPageBreak/>
        <w:t xml:space="preserve">giudizi generalizzati su tutto il corpo delle persone consacrate, con pesanti danni per la Chiesa, </w:t>
      </w:r>
      <w:r w:rsidRPr="00284585">
        <w:rPr>
          <w:rFonts w:ascii="Arial" w:eastAsia="Times New Roman" w:hAnsi="Arial"/>
          <w:sz w:val="24"/>
          <w:szCs w:val="20"/>
          <w:lang w:eastAsia="it-IT"/>
        </w:rPr>
        <w:t>è tentazione che conduce nel grande buio morale e spirituale.</w:t>
      </w:r>
    </w:p>
    <w:p w14:paraId="31421E60"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predica, si ammaestra, si insegna dal proprio cuore e dalla propria mente e non invece dal cuore e dalla mente di Cristo Gesù, è tentazione che conduce nel grande buio spirituale e morale.</w:t>
      </w:r>
    </w:p>
    <w:p w14:paraId="5094069D"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agisce contro la Legge divina della carità, della speranza, della fede, è tentazione che conduce nel grande buio spirituale e morale.</w:t>
      </w:r>
    </w:p>
    <w:p w14:paraId="59CEA8A6"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insegnamento che contraddice la divina Rivelazione è tentazione che conduce nel grande buio morale e spirituale.</w:t>
      </w:r>
    </w:p>
    <w:p w14:paraId="6828CC8E"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stessa volontà di abolire oggi le differenze che nascono dalla verità, è tentazione che conduce nel grande buio spirituale e morale.</w:t>
      </w:r>
    </w:p>
    <w:p w14:paraId="003C6524"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dichiarazione di uguaglianza di tutte le religioni e di tutte le confessioni cristiane è tentazione che conduce nel grande buio spirituale e morale.</w:t>
      </w:r>
    </w:p>
    <w:p w14:paraId="2800CB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introduce una sola falsità o menzogna o si priva della purezza della verità anche un solo atomo del mistero di Cristo Gesù, conduce nel grande buio morale e spirituale. </w:t>
      </w:r>
    </w:p>
    <w:p w14:paraId="41947A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782CB094"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ed Unico Creatore dell’intero universo e dell’uomo. </w:t>
      </w:r>
    </w:p>
    <w:p w14:paraId="657F186C"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ed Unico Redentore, Salvatore, Mediatore tra il Padre Celeste e ogni uomo e l’intera creazione. </w:t>
      </w:r>
    </w:p>
    <w:p w14:paraId="57D8CE69"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è la grazia, la verità, la via, la vita eterna per ogni uomo.</w:t>
      </w:r>
    </w:p>
    <w:p w14:paraId="3373708E"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Signore del cielo e della terra. </w:t>
      </w:r>
    </w:p>
    <w:p w14:paraId="6EB1CC54"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Giudice dei vivi e dei morti.</w:t>
      </w:r>
    </w:p>
    <w:p w14:paraId="35F89D11"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Figlio generato dal Padre nell’oggi dell’eternità.</w:t>
      </w:r>
    </w:p>
    <w:p w14:paraId="1DAE540B"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Figlio dell’uomo che viene sulle nubi del cielo.</w:t>
      </w:r>
    </w:p>
    <w:p w14:paraId="43DAECAF"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ha in mano il libro sigillato con sete sigilli e che lui apre secondo la sua volontà, governata dalla sua divina ed eterna sapienza. .</w:t>
      </w:r>
    </w:p>
    <w:p w14:paraId="40B6C260"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è morto per i nostri peccati ed il Solo che è risorto per la nostra giustificazione.</w:t>
      </w:r>
    </w:p>
    <w:p w14:paraId="3E4BBDAF"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nome dato agli uomini nel quale è stabilito che possiamo essere salvati. Questa gloria è solo sua. A nessun altro il Padre, Dio, ha concesso questa gloria.</w:t>
      </w:r>
    </w:p>
    <w:p w14:paraId="7AB8B01F"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la cui Parola è Parola di vita eterna.</w:t>
      </w:r>
    </w:p>
    <w:p w14:paraId="1A499564"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ci ha lasciato il suo corpo come cibo di vita eterna e il suo sangue come bevanda di salvezza.</w:t>
      </w:r>
    </w:p>
    <w:p w14:paraId="13F4E82F"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357C1829"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 Il Solo Differente da tutto ciò che è esistito, esiste, esisterà sulla terra e nei cieli, nel tempo e nell’eternità..</w:t>
      </w:r>
    </w:p>
    <w:p w14:paraId="74B7A280"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nella Parola, nell’Insegnamento, nel Comando</w:t>
      </w:r>
    </w:p>
    <w:p w14:paraId="43E1FEE3"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per Redenzione, Giustificazione, Salvezza, Mediazione, Rivelazione, Vita eterna, Verità, Grazia, Luce, Risurrezione.</w:t>
      </w:r>
    </w:p>
    <w:p w14:paraId="4FFC2401"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da ogni Profeta, Re, Sacerdote venuti prima di Lui nel Popolo del Signore.</w:t>
      </w:r>
    </w:p>
    <w:p w14:paraId="16FE1687"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da Mosè, Elia, Eliseo, Isaia, Geremia, Ezechiele, Daniele, Giovanni il Battista.</w:t>
      </w:r>
    </w:p>
    <w:p w14:paraId="2CB2FC8E"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da ogni uomo che è esistito, esiste, esisterà. Ogni uomo è sua creatura. Da Lui è stato creato. Da Lui dovrà lasciarsi redimere e salvare. A Lui prestare ogni obbedienza.</w:t>
      </w:r>
    </w:p>
    <w:p w14:paraId="698FA04F"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nella Preghiera.</w:t>
      </w:r>
    </w:p>
    <w:p w14:paraId="4605F6E7"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sulla Croce e nella Risurrezione. </w:t>
      </w:r>
    </w:p>
    <w:p w14:paraId="6DDDCD96"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nel Tempo e nell’Eternità, nel Giudizio e nella Signoria.</w:t>
      </w:r>
    </w:p>
    <w:p w14:paraId="7124F33E"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per Cuore, Mente, Pensieri. </w:t>
      </w:r>
    </w:p>
    <w:p w14:paraId="31948630"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perché Lui solo è “Io-Sono”. Gli altri sono “Io-non-sono”. Lui è increato e divino ed eterno. Ogni altra cosa ha ricevuto l’essere per mezzo di Lui e in vista di Lui. </w:t>
      </w:r>
    </w:p>
    <w:p w14:paraId="29ECB23C"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per Natura e per Missione. </w:t>
      </w:r>
    </w:p>
    <w:p w14:paraId="787E769E"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per Essenza e Sostanza. </w:t>
      </w:r>
    </w:p>
    <w:p w14:paraId="26998EE6"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Necessario eterno e universale. </w:t>
      </w:r>
    </w:p>
    <w:p w14:paraId="6C0BDF00"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la nuova creazione. Non solo in Lui, ma ance per Lui e con Lui. </w:t>
      </w:r>
    </w:p>
    <w:p w14:paraId="1E76EDDA"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ogni unità si forma, cresce, giunge alla perfezione, raggiunge il suo fine eterno. </w:t>
      </w:r>
    </w:p>
    <w:p w14:paraId="538F7892"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nel quale si compone l’unità dell’uomo con se stesso, dell’uomo con l’uomo, dell’uomo con la creazione.</w:t>
      </w:r>
    </w:p>
    <w:p w14:paraId="4211519B"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ricompone la verità dell’uomo con il suo Signore, Creatore, Dio. </w:t>
      </w:r>
    </w:p>
    <w:p w14:paraId="2D74759C"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nel quale si ricompone l’unità dei popoli con i popoli e delle nazioni con le nazioni.</w:t>
      </w:r>
    </w:p>
    <w:p w14:paraId="67D0B464"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ricompone l’unità dell’Antico e del Nuovo Testamento. </w:t>
      </w:r>
    </w:p>
    <w:p w14:paraId="4CA54E8C"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Il Solo nel quale si ricompone l’unità della Rivelazione, della Tradizione, del Magistero.</w:t>
      </w:r>
    </w:p>
    <w:p w14:paraId="7CC3321D"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della verità con la morale e della morale con la verità. </w:t>
      </w:r>
    </w:p>
    <w:p w14:paraId="676679E5"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di ogni Parola di Dio con ogni Parola di Dio. </w:t>
      </w:r>
    </w:p>
    <w:p w14:paraId="615F2DAA"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di ogni scienza, filosofia, antropologia. </w:t>
      </w:r>
    </w:p>
    <w:p w14:paraId="1B67CD0B"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tra fede creduta, fede vissuta, fede pregata. </w:t>
      </w:r>
    </w:p>
    <w:p w14:paraId="7831E341"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di tutto l’universo in una sola lode e in un solo inno di benedizione e di rendimento di grazia. </w:t>
      </w:r>
    </w:p>
    <w:p w14:paraId="2CE820A9"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per opera dello Spirito Santo e la mediazione di grazia, verità, luce, giustizia, santità della Chiesa una, santa, cattolica, apostolica,  tutte le creature troveranno la loro unità. </w:t>
      </w:r>
    </w:p>
    <w:p w14:paraId="6039CA89" w14:textId="77777777" w:rsidR="00284585" w:rsidRPr="00284585" w:rsidRDefault="00284585" w:rsidP="00284585">
      <w:pPr>
        <w:numPr>
          <w:ilvl w:val="0"/>
          <w:numId w:val="22"/>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Necessario eterno e universale, nel quale si ricompone l’unità di tutti i linguaggi dell’umanità, degli Angeli e dell’intera creazione. </w:t>
      </w:r>
    </w:p>
    <w:p w14:paraId="241BCD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Introdurre in questo altissimo mistero di Cristo Gesù anche un solo atomo di falsità è tentazione e di conseguenza non amore verso l’uomo. Si dona all’uomo un Cristo avvelenato con la falsità e  la menzogna.</w:t>
      </w:r>
    </w:p>
    <w:p w14:paraId="599918EB" w14:textId="77777777" w:rsidR="00284585" w:rsidRPr="00284585" w:rsidRDefault="00284585" w:rsidP="00284585">
      <w:pPr>
        <w:spacing w:after="120" w:line="240" w:lineRule="auto"/>
        <w:jc w:val="both"/>
        <w:rPr>
          <w:rFonts w:ascii="Arial" w:eastAsia="Times New Roman" w:hAnsi="Arial"/>
          <w:color w:val="262626"/>
          <w:sz w:val="24"/>
          <w:szCs w:val="20"/>
          <w:lang w:eastAsia="it-IT"/>
        </w:rPr>
      </w:pPr>
      <w:r w:rsidRPr="00284585">
        <w:rPr>
          <w:rFonts w:ascii="Arial" w:eastAsia="Times New Roman" w:hAnsi="Arial"/>
          <w:sz w:val="24"/>
          <w:szCs w:val="20"/>
          <w:lang w:eastAsia="it-IT"/>
        </w:rPr>
        <w:t xml:space="preserve">Ma anche privare l’uomo di ogni diritto che il Padre celeste vuole che sia a lui donato è non amore verso l’uomo. Poiché ogni diritto nasce dalla divina volontà, </w:t>
      </w:r>
      <w:r w:rsidRPr="00284585">
        <w:rPr>
          <w:rFonts w:ascii="Arial" w:eastAsia="Times New Roman" w:hAnsi="Arial"/>
          <w:color w:val="262626"/>
          <w:sz w:val="24"/>
          <w:szCs w:val="20"/>
          <w:lang w:eastAsia="it-IT"/>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615DD679"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conoscere la vera sorgente della salvezza che è Cristo Gesù. </w:t>
      </w:r>
    </w:p>
    <w:p w14:paraId="67F9B765"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che gli venga annunziato Gesù Signore secondo la purissima verità del Vangelo.</w:t>
      </w:r>
    </w:p>
    <w:p w14:paraId="71FD9CEB"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rinascere da acqua e da Spirito Santo. </w:t>
      </w:r>
    </w:p>
    <w:p w14:paraId="2979CD8C"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essere incorporato alla Chiesa una, santa, cattolica, apostolica, che è solo quella il cui fondamento visibile è Pietro. </w:t>
      </w:r>
    </w:p>
    <w:p w14:paraId="40CF362C"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essere confortato con la grazia e la verità di Cristo Signore, e perennemente sostenuto dall’insegnamento della vera Parola del Vangelo.</w:t>
      </w:r>
    </w:p>
    <w:p w14:paraId="685E064E"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conoscere in pienezza di verità chi è il suo Creatore, Signore, Dio, verità da Lui stesso rivelata.</w:t>
      </w:r>
    </w:p>
    <w:p w14:paraId="7A24D3BF"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seguire la mozione dello Spirito Santo, che spinge verso una via di santità anziché verso un’altra, anch’essa di santità. </w:t>
      </w:r>
    </w:p>
    <w:p w14:paraId="71DC386D"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raggiungere la vera salvezza nel tempo e nell’eternità. Essa è una sola: divenire corpo di Cristo e vivere la vita di Cristo nel </w:t>
      </w:r>
      <w:r w:rsidRPr="00284585">
        <w:rPr>
          <w:rFonts w:ascii="Arial" w:eastAsia="Times New Roman" w:hAnsi="Arial"/>
          <w:color w:val="000000"/>
          <w:sz w:val="24"/>
          <w:szCs w:val="20"/>
          <w:lang w:eastAsia="it-IT"/>
        </w:rPr>
        <w:lastRenderedPageBreak/>
        <w:t>proprio corpo, nella propria anima, nel proprio spirito. Non è né evangelico, né ecclesiale, né sacerdotale, né cristiano ignorare, negare, calpestare questi essenziali, fondamentali, costitutivi diritti dell’uomo.</w:t>
      </w:r>
    </w:p>
    <w:p w14:paraId="286D991F"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0F9806EB"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64E11E1"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0C10BA89"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8D0CC6B"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Per questo naturale, fondamentale, essenziale diritto, a nessun uomo si può vietare il cammino verso la verità più pura e più santa. </w:t>
      </w:r>
    </w:p>
    <w:p w14:paraId="7D3F1CFA"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Ad ogni uomo deve essere lasciata libertà di cercare e trovare il vero Dio. Se è diritto di ogni uomo trovare il vero Dio, è anche dovere di chi già la conosce farglielo incontrare. </w:t>
      </w:r>
    </w:p>
    <w:p w14:paraId="7947A99D"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4D42E38C"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1A2040E9"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266F652"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304932A" w14:textId="77777777" w:rsidR="00284585" w:rsidRPr="00284585" w:rsidRDefault="00284585" w:rsidP="00284585">
      <w:pPr>
        <w:numPr>
          <w:ilvl w:val="0"/>
          <w:numId w:val="24"/>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018E70E7"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508DFBB3"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Padre nostro celeste, il nostro Dio e Creatore e Signore che in Cristo si dona a noi con tutta la sua divina onnipotenza di amore di salvezza e di redenzione. </w:t>
      </w:r>
    </w:p>
    <w:p w14:paraId="71FDDB31"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Figlio suo come nostro Redentore, Salvatore, Grazia, Verità, Luce, Vita Eterna, Espiazione, Giustizia, Risurrezione. </w:t>
      </w:r>
    </w:p>
    <w:p w14:paraId="32CED1F3"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lo Spirito Santo che deve formare tutto Cristo nel nostro corpo, nella nostra anima, nel nostro Spirito. </w:t>
      </w:r>
    </w:p>
    <w:p w14:paraId="43592787"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Vergine Maria, la Madre di Dio, come nostra vera Madre.  </w:t>
      </w:r>
    </w:p>
    <w:p w14:paraId="4E4E2E20"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Chiesa, corpo di Cristo, come sacramento della luce e della grazia di Cristo Gesù a sevizio del mondo intero. </w:t>
      </w:r>
    </w:p>
    <w:p w14:paraId="284C516D"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l’eredità eterna a quanti hanno realizzato Cristo Gesù nel loro corpo, anima, spirito. </w:t>
      </w:r>
    </w:p>
    <w:p w14:paraId="12DC873C"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Doni preziosi e grandissimi sono tutti i sacramenti della Chiesa; il Vangelo della vita e della salvezza.</w:t>
      </w:r>
    </w:p>
    <w:p w14:paraId="313CCAF6"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di Dio sono gli Apostoli di Cristo, i Profeti, i Maestri e Dottori ogni giorno consacrati all’edificazione del corpo di Cristo sulla nostra terra.</w:t>
      </w:r>
    </w:p>
    <w:p w14:paraId="044301C2"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sono tutti i carismi della Spirito Santo da mettere a servizio dell’unico corpo di Cristo che è la Chiesa.</w:t>
      </w:r>
    </w:p>
    <w:p w14:paraId="19A72068"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partecipazione di ogni battezzato nel corpo di Cristo della natura divina.</w:t>
      </w:r>
    </w:p>
    <w:p w14:paraId="3B9300B6"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nostra chiamata ad essere una cosa sola in Cristo, per vivere tutta la vita di Cristo nel nostro corpo, nella nostra anima, nel nostro spirito.</w:t>
      </w:r>
    </w:p>
    <w:p w14:paraId="118F122C" w14:textId="77777777" w:rsidR="00284585" w:rsidRPr="00284585" w:rsidRDefault="00284585" w:rsidP="00284585">
      <w:pPr>
        <w:numPr>
          <w:ilvl w:val="0"/>
          <w:numId w:val="26"/>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38B8E3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il cristiano vuole amare l’uomo, sempre dovrà amarlo da cristiano. Anche questo amore è stato ben presentato e ben manifesta. Rileggere quanto già scritto in questo contesto si carica di una nuova purissima luce:</w:t>
      </w:r>
    </w:p>
    <w:p w14:paraId="27FB695B"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3059E13"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98E2CD3"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w:t>
      </w:r>
      <w:r w:rsidRPr="00284585">
        <w:rPr>
          <w:rFonts w:ascii="Arial" w:eastAsia="Times New Roman" w:hAnsi="Arial"/>
          <w:color w:val="000000"/>
          <w:sz w:val="24"/>
          <w:szCs w:val="20"/>
          <w:lang w:eastAsia="it-IT"/>
        </w:rPr>
        <w:lastRenderedPageBreak/>
        <w:t xml:space="preserve">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E5A601D"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C25FAA0"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w:t>
      </w:r>
      <w:r w:rsidRPr="00284585">
        <w:rPr>
          <w:rFonts w:ascii="Arial" w:eastAsia="Times New Roman" w:hAnsi="Arial"/>
          <w:color w:val="000000"/>
          <w:sz w:val="24"/>
          <w:szCs w:val="20"/>
          <w:lang w:eastAsia="it-IT"/>
        </w:rPr>
        <w:lastRenderedPageBreak/>
        <w:t xml:space="preserve">veramente ama l’uomo di amore eterno. Veramente ama l’uomo e concede ogni grazia in Cristo, con Cristo, per Cristo. Prima la concedeva in previsione dei meriti di Cristo. Visione soprannaturale anche dell’amore terreno. </w:t>
      </w:r>
    </w:p>
    <w:p w14:paraId="280C878C"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3B8BAEA"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0E74732"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3A33F1A"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w:t>
      </w:r>
      <w:r w:rsidRPr="00284585">
        <w:rPr>
          <w:rFonts w:ascii="Arial" w:eastAsia="Times New Roman" w:hAnsi="Arial"/>
          <w:color w:val="000000"/>
          <w:sz w:val="24"/>
          <w:szCs w:val="20"/>
          <w:lang w:eastAsia="it-IT"/>
        </w:rPr>
        <w:lastRenderedPageBreak/>
        <w:t xml:space="preserve">causa della storia che si abbatte violenta sulla sua vita. Questo amore è sempre necessario. Senza questo amore, l’anima si perde. Non vede futuro di salvezza. </w:t>
      </w:r>
    </w:p>
    <w:p w14:paraId="48B89E8A"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DA6E2A8"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6522EA8"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9D4C4F7"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w:t>
      </w:r>
      <w:r w:rsidRPr="00284585">
        <w:rPr>
          <w:rFonts w:ascii="Arial" w:eastAsia="Times New Roman" w:hAnsi="Arial"/>
          <w:color w:val="000000"/>
          <w:sz w:val="24"/>
          <w:szCs w:val="20"/>
          <w:lang w:eastAsia="it-IT"/>
        </w:rPr>
        <w:lastRenderedPageBreak/>
        <w:t xml:space="preserve">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4294FAB7"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8632727"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EE1F9DB"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7E3B159B"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w:t>
      </w:r>
      <w:r w:rsidRPr="00284585">
        <w:rPr>
          <w:rFonts w:ascii="Arial" w:eastAsia="Times New Roman" w:hAnsi="Arial"/>
          <w:color w:val="000000"/>
          <w:sz w:val="24"/>
          <w:szCs w:val="20"/>
          <w:lang w:eastAsia="it-IT"/>
        </w:rPr>
        <w:lastRenderedPageBreak/>
        <w:t xml:space="preserve">Vangelo. C’è compagnia secondo il mondo e quasi sempre è compagnia di peccato e anche di perdizione. Compagni di vizio e di morte. </w:t>
      </w:r>
    </w:p>
    <w:p w14:paraId="3BB8CD5A"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BAABADB"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FCF3023"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A767A9D"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E4AD950"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w:t>
      </w:r>
      <w:r w:rsidRPr="00284585">
        <w:rPr>
          <w:rFonts w:ascii="Arial" w:eastAsia="Times New Roman" w:hAnsi="Arial"/>
          <w:color w:val="000000"/>
          <w:sz w:val="24"/>
          <w:szCs w:val="20"/>
          <w:lang w:eastAsia="it-IT"/>
        </w:rPr>
        <w:lastRenderedPageBreak/>
        <w:t>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87FAAB3" w14:textId="77777777" w:rsidR="00284585" w:rsidRPr="00284585" w:rsidRDefault="00284585" w:rsidP="00284585">
      <w:pPr>
        <w:numPr>
          <w:ilvl w:val="0"/>
          <w:numId w:val="2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4C490A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Il cristiano deve vivere con la stessa purissima coscienza con la quale viveva l’Apostolo Paolo:</w:t>
      </w:r>
    </w:p>
    <w:p w14:paraId="13EE72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3D9DCB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w:t>
      </w:r>
      <w:r w:rsidRPr="00284585">
        <w:rPr>
          <w:rFonts w:ascii="Arial" w:eastAsia="Times New Roman" w:hAnsi="Arial"/>
          <w:i/>
          <w:iCs/>
          <w:sz w:val="24"/>
          <w:szCs w:val="24"/>
          <w:lang w:eastAsia="it-IT"/>
        </w:rPr>
        <w:lastRenderedPageBreak/>
        <w:t>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6998F5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2C022F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284585">
        <w:rPr>
          <w:rFonts w:ascii="Arial" w:eastAsia="Times New Roman" w:hAnsi="Arial"/>
          <w:i/>
          <w:iCs/>
          <w:sz w:val="24"/>
          <w:szCs w:val="24"/>
          <w:lang w:eastAsia="it-IT"/>
        </w:rPr>
        <w:lastRenderedPageBreak/>
        <w:t xml:space="preserve">ma capaci di arricchire molti; come gente che non ha nulla e invece possediamo tutto! (2Cor 6,3-10). </w:t>
      </w:r>
    </w:p>
    <w:p w14:paraId="6AEF2E12"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284585">
        <w:rPr>
          <w:rFonts w:ascii="Arial" w:eastAsia="Times New Roman" w:hAnsi="Arial" w:cs="Arial"/>
          <w:sz w:val="24"/>
          <w:szCs w:val="24"/>
          <w:lang w:val="la-Latn" w:eastAsia="it-IT"/>
        </w:rPr>
        <w:t>Et hoc mandatum habemus ab eo ut qui diligit Deum diligat et fratrem suum (1Gv 4,7,21)</w:t>
      </w:r>
      <w:r w:rsidRPr="00284585">
        <w:rPr>
          <w:rFonts w:ascii="Arial" w:eastAsia="Times New Roman" w:hAnsi="Arial"/>
          <w:sz w:val="24"/>
          <w:szCs w:val="24"/>
          <w:lang w:val="la-Latn" w:eastAsia="it-IT"/>
        </w:rPr>
        <w:t xml:space="preserve"> –  </w:t>
      </w:r>
      <w:r w:rsidRPr="00284585">
        <w:rPr>
          <w:rFonts w:ascii="Greek" w:eastAsia="Times New Roman" w:hAnsi="Greek" w:cs="Greek"/>
          <w:sz w:val="24"/>
          <w:szCs w:val="24"/>
          <w:lang w:val="la-Latn" w:eastAsia="it-IT"/>
        </w:rPr>
        <w:t xml:space="preserve">kaˆ taÚthn t¾n ™ntol¾n œcomen ¢p' aÙtoà, †na Ð ¢gapîn tÕn qeÕn ¢gap´ kaˆ tÕn ¢delfÕn aÙtoà. </w:t>
      </w:r>
      <w:r w:rsidRPr="00284585">
        <w:rPr>
          <w:rFonts w:ascii="Arial" w:eastAsia="Times New Roman" w:hAnsi="Arial"/>
          <w:sz w:val="24"/>
          <w:szCs w:val="24"/>
          <w:lang w:eastAsia="it-IT"/>
        </w:rPr>
        <w:t>(1Gv 4,7-21).</w:t>
      </w:r>
    </w:p>
    <w:p w14:paraId="74C7476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C0AEC6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53" w:name="_Toc114147277"/>
      <w:bookmarkStart w:id="454" w:name="_Toc114147276"/>
      <w:bookmarkStart w:id="455" w:name="_Toc180486734"/>
      <w:r w:rsidRPr="00284585">
        <w:rPr>
          <w:rFonts w:ascii="Arial" w:hAnsi="Arial"/>
          <w:b/>
          <w:bCs/>
          <w:color w:val="000000"/>
          <w:sz w:val="28"/>
          <w:lang w:val="la-Latn"/>
        </w:rPr>
        <w:t>PRIMA APPENDICE</w:t>
      </w:r>
      <w:bookmarkEnd w:id="455"/>
    </w:p>
    <w:p w14:paraId="6A1BBE8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vero amore è la Parola di Dio, che sono i comandamenti; è la Parola di Cristo Gesù, che sono le Beatitudini. Fuori dei Comandamenti e delle Beatitudini non c’è amore, perché non c’è volontà manifestata di Dio. È la Parola la verità del nostro amore. Senza la Parola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la Parola e la vita di Cristo Gesù. È Cristo Gesù la verità eterna di ogni amore. </w:t>
      </w:r>
    </w:p>
    <w:p w14:paraId="456900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w:t>
      </w:r>
      <w:r w:rsidRPr="00284585">
        <w:rPr>
          <w:rFonts w:ascii="Arial" w:eastAsia="Times New Roman" w:hAnsi="Arial"/>
          <w:sz w:val="24"/>
          <w:szCs w:val="20"/>
          <w:lang w:eastAsia="it-IT"/>
        </w:rPr>
        <w:lastRenderedPageBreak/>
        <w:t xml:space="preserve">indipendentemente da chi poi ne gusterà il frutto. All’albero è chiesto di produrre. Lui deve pensare solo alla sua natura che è quella di fare frutti. Così dicasi dell’amore, la cui natura è dono, purissimo dono, dono di tutto se stesso. </w:t>
      </w:r>
    </w:p>
    <w:p w14:paraId="684DEE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La Parola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10D326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la Parola del Padre. </w:t>
      </w:r>
    </w:p>
    <w:p w14:paraId="0F77FB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w:t>
      </w:r>
      <w:r w:rsidRPr="00284585">
        <w:rPr>
          <w:rFonts w:ascii="Arial" w:eastAsia="Times New Roman" w:hAnsi="Arial"/>
          <w:sz w:val="24"/>
          <w:szCs w:val="20"/>
          <w:lang w:eastAsia="it-IT"/>
        </w:rPr>
        <w:lastRenderedPageBreak/>
        <w:t xml:space="preserve">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08EE936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la Legge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439A99E2" w14:textId="77777777" w:rsidR="00284585" w:rsidRPr="00284585" w:rsidRDefault="00284585" w:rsidP="00284585">
      <w:pPr>
        <w:spacing w:after="120" w:line="240" w:lineRule="auto"/>
        <w:jc w:val="both"/>
        <w:rPr>
          <w:rFonts w:ascii="Arial" w:eastAsia="Times New Roman" w:hAnsi="Arial"/>
          <w:b/>
          <w:sz w:val="28"/>
          <w:szCs w:val="20"/>
          <w:lang w:eastAsia="it-IT"/>
        </w:rPr>
      </w:pPr>
    </w:p>
    <w:p w14:paraId="1D0E526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56" w:name="_Toc180486735"/>
      <w:r w:rsidRPr="00284585">
        <w:rPr>
          <w:rFonts w:ascii="Arial" w:hAnsi="Arial"/>
          <w:b/>
          <w:bCs/>
          <w:color w:val="000000"/>
          <w:sz w:val="28"/>
          <w:lang w:val="la-Latn"/>
        </w:rPr>
        <w:t>SECONDA APPENDICE</w:t>
      </w:r>
      <w:bookmarkEnd w:id="453"/>
      <w:bookmarkEnd w:id="456"/>
    </w:p>
    <w:p w14:paraId="497C61C8"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 xml:space="preserve">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w:t>
      </w:r>
      <w:r w:rsidRPr="00284585">
        <w:rPr>
          <w:rFonts w:ascii="Arial" w:eastAsia="Times New Roman" w:hAnsi="Arial"/>
          <w:sz w:val="24"/>
          <w:lang w:eastAsia="it-IT"/>
        </w:rPr>
        <w:lastRenderedPageBreak/>
        <w:t>morale dalla non morale, la verità dalla non verità, la vera redenzione dalla non redenzione, il vero Dio da ogni idolo, il vero Cristo da tutti gli anticristi che di tempo in tempo appaiono sulla scena della storia.</w:t>
      </w:r>
    </w:p>
    <w:p w14:paraId="43C0151D"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Alcune tra le verità di questa Lettera che bisogna mettere da subito nel cuore sono:</w:t>
      </w:r>
    </w:p>
    <w:p w14:paraId="3AF6E31C"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Tutto è da Cristo. 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14:paraId="2C738064"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Tutto è dal presbitero, o apostolo, che pone dinanzi al vero Cristo. 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66114049"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 xml:space="preserve">Nella verità di Cristo. 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la Chiesa nella verità tutta intera. La Chiesa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la Chiesa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di verità la vita della Chiesa. È questa pienezza di verità anche la luce con la quale la Chiesa deve illuminare il mondo. </w:t>
      </w:r>
    </w:p>
    <w:p w14:paraId="3EDC270E"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 xml:space="preserve">Nel perdono di Cristo. 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la Chiesa, la quale lo amministra per mezzo degli stessi Apostoli di Cristo Gesù. Dove non c’è l’Apostolo di Cristo Gesù non solo non c’è la verità del </w:t>
      </w:r>
      <w:r w:rsidRPr="00284585">
        <w:rPr>
          <w:rFonts w:ascii="Arial" w:eastAsia="Times New Roman" w:hAnsi="Arial"/>
          <w:sz w:val="24"/>
          <w:lang w:eastAsia="it-IT"/>
        </w:rPr>
        <w:lastRenderedPageBreak/>
        <w:t xml:space="preserve">perdono, non c’è neanche chi possa donare il perdono di Cristo Signore e del Padre e l’uomo rimane nella sua vecchia natura. È grande oltre ogni misura la responsabilità e la missione dell’Apostolo di Cristo Gesù nella Chiesa e nel mondo. </w:t>
      </w:r>
    </w:p>
    <w:p w14:paraId="1ED32B90"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 xml:space="preserve">Nella carità di Cristo. 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263B073C"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 xml:space="preserve">Nel comandamento di Cristo. L’uomo nuovo, l’uomo che è divenuto carità nella carità di Cristo, ha bisogno di una nuova legge per poter vivere tutta la pienezza di novità che Cristo Gesù gli ha conferito. Questa nuova legge è il nuovo comandamento dell’amore che Cristo Gesù ha lasciato agli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14:paraId="41914D0F"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Nell’unità di Cristo con il Padre. 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7E45FE21"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 xml:space="preserve">Nell’unità dell’amore di Dio e dell’uomo. 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anche la più piccola fessura dovesse intaccare questa unità, l’amore cristiano verrebbe ad essere compromesso. </w:t>
      </w:r>
    </w:p>
    <w:p w14:paraId="5E333558"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lastRenderedPageBreak/>
        <w:t xml:space="preserve">Lontano dalla falsa profezia. 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w:t>
      </w:r>
    </w:p>
    <w:p w14:paraId="6D924676"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L’apostolo di Cristo Gesù insegna che mai potrà esistere:</w:t>
      </w:r>
    </w:p>
    <w:p w14:paraId="1FA60060" w14:textId="77777777" w:rsidR="00284585" w:rsidRPr="00284585" w:rsidRDefault="00284585" w:rsidP="00284585">
      <w:pPr>
        <w:spacing w:after="120" w:line="240" w:lineRule="auto"/>
        <w:jc w:val="both"/>
        <w:rPr>
          <w:rFonts w:ascii="Arial" w:eastAsia="Times New Roman" w:hAnsi="Arial"/>
          <w:sz w:val="24"/>
          <w:lang w:eastAsia="it-IT"/>
        </w:rPr>
      </w:pPr>
      <w:r w:rsidRPr="00284585">
        <w:rPr>
          <w:rFonts w:ascii="Arial" w:eastAsia="Times New Roman" w:hAnsi="Arial"/>
          <w:sz w:val="24"/>
          <w:lang w:eastAsia="it-IT"/>
        </w:rPr>
        <w:t xml:space="preserve">Dio senza Cristo. Cristo Gesù è la vita del Padre. È anche la vita dell’uomo. Senza Cristo il Padre è senza vita in sé. Senza Cristo, l’uomo è senza la vita di Dio. Cristo senza verità. Cristo Gesù e Verità sono una cosa sola. Chi accoglie Cristo deve accogliere la sua Verità. Fuori della sua verità anche Cristo è un idolo, una creazione della mente dell’uomo.  La verità senza carità. La verità di Cristo è il suo amore crocifisso per ogni uomo. Proclamare la verità di Cristo è vivere tutto il suo amore. La carità senza obbedienza. L’amore crocifisso di Cristo è la sua obbedienza al Padre. L’Amore crocifisso del cristiano è la sua obbedienza a Cristo Gesù. L’Apostolo del Signore deve sempre vigilare affinché Dio e Cristo, Cristo e la Verità, la Verità e la Carità, la Carità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3E691EBE" w14:textId="77777777" w:rsidR="00284585" w:rsidRPr="00284585" w:rsidRDefault="00284585" w:rsidP="00284585">
      <w:pPr>
        <w:spacing w:after="120" w:line="240" w:lineRule="auto"/>
        <w:jc w:val="both"/>
        <w:rPr>
          <w:rFonts w:ascii="Arial" w:eastAsia="Times New Roman" w:hAnsi="Arial"/>
          <w:szCs w:val="20"/>
          <w:lang w:eastAsia="it-IT"/>
        </w:rPr>
      </w:pPr>
    </w:p>
    <w:p w14:paraId="61CD3DE2"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19CBDF4B"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457" w:name="_Toc115555487"/>
      <w:bookmarkStart w:id="458" w:name="_Toc115863961"/>
      <w:bookmarkStart w:id="459" w:name="_Toc180486736"/>
      <w:bookmarkEnd w:id="454"/>
      <w:r w:rsidRPr="00284585">
        <w:rPr>
          <w:rFonts w:ascii="Arial" w:eastAsia="Times New Roman" w:hAnsi="Arial"/>
          <w:b/>
          <w:sz w:val="40"/>
          <w:szCs w:val="20"/>
          <w:lang w:val="la-Latn" w:eastAsia="it-IT"/>
        </w:rPr>
        <w:t>QUI ENIM DICIT ILLI HAVE</w:t>
      </w:r>
      <w:bookmarkEnd w:id="459"/>
    </w:p>
    <w:p w14:paraId="3D421211" w14:textId="77777777" w:rsidR="00284585" w:rsidRPr="00284585" w:rsidRDefault="00284585" w:rsidP="00284585">
      <w:pPr>
        <w:spacing w:after="120" w:line="240" w:lineRule="auto"/>
        <w:jc w:val="both"/>
        <w:rPr>
          <w:rFonts w:ascii="Arial" w:eastAsia="Times New Roman" w:hAnsi="Arial"/>
          <w:b/>
          <w:bCs/>
          <w:color w:val="000000"/>
          <w:sz w:val="32"/>
          <w:szCs w:val="20"/>
          <w:lang w:val="fr-FR" w:eastAsia="it-IT"/>
        </w:rPr>
      </w:pPr>
      <w:r w:rsidRPr="00284585">
        <w:rPr>
          <w:rFonts w:ascii="Arial" w:eastAsia="Times New Roman" w:hAnsi="Arial"/>
          <w:b/>
          <w:bCs/>
          <w:color w:val="000000"/>
          <w:sz w:val="40"/>
          <w:szCs w:val="20"/>
          <w:lang w:val="la-Latn" w:eastAsia="it-IT"/>
        </w:rPr>
        <w:t xml:space="preserve"> </w:t>
      </w:r>
      <w:r w:rsidRPr="00284585">
        <w:rPr>
          <w:rFonts w:ascii="Arial" w:eastAsia="Times New Roman" w:hAnsi="Arial"/>
          <w:b/>
          <w:bCs/>
          <w:color w:val="000000"/>
          <w:sz w:val="32"/>
          <w:szCs w:val="20"/>
          <w:lang w:val="la-Latn" w:eastAsia="it-IT"/>
        </w:rPr>
        <w:t>COMMUNICAT OPERIBUS ILLIUS MALIGNIS</w:t>
      </w:r>
      <w:bookmarkEnd w:id="457"/>
      <w:r w:rsidRPr="00284585">
        <w:rPr>
          <w:rFonts w:ascii="Arial" w:eastAsia="Times New Roman" w:hAnsi="Arial"/>
          <w:b/>
          <w:bCs/>
          <w:color w:val="000000"/>
          <w:sz w:val="32"/>
          <w:szCs w:val="20"/>
          <w:lang w:val="fr-FR" w:eastAsia="it-IT"/>
        </w:rPr>
        <w:t xml:space="preserve"> (2Gv 1,11)</w:t>
      </w:r>
      <w:bookmarkEnd w:id="458"/>
    </w:p>
    <w:p w14:paraId="2ABBFD81" w14:textId="77777777" w:rsidR="00284585" w:rsidRPr="00284585" w:rsidRDefault="00284585" w:rsidP="00284585">
      <w:pPr>
        <w:spacing w:after="120" w:line="240" w:lineRule="auto"/>
        <w:jc w:val="both"/>
        <w:rPr>
          <w:rFonts w:ascii="Arial" w:eastAsia="Times New Roman" w:hAnsi="Arial"/>
          <w:b/>
          <w:bCs/>
          <w:sz w:val="24"/>
          <w:szCs w:val="16"/>
          <w:lang w:eastAsia="it-IT"/>
        </w:rPr>
      </w:pPr>
      <w:r w:rsidRPr="00284585">
        <w:rPr>
          <w:rFonts w:ascii="Arial" w:eastAsia="Times New Roman" w:hAnsi="Arial"/>
          <w:b/>
          <w:bCs/>
          <w:sz w:val="24"/>
          <w:szCs w:val="16"/>
          <w:lang w:eastAsia="it-IT"/>
        </w:rPr>
        <w:t>Chi lo saluta partecipa alle sue opere malvagie</w:t>
      </w:r>
    </w:p>
    <w:p w14:paraId="08F903DA" w14:textId="77777777" w:rsidR="00284585" w:rsidRPr="00284585" w:rsidRDefault="00284585" w:rsidP="00284585">
      <w:pPr>
        <w:spacing w:after="120" w:line="240" w:lineRule="auto"/>
        <w:jc w:val="both"/>
        <w:rPr>
          <w:rFonts w:ascii="Arial" w:eastAsia="Times New Roman" w:hAnsi="Arial"/>
          <w:b/>
          <w:bCs/>
          <w:sz w:val="24"/>
          <w:szCs w:val="16"/>
          <w:lang w:val="la-Latn" w:eastAsia="it-IT"/>
        </w:rPr>
      </w:pPr>
      <w:r w:rsidRPr="00284585">
        <w:rPr>
          <w:rFonts w:ascii="Arial" w:eastAsia="Times New Roman" w:hAnsi="Arial"/>
          <w:b/>
          <w:bCs/>
          <w:sz w:val="24"/>
          <w:szCs w:val="16"/>
          <w:lang w:val="la-Latn" w:eastAsia="it-IT"/>
        </w:rPr>
        <w:t>Qui enim dicit illi have communicat operibus illius malignis</w:t>
      </w:r>
    </w:p>
    <w:p w14:paraId="54156855" w14:textId="77777777" w:rsidR="00284585" w:rsidRPr="00284585" w:rsidRDefault="00284585" w:rsidP="00284585">
      <w:pPr>
        <w:spacing w:after="120" w:line="240" w:lineRule="auto"/>
        <w:jc w:val="both"/>
        <w:rPr>
          <w:rFonts w:ascii="Arial" w:eastAsia="Times New Roman" w:hAnsi="Arial"/>
          <w:b/>
          <w:bCs/>
          <w:sz w:val="24"/>
          <w:szCs w:val="16"/>
          <w:lang w:val="la-Latn" w:eastAsia="it-IT"/>
        </w:rPr>
      </w:pPr>
      <w:r w:rsidRPr="00284585">
        <w:rPr>
          <w:rFonts w:ascii="Greek" w:eastAsia="Times New Roman" w:hAnsi="Greek" w:cs="Greek"/>
          <w:b/>
          <w:bCs/>
          <w:sz w:val="24"/>
          <w:lang w:val="la-Latn" w:eastAsia="it-IT"/>
        </w:rPr>
        <w:t>Ð lšgwn g¦r aÙtù ca…rein koinwne‹ to‹j œrgoij aÙtoà to‹j ponhro‹j.</w:t>
      </w:r>
    </w:p>
    <w:p w14:paraId="5450702D" w14:textId="77777777" w:rsidR="00284585" w:rsidRPr="00284585" w:rsidRDefault="00284585" w:rsidP="00284585">
      <w:pPr>
        <w:spacing w:after="120" w:line="240" w:lineRule="auto"/>
        <w:ind w:left="567" w:right="567"/>
        <w:jc w:val="both"/>
        <w:rPr>
          <w:rFonts w:ascii="Arial" w:eastAsia="Times New Roman" w:hAnsi="Arial"/>
          <w:bCs/>
          <w:sz w:val="24"/>
          <w:szCs w:val="24"/>
          <w:lang w:val="la-Latn" w:eastAsia="it-IT"/>
        </w:rPr>
      </w:pPr>
      <w:r w:rsidRPr="00284585">
        <w:rPr>
          <w:rFonts w:ascii="Arial" w:eastAsia="Times New Roman" w:hAnsi="Arial"/>
          <w:bCs/>
          <w:sz w:val="24"/>
          <w:szCs w:val="24"/>
          <w:lang w:val="la-Latn" w:eastAsia="it-IT"/>
        </w:rPr>
        <w:t xml:space="preserve">Quoniam multi seductores exierunt in mundum qui non confitentur Iesum Christum venientem in carne, hic est seductor et antichristus. Videte vosmet ipsos ne perdatis quae operati estis sed ut mercedem </w:t>
      </w:r>
      <w:r w:rsidRPr="00284585">
        <w:rPr>
          <w:rFonts w:ascii="Arial" w:eastAsia="Times New Roman" w:hAnsi="Arial"/>
          <w:bCs/>
          <w:sz w:val="24"/>
          <w:szCs w:val="24"/>
          <w:lang w:val="la-Latn" w:eastAsia="it-IT"/>
        </w:rPr>
        <w:lastRenderedPageBreak/>
        <w:t xml:space="preserve">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14:paraId="2CEC4C62" w14:textId="77777777" w:rsidR="00284585" w:rsidRPr="00284585" w:rsidRDefault="00284585" w:rsidP="00284585">
      <w:pPr>
        <w:autoSpaceDE w:val="0"/>
        <w:autoSpaceDN w:val="0"/>
        <w:adjustRightInd w:val="0"/>
        <w:spacing w:after="120" w:line="240" w:lineRule="auto"/>
        <w:ind w:left="567" w:right="567"/>
        <w:jc w:val="both"/>
        <w:rPr>
          <w:rFonts w:ascii="Greek" w:eastAsia="Times New Roman" w:hAnsi="Greek" w:cs="Greek"/>
          <w:bCs/>
          <w:sz w:val="24"/>
          <w:szCs w:val="24"/>
          <w:lang w:val="la-Latn" w:eastAsia="it-IT"/>
        </w:rPr>
      </w:pPr>
      <w:r w:rsidRPr="00284585">
        <w:rPr>
          <w:rFonts w:ascii="Greek" w:eastAsia="Times New Roman" w:hAnsi="Greek" w:cs="Greek"/>
          <w:bCs/>
          <w:sz w:val="24"/>
          <w:szCs w:val="24"/>
          <w:lang w:val="la-Latn" w:eastAsia="it-IT"/>
        </w:rPr>
        <w:t xml:space="preserve">Óti polloˆ pl£noi ™xÁlqon e„j tÕn kÒsmon, oƒ m¾ Ðmologoàntej 'Ihsoàn CristÕn ™rcÒmenon ™n sark…: oátÒj ™stin Ð pl£noj kaˆ Ð ¢nt…cristoj. blšpete ˜autoÚj, †na m¾ ¢polšshte § e„rgas£meqa ¢ll¦ misqÕn pl»rh ¢pol£bhte. p©j Ð pro£gwn kaˆ m¾ mšnwn ™n tÍ didacÍ toà Cristoà qeÕn oÙk œcei: Ð mšnwn ™n tÍ didacÍ, oátoj kaˆ tÕn patšra kaˆ tÕn uƒÕn œcei. e‡ tij œrcetai prÕj Øm©j kaˆ taÚthn t¾n didac¾n oÙ fšrei, m¾ lamb£nete aÙtÕn e„j o„k…an kaˆ ca…rein aÙtù m¾ lšgete: Ð lšgwn g¦r aÙtù ca…rein koinwne‹ to‹j œrgoij aÙtoà to‹j ponhro‹j. </w:t>
      </w:r>
      <w:r w:rsidRPr="00284585">
        <w:rPr>
          <w:rFonts w:ascii="Times New Roman" w:eastAsia="Times New Roman" w:hAnsi="Times New Roman"/>
          <w:bCs/>
          <w:sz w:val="24"/>
          <w:szCs w:val="24"/>
          <w:lang w:val="la-Latn" w:eastAsia="it-IT"/>
        </w:rPr>
        <w:t>(2Gv 1,7-11).</w:t>
      </w:r>
    </w:p>
    <w:p w14:paraId="003B23D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1,7-11). </w:t>
      </w:r>
    </w:p>
    <w:p w14:paraId="77DBD46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p>
    <w:p w14:paraId="4771AFE5" w14:textId="77777777" w:rsidR="00284585" w:rsidRPr="00284585" w:rsidRDefault="00284585" w:rsidP="00284585">
      <w:pPr>
        <w:keepNext/>
        <w:spacing w:after="120" w:line="240" w:lineRule="auto"/>
        <w:jc w:val="center"/>
        <w:outlineLvl w:val="1"/>
        <w:rPr>
          <w:rFonts w:ascii="Arial" w:eastAsia="Times New Roman" w:hAnsi="Arial"/>
          <w:b/>
          <w:sz w:val="40"/>
          <w:szCs w:val="20"/>
          <w:lang w:eastAsia="it-IT"/>
        </w:rPr>
      </w:pPr>
      <w:bookmarkStart w:id="460" w:name="_Toc115863962"/>
      <w:bookmarkStart w:id="461" w:name="_Toc180486737"/>
      <w:r w:rsidRPr="00284585">
        <w:rPr>
          <w:rFonts w:ascii="Arial" w:eastAsia="Times New Roman" w:hAnsi="Arial"/>
          <w:b/>
          <w:sz w:val="40"/>
          <w:szCs w:val="20"/>
          <w:lang w:eastAsia="it-IT"/>
        </w:rPr>
        <w:t>PREMESSA</w:t>
      </w:r>
      <w:bookmarkEnd w:id="460"/>
      <w:bookmarkEnd w:id="461"/>
    </w:p>
    <w:p w14:paraId="6F75B8E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62" w:name="_Toc115863963"/>
      <w:bookmarkStart w:id="463" w:name="_Toc180486738"/>
      <w:r w:rsidRPr="00284585">
        <w:rPr>
          <w:rFonts w:ascii="Arial" w:hAnsi="Arial"/>
          <w:b/>
          <w:bCs/>
          <w:color w:val="000000"/>
          <w:sz w:val="28"/>
          <w:lang w:val="la-Latn"/>
        </w:rPr>
        <w:t>DIO PADRE</w:t>
      </w:r>
      <w:bookmarkEnd w:id="462"/>
      <w:bookmarkEnd w:id="463"/>
    </w:p>
    <w:p w14:paraId="124493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6BD688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w:t>
      </w:r>
      <w:r w:rsidRPr="00284585">
        <w:rPr>
          <w:rFonts w:ascii="Arial" w:eastAsia="Times New Roman" w:hAnsi="Arial"/>
          <w:i/>
          <w:iCs/>
          <w:sz w:val="24"/>
          <w:szCs w:val="24"/>
          <w:lang w:eastAsia="it-IT"/>
        </w:rPr>
        <w:lastRenderedPageBreak/>
        <w:t>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2048A3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e Aronne eseguirono quanto il Signore aveva loro comandato; così fecero. Mosè aveva ottant’anni e Aronne ottantatré, quando parlarono al faraone.</w:t>
      </w:r>
    </w:p>
    <w:p w14:paraId="1DBD4A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1CF5C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0B2C8F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477873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72F443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1FC48A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51F696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7C08D8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7A57BE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w:t>
      </w:r>
      <w:r w:rsidRPr="00284585">
        <w:rPr>
          <w:rFonts w:ascii="Arial" w:eastAsia="Times New Roman" w:hAnsi="Arial"/>
          <w:i/>
          <w:iCs/>
          <w:sz w:val="24"/>
          <w:szCs w:val="24"/>
          <w:lang w:eastAsia="it-IT"/>
        </w:rPr>
        <w:lastRenderedPageBreak/>
        <w:t>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133253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0CCBEC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064BCF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256738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03DE62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570EF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5898D1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79B2E9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5FBC27A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04B2C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6EE8D9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5F5E2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7509D2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14D4832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37B819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2CC2B4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44A1C2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0CA8D8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aveva appunto detto a Mosè: «Il faraone non vi darà ascolto, perché si moltiplichino i miei prodigi nella terra d’Egitto». Mosè e Aronne avevano fatto tutti quei prodigi davanti al faraone; ma il Signore </w:t>
      </w:r>
      <w:r w:rsidRPr="00284585">
        <w:rPr>
          <w:rFonts w:ascii="Arial" w:eastAsia="Times New Roman" w:hAnsi="Arial"/>
          <w:i/>
          <w:iCs/>
          <w:sz w:val="24"/>
          <w:szCs w:val="24"/>
          <w:lang w:eastAsia="it-IT"/>
        </w:rPr>
        <w:lastRenderedPageBreak/>
        <w:t>aveva reso ostinato il cuore del faraone, il quale non lasciò partire gli Israeliti dalla sua terra (Es 11,1-10).</w:t>
      </w:r>
    </w:p>
    <w:p w14:paraId="4495B4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E485CC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791CE8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65023B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19EDA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625B6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FE5EC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42B169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2B1C5F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w:t>
      </w:r>
      <w:r w:rsidRPr="00284585">
        <w:rPr>
          <w:rFonts w:ascii="Arial" w:eastAsia="Times New Roman" w:hAnsi="Arial"/>
          <w:i/>
          <w:iCs/>
          <w:sz w:val="24"/>
          <w:szCs w:val="24"/>
          <w:lang w:eastAsia="it-IT"/>
        </w:rPr>
        <w:lastRenderedPageBreak/>
        <w:t xml:space="preserve">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7A784E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746A00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21B0EE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arrivarono a Elìm, dove sono dodici sorgenti di acqua e settanta palme. Qui si accamparono presso l’acqua (Es 15,1-27). </w:t>
      </w:r>
    </w:p>
    <w:p w14:paraId="1BCB4B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“ungendola di Spirito Santo”, altrimenti mai potrà entrare in un cuore. Come “si unge la Parola di Spirito Santo”?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611761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Dio dice solo dieci Parole e queste dieci Parola devono sconvolgere la storia non solo di un popolo, da di tutti i popoli della terra.</w:t>
      </w:r>
    </w:p>
    <w:p w14:paraId="590C7A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Dio pronunciò tutte queste parole: «Io sono il Signore, tuo Dio, che ti ho fatto uscire dalla terra d’Egitto, dalla condizione servile:  Non avrai </w:t>
      </w:r>
      <w:r w:rsidRPr="00284585">
        <w:rPr>
          <w:rFonts w:ascii="Arial" w:eastAsia="Times New Roman" w:hAnsi="Arial"/>
          <w:i/>
          <w:iCs/>
          <w:sz w:val="24"/>
          <w:szCs w:val="24"/>
          <w:lang w:eastAsia="it-IT"/>
        </w:rPr>
        <w:lastRenderedPageBreak/>
        <w:t xml:space="preserve">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4EB242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Queste dieci Parole ogni figlio di Israele le dovrà trasmettere ai suoi figli. Come li trasmetterà? Prestando ad esse ogni obbedienze.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27ADE7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55A303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69B930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009557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C4B68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3E57E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63947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E7CC4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39B73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6DB409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EEFA0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39E853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20E0B9A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83FD0A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64" w:name="_Toc115863964"/>
      <w:bookmarkStart w:id="465" w:name="_Toc180486739"/>
      <w:r w:rsidRPr="00284585">
        <w:rPr>
          <w:rFonts w:ascii="Arial" w:hAnsi="Arial"/>
          <w:b/>
          <w:bCs/>
          <w:color w:val="000000"/>
          <w:sz w:val="28"/>
          <w:lang w:val="la-Latn"/>
        </w:rPr>
        <w:t>IL FIGLIO DI DIO</w:t>
      </w:r>
      <w:bookmarkEnd w:id="464"/>
      <w:bookmarkEnd w:id="465"/>
    </w:p>
    <w:p w14:paraId="73356AD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Figlio di Dio, Cristo Gesù nostro Signore, 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 Ogni suo discepolo, 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14:paraId="6350ACD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w:t>
      </w:r>
      <w:r w:rsidRPr="00284585">
        <w:rPr>
          <w:rFonts w:ascii="Arial" w:eastAsia="Times New Roman" w:hAnsi="Arial"/>
          <w:bCs/>
          <w:i/>
          <w:iCs/>
          <w:sz w:val="24"/>
          <w:szCs w:val="24"/>
          <w:lang w:eastAsia="it-IT"/>
        </w:rPr>
        <w:lastRenderedPageBreak/>
        <w:t>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2902D1B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 </w:t>
      </w:r>
    </w:p>
    <w:p w14:paraId="6C34937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w:t>
      </w:r>
      <w:r w:rsidRPr="00284585">
        <w:rPr>
          <w:rFonts w:ascii="Arial" w:eastAsia="Times New Roman" w:hAnsi="Arial"/>
          <w:bCs/>
          <w:i/>
          <w:iCs/>
          <w:sz w:val="24"/>
          <w:szCs w:val="24"/>
          <w:lang w:eastAsia="it-IT"/>
        </w:rPr>
        <w:lastRenderedPageBreak/>
        <w:t xml:space="preserve">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38099C8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Lettera agli Ebrei riprende le Parole del Salmo, aggiungendovi il Mistero dell’Incarnazione, e proclama il suo compimento attraverso la perfetta obbedienza di Gesù Signore. Dall’inizio della creazione fino al giorno della Parusia, l’obbedienza dell’uomo al suo Creatore e Signore produce vita. La disobbedienza genera morte. Anche la lettera ai Romani rivela questa verità:</w:t>
      </w:r>
    </w:p>
    <w:p w14:paraId="63C714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6759203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w:t>
      </w:r>
      <w:r w:rsidRPr="00284585">
        <w:rPr>
          <w:rFonts w:ascii="Arial" w:eastAsia="Times New Roman" w:hAnsi="Arial"/>
          <w:i/>
          <w:iCs/>
          <w:sz w:val="24"/>
          <w:szCs w:val="24"/>
          <w:lang w:eastAsia="it-IT"/>
        </w:rPr>
        <w:lastRenderedPageBreak/>
        <w:t>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6135FAF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somma vigilanza del discepolo di Gesù: lui, come Cristo Gesù, deve vigilare affinché ad ogni Parola scritta per lui sul rotolo del Vangelo e di tutta la Scrittura Santa dia piena è perfetta obbedienza. La sua piena e perfetta obbedienza trasforma la sua parola e le sue opere in parole e in opere di vita. La non obbedienza alla Parola scritta per lui, fa della sua parola e delle sue opere parola e opere di morte. La vita è dall’obbedienza alla Parola scritta per lui. La morte è dalla disobbedienza alla Parola scritta per lui. Non parliamo qui di parola immaginata o pensata, parliamo di Parola scritta. Come Cristo Gesù ha obbedito alla Parola scritta, così anche il cristiano è chiamato ad obbedire alla Parola scritta. Oggi invece si dice di obbedire ad una volontà e ad una Parola di Dio non scritte, ma immaginate. È grande oggi la confusione. I disastri morali e spirituali sono noti al mondo intero. </w:t>
      </w:r>
    </w:p>
    <w:p w14:paraId="6EE9511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7D888C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66" w:name="_Toc115863965"/>
      <w:bookmarkStart w:id="467" w:name="_Toc180486740"/>
      <w:r w:rsidRPr="00284585">
        <w:rPr>
          <w:rFonts w:ascii="Arial" w:hAnsi="Arial"/>
          <w:b/>
          <w:bCs/>
          <w:color w:val="000000"/>
          <w:sz w:val="28"/>
          <w:lang w:val="la-Latn"/>
        </w:rPr>
        <w:t>LO SPIRITO SANTO</w:t>
      </w:r>
      <w:bookmarkEnd w:id="466"/>
      <w:bookmarkEnd w:id="467"/>
    </w:p>
    <w:p w14:paraId="190498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 Spirito Santo è Colui che vigila sia per far risuonare pura e integra la Parola scritta nel Rotolo dell’Antico e del Nuovo Testamento e sia per manifestare tutti gli errori, le falsità, le menzogne, gli inganni che si nascondono nell’annuncio della Parola di Cristo Gesù. Parliamo sempre della Parola Scritta. Senza la vigilanza dello Spirito Santo, a quest’ora tutta la Parola del Signore sarebbe un cumulo di falsità e di menzogna. È Lui che governa il cuore degli Apostoli perché veglino con somma attenzione perché nulla si impuro entri nella Parola. È Lui che mostra agli Apostoli ogni errore, anche il più invisibile, perché venga tempestivamente corretto. È Lui che suscita i profeti, che ispira i Dottori della Sacra Scienza e della Scrittura perché attingano da esse la verità più pura e più santa. È Lui che ispira i Maestri perché insegnino la verità che è in Cristo Gesù e non le menzogne che sono nel cuore di Satana. È Lui che muove gli </w:t>
      </w:r>
      <w:r w:rsidRPr="00284585">
        <w:rPr>
          <w:rFonts w:ascii="Arial" w:eastAsia="Times New Roman" w:hAnsi="Arial"/>
          <w:sz w:val="24"/>
          <w:szCs w:val="20"/>
          <w:lang w:eastAsia="it-IT"/>
        </w:rPr>
        <w:lastRenderedPageBreak/>
        <w:t xml:space="preserve">evangelizzatori perché rechino ad ogni uomo la lieta novella secondo la purissima verità della Parola. </w:t>
      </w:r>
    </w:p>
    <w:p w14:paraId="605989A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 Più essi cresceranno nell’obbedienza ad ogni Parola scritta per loro e più l’azione dello Spirito Santo sarà efficace in essi. È Lui, sempre lo Spirito Santo, che muove ogni cuore che è divenuto per il Battesimo corpo di Cristo a modellare la sua vita sulla forma della vita di Cristo Gesù. Ecco un esempio che viene da Cristo Gesù e che rivela tutte le falsità introdotte dagli scribi e dai farisei nella Legge Santa del Padre suo. Un altro esempio lo attingiamo dall’Apostolo Paolo. Ecco cosa ci rivela la sua somma vigilanza perché i discepoli di Gesù mai deviino dalla retta via, né a destra e né a sinistra.</w:t>
      </w:r>
    </w:p>
    <w:p w14:paraId="6601F0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37376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F90221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47791D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0C6710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w:t>
      </w:r>
      <w:r w:rsidRPr="00284585">
        <w:rPr>
          <w:rFonts w:ascii="Arial" w:eastAsia="Times New Roman" w:hAnsi="Arial"/>
          <w:i/>
          <w:iCs/>
          <w:sz w:val="24"/>
          <w:szCs w:val="24"/>
          <w:lang w:eastAsia="it-IT"/>
        </w:rPr>
        <w:lastRenderedPageBreak/>
        <w:t>abita. E chi giura per il cielo, giura per il trono di Dio e per Colui che vi è assiso.</w:t>
      </w:r>
    </w:p>
    <w:p w14:paraId="68E5A2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C8FAC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3EEBC0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53A16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07F58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07B41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3859C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7C990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w:t>
      </w:r>
      <w:r w:rsidRPr="00284585">
        <w:rPr>
          <w:rFonts w:ascii="Arial" w:eastAsia="Times New Roman" w:hAnsi="Arial"/>
          <w:i/>
          <w:iCs/>
          <w:sz w:val="24"/>
          <w:szCs w:val="24"/>
          <w:lang w:eastAsia="it-IT"/>
        </w:rPr>
        <w:lastRenderedPageBreak/>
        <w:t>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AC80B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766D4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EEF53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E56C4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31BA9D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lascia che l’errore si diffonda nel campo di Dio, attesta di non essere né mosso e né condotto dallo Spirito Santo. La non mozione e la non conduzione è il frutto della non crescita nell’obbedienza ad ogni Parola scritta per lui. Chi vive </w:t>
      </w:r>
      <w:r w:rsidRPr="00284585">
        <w:rPr>
          <w:rFonts w:ascii="Arial" w:eastAsia="Times New Roman" w:hAnsi="Arial"/>
          <w:sz w:val="24"/>
          <w:szCs w:val="20"/>
          <w:lang w:eastAsia="it-IT"/>
        </w:rPr>
        <w:lastRenderedPageBreak/>
        <w:t>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 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 Cosa accadrebbe se un contadino dicesse che nel suo campo non vi è nessuna spina, mentre esse sono così alte da toccare il cielo e con radici così profonde da attingere la loro forza dall’inferno, e dicesse anche che nel suo campo non vi à nessun buon grano dal momento che le spine lo stanno soffocato? Da questo contadino né le spine sono dette spine e né il buon grano è detto bon grano. Le spine sono dette non spine. Il buon grano è detto non buon grano. Sarebbe la condanna di quell’orto a divenire una foresta di spine, soffocatrice di ogni vita buona. Si compie per questo orto ciò che il profeta Ezechiele dice che si compie nella vigna del Signore a causa dei falsi profeti che dichiarano la falsità non falsità e dicono la verità non verità. Ecco perché si richiede sempre lo stato di grazia e la più pura obbedienza ad ogni Parola scritta per colui che è chiamato a vigilare.</w:t>
      </w:r>
    </w:p>
    <w:p w14:paraId="5F280D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w:t>
      </w:r>
      <w:r w:rsidRPr="00284585">
        <w:rPr>
          <w:rFonts w:ascii="Arial" w:eastAsia="Times New Roman" w:hAnsi="Arial"/>
          <w:i/>
          <w:iCs/>
          <w:sz w:val="24"/>
          <w:szCs w:val="24"/>
          <w:lang w:eastAsia="it-IT"/>
        </w:rPr>
        <w:lastRenderedPageBreak/>
        <w:t>più e neppure chi l’ha intonacato, i profeti d’Israele che profetavano su Gerusalemme e vedevano per essa una visione di pace, mentre non vi era pace. Oracolo del Signore Dio.</w:t>
      </w:r>
    </w:p>
    <w:p w14:paraId="1EAA65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0A0D98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cosa accade quando si nega la falsità della falsità e si nega la verità della verità. Quando si nega la verità dell’odio e si nega la verità della più pura verità, si dona forza alla falsità e si rattrista la verità con tristezza indicibile. Tutto questo accade perché non si conosce né la verità dell’odio e né la verità della verità. Non si conosce perché non si obbedisce alla verità. </w:t>
      </w:r>
    </w:p>
    <w:p w14:paraId="46A87FE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93F3EB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68" w:name="_Toc115863966"/>
      <w:bookmarkStart w:id="469" w:name="_Toc180486741"/>
      <w:r w:rsidRPr="00284585">
        <w:rPr>
          <w:rFonts w:ascii="Arial" w:hAnsi="Arial"/>
          <w:b/>
          <w:bCs/>
          <w:color w:val="000000"/>
          <w:sz w:val="28"/>
          <w:lang w:val="la-Latn"/>
        </w:rPr>
        <w:t>LA MADRE DEL SIGNORE</w:t>
      </w:r>
      <w:bookmarkEnd w:id="468"/>
      <w:bookmarkEnd w:id="469"/>
    </w:p>
    <w:p w14:paraId="1A56F4F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Madre del Signore è colei che vigila perché mai manchi il buon vino della verità di Cristo nel cuore di ogni discepolo di Gesù. Se il buon vino è nel discepolo di Gesù, dal suo cuore si riverserà sul mondo intero. Se non è nel suo cuore, mai potrà versarsi nel mondo per la sua conversione e salvezza. La Vergine Maria è Colui che deve insegnare ad ogni discepolo di Gesù, divenuto suo vero Figlio ai piedi della croce, la più pura e retta conoscenza di Cristo Gesù, suo Figlio e nostro Signore. Senza la sua presenza viva nella vita del cristiano, non ci sarà nel suo cuore né vino buono e né vino meno buono. Non ci sarà semplicemente vino. Quanto è avvenuto in Cana di Galilea e presso la croce di Cristo Gesù, deve avvenire ogni giorno.</w:t>
      </w:r>
    </w:p>
    <w:p w14:paraId="150057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w:t>
      </w:r>
      <w:r w:rsidRPr="00284585">
        <w:rPr>
          <w:rFonts w:ascii="Arial" w:eastAsia="Times New Roman" w:hAnsi="Arial"/>
          <w:i/>
          <w:iCs/>
          <w:sz w:val="24"/>
          <w:szCs w:val="24"/>
          <w:lang w:eastAsia="it-IT"/>
        </w:rPr>
        <w:lastRenderedPageBreak/>
        <w:t>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492818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223C9B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una breve riflessione che può aiutarci a comprendere il mistero della Vergine Maria. Il cristiano è obbligato a conoscere tutto della Madre sua:</w:t>
      </w:r>
    </w:p>
    <w:p w14:paraId="0A37C1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w:t>
      </w:r>
    </w:p>
    <w:p w14:paraId="18070785"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sz w:val="24"/>
          <w:szCs w:val="20"/>
          <w:lang w:eastAsia="it-IT"/>
        </w:rPr>
        <w:t>Per Lei si compiono i Salmi. In Lei il Verbo si è fatto carne:</w:t>
      </w:r>
      <w:r w:rsidRPr="00284585">
        <w:rPr>
          <w:rFonts w:ascii="Arial" w:eastAsia="Times New Roman" w:hAnsi="Arial"/>
          <w:i/>
          <w:sz w:val="24"/>
          <w:szCs w:val="20"/>
          <w:lang w:eastAsia="it-IT"/>
        </w:rPr>
        <w:t xml:space="preserve"> </w:t>
      </w:r>
    </w:p>
    <w:p w14:paraId="60B83FB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w:t>
      </w:r>
      <w:r w:rsidRPr="00284585">
        <w:rPr>
          <w:rFonts w:ascii="Arial" w:eastAsia="Times New Roman" w:hAnsi="Arial"/>
          <w:i/>
          <w:iCs/>
          <w:sz w:val="24"/>
          <w:szCs w:val="20"/>
          <w:lang w:eastAsia="it-IT"/>
        </w:rPr>
        <w:lastRenderedPageBreak/>
        <w:t xml:space="preserve">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177278B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w:t>
      </w:r>
      <w:r w:rsidRPr="00284585">
        <w:rPr>
          <w:rFonts w:ascii="Arial" w:eastAsia="Times New Roman" w:hAnsi="Arial"/>
          <w:sz w:val="24"/>
          <w:szCs w:val="20"/>
          <w:lang w:eastAsia="it-IT"/>
        </w:rPr>
        <w:lastRenderedPageBreak/>
        <w:t xml:space="preserve">tutte le grazie. Lui la fonte, la sorgente delle grazia. Maria le attinge dal suo cuore e le porta sulla nostra terra. </w:t>
      </w:r>
    </w:p>
    <w:p w14:paraId="1D8D3D9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4E80F6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w:t>
      </w:r>
      <w:r w:rsidRPr="00284585">
        <w:rPr>
          <w:rFonts w:ascii="Arial" w:eastAsia="Times New Roman" w:hAnsi="Arial"/>
          <w:sz w:val="24"/>
          <w:szCs w:val="20"/>
          <w:lang w:eastAsia="it-IT"/>
        </w:rPr>
        <w:lastRenderedPageBreak/>
        <w:t xml:space="preserve">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14:paraId="448B65C9" w14:textId="77777777" w:rsidR="00284585" w:rsidRPr="00284585" w:rsidRDefault="00284585" w:rsidP="00284585">
      <w:pPr>
        <w:spacing w:after="120" w:line="240" w:lineRule="auto"/>
        <w:jc w:val="both"/>
        <w:rPr>
          <w:rFonts w:ascii="Arial" w:eastAsia="Times New Roman" w:hAnsi="Arial"/>
          <w:b/>
          <w:sz w:val="28"/>
          <w:szCs w:val="20"/>
          <w:lang w:eastAsia="it-IT"/>
        </w:rPr>
      </w:pPr>
      <w:r w:rsidRPr="00284585">
        <w:rPr>
          <w:rFonts w:ascii="Arial" w:eastAsia="Times New Roman" w:hAnsi="Arial"/>
          <w:sz w:val="24"/>
          <w:szCs w:val="20"/>
          <w:lang w:eastAsia="it-IT"/>
        </w:rPr>
        <w:t xml:space="preserve">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w:t>
      </w:r>
      <w:r w:rsidRPr="00284585">
        <w:rPr>
          <w:rFonts w:ascii="Arial" w:eastAsia="Times New Roman" w:hAnsi="Arial"/>
          <w:sz w:val="24"/>
          <w:szCs w:val="20"/>
          <w:lang w:eastAsia="it-IT"/>
        </w:rPr>
        <w:lastRenderedPageBreak/>
        <w:t>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w:t>
      </w:r>
      <w:r w:rsidRPr="00284585">
        <w:rPr>
          <w:rFonts w:ascii="Arial" w:eastAsia="Times New Roman" w:hAnsi="Arial"/>
          <w:b/>
          <w:sz w:val="32"/>
          <w:szCs w:val="20"/>
          <w:lang w:eastAsia="it-IT"/>
        </w:rPr>
        <w:t xml:space="preserve"> </w:t>
      </w:r>
      <w:r w:rsidRPr="00284585">
        <w:rPr>
          <w:rFonts w:ascii="Arial" w:eastAsia="Times New Roman" w:hAnsi="Arial"/>
          <w:sz w:val="24"/>
          <w:szCs w:val="20"/>
          <w:lang w:eastAsia="it-IT"/>
        </w:rPr>
        <w:t>La Madre nostra ci preservi da questi peccato.</w:t>
      </w:r>
    </w:p>
    <w:p w14:paraId="32CCA04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noi permettiamo che nella purissima verità di Cristo Gesù navighino errori, falsità e menzogne di ogni genere,  è il segno che noi non conosciamo Cristo Gesù. Se non conosciamo Cristo Gesù è segno che non conosciamo chi è la nostra Madre celeste. Ci siamo separati da Lei. Chi da Lei si separa, sempre si separerà dalla verità del Figlio suo. È stato sempre così.  È sempre così. Sarà sempre così. </w:t>
      </w:r>
    </w:p>
    <w:p w14:paraId="6F2D3F2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5DC649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70" w:name="_Toc115863967"/>
      <w:bookmarkStart w:id="471" w:name="_Toc180486742"/>
      <w:r w:rsidRPr="00284585">
        <w:rPr>
          <w:rFonts w:ascii="Arial" w:hAnsi="Arial"/>
          <w:b/>
          <w:bCs/>
          <w:color w:val="000000"/>
          <w:sz w:val="28"/>
          <w:lang w:val="la-Latn"/>
        </w:rPr>
        <w:t>L’APOSTOLO DEL SIGNORE</w:t>
      </w:r>
      <w:bookmarkEnd w:id="470"/>
      <w:bookmarkEnd w:id="471"/>
    </w:p>
    <w:p w14:paraId="630C530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del Signore vigila e separa con taglio netto la verità dalla falsità 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 Quando si esce dalla Parola scritta, sempre si esce dal cuore del Padre e del Figlio e dello Spirito Santo e della Vergine Maria. Non si vigila più.</w:t>
      </w:r>
    </w:p>
    <w:p w14:paraId="6AD9AFF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C3FBB8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72" w:name="_Toc115863968"/>
      <w:bookmarkStart w:id="473" w:name="_Toc180486743"/>
      <w:r w:rsidRPr="00284585">
        <w:rPr>
          <w:rFonts w:ascii="Arial" w:hAnsi="Arial"/>
          <w:b/>
          <w:bCs/>
          <w:color w:val="000000"/>
          <w:sz w:val="28"/>
          <w:lang w:val="la-Latn"/>
        </w:rPr>
        <w:t>IL PRESBITERO</w:t>
      </w:r>
      <w:bookmarkEnd w:id="472"/>
      <w:bookmarkEnd w:id="473"/>
    </w:p>
    <w:p w14:paraId="740A9B3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In comunione di verità e carità con l’Apostolo del Signore è chiamato a vivere il Presbitero. Anche lui è investito di una particolare responsabilità in ordine alla vigilanza sul gregge che a lui è stato affidato dal Signore su mandato dell’Apostolo di Cristo Gesù.  Conosciamo tutti la grande idolatria e l’universale immoralità nata nel popolo del Signore presso il monte Sinai per la mancata vigilanza e la debolezza del Sommo Sacerdote Aronne dinanzi alle richieste dei figli d’Israele. Ecco cosa narra il Libro dell’Esodo:</w:t>
      </w:r>
    </w:p>
    <w:p w14:paraId="55F241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w:t>
      </w:r>
      <w:r w:rsidRPr="00284585">
        <w:rPr>
          <w:rFonts w:ascii="Arial" w:eastAsia="Times New Roman" w:hAnsi="Arial"/>
          <w:i/>
          <w:iCs/>
          <w:sz w:val="24"/>
          <w:szCs w:val="24"/>
          <w:lang w:eastAsia="it-IT"/>
        </w:rPr>
        <w:lastRenderedPageBreak/>
        <w:t>presentarono sacrifici di comunione. Il popolo sedette per mangiare e bere, poi si alzò per darsi al divertimento.</w:t>
      </w:r>
    </w:p>
    <w:p w14:paraId="49C8FE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EDC78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2B01A15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789814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7D5CF0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1723B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66185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Mosè vide che il popolo non aveva più freno, perché Aronne gli aveva tolto ogni freno, così da farne oggetto di derisione per i loro avversari. </w:t>
      </w:r>
      <w:r w:rsidRPr="00284585">
        <w:rPr>
          <w:rFonts w:ascii="Arial" w:eastAsia="Times New Roman" w:hAnsi="Arial"/>
          <w:i/>
          <w:iCs/>
          <w:sz w:val="24"/>
          <w:szCs w:val="24"/>
          <w:lang w:eastAsia="it-IT"/>
        </w:rPr>
        <w:lastRenderedPageBreak/>
        <w:t>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6487E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46181E7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 Il Sacerdote omette la vigilanza, il suo gregge andrà ben presto in rovina. Si smarrirà. Si perderà. Il profeta Ezechiele ci rivela la gravissima condizione spirituale del gregge del Signore, quando il pastore abbandona il gregge alla falsità, alla menzogna, ad ogni inganno.</w:t>
      </w:r>
    </w:p>
    <w:p w14:paraId="2656D8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6CB537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F174E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C24BF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8DD6E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1D8F2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Leggiamo un brano del profeta Isaia. Un pastore avvinazzato è la più grande sciagura per le pecore. Il pastore ha il posto di Dio in mezzo al suo gregge:</w:t>
      </w:r>
    </w:p>
    <w:p w14:paraId="4AE80B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430B23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p>
    <w:p w14:paraId="1D6642D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74" w:name="_Toc180486744"/>
      <w:r w:rsidRPr="00284585">
        <w:rPr>
          <w:rFonts w:ascii="Arial" w:hAnsi="Arial"/>
          <w:b/>
          <w:bCs/>
          <w:color w:val="000000"/>
          <w:sz w:val="28"/>
          <w:lang w:val="la-Latn"/>
        </w:rPr>
        <w:t>IL DIACONO</w:t>
      </w:r>
      <w:bookmarkEnd w:id="474"/>
      <w:r w:rsidRPr="00284585">
        <w:rPr>
          <w:rFonts w:ascii="Arial" w:hAnsi="Arial"/>
          <w:b/>
          <w:bCs/>
          <w:color w:val="000000"/>
          <w:sz w:val="28"/>
          <w:lang w:val="la-Latn"/>
        </w:rPr>
        <w:t xml:space="preserve"> </w:t>
      </w:r>
    </w:p>
    <w:p w14:paraId="771F8C7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Ha come modello da imitare Stefano, il Protomartire. Nessuno poteva resistere alla sua sapienza ispirata. Nella perfetta scienza dello Spirito Santo Lui ha saputo difendere la verità di Cristo Gesù fino alla lapidazione.</w:t>
      </w:r>
    </w:p>
    <w:p w14:paraId="105BD6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2E4BFA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la parola di Dio si diffondeva e il numero dei discepoli a Gerusalemme si moltiplicava grandemente; anche una grande moltitudine di sacerdoti aderiva alla fede.</w:t>
      </w:r>
    </w:p>
    <w:p w14:paraId="33D3B2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6,1-15). </w:t>
      </w:r>
    </w:p>
    <w:p w14:paraId="5B84A4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Disse allora il sommo sacerdote: «Le cose stanno proprio così?». Stefano rispose: «Fratelli e padri, ascoltate: il Dio della gloria apparve </w:t>
      </w:r>
      <w:r w:rsidRPr="00284585">
        <w:rPr>
          <w:rFonts w:ascii="Arial" w:eastAsia="Times New Roman" w:hAnsi="Arial"/>
          <w:i/>
          <w:iCs/>
          <w:sz w:val="24"/>
          <w:szCs w:val="24"/>
          <w:lang w:eastAsia="it-IT"/>
        </w:rPr>
        <w:lastRenderedPageBreak/>
        <w:t>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0ABA44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26EDF3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11958C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3133AF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26CF5A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7BC012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All’udire queste cose, erano furibondi in cuor loro e digrignavano i denti contro Stefano.</w:t>
      </w:r>
    </w:p>
    <w:p w14:paraId="128FB2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2DCFBA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p>
    <w:p w14:paraId="1536D95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75" w:name="_Toc180486745"/>
      <w:r w:rsidRPr="00284585">
        <w:rPr>
          <w:rFonts w:ascii="Arial" w:hAnsi="Arial"/>
          <w:b/>
          <w:bCs/>
          <w:color w:val="000000"/>
          <w:sz w:val="28"/>
          <w:lang w:val="la-Latn"/>
        </w:rPr>
        <w:t>IL CRESIMATO E IL BATTEZZATO</w:t>
      </w:r>
      <w:bookmarkEnd w:id="475"/>
    </w:p>
    <w:p w14:paraId="743C192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Anche loro, ognuno secondo il suo particolare ministero vocazione e carisma, sono obbligati a vigilare sulla purissima verità di Cristo Gesù.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14:paraId="409D92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7F824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w:t>
      </w:r>
      <w:r w:rsidRPr="00284585">
        <w:rPr>
          <w:rFonts w:ascii="Arial" w:eastAsia="Times New Roman" w:hAnsi="Arial"/>
          <w:i/>
          <w:iCs/>
          <w:sz w:val="24"/>
          <w:szCs w:val="24"/>
          <w:lang w:eastAsia="it-IT"/>
        </w:rPr>
        <w:lastRenderedPageBreak/>
        <w:t>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05A9D6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5FA02F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1F488B3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3D10B6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w:t>
      </w:r>
      <w:r w:rsidRPr="00284585">
        <w:rPr>
          <w:rFonts w:ascii="Arial" w:eastAsia="Times New Roman" w:hAnsi="Arial"/>
          <w:i/>
          <w:iCs/>
          <w:sz w:val="24"/>
          <w:szCs w:val="24"/>
          <w:lang w:eastAsia="it-IT"/>
        </w:rPr>
        <w:lastRenderedPageBreak/>
        <w:t>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14:paraId="45410A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6B423C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71E7F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180B7D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w:t>
      </w:r>
      <w:r w:rsidRPr="00284585">
        <w:rPr>
          <w:rFonts w:ascii="Arial" w:eastAsia="Times New Roman" w:hAnsi="Arial"/>
          <w:i/>
          <w:iCs/>
          <w:sz w:val="24"/>
          <w:szCs w:val="24"/>
          <w:lang w:eastAsia="it-IT"/>
        </w:rPr>
        <w:lastRenderedPageBreak/>
        <w:t>i Giudei avevano già stabilito che, se uno lo avesse riconosciuto come il Cristo, venisse espulso dalla sinagoga. Per questo i suoi genitori dissero: «Ha l’età: chiedetelo a lui!».</w:t>
      </w:r>
    </w:p>
    <w:p w14:paraId="0BC71A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705FE8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deve vigilare come Apostolo, il Presbitero come Presbitero, il Diacono come Diacono, il Cresimato come Cresimato, il Battezzato come Battezzato, il Profeta come Profeta, il Maestro come Maestro, il Dottore come Dottore, l’Evangelista come Evangelista. Quando viene meno la vigilanza dell’uno deve supplire la vigilanza dell’altro. </w:t>
      </w:r>
    </w:p>
    <w:p w14:paraId="2A6F4A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vigilanza sempre va fatta nella verità e nella carità, nella prudenza e nella fortezza dello Spirito Santo. Mai essa va esercitata per accusare, ma solo per mettere la verità di Cristo Gesù sul candelabro della Chiesa e del mondo. La vigilanza è sempre per amore della salvezza, sempre per dare la più grande gloria a Cristo Gesù. Glorificando secondo pienezza di verità e di grazia Cristo Gesù, si glorifica e il Padre e lo Spirito Santo, si glorifica la Chiesa, viene glorificato ogni discepolo di Gesù. Glorificando la Chiesa, le si dona quella gloria che è solo sua: essere in Cristo, con Cristo, per Cristo, il solo sacramento della salvezza dato da Cristo Gesù agli uomini. </w:t>
      </w:r>
    </w:p>
    <w:p w14:paraId="0A9B85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Peccato che questa divina verità oggi si sta eclissando in molti cuori. Di questa eclissi universale responsabile è il discepolo di Gesù. Non solo ogni vigilante si è appisolato, in più, quando ha un momento da sveglio, spesso altro non fa che </w:t>
      </w:r>
      <w:r w:rsidRPr="00284585">
        <w:rPr>
          <w:rFonts w:ascii="Arial" w:eastAsia="Times New Roman" w:hAnsi="Arial"/>
          <w:sz w:val="24"/>
          <w:szCs w:val="20"/>
          <w:lang w:eastAsia="it-IT"/>
        </w:rPr>
        <w:lastRenderedPageBreak/>
        <w:t xml:space="preserve">difendere il pensiero del mondo perché entri a pieno titolo nella Chiesa e diventi il suo nuovo Vangelo. </w:t>
      </w:r>
    </w:p>
    <w:p w14:paraId="0B65F9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Giovanni è Apostolo Del Signore. I suoi occhi sono sempre in contemplazione della purissima verità di Cristo Gesù. 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 Captato anche il più piccolo sussurro, lui prontamente interviene e mette in chiarissima luce la verità di Cristo Gesù, smascherando ogni errore, falsità, menzogna, proferiti solo per distruggere la divina verità del Salvatore e Redentore dell’uomo. </w:t>
      </w:r>
    </w:p>
    <w:p w14:paraId="62236CE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Sapendo noi che l’Apostolo Giovanni è solo uno strumento nella mani dello Spirito Santo, dobbiamo credere che quanto lui rivela non può essere se non purissima verità dello Spirito di Dio. Le sue parole non sono sue, sono invece Parole dello Spirito del Signore. La verità che annuncia non è sua. È dello Spirito del Signore. Con questa fede ci accingiamo ad esaminare e mettere bene in luce quanto lui ci ha trasmesso sugli errori che sempre accompagneranno il cammino del popolo di Dio nella storia. Ascolteremo le sue esortazioni a noi date per non essere travolti da questi errori. Così, sul suo esempio, anche noi potremo divenire, sotto il governo della potente grazia di Dio, veri strumenti dello Spirito Santo, totalmente a servizio della purissima verità di Gesù Signore. Infine sarà opportuno dire una parola di grande chiarezza sulle modalità che vanno necessariamente aggiornate affinché ogni sua esortazione possa viversi ai nostri tempi, giorni ormai senza più alcuna distinzione e senza alcuna differenza né di religione e né di fede, né di morale e né di immoralità. Per questo occorre la più potente luce dello Spirito Santo. </w:t>
      </w:r>
    </w:p>
    <w:p w14:paraId="04162CE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1C5FA0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76" w:name="_Toc115863969"/>
      <w:bookmarkStart w:id="477" w:name="_Toc180486746"/>
      <w:r w:rsidRPr="00284585">
        <w:rPr>
          <w:rFonts w:ascii="Arial" w:hAnsi="Arial"/>
          <w:b/>
          <w:bCs/>
          <w:color w:val="000000"/>
          <w:sz w:val="28"/>
          <w:lang w:val="la-Latn"/>
        </w:rPr>
        <w:t>QUONIAM MULTI SEDUCTORES EXIERUNT IN MUNDUM</w:t>
      </w:r>
      <w:bookmarkEnd w:id="476"/>
      <w:bookmarkEnd w:id="477"/>
    </w:p>
    <w:p w14:paraId="0315C367" w14:textId="77777777" w:rsidR="00284585" w:rsidRPr="00284585" w:rsidRDefault="00284585" w:rsidP="00284585">
      <w:pPr>
        <w:spacing w:after="120" w:line="240" w:lineRule="auto"/>
        <w:rPr>
          <w:rFonts w:ascii="Greek" w:eastAsia="Times New Roman" w:hAnsi="Greek" w:cs="Arial"/>
          <w:b/>
          <w:bCs/>
          <w:i/>
          <w:iCs/>
          <w:sz w:val="28"/>
          <w:szCs w:val="26"/>
          <w:lang w:eastAsia="it-IT"/>
        </w:rPr>
      </w:pPr>
      <w:bookmarkStart w:id="478" w:name="_Toc115863970"/>
      <w:r w:rsidRPr="00284585">
        <w:rPr>
          <w:rFonts w:ascii="Greek" w:eastAsia="Times New Roman" w:hAnsi="Greek" w:cs="Arial"/>
          <w:b/>
          <w:bCs/>
          <w:i/>
          <w:iCs/>
          <w:sz w:val="28"/>
          <w:szCs w:val="26"/>
          <w:lang w:val="la-Latn" w:eastAsia="it-IT"/>
        </w:rPr>
        <w:t>Óti polloˆ pl£noi ™xÁlqon e„j tÕn kÒsmon</w:t>
      </w:r>
      <w:bookmarkEnd w:id="478"/>
    </w:p>
    <w:p w14:paraId="74F5E642" w14:textId="77777777" w:rsidR="00284585" w:rsidRPr="00284585" w:rsidRDefault="00284585" w:rsidP="00284585">
      <w:pPr>
        <w:spacing w:after="120" w:line="240" w:lineRule="auto"/>
        <w:jc w:val="both"/>
        <w:rPr>
          <w:rFonts w:ascii="Arial" w:eastAsia="Times New Roman" w:hAnsi="Arial"/>
          <w:b/>
          <w:bCs/>
          <w:sz w:val="24"/>
          <w:szCs w:val="20"/>
          <w:lang w:eastAsia="it-IT"/>
        </w:rPr>
      </w:pPr>
      <w:r w:rsidRPr="00284585">
        <w:rPr>
          <w:rFonts w:ascii="Arial" w:eastAsia="Times New Roman" w:hAnsi="Arial"/>
          <w:b/>
          <w:bCs/>
          <w:sz w:val="24"/>
          <w:szCs w:val="20"/>
          <w:lang w:eastAsia="it-IT"/>
        </w:rPr>
        <w:t>Sono apparsi infatti nel mondo molti seduttori,</w:t>
      </w:r>
    </w:p>
    <w:p w14:paraId="188F79C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Cs/>
          <w:sz w:val="28"/>
          <w:szCs w:val="26"/>
          <w:lang w:val="la-Latn" w:eastAsia="it-IT"/>
        </w:rPr>
      </w:pPr>
      <w:r w:rsidRPr="00284585">
        <w:rPr>
          <w:rFonts w:ascii="Arial" w:eastAsia="Times New Roman" w:hAnsi="Arial"/>
          <w:bCs/>
          <w:sz w:val="24"/>
          <w:szCs w:val="20"/>
          <w:lang w:eastAsia="it-IT"/>
        </w:rPr>
        <w:t xml:space="preserve">Sono apparsi infatti nel mondo molti seduttori, che non riconoscono Gesù venuto nella carne. </w:t>
      </w:r>
      <w:r w:rsidRPr="00284585">
        <w:rPr>
          <w:rFonts w:ascii="Arial" w:eastAsia="Times New Roman" w:hAnsi="Arial"/>
          <w:bCs/>
          <w:sz w:val="24"/>
          <w:szCs w:val="20"/>
          <w:lang w:val="la-Latn" w:eastAsia="it-IT"/>
        </w:rPr>
        <w:t>Quoniam multi seductores exierunt in mundum qui non confitentur Iesum Christum venientem in carne</w:t>
      </w:r>
      <w:r w:rsidRPr="00284585">
        <w:rPr>
          <w:rFonts w:ascii="Arial" w:eastAsia="Times New Roman" w:hAnsi="Arial"/>
          <w:bCs/>
          <w:sz w:val="24"/>
          <w:szCs w:val="20"/>
          <w:lang w:eastAsia="it-IT"/>
        </w:rPr>
        <w:t>.</w:t>
      </w:r>
      <w:r w:rsidRPr="00284585">
        <w:rPr>
          <w:rFonts w:ascii="Arial" w:eastAsia="Times New Roman" w:hAnsi="Arial"/>
          <w:bCs/>
          <w:sz w:val="24"/>
          <w:szCs w:val="20"/>
          <w:lang w:val="la-Latn" w:eastAsia="it-IT"/>
        </w:rPr>
        <w:t xml:space="preserve"> </w:t>
      </w:r>
      <w:r w:rsidRPr="00284585">
        <w:rPr>
          <w:rFonts w:ascii="Greek" w:eastAsia="Times New Roman" w:hAnsi="Greek" w:cs="Greek"/>
          <w:bCs/>
          <w:sz w:val="28"/>
          <w:szCs w:val="26"/>
          <w:lang w:val="la-Latn" w:eastAsia="it-IT"/>
        </w:rPr>
        <w:t xml:space="preserve">Óti polloˆ pl£noi ™xÁlqon e„j tÕn kÒsmon, oƒ m¾ Ðmologoàntej 'Ihsoàn CristÕn ™rcÒmenon ™n sark…: </w:t>
      </w:r>
    </w:p>
    <w:p w14:paraId="533E8A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conoscere chi sono i seduttori, prima dobbiamo conoscere la purissima verità do Cristo Gesù. Conoscendo la purissima verità di Cristo Gesù, potremo sempre  sapere chi professa la vera dottrina di Cristo Gesù e chi invece la nega. Ecco chi sono i seduttori: coloro che non riconoscono Gesù venuto nella carne. Se questa verità di Gesù viene negata tutto il suo mistero viene negato. Negando il mistero di Cristo Gesù si nega il mistero del Padre e dello Spirito Santo, della Chiesa e dell’uomo, dell’universo, del tempo, dell’eternità. Non c’è più né redenzione, né salvezza, né espiazione, né incorporazione, né vita eterna. Tutto l’Antico e tutto </w:t>
      </w:r>
      <w:r w:rsidRPr="00284585">
        <w:rPr>
          <w:rFonts w:ascii="Arial" w:eastAsia="Times New Roman" w:hAnsi="Arial"/>
          <w:sz w:val="24"/>
          <w:szCs w:val="20"/>
          <w:lang w:eastAsia="it-IT"/>
        </w:rPr>
        <w:lastRenderedPageBreak/>
        <w:t>il Nuovo Testamento vengono bruciati con fuoco di inferno e ridotti in cenere. Negando l’incarnazione del Figlio di Dio, ecco quali verità vengono negate:</w:t>
      </w:r>
    </w:p>
    <w:p w14:paraId="215048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1FEB71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26667E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w:t>
      </w:r>
      <w:r w:rsidRPr="00284585">
        <w:rPr>
          <w:rFonts w:ascii="Arial" w:eastAsia="Times New Roman" w:hAnsi="Arial"/>
          <w:i/>
          <w:iCs/>
          <w:sz w:val="24"/>
          <w:szCs w:val="24"/>
          <w:lang w:eastAsia="it-IT"/>
        </w:rPr>
        <w:lastRenderedPageBreak/>
        <w:t xml:space="preserve">che è Dio ed è nel seno del Padre,  è lui che lo ha rivelato (Gv 1,1-18)-. </w:t>
      </w:r>
    </w:p>
    <w:p w14:paraId="4521F4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2B8DD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91725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81919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5EA8A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1DEE9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Legge poi sopravvenne perché abbondasse la caduta; ma dove abbondò il peccato, sovrabbondò la grazia. Di modo che, come regnò </w:t>
      </w:r>
      <w:r w:rsidRPr="00284585">
        <w:rPr>
          <w:rFonts w:ascii="Arial" w:eastAsia="Times New Roman" w:hAnsi="Arial"/>
          <w:i/>
          <w:iCs/>
          <w:sz w:val="24"/>
          <w:szCs w:val="24"/>
          <w:lang w:eastAsia="it-IT"/>
        </w:rPr>
        <w:lastRenderedPageBreak/>
        <w:t>il peccato nella morte, così regni anche la grazia mediante la giustizia per la vita eterna, per mezzo di Gesù Cristo nostro Signore &amp;M 5,1-21).</w:t>
      </w:r>
    </w:p>
    <w:p w14:paraId="3FBA48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688CDF0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F54E0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625B6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FCFDA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w:t>
      </w:r>
      <w:r w:rsidRPr="00284585">
        <w:rPr>
          <w:rFonts w:ascii="Arial" w:eastAsia="Times New Roman" w:hAnsi="Arial"/>
          <w:i/>
          <w:iCs/>
          <w:sz w:val="24"/>
          <w:szCs w:val="24"/>
          <w:lang w:eastAsia="it-IT"/>
        </w:rPr>
        <w:lastRenderedPageBreak/>
        <w:t>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03FF41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274A79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04E9E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63285E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1EC50B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w:t>
      </w:r>
      <w:r w:rsidRPr="00284585">
        <w:rPr>
          <w:rFonts w:ascii="Arial" w:eastAsia="Times New Roman" w:hAnsi="Arial"/>
          <w:i/>
          <w:iCs/>
          <w:sz w:val="24"/>
          <w:szCs w:val="24"/>
          <w:lang w:eastAsia="it-IT"/>
        </w:rPr>
        <w:lastRenderedPageBreak/>
        <w:t>nome di Gesù ogni ginocchio si pieghi nei cieli, sulla terra e sotto terra, e ogni lingua proclami: «Gesù Cristo è Signore!», a gloria di Dio Padre.</w:t>
      </w:r>
    </w:p>
    <w:p w14:paraId="0845279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00DBF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0A89A8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E0539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985B3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w:t>
      </w:r>
      <w:r w:rsidRPr="00284585">
        <w:rPr>
          <w:rFonts w:ascii="Arial" w:eastAsia="Times New Roman" w:hAnsi="Arial"/>
          <w:i/>
          <w:iCs/>
          <w:sz w:val="24"/>
          <w:szCs w:val="24"/>
          <w:lang w:eastAsia="it-IT"/>
        </w:rPr>
        <w:lastRenderedPageBreak/>
        <w:t>lui tutta la pienezza e che per mezzo di lui e in vista di lui siano riconciliate tutte le cose, avendo pacificato con il sangue della sua croce sia le cose che stanno sulla terra, sia quelle che stanno nei cieli.</w:t>
      </w:r>
    </w:p>
    <w:p w14:paraId="6953520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C7E97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F815C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0C53C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9A899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w:t>
      </w:r>
      <w:r w:rsidRPr="00284585">
        <w:rPr>
          <w:rFonts w:ascii="Arial" w:eastAsia="Times New Roman" w:hAnsi="Arial"/>
          <w:i/>
          <w:iCs/>
          <w:sz w:val="24"/>
          <w:szCs w:val="24"/>
          <w:lang w:eastAsia="it-IT"/>
        </w:rPr>
        <w:lastRenderedPageBreak/>
        <w:t>contro di noi che, con le prescrizioni, ci era contrario: lo ha tolto di mezzo inchiodandolo alla croce. Avendo privato della loro forza i Principati e le Potenze, ne ha fatto pubblico spettacolo, trionfando su di loro in Cristo.</w:t>
      </w:r>
    </w:p>
    <w:p w14:paraId="4420BF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75DF8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B126A5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C8655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88773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F70D8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parola di Cristo abiti tra voi nella sua ricchezza. Con ogni sapienza istruitevi e ammonitevi a vicenda con salmi, inni e canti ispirati, con </w:t>
      </w:r>
      <w:r w:rsidRPr="00284585">
        <w:rPr>
          <w:rFonts w:ascii="Arial" w:eastAsia="Times New Roman" w:hAnsi="Arial"/>
          <w:i/>
          <w:iCs/>
          <w:sz w:val="24"/>
          <w:szCs w:val="24"/>
          <w:lang w:eastAsia="it-IT"/>
        </w:rPr>
        <w:lastRenderedPageBreak/>
        <w:t xml:space="preserve">gratitudine, cantando a Dio nei vostri cuori. E qualunque cosa facciate, in parole e in opere, tutto avvenga nel nome del Signore Gesù, rendendo grazie per mezzo di lui a Dio Padre (Col 2,1-17). </w:t>
      </w:r>
    </w:p>
    <w:p w14:paraId="77393B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9A9F5C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3847A9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Colui che ci ama e ci ha liberati dai nostri peccati con il suo sangue, che ha fatto di noi un regno, sacerdoti per il suo Dio e Padre, a lui la gloria e la potenza nei secoli dei secoli. Amen.</w:t>
      </w:r>
    </w:p>
    <w:p w14:paraId="3043CF3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viene con le nubi e ogni occhio lo vedrà, anche quelli che lo trafissero, e per lui tutte le tribù della terra si batteranno il petto. Sì, Amen!</w:t>
      </w:r>
    </w:p>
    <w:p w14:paraId="34708A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Dice il Signore Dio: Io sono l’Alfa e l’Omèga, Colui che è, che era e che viene, l’Onnipotente!</w:t>
      </w:r>
    </w:p>
    <w:p w14:paraId="5C6EF89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84376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F37F83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w:t>
      </w:r>
      <w:r w:rsidRPr="00284585">
        <w:rPr>
          <w:rFonts w:ascii="Arial" w:eastAsia="Times New Roman" w:hAnsi="Arial"/>
          <w:i/>
          <w:iCs/>
          <w:sz w:val="24"/>
          <w:szCs w:val="24"/>
          <w:lang w:eastAsia="it-IT"/>
        </w:rPr>
        <w:lastRenderedPageBreak/>
        <w:t xml:space="preserve">questo: le sette stelle sono gli angeli delle sette Chiese, e i sette candelabri sono le sette Chiese (Ap 1,1-20). </w:t>
      </w:r>
    </w:p>
    <w:p w14:paraId="613919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6843E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A4D69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6D4C8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2C1942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01836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1BEE15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14:paraId="17AF1D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412C7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F7F15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96FDF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3CF8E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l’Agnello aprì il quinto sigillo, vidi sotto l’altare le anime di coloro che furono immolati a causa della parola di Dio e della testimonianza che gli avevano reso. E gridarono a gran voce:</w:t>
      </w:r>
    </w:p>
    <w:p w14:paraId="3C993B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«Fino a quando, Sovrano, tu che sei santo e veritiero, non farai giustizia e non vendicherai il nostro sangue contro gli abitanti della terra?».</w:t>
      </w:r>
    </w:p>
    <w:p w14:paraId="5D9725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0A7CC7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w:t>
      </w:r>
      <w:r w:rsidRPr="00284585">
        <w:rPr>
          <w:rFonts w:ascii="Arial" w:eastAsia="Times New Roman" w:hAnsi="Arial"/>
          <w:i/>
          <w:iCs/>
          <w:sz w:val="24"/>
          <w:szCs w:val="24"/>
          <w:lang w:eastAsia="it-IT"/>
        </w:rPr>
        <w:lastRenderedPageBreak/>
        <w:t xml:space="preserve">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000CB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questo vidi quattro angeli, che stavano ai quattro angoli della terra e trattenevano i quattro venti, perché non soffiasse vento sulla terra, né sul mare, né su alcuna pianta.</w:t>
      </w:r>
    </w:p>
    <w:p w14:paraId="69979EA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8ADB6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udii il numero di coloro che furono segnati con il sigillo: cento quarantaquattromila segnati, provenienti da ogni tribù dei figli d’Israele:</w:t>
      </w:r>
    </w:p>
    <w:p w14:paraId="3B3933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1C820D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44B25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1F45E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6E07B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4CF9108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Chi nega anche una sola verità di Cristo Gesù, lo distrugge:</w:t>
      </w:r>
    </w:p>
    <w:p w14:paraId="09FAF9D6"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 nel suo mistero  eterno, </w:t>
      </w:r>
    </w:p>
    <w:p w14:paraId="7C4F3977"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 nel suo mistero di redenzione, </w:t>
      </w:r>
    </w:p>
    <w:p w14:paraId="065C8950"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 nel suo mistero di grazia, </w:t>
      </w:r>
    </w:p>
    <w:p w14:paraId="270C77F0"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 nel suo mistero di verità </w:t>
      </w:r>
    </w:p>
    <w:p w14:paraId="2461FCAB"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Mediatore unico e universale tra Dio e ogni uomo e tutto l’universo</w:t>
      </w:r>
    </w:p>
    <w:p w14:paraId="5E26F4BA"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Signore del tempo e dell’eternità</w:t>
      </w:r>
    </w:p>
    <w:p w14:paraId="17875DC9"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Giudice dei vivi e dei morti</w:t>
      </w:r>
    </w:p>
    <w:p w14:paraId="3F25B62C"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Nuovo Tempio nel quale Dio abita corporalmente con tutta la pienezza della sua divinità</w:t>
      </w:r>
    </w:p>
    <w:p w14:paraId="24CA7AC5"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morte e di risurrezione</w:t>
      </w:r>
    </w:p>
    <w:p w14:paraId="06D4A7AB"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gloriosa ascensione al cielo</w:t>
      </w:r>
    </w:p>
    <w:p w14:paraId="27310544"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che in Lui tutte le Promesse del Padre e ogni sua Parola e ogni sua Profezia e ogni suo Giuramento si sono compiuti</w:t>
      </w:r>
    </w:p>
    <w:p w14:paraId="1EA3D9BF"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solo Lui: “Io sono la via, la verità, la vita”</w:t>
      </w:r>
    </w:p>
    <w:p w14:paraId="0EE53846"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Lui il solo nome nel quale è stabilito che possiamo essere salvati</w:t>
      </w:r>
    </w:p>
    <w:p w14:paraId="0AAC9EA3"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il solo corpo nel quale è possibile ricostituire l’unità del genere umano</w:t>
      </w:r>
    </w:p>
    <w:p w14:paraId="1B4E9873"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corpo e di sangue a noi dati come cibo di vita eterna e bevanda di salvezza della Nuova ed Eterna Alleanza</w:t>
      </w:r>
    </w:p>
    <w:p w14:paraId="313B4753"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Lui per tutto il genere umano la sola Parola di vita eterna</w:t>
      </w:r>
    </w:p>
    <w:p w14:paraId="4A2C02EF"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solo Lui il Creatore dell’uomo e solo Lui il suo Redentore</w:t>
      </w:r>
    </w:p>
    <w:p w14:paraId="1579651E"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Lui il solo Figlio generato dal Padre nell’oggi eterno</w:t>
      </w:r>
    </w:p>
    <w:p w14:paraId="6D28DEA7"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Lui il solo vero Dio che si è fatto vero uomo</w:t>
      </w:r>
    </w:p>
    <w:p w14:paraId="53F293B2"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Lui il solo che può rivelarci il Padre perché Lui vive nel seno del Padre</w:t>
      </w:r>
    </w:p>
    <w:p w14:paraId="1C18E437"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solo Lui l’Agnello di Dio che toglie il peccato del mondo</w:t>
      </w:r>
    </w:p>
    <w:p w14:paraId="01F7CF93"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solo Lui il Messia del Signore</w:t>
      </w:r>
    </w:p>
    <w:p w14:paraId="1AE2F9B8"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Lui il solo che Dio ha fatto peccato per noi</w:t>
      </w:r>
    </w:p>
    <w:p w14:paraId="1092CDFB"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 nel suo mistero di essere solo Lui la vita eterna che il Padre ci ha donato, vita eterna da attingere in Lui e da vivere in Lui, con Lui per Lui</w:t>
      </w:r>
    </w:p>
    <w:p w14:paraId="6AF4E142" w14:textId="77777777" w:rsidR="00284585" w:rsidRPr="00284585" w:rsidRDefault="00284585" w:rsidP="00284585">
      <w:pPr>
        <w:numPr>
          <w:ilvl w:val="0"/>
          <w:numId w:val="29"/>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o nel suo mistero di compiersi in Lui, per Lui, con Lui la nostra gloriosa risurrezione. Senza di Lui, vi è la risurrezione di condanna per la morte eterna.</w:t>
      </w:r>
    </w:p>
    <w:p w14:paraId="4F72A15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Possiamo ben dire che in ogni pagina della Scrittura Santa sempre vi è una Parola che riguarda il mistero di Cristo Gesù. Se anche un atomo del mistero di Cristo Gesù viene negato, tutto il mistero viene negato. Il mistero può essere negato: </w:t>
      </w:r>
    </w:p>
    <w:p w14:paraId="7BA3F332"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In forma diretta 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5BB5C3A4"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In forma indiretta quando affermando altre verità necessariamente si nega o in parte o in toto il mistero di Cristo Signore. Se noi diciamo di credere nel Dio unico, che è il Dio di tutti i popoli, noi con questa sola frase neghiamo e distruggiamo 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14:paraId="671F5BCB"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la via della negazione quando noi neghiamo anche una sola verità che riguarda o il Padre o il Figlio o lo Spirito Santo o la Divina  Rivelazione o la Chiesa o l’uomo o il tempo o l’eternità. Fuori della Chiesa cattolica, il mondo dell’ateismo tutto nega di ciò che è mistero di fede o legame religioso con la divinità. </w:t>
      </w:r>
    </w:p>
    <w:p w14:paraId="39116632"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Per la via dell’affermazione 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14:paraId="6B8A51C5"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via esplicita 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w:t>
      </w:r>
      <w:r w:rsidRPr="00284585">
        <w:rPr>
          <w:rFonts w:ascii="Arial" w:eastAsia="Times New Roman" w:hAnsi="Arial"/>
          <w:bCs/>
          <w:sz w:val="24"/>
          <w:szCs w:val="20"/>
          <w:lang w:eastAsia="it-IT"/>
        </w:rPr>
        <w:lastRenderedPageBreak/>
        <w:t xml:space="preserve">possiamo separare il bene dal male. Con questa affermazione diamo libero corso ad ogni male. Il male intrinseco rimane male in eterno. </w:t>
      </w:r>
    </w:p>
    <w:p w14:paraId="346FE8F4"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via implicita 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diritto è l’eutanasia. Falsi diritto è l’aborto. Falso diritto è il divorzio. Falso diritto è il matrimonio tra due persone dello stesso sesso. Oggi il mondo è pieno di falsi diritti. </w:t>
      </w:r>
    </w:p>
    <w:p w14:paraId="4448B22E"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confusione 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14:paraId="33E86AE0"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Per poca chiarezza 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14:paraId="7658D6E2"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ambiguità. Oggi è la modalità più perfida e pericolosa. Si scrivono pensieri della terra. Questi pensieri vengono intonacati con qualche parola del Vangelo e della Teologia,  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w:t>
      </w:r>
      <w:r w:rsidRPr="00284585">
        <w:rPr>
          <w:rFonts w:ascii="Arial" w:eastAsia="Times New Roman" w:hAnsi="Arial"/>
          <w:bCs/>
          <w:sz w:val="24"/>
          <w:szCs w:val="20"/>
          <w:lang w:eastAsia="it-IT"/>
        </w:rPr>
        <w:lastRenderedPageBreak/>
        <w:t>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14:paraId="49388F31"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non immediata dichiarazione dell’errore. 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invece gli errori si lasciano prosperare, anzi molti discepoli di Gesù, ad ogni livello, sono essi stessi a seminarli nei solchi della Chiesa e del mondo. </w:t>
      </w:r>
    </w:p>
    <w:p w14:paraId="19DA24A4" w14:textId="77777777" w:rsidR="00284585" w:rsidRPr="00284585" w:rsidRDefault="00284585" w:rsidP="00284585">
      <w:pPr>
        <w:spacing w:after="120" w:line="240" w:lineRule="auto"/>
        <w:ind w:left="360"/>
        <w:jc w:val="both"/>
        <w:rPr>
          <w:rFonts w:ascii="Arial" w:eastAsia="Times New Roman" w:hAnsi="Arial"/>
          <w:bCs/>
          <w:sz w:val="24"/>
          <w:szCs w:val="20"/>
          <w:lang w:eastAsia="it-IT"/>
        </w:rPr>
      </w:pPr>
      <w:r w:rsidRPr="00284585">
        <w:rPr>
          <w:rFonts w:ascii="Arial" w:eastAsia="Times New Roman" w:hAnsi="Arial"/>
          <w:bCs/>
          <w:sz w:val="24"/>
          <w:szCs w:val="20"/>
          <w:lang w:eastAsia="it-IT"/>
        </w:rPr>
        <w:t>Ecco un esempio di come lo Spirito Santo attraverso l’Apostolo Giovanni corregge gli errori visibili e invisibili che si annidano nel cuore degli Angeli delle sette chiese che sono nell’antica Regione di Asia:</w:t>
      </w:r>
    </w:p>
    <w:p w14:paraId="60BC79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w:t>
      </w:r>
      <w:r w:rsidRPr="00284585">
        <w:rPr>
          <w:rFonts w:ascii="Arial" w:eastAsia="Times New Roman" w:hAnsi="Arial"/>
          <w:i/>
          <w:iCs/>
          <w:sz w:val="24"/>
          <w:szCs w:val="24"/>
          <w:lang w:eastAsia="it-IT"/>
        </w:rPr>
        <w:lastRenderedPageBreak/>
        <w:t>Chiese. Al vincitore darò da mangiare dall’albero della vita, che sta nel paradiso di Dio”.</w:t>
      </w:r>
    </w:p>
    <w:p w14:paraId="398465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73C12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6AA349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0AB050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919DC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023CA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2,1-22). </w:t>
      </w:r>
    </w:p>
    <w:p w14:paraId="582A2F9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Il Vangelo e gli Atti degli Apostoli, tutte le Lettere dell’Apostolo Paolo, tutta la Lettera agli Ebrei, tutte le sette Lettera Cattoliche – Giacomo, Prima e Seconda </w:t>
      </w:r>
      <w:r w:rsidRPr="00284585">
        <w:rPr>
          <w:rFonts w:ascii="Arial" w:eastAsia="Times New Roman" w:hAnsi="Arial"/>
          <w:sz w:val="24"/>
          <w:szCs w:val="20"/>
          <w:lang w:eastAsia="it-IT"/>
        </w:rPr>
        <w:lastRenderedPageBreak/>
        <w:t>di Pietro, Prima, Seconda e Terza di Giovanni, Giuda – e tutta l’Apocalisse se da una parte rivelano tutto lo splendore della verità di Cristo, dall’altra mettono bene in evidenza ogni errore che sempre è nato e sempre nascere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nello loro spiga – la verità di Cristo Gesù. Sempre va ricordato il sogno del faraone. Perché questo non avvenisse, il faraone pose la sola persona ritenuta saggia che vigilasse con somma attenzione e grande prudenza e sapienza. Leggiamo il testo della Genesi:</w:t>
      </w:r>
    </w:p>
    <w:p w14:paraId="656F98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0543FE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1C780B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444CE93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559C71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capo dei panettieri, vedendo che l’interpretazione era favorevole, disse a Giuseppe: «Quanto a me, nel mio sogno tenevo sul capo tre canestri di pane bianco e nel canestro che stava di sopra </w:t>
      </w:r>
      <w:r w:rsidRPr="00284585">
        <w:rPr>
          <w:rFonts w:ascii="Arial" w:eastAsia="Times New Roman" w:hAnsi="Arial"/>
          <w:i/>
          <w:iCs/>
          <w:sz w:val="24"/>
          <w:szCs w:val="24"/>
          <w:lang w:eastAsia="it-IT"/>
        </w:rPr>
        <w:lastRenderedPageBreak/>
        <w:t>c’era ogni sorta di cibi per il faraone, quali si preparano dai panettieri. Ma gli uccelli li mangiavano dal canestro che avevo sulla testa».</w:t>
      </w:r>
    </w:p>
    <w:p w14:paraId="6DC57DA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Giuseppe rispose e disse: «Questa è l’interpretazione: i tre canestri rappresentano tre giorni. Fra tre giorni il faraone solleverà la tua testa e ti impiccherà a un palo e gli uccelli ti mangeranno la carne addosso».</w:t>
      </w:r>
    </w:p>
    <w:p w14:paraId="4C71C5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43BA95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6801A8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 mattina il suo spirito ne era turbato, perciò convocò tutti gli indovini e tutti i saggi dell’Egitto. Il faraone raccontò loro il sogno, ma nessuno sapeva interpretarlo al faraone.</w:t>
      </w:r>
    </w:p>
    <w:p w14:paraId="22A126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1B4DCD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12DBC1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faraone raccontò a Giuseppe: «Nel mio sogno io mi trovavo sulla riva del Nilo. Ed ecco, salirono dal Nilo sette vacche grasse e belle di forma e si misero a pascolare tra i giunchi. E, dopo quelle, </w:t>
      </w:r>
      <w:r w:rsidRPr="00284585">
        <w:rPr>
          <w:rFonts w:ascii="Arial" w:eastAsia="Times New Roman" w:hAnsi="Arial"/>
          <w:i/>
          <w:iCs/>
          <w:sz w:val="24"/>
          <w:szCs w:val="24"/>
          <w:lang w:eastAsia="it-IT"/>
        </w:rPr>
        <w:lastRenderedPageBreak/>
        <w:t>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13AB86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364A27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55D3B8C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366570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w:t>
      </w:r>
      <w:r w:rsidRPr="00284585">
        <w:rPr>
          <w:rFonts w:ascii="Arial" w:eastAsia="Times New Roman" w:hAnsi="Arial"/>
          <w:i/>
          <w:iCs/>
          <w:sz w:val="24"/>
          <w:szCs w:val="24"/>
          <w:lang w:eastAsia="it-IT"/>
        </w:rPr>
        <w:lastRenderedPageBreak/>
        <w:t>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6CA9455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34D67C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2362611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Dobbiamo ricordarci che sempre le sette vacche magre – eresie, falsità, menzogne, inganni, parole e pensiero del mondo – vorranno divorare le sette vacche grasse – la purissima verità di Cristo Gesù –.  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conservando l’abissale differenza che separa l’abitazione dello Spirito negli Apostoli e degli Apostoli nello Spirito Santo dall’Incarnazione del Verbo secondo le modalità della purissima fede manifesta ed espressa nel dogma dall’unione ipostatica –. Se l’Apostolo di Cristo non vive questa perfetta comunione nello 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14:paraId="103332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Se gli Apostoli o in poco o in molto si separano dallo Spirito Santo, sempre le sette vacche magre divoreranno le sette vacche grasse e il mondo sarà sommerso da una grave carestia di verità di Cristo Gesù.  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grasse. Sono gli Apostoli i custodi e i difensori della Profezia dello Spirito del Signore. </w:t>
      </w:r>
    </w:p>
    <w:p w14:paraId="171F8A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Ieri come oggi si compie quando Geremia pronuncia nella sua profezia:</w:t>
      </w:r>
    </w:p>
    <w:p w14:paraId="3019C7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 oracolo del Signore – si estrarranno dai loro sepolcri le ossa dei re di Giuda, quelle dei suoi capi, dei sacerdoti, dei profeti e degli abitanti di Gerusalemme. Mese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6814DE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w:t>
      </w:r>
      <w:r w:rsidRPr="00284585">
        <w:rPr>
          <w:rFonts w:ascii="Arial" w:eastAsia="Times New Roman" w:hAnsi="Arial"/>
          <w:i/>
          <w:iCs/>
          <w:sz w:val="24"/>
          <w:szCs w:val="24"/>
          <w:lang w:eastAsia="it-IT"/>
        </w:rPr>
        <w:lastRenderedPageBreak/>
        <w:t>loro atti abominevoli, ma non si vergognano affatto, non sanno neppure arrossire.</w:t>
      </w:r>
    </w:p>
    <w:p w14:paraId="03AB61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60D5C7B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Profeta è mandato per dire agli Apostoli del Signore: “State attenti! Le vacche magre stanno divorando le vacche grasse”. Se poi gli Apostoli del Signore si rifiutano di credere perché convinti che siano le vacche grasse a divorare le vacche magre, il profeta nulla potrà fare per portare la Chiesa nella verità di Gesù Signore. È l’Apostolo il custode del gregge. Se l’Apostolo non dice a chiare lettere, senza alcun equivoco, senza alcuna paura, senza alcun timore, senza alcuna tergiversazione, senza alcun fraintendimento, che quella del Profeta è vera Parola del Dio vivente, vero Avviso da parte del Signore, vera Parola di esortazione perché si ponga ogni attenzione affinché le vacche magre non divorino le vacche grasse, mai vi potrà essere una sola vacca grassa che divori le vacche magre. L’Apostolo potrà anche lasciare libertà al Profeta di parlare e di agire. Ma questo non basta. Il gregge mancherà sempre di quella Parola di autorità che separi con taglio netto ogni verità dalla falsità. </w:t>
      </w:r>
    </w:p>
    <w:p w14:paraId="045C1B1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la parola di luce che l’Apostolo del Signore dovrà dire al suo gregge: </w:t>
      </w:r>
      <w:r w:rsidRPr="00284585">
        <w:rPr>
          <w:rFonts w:ascii="Arial" w:eastAsia="Times New Roman" w:hAnsi="Arial"/>
          <w:bCs/>
          <w:i/>
          <w:sz w:val="24"/>
          <w:szCs w:val="20"/>
          <w:lang w:eastAsia="it-IT"/>
        </w:rPr>
        <w:t>“Attestato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che disprezzate. Ma se disprezzate me è il Signore nostro Gesù Cristo che voi disprezzate”.</w:t>
      </w:r>
      <w:r w:rsidRPr="00284585">
        <w:rPr>
          <w:rFonts w:ascii="Arial" w:eastAsia="Times New Roman" w:hAnsi="Arial"/>
          <w:bCs/>
          <w:sz w:val="24"/>
          <w:szCs w:val="20"/>
          <w:lang w:eastAsia="it-IT"/>
        </w:rPr>
        <w:t xml:space="preserve"> </w:t>
      </w:r>
    </w:p>
    <w:p w14:paraId="5C88FAA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Se però il Profeta non è vero profeta, allora occorre la stessa parola di chiarezza: </w:t>
      </w:r>
      <w:r w:rsidRPr="00284585">
        <w:rPr>
          <w:rFonts w:ascii="Arial" w:eastAsia="Times New Roman" w:hAnsi="Arial"/>
          <w:bCs/>
          <w:i/>
          <w:sz w:val="24"/>
          <w:szCs w:val="20"/>
          <w:lang w:eastAsia="it-IT"/>
        </w:rPr>
        <w:t>“Vi attesto dinanzi a Dio, e me ne assumo tutta la responsabilità eterna, che quello che si dice profeta non è vero Profeta. Non lo seguite. Non dice la Parola del Signore. Parla dal suo cuore”.</w:t>
      </w:r>
      <w:r w:rsidRPr="00284585">
        <w:rPr>
          <w:rFonts w:ascii="Arial" w:eastAsia="Times New Roman" w:hAnsi="Arial"/>
          <w:bCs/>
          <w:sz w:val="24"/>
          <w:szCs w:val="20"/>
          <w:lang w:eastAsia="it-IT"/>
        </w:rPr>
        <w:t xml:space="preserve"> </w:t>
      </w:r>
    </w:p>
    <w:p w14:paraId="0E03DD3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Grande è la responsabilità dell’Apostolo del Signore. Per questo lui è il Pastore del suo gregge: per insegnare ad ogni pecora a riconoscere la voce di Cristo Gesù e la voce che non è di Cristo Gesù. </w:t>
      </w:r>
    </w:p>
    <w:p w14:paraId="4549471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Ma sappiamo che un Pastore potrebbe essere anche ingannato, tanto ingannato da emettere un decreto iniquo per l’eliminazione del Profeta e anche di quanti hanno creduto nella verità della sua Parola, ritenendola Parola di Dio e non di uomini.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14:paraId="273910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533056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008135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Questa è la copia della lettera: </w:t>
      </w:r>
    </w:p>
    <w:p w14:paraId="77E69C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65171F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4314E3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1369C9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5C7163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050F4E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re rispose a Ester: «Se ti ho dato tutti i beni di Aman e ti ho concesso la mia grazia, se l’ho fatto appendere a un palo perché aveva messo </w:t>
      </w:r>
      <w:r w:rsidRPr="00284585">
        <w:rPr>
          <w:rFonts w:ascii="Arial" w:eastAsia="Times New Roman" w:hAnsi="Arial"/>
          <w:i/>
          <w:iCs/>
          <w:sz w:val="24"/>
          <w:szCs w:val="24"/>
          <w:lang w:eastAsia="it-IT"/>
        </w:rPr>
        <w:lastRenderedPageBreak/>
        <w:t>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37529E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Quanto segue è la copia della lettera: </w:t>
      </w:r>
    </w:p>
    <w:p w14:paraId="779F2E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grande re Artaserse ai governatori delle centoventisette satrapie, dall’India all’Etiopia, e a quelli che hanno a cuore i nostri interessi, salute. </w:t>
      </w:r>
    </w:p>
    <w:p w14:paraId="30C290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333C11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w:t>
      </w:r>
      <w:r w:rsidRPr="00284585">
        <w:rPr>
          <w:rFonts w:ascii="Arial" w:eastAsia="Times New Roman" w:hAnsi="Arial"/>
          <w:i/>
          <w:iCs/>
          <w:sz w:val="24"/>
          <w:szCs w:val="24"/>
          <w:lang w:eastAsia="it-IT"/>
        </w:rPr>
        <w:lastRenderedPageBreak/>
        <w:t xml:space="preserve">tutto il loro popolo. Egli infatti, avendoci messo in una condizione di isolamento, pensava di trasferire l’impero dei Persiani ai Macèdoni. </w:t>
      </w:r>
    </w:p>
    <w:p w14:paraId="2269E4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284585">
        <w:rPr>
          <w:rFonts w:ascii="Arial" w:eastAsia="Times New Roman" w:hAnsi="Arial"/>
          <w:i/>
          <w:iCs/>
          <w:sz w:val="24"/>
          <w:szCs w:val="24"/>
          <w:lang w:eastAsia="it-IT"/>
        </w:rPr>
        <w:sym w:font="Arial" w:char="F0E9"/>
      </w:r>
      <w:r w:rsidRPr="00284585">
        <w:rPr>
          <w:rFonts w:ascii="Arial" w:eastAsia="Times New Roman" w:hAnsi="Arial"/>
          <w:i/>
          <w:iCs/>
          <w:sz w:val="24"/>
          <w:szCs w:val="24"/>
          <w:lang w:eastAsia="it-IT"/>
        </w:rPr>
        <w:t>tredici</w:t>
      </w:r>
      <w:r w:rsidRPr="00284585">
        <w:rPr>
          <w:rFonts w:ascii="Arial" w:eastAsia="Times New Roman" w:hAnsi="Arial"/>
          <w:i/>
          <w:iCs/>
          <w:sz w:val="24"/>
          <w:szCs w:val="24"/>
          <w:lang w:eastAsia="it-IT"/>
        </w:rPr>
        <w:sym w:font="Arial" w:char="F0F9"/>
      </w:r>
      <w:r w:rsidRPr="00284585">
        <w:rPr>
          <w:rFonts w:ascii="Arial" w:eastAsia="Times New Roman" w:hAnsi="Arial"/>
          <w:i/>
          <w:iCs/>
          <w:sz w:val="24"/>
          <w:szCs w:val="24"/>
          <w:lang w:eastAsia="it-IT"/>
        </w:rPr>
        <w:t xml:space="preserve"> del dodicesimo mese, chiamato Adar. Infatti questo giorno, invece di segnare la rovina della stirpe eletta, Dio, dominatore di ogni cosa, lo ha cambiato per loro in giorno di gioia. </w:t>
      </w:r>
    </w:p>
    <w:p w14:paraId="536532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6C45AF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14:paraId="48668F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grande responsabilità dell’Apostolo del Signore: lui sempre deve vigilare perché nessun inganno entri nel suo cuore. Se si lascia ingannare, la sua responsabilità è grande dinanzi a Dio. Lui diviene responsabile di tutti i danni che 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ascoltino ogni voce, il suo gregge sarà composto di pecore magre che ingoieranno le pecore grasse. Ecco cosa insegna il Concilio Vaticano II sui carismi, dono dello Spirito Santo ad ogni singolo membro del corpo di Cristo. Discerne i carismi è proprio dell’Apostolo:</w:t>
      </w:r>
    </w:p>
    <w:p w14:paraId="21AE65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di ricevere non più una parola umana, ma veramente la parola di Dio (cfr. 1Ts 2,13), il popolo di Dio aderisce indefettibilmente alla fede trasmessa ai santi una volta per tutte (cfr. Gdc 3), con retto giudizio penetra in essa più a fondo e più pienamente l'applica nella vita.</w:t>
      </w:r>
    </w:p>
    <w:p w14:paraId="3A7401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rinnovamento e alla maggiore espansione della Chiesa secondo quelle parole: «A ciascuno la manifestazione dello Spirito è data perché torni a comune vantaggio» (1 Cor 12,7). 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 (cfr. 1Ts 5,12 e 19-21). (LG 12).</w:t>
      </w:r>
    </w:p>
    <w:p w14:paraId="0F78945E"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sz w:val="24"/>
          <w:szCs w:val="20"/>
          <w:lang w:eastAsia="it-IT"/>
        </w:rPr>
        <w:t xml:space="preserve">Ecco quale dovrà essere la responsabilità dell’Apostolo del Signore:  dichiarare vero il carisma, se esso è vero. Dichiararlo falso, se esso è falso. Se lui dovesse dichiarare falso un carisma vero e vero un carisma falso, attesterebbe che si è separato dallo Spirito del Signore. Cammina secondo il suo cuore e non secondo il cuore dello Spirito Santo.  L’Apostolo non è padrone dello Spirito Santo. È solo il più umile e il più piccolo dei suoi servi. Lui deve essere come i sette Angeli di cui parla Raffaele nel Libro di Tobia:  </w:t>
      </w:r>
      <w:r w:rsidRPr="00284585">
        <w:rPr>
          <w:rFonts w:ascii="Arial" w:eastAsia="Times New Roman" w:hAnsi="Arial"/>
          <w:i/>
          <w:sz w:val="24"/>
          <w:szCs w:val="20"/>
          <w:lang w:eastAsia="it-IT"/>
        </w:rPr>
        <w:t>“Sempre pronto ad ascoltare la voce dello Spirito Santo”.</w:t>
      </w:r>
      <w:r w:rsidRPr="00284585">
        <w:rPr>
          <w:rFonts w:ascii="Arial" w:eastAsia="Times New Roman" w:hAnsi="Arial"/>
          <w:sz w:val="24"/>
          <w:szCs w:val="20"/>
          <w:lang w:eastAsia="it-IT"/>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284585">
        <w:rPr>
          <w:rFonts w:ascii="Arial" w:eastAsia="Times New Roman" w:hAnsi="Arial"/>
          <w:i/>
          <w:sz w:val="24"/>
          <w:szCs w:val="20"/>
          <w:lang w:eastAsia="it-IT"/>
        </w:rPr>
        <w:t>“</w:t>
      </w:r>
      <w:r w:rsidRPr="00284585">
        <w:rPr>
          <w:rFonts w:ascii="Arial" w:eastAsia="Times New Roman" w:hAnsi="Arial"/>
          <w:i/>
          <w:color w:val="000000"/>
          <w:sz w:val="24"/>
          <w:szCs w:val="20"/>
          <w:lang w:eastAsia="it-IT"/>
        </w:rPr>
        <w:t>Io sono Raffaele, uno dei sette angeli che sono sempre pronti a entrare alla presenza della gloria del Signore»</w:t>
      </w:r>
      <w:r w:rsidRPr="00284585">
        <w:rPr>
          <w:rFonts w:ascii="Arial" w:eastAsia="Times New Roman" w:hAnsi="Arial"/>
          <w:color w:val="000000"/>
          <w:sz w:val="24"/>
          <w:szCs w:val="20"/>
          <w:lang w:eastAsia="it-IT"/>
        </w:rPr>
        <w:t xml:space="preserve"> (Tb 12,15).</w:t>
      </w:r>
      <w:r w:rsidRPr="00284585">
        <w:rPr>
          <w:rFonts w:ascii="Arial" w:eastAsia="Times New Roman" w:hAnsi="Arial"/>
          <w:i/>
          <w:color w:val="000000"/>
          <w:sz w:val="24"/>
          <w:szCs w:val="20"/>
          <w:lang w:eastAsia="it-IT"/>
        </w:rPr>
        <w:t xml:space="preserve"> “Io sono Apostolo del Signore, uno dei dodici Angeli che sono sempre pronti a </w:t>
      </w:r>
      <w:r w:rsidRPr="00284585">
        <w:rPr>
          <w:rFonts w:ascii="Arial" w:eastAsia="Times New Roman" w:hAnsi="Arial"/>
          <w:i/>
          <w:color w:val="000000"/>
          <w:sz w:val="24"/>
          <w:szCs w:val="20"/>
          <w:lang w:eastAsia="it-IT"/>
        </w:rPr>
        <w:lastRenderedPageBreak/>
        <w:t>entrare alla presenza dello Spirito del Signore per ascoltare la sua Parola e seguire la sua mozione”</w:t>
      </w:r>
      <w:r w:rsidRPr="00284585">
        <w:rPr>
          <w:rFonts w:ascii="Arial" w:eastAsia="Times New Roman" w:hAnsi="Arial"/>
          <w:color w:val="000000"/>
          <w:sz w:val="24"/>
          <w:szCs w:val="20"/>
          <w:lang w:eastAsia="it-IT"/>
        </w:rPr>
        <w:t xml:space="preserve">. Mai dovrà essere pronto a seguire la mozione del mondo e i suoi istinti di peccato. Mai dovrà lasciarsi ingannare dalle parole di odio e di menzogna. </w:t>
      </w:r>
    </w:p>
    <w:p w14:paraId="1FE09126"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p>
    <w:p w14:paraId="052D1EB9" w14:textId="77777777" w:rsidR="00284585" w:rsidRPr="00284585" w:rsidRDefault="00284585" w:rsidP="00284585">
      <w:pPr>
        <w:keepNext/>
        <w:spacing w:after="120" w:line="240" w:lineRule="auto"/>
        <w:jc w:val="both"/>
        <w:outlineLvl w:val="2"/>
        <w:rPr>
          <w:rFonts w:ascii="Arial" w:hAnsi="Arial"/>
          <w:b/>
          <w:bCs/>
          <w:color w:val="000000"/>
          <w:sz w:val="28"/>
        </w:rPr>
      </w:pPr>
      <w:bookmarkStart w:id="479" w:name="_Toc115863971"/>
      <w:bookmarkStart w:id="480" w:name="_Toc180486747"/>
      <w:r w:rsidRPr="00284585">
        <w:rPr>
          <w:rFonts w:ascii="Arial" w:hAnsi="Arial"/>
          <w:b/>
          <w:bCs/>
          <w:color w:val="000000"/>
          <w:sz w:val="28"/>
          <w:lang w:val="la-Latn"/>
        </w:rPr>
        <w:t>HIC EST SEDUCTOR ET ANTICHRISTUS</w:t>
      </w:r>
      <w:bookmarkEnd w:id="479"/>
      <w:bookmarkEnd w:id="480"/>
    </w:p>
    <w:p w14:paraId="2F00505D" w14:textId="77777777" w:rsidR="00284585" w:rsidRPr="00284585" w:rsidRDefault="00284585" w:rsidP="00284585">
      <w:pPr>
        <w:spacing w:after="120" w:line="240" w:lineRule="auto"/>
        <w:jc w:val="both"/>
        <w:rPr>
          <w:rFonts w:ascii="Greek" w:eastAsia="Times New Roman" w:hAnsi="Greek" w:cs="Arial"/>
          <w:b/>
          <w:bCs/>
          <w:i/>
          <w:iCs/>
          <w:sz w:val="32"/>
          <w:szCs w:val="26"/>
          <w:lang w:eastAsia="it-IT"/>
        </w:rPr>
      </w:pPr>
      <w:bookmarkStart w:id="481" w:name="_Toc115863972"/>
      <w:r w:rsidRPr="00284585">
        <w:rPr>
          <w:rFonts w:ascii="Greek" w:eastAsia="Times New Roman" w:hAnsi="Greek" w:cs="Arial"/>
          <w:b/>
          <w:bCs/>
          <w:i/>
          <w:iCs/>
          <w:sz w:val="32"/>
          <w:szCs w:val="26"/>
          <w:lang w:val="la-Latn" w:eastAsia="it-IT"/>
        </w:rPr>
        <w:t>oátÒj ™stin Ð pl£noj kaˆ Ð ¢nt…cristoj.</w:t>
      </w:r>
      <w:bookmarkEnd w:id="481"/>
    </w:p>
    <w:p w14:paraId="3A17B94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Ecco il seduttore e l’anticristo!</w:t>
      </w:r>
    </w:p>
    <w:p w14:paraId="3B2AD8A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Cs/>
          <w:sz w:val="28"/>
          <w:szCs w:val="26"/>
          <w:lang w:val="la-Latn" w:eastAsia="it-IT"/>
        </w:rPr>
      </w:pPr>
      <w:r w:rsidRPr="00284585">
        <w:rPr>
          <w:rFonts w:ascii="Arial" w:eastAsia="Times New Roman" w:hAnsi="Arial"/>
          <w:bCs/>
          <w:sz w:val="24"/>
          <w:szCs w:val="20"/>
          <w:lang w:eastAsia="it-IT"/>
        </w:rPr>
        <w:t xml:space="preserve">Ecco il seduttore e l’anticristo! Fate attenzione a voi stessi per non rovinare quello che abbiamo costruito e per ricevere una ricompensa piena.  </w:t>
      </w:r>
      <w:r w:rsidRPr="00284585">
        <w:rPr>
          <w:rFonts w:ascii="Arial" w:eastAsia="Times New Roman" w:hAnsi="Arial"/>
          <w:bCs/>
          <w:sz w:val="24"/>
          <w:szCs w:val="20"/>
          <w:lang w:val="la-Latn" w:eastAsia="it-IT"/>
        </w:rPr>
        <w:t xml:space="preserve">hic est seductor et antichristus. videte vosmet ipsos ne perdatis quae operati estis sed ut mercedem plenam accipiatis. </w:t>
      </w:r>
      <w:r w:rsidRPr="00284585">
        <w:rPr>
          <w:rFonts w:ascii="Arial" w:eastAsia="Times New Roman" w:hAnsi="Arial"/>
          <w:bCs/>
          <w:sz w:val="24"/>
          <w:szCs w:val="20"/>
          <w:lang w:val="fr-FR" w:eastAsia="it-IT"/>
        </w:rPr>
        <w:t xml:space="preserve"> </w:t>
      </w:r>
      <w:r w:rsidRPr="00284585">
        <w:rPr>
          <w:rFonts w:ascii="Greek" w:eastAsia="Times New Roman" w:hAnsi="Greek" w:cs="Greek"/>
          <w:bCs/>
          <w:sz w:val="28"/>
          <w:szCs w:val="26"/>
          <w:lang w:val="la-Latn" w:eastAsia="it-IT"/>
        </w:rPr>
        <w:t xml:space="preserve">oátÒj ™stin Ð pl£noj kaˆ Ð ¢nt…cristoj. blšpete ˜autoÚj, †na m¾ ¢polšshte § e„rgas£meqa ¢ll¦ misqÕn pl»rh ¢pol£bhte. </w:t>
      </w:r>
    </w:p>
    <w:p w14:paraId="75C6DA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seduttore è colui che è caduto nell’errore e dall’errore cerca di trascinare nel suo stesso errore ogni altra persona. Per l’Apostolo Giovanni colui che è il seduttore è l’anticristo. Chi è l’anticristo? Colui che nega che Gesù è venuto nella carne. Colui che nega che Gesù di Nazaret è il Figlio Unigenito del Padre che si è fatto carne nel seno della Vergine Maria. Ecco quanto già è stato scritto da noi sugli anticristi nei “Pensieri” sulla Prima Lettera dell’Apostolo Giovanni:</w:t>
      </w:r>
    </w:p>
    <w:p w14:paraId="68C224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Dobbiamo ritenere che al tempo in cui l’Apostolo Giovanni ha scritto questa Lettera circolasse nella mente dei discepoli di Gesù che l’ultima ora della storia sarebbe stata rivelata dalla venuta dell’anticristo. Noi sappiamo di certo che questa idea è stata annullata sia dai Vangeli Sinottici e sia dalla stessa Apocalisse dell’Apostolo Giovanni. Anche l’Apostolo Paolo pone chiarezza nella mente dei fedeli di Tessalonica.</w:t>
      </w:r>
    </w:p>
    <w:p w14:paraId="7AF0EA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w:t>
      </w:r>
      <w:r w:rsidRPr="00284585">
        <w:rPr>
          <w:rFonts w:ascii="Arial" w:eastAsia="Times New Roman" w:hAnsi="Arial"/>
          <w:i/>
          <w:iCs/>
          <w:sz w:val="24"/>
          <w:szCs w:val="24"/>
          <w:lang w:eastAsia="it-IT"/>
        </w:rPr>
        <w:lastRenderedPageBreak/>
        <w:t>sarà annunciato in tutto il mondo, perché ne sia data testimonianza a tutti i popoli; e allora verrà la fine.</w:t>
      </w:r>
    </w:p>
    <w:p w14:paraId="077106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161506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3F9F587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5F12AD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6A8A2A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Vegliate dunque, perché non sapete in quale giorno il Signore vostro verrà. Cercate di capire questo: se il padrone di casa sapesse a quale ora della notte viene il ladro, veglierebbe e non si lascerebbe </w:t>
      </w:r>
      <w:r w:rsidRPr="00284585">
        <w:rPr>
          <w:rFonts w:ascii="Arial" w:eastAsia="Times New Roman" w:hAnsi="Arial"/>
          <w:i/>
          <w:iCs/>
          <w:sz w:val="24"/>
          <w:szCs w:val="24"/>
          <w:lang w:eastAsia="it-IT"/>
        </w:rPr>
        <w:lastRenderedPageBreak/>
        <w:t>scassinare la casa. Perciò anche voi tenetevi pronti perché, nell’ora che non immaginate, viene il Figlio dell’uomo.</w:t>
      </w:r>
    </w:p>
    <w:p w14:paraId="5199E9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18A174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04F4C32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w:t>
      </w:r>
      <w:r w:rsidRPr="00284585">
        <w:rPr>
          <w:rFonts w:ascii="Arial" w:eastAsia="Times New Roman" w:hAnsi="Arial"/>
          <w:sz w:val="24"/>
          <w:szCs w:val="20"/>
          <w:lang w:eastAsia="it-IT"/>
        </w:rPr>
        <w:lastRenderedPageBreak/>
        <w:t>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morte personale di ciascuno. Si lascia il tempo, si abbandonala storia, si entra nell’eternità. Poiché nessuno sa quando verrà l’ora della sua morte, dovrà trovarsi sempre pronto per presentarsi dinanzi al Giudice divino.</w:t>
      </w:r>
    </w:p>
    <w:p w14:paraId="3CEF0F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Importantissima però è l’altra notizia che è contenuta in questo versetto: Come avete sentito dire che l’anticristo deve venire, di fatto molti anticristi sono giù venuti.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3A2E95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w:t>
      </w:r>
      <w:r w:rsidRPr="00284585">
        <w:rPr>
          <w:rFonts w:ascii="Arial" w:eastAsia="Times New Roman" w:hAnsi="Arial"/>
          <w:i/>
          <w:iCs/>
          <w:sz w:val="24"/>
          <w:szCs w:val="24"/>
          <w:lang w:eastAsia="it-IT"/>
        </w:rPr>
        <w:lastRenderedPageBreak/>
        <w:t xml:space="preserve">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282244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5B9FF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w:t>
      </w:r>
      <w:r w:rsidRPr="00284585">
        <w:rPr>
          <w:rFonts w:ascii="Arial" w:eastAsia="Times New Roman" w:hAnsi="Arial"/>
          <w:i/>
          <w:iCs/>
          <w:sz w:val="24"/>
          <w:szCs w:val="24"/>
          <w:lang w:eastAsia="it-IT"/>
        </w:rPr>
        <w:lastRenderedPageBreak/>
        <w:t>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0B8D8F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50C516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w:t>
      </w:r>
      <w:r w:rsidRPr="00284585">
        <w:rPr>
          <w:rFonts w:ascii="Arial" w:eastAsia="Times New Roman" w:hAnsi="Arial"/>
          <w:i/>
          <w:iCs/>
          <w:sz w:val="24"/>
          <w:szCs w:val="24"/>
          <w:lang w:eastAsia="it-IT"/>
        </w:rPr>
        <w:lastRenderedPageBreak/>
        <w:t xml:space="preserve">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3404CE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 Sono, questi, i diaconi di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profondo discernimento. Oggi per mancato discernimento, la sana dottrina sta cedendo il posto ad ogni falsità  e menzogna e tutto il mistero della fede ne esce inquinato. </w:t>
      </w:r>
    </w:p>
    <w:p w14:paraId="377CBA6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706BCC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Paolo è sommamente attento. Lui sempre vigila perché nessuna falsità entri nel purissimo Vangelo di Cristo Gesù. Le falsità sempre aggrediscono </w:t>
      </w:r>
      <w:r w:rsidRPr="00284585">
        <w:rPr>
          <w:rFonts w:ascii="Arial" w:eastAsia="Times New Roman" w:hAnsi="Arial"/>
          <w:sz w:val="24"/>
          <w:szCs w:val="20"/>
          <w:lang w:eastAsia="it-IT"/>
        </w:rPr>
        <w:lastRenderedPageBreak/>
        <w:t>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688613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La parole e le opere manifestano se il cuore è nella purissima verità di Cristo o è avvolto da falsità e menzogna nella professione della purissima verità di Cristo Gesù. Il Vangelo ci dona la via per un sano discernimento:</w:t>
      </w:r>
    </w:p>
    <w:p w14:paraId="7A9619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6B645C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0445A1F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  Gesù è il solo nome dato agli uomini nel quale è stabilito che possiamo essere salvati. Chi nega questa verità o in modo diretto o in modo indiretto, non è vero discepolo di Gesù. Non vive questa purissima verità del suo Redentore. </w:t>
      </w:r>
    </w:p>
    <w:p w14:paraId="7E6421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si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626ECC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w:t>
      </w:r>
      <w:r w:rsidRPr="00284585">
        <w:rPr>
          <w:rFonts w:ascii="Arial" w:eastAsia="Times New Roman" w:hAnsi="Arial"/>
          <w:sz w:val="24"/>
          <w:szCs w:val="20"/>
          <w:lang w:eastAsia="it-IT"/>
        </w:rPr>
        <w:lastRenderedPageBreak/>
        <w:t>tutta la verità di Cristo viene negata. Non si possiede la fede in Cristo e neanche il Padre si possiede. Ogni nostra affermazione, 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fratello di una persona alla quale uno impone il pizzo, o  la tangente, o lo distrugge con l’usura?  Chi è nel catalogo dei vizi che escludono dalla fratellanza eterna, mai potrà essere un fratello per ogni altro uomo. Leggiamo un brano dell’Apostolo Paolo che troviamo nella Prima Lettera a Timoteo. È un brano nel quale vi è un elenco completo dei vizi dell’uomo:</w:t>
      </w:r>
    </w:p>
    <w:p w14:paraId="4FB9E4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298ECB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661E20A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2CD8B37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Noi oggi stiamo contemplando 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nel nostri peccati. Un brano del profeta Amos e un altro del profeta Ageo rivelano quanto è grande la cecità del popolo del Signore.</w:t>
      </w:r>
    </w:p>
    <w:p w14:paraId="106A9B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w:t>
      </w:r>
      <w:r w:rsidRPr="00284585">
        <w:rPr>
          <w:rFonts w:ascii="Arial" w:eastAsia="Times New Roman" w:hAnsi="Arial"/>
          <w:i/>
          <w:iCs/>
          <w:sz w:val="24"/>
          <w:szCs w:val="24"/>
          <w:lang w:eastAsia="it-IT"/>
        </w:rPr>
        <w:lastRenderedPageBreak/>
        <w:t>in tenebre e cammina sulle alture della terra, Signore, Dio degli eserciti è il suo nome (Am 4,1-13).</w:t>
      </w:r>
    </w:p>
    <w:p w14:paraId="64CB16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5E3DDC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w:t>
      </w:r>
      <w:r w:rsidRPr="00284585">
        <w:rPr>
          <w:rFonts w:ascii="Arial" w:eastAsia="Times New Roman" w:hAnsi="Arial"/>
          <w:i/>
          <w:iCs/>
          <w:sz w:val="24"/>
          <w:szCs w:val="24"/>
          <w:lang w:eastAsia="it-IT"/>
        </w:rPr>
        <w:lastRenderedPageBreak/>
        <w:t xml:space="preserve">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064F45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2A2E29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47E96D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124480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7EBEF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415EAB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7F5D8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D7890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55F13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B7CDE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07C910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5D48D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64992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F7BC5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w:t>
      </w:r>
      <w:r w:rsidRPr="00284585">
        <w:rPr>
          <w:rFonts w:ascii="Arial" w:eastAsia="Times New Roman" w:hAnsi="Arial"/>
          <w:i/>
          <w:iCs/>
          <w:sz w:val="24"/>
          <w:szCs w:val="24"/>
          <w:lang w:eastAsia="it-IT"/>
        </w:rPr>
        <w:lastRenderedPageBreak/>
        <w:t>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A4A8C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90C48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Questi sono gli statuti, le prescrizioni e le leggi che il Signore stabilì fra sé e gli Israeliti, sul monte Sinai, per mezzo di Mosè (Lev 26,1-46).</w:t>
      </w:r>
    </w:p>
    <w:p w14:paraId="473E3E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A0140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D247F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se non obbedirai alla voce del Signore, tuo Dio, se non cercherai di eseguire tutti i suoi comandi e tutte le sue leggi che oggi io ti </w:t>
      </w:r>
      <w:r w:rsidRPr="00284585">
        <w:rPr>
          <w:rFonts w:ascii="Arial" w:eastAsia="Times New Roman" w:hAnsi="Arial"/>
          <w:i/>
          <w:iCs/>
          <w:sz w:val="24"/>
          <w:szCs w:val="24"/>
          <w:lang w:eastAsia="it-IT"/>
        </w:rPr>
        <w:lastRenderedPageBreak/>
        <w:t xml:space="preserve">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C37069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605FA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w:t>
      </w:r>
      <w:r w:rsidRPr="00284585">
        <w:rPr>
          <w:rFonts w:ascii="Arial" w:eastAsia="Times New Roman" w:hAnsi="Arial"/>
          <w:i/>
          <w:iCs/>
          <w:sz w:val="24"/>
          <w:szCs w:val="24"/>
          <w:lang w:eastAsia="it-IT"/>
        </w:rPr>
        <w:lastRenderedPageBreak/>
        <w:t xml:space="preserve">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E77FE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C6D91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263CA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95A15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w:t>
      </w:r>
      <w:r w:rsidRPr="00284585">
        <w:rPr>
          <w:rFonts w:ascii="Arial" w:eastAsia="Times New Roman" w:hAnsi="Arial"/>
          <w:i/>
          <w:iCs/>
          <w:sz w:val="24"/>
          <w:szCs w:val="24"/>
          <w:lang w:eastAsia="it-IT"/>
        </w:rPr>
        <w:lastRenderedPageBreak/>
        <w:t>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FF903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Queste sono le parole dell’alleanza che il Signore ordinò a Mosè di stabilire con gli Israeliti nella terra di Moab, oltre l’alleanza che aveva stabilito con loro sull’Oreb (Dt 28,1-69).</w:t>
      </w:r>
    </w:p>
    <w:p w14:paraId="0F02AB0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Il linguaggio di oggi è differente, ma il fumo è sempre lo stesso. Solo che manca Abramo per rivelare ai suoi figli le grandi opere della misericordia del Signore.</w:t>
      </w:r>
    </w:p>
    <w:p w14:paraId="7468E8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77A34A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terrena,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w:t>
      </w:r>
      <w:r w:rsidRPr="00284585">
        <w:rPr>
          <w:rFonts w:ascii="Arial" w:eastAsia="Times New Roman" w:hAnsi="Arial"/>
          <w:i/>
          <w:iCs/>
          <w:sz w:val="24"/>
          <w:szCs w:val="24"/>
          <w:lang w:eastAsia="it-IT"/>
        </w:rPr>
        <w:lastRenderedPageBreak/>
        <w:t>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4E749D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w:t>
      </w:r>
      <w:r w:rsidRPr="00284585">
        <w:rPr>
          <w:rFonts w:ascii="Arial" w:eastAsia="Times New Roman" w:hAnsi="Arial"/>
          <w:i/>
          <w:iCs/>
          <w:sz w:val="24"/>
          <w:szCs w:val="24"/>
          <w:lang w:eastAsia="it-IT"/>
        </w:rPr>
        <w:lastRenderedPageBreak/>
        <w:t xml:space="preserve">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6ADA4C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53AE3EA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5EA753E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5449C13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2C8568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15094E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21157DD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50884A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responsabilità di ogni singolo credente in Cristo operare ogni sano e santo discernimento. Ecco l’ammonimento dell’Apostolo Giovanni: Carissimi, </w:t>
      </w:r>
      <w:r w:rsidRPr="00284585">
        <w:rPr>
          <w:rFonts w:ascii="Arial" w:eastAsia="Times New Roman" w:hAnsi="Arial"/>
          <w:i/>
          <w:sz w:val="24"/>
          <w:szCs w:val="20"/>
          <w:lang w:eastAsia="it-IT"/>
        </w:rPr>
        <w:t>non prestate fede ad ogni spirito, ma mettete alla prova gli spiriti, per saggiare se provengono veramente da Dio, perché molti falsi profeti sono venuti nel mondo</w:t>
      </w:r>
      <w:r w:rsidRPr="00284585">
        <w:rPr>
          <w:rFonts w:ascii="Arial" w:eastAsia="Times New Roman" w:hAnsi="Arial"/>
          <w:sz w:val="24"/>
          <w:szCs w:val="20"/>
          <w:lang w:eastAsia="it-IT"/>
        </w:rPr>
        <w:t xml:space="preserve">. I falsi profeti sono molti. I veri profeti sono pochi. Ogni discepolo di Gesù per ogni falso o anche vero profeta che ascolta è obbligato a mettere alla prova gli spiriti. Mettendoli alla prova, lui potrà saggiare se essi vengono da Dio oppure vengono </w:t>
      </w:r>
      <w:r w:rsidRPr="00284585">
        <w:rPr>
          <w:rFonts w:ascii="Arial" w:eastAsia="Times New Roman" w:hAnsi="Arial"/>
          <w:sz w:val="24"/>
          <w:szCs w:val="20"/>
          <w:lang w:eastAsia="it-IT"/>
        </w:rPr>
        <w:lastRenderedPageBreak/>
        <w:t>dal mondo. se questa opera di discernimento da lui non viene operata, falsità e menzogna possono conquistare il suo cuore e condurlo nella morte. Il discernimento è sempre obbligatorio. Su quale principio esso va fatto? Chi deve rivelare questo principio? Lo possono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  Noi sappiamo che anche l’Apostolo Paolo chiede il confronto con gli Apostoli al fine di evitare il rischio di correre invano. Ecco cosa rivela nella sua Lettera ai Galati:</w:t>
      </w:r>
    </w:p>
    <w:p w14:paraId="17B094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6C34A0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w:t>
      </w:r>
      <w:r w:rsidRPr="00284585">
        <w:rPr>
          <w:rFonts w:ascii="Arial" w:eastAsia="Times New Roman" w:hAnsi="Arial"/>
          <w:i/>
          <w:iCs/>
          <w:sz w:val="24"/>
          <w:szCs w:val="24"/>
          <w:lang w:eastAsia="it-IT"/>
        </w:rPr>
        <w:lastRenderedPageBreak/>
        <w:t xml:space="preserve">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39FCABB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2D53F4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08D10F7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Quando si opera nel campo della salvezza personale e della salvezza delle anime, la certezza che siamo nella verità deve essere assoluta.</w:t>
      </w:r>
    </w:p>
    <w:p w14:paraId="574BE12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principio per un sano e santo discernimento che dona l’Apostolo Giovanni.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14:paraId="1508D4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0ECA5C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043FDB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20C1A4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3FCA2B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9E405D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4BC200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CA562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FB56B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DF3EF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624674F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Fede in Cristo e verità di Cristo sono una cosa sola. Se non possediamo la verità di Cristo nessuna vera fede abbiamo in Cristo.</w:t>
      </w:r>
    </w:p>
    <w:p w14:paraId="4402D71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Giovanni annuncia il principio anche al contrario: Ogni spirito che non riconosce Gesù, non è da Dio. Non vi sono vie di mezzo. Riconosci Gesù nella sua verità? Sei da Dio. Non riconosci Gesù nella pienezza della sua verità? Non </w:t>
      </w:r>
      <w:r w:rsidRPr="00284585">
        <w:rPr>
          <w:rFonts w:ascii="Arial" w:eastAsia="Times New Roman" w:hAnsi="Arial"/>
          <w:bCs/>
          <w:sz w:val="24"/>
          <w:szCs w:val="20"/>
          <w:lang w:eastAsia="it-IT"/>
        </w:rPr>
        <w:lastRenderedPageBreak/>
        <w:t>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3C035F2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ignorato o rinnegato o trasformato o eluso,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w:t>
      </w:r>
    </w:p>
    <w:p w14:paraId="68656E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w:t>
      </w:r>
      <w:r w:rsidRPr="00284585">
        <w:rPr>
          <w:rFonts w:ascii="Arial" w:eastAsia="Times New Roman" w:hAnsi="Arial"/>
          <w:i/>
          <w:iCs/>
          <w:sz w:val="24"/>
          <w:szCs w:val="24"/>
          <w:lang w:eastAsia="it-IT"/>
        </w:rPr>
        <w:lastRenderedPageBreak/>
        <w:t>perverse, per attirare i discepoli dietro di sé. Per questo vigilate, ricordando che per tre anni, notte e giorno, io non ho cessato, tra le lacrime, di ammonire ciascuno di voi (At 20,17-31).</w:t>
      </w:r>
    </w:p>
    <w:p w14:paraId="165C355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Colui che è nel mondo è invece il principe delle tenebre, che è creatura di Dio, fattasi però ostile a Dio, ma sempre sotto il governo di Dio. Questa verità è così insegnata nel Vangelo secondo Matteo:</w:t>
      </w:r>
    </w:p>
    <w:p w14:paraId="6A76FE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720F7C8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572907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w:t>
      </w:r>
      <w:r w:rsidRPr="00284585">
        <w:rPr>
          <w:rFonts w:ascii="Arial" w:eastAsia="Times New Roman" w:hAnsi="Arial"/>
          <w:i/>
          <w:iCs/>
          <w:sz w:val="24"/>
          <w:szCs w:val="24"/>
          <w:lang w:eastAsia="it-IT"/>
        </w:rPr>
        <w:lastRenderedPageBreak/>
        <w:t xml:space="preserve">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C197B4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Quanto l’Apostolo Paolo rivela nella Lettera agli Efesini va ben meditato.</w:t>
      </w:r>
    </w:p>
    <w:p w14:paraId="589C1C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“La nostra battaglia non è contro la carne e il sangue, ma contro i Principati e le Potenze, contro i dominatori di questo mondo tenebroso, contro gli spiriti del male che abitano nelle regioni celesti”</w:t>
      </w:r>
      <w:r w:rsidRPr="00284585">
        <w:rPr>
          <w:rFonts w:ascii="Arial" w:eastAsia="Times New Roman" w:hAnsi="Arial"/>
          <w:sz w:val="24"/>
          <w:szCs w:val="20"/>
          <w:lang w:eastAsia="it-IT"/>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via della croce. Lui passerà per la via della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w:t>
      </w:r>
      <w:r w:rsidRPr="00284585">
        <w:rPr>
          <w:rFonts w:ascii="Arial" w:eastAsia="Times New Roman" w:hAnsi="Arial"/>
          <w:sz w:val="24"/>
          <w:szCs w:val="20"/>
          <w:lang w:eastAsia="it-IT"/>
        </w:rPr>
        <w:lastRenderedPageBreak/>
        <w:t xml:space="preserve">consegnandosi interamente alle vie umane, vie umane, tra l’altro, dettate, suggerite, scritte, desiderate proprio da queste Potenze e Principati. </w:t>
      </w:r>
    </w:p>
    <w:p w14:paraId="780E95C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Lui è la sorgente di ogni male e chi è sorgente di male non può dare bene. Mai. Lui può dare solo menzogna, peccato, morte, tenebra, inganno.</w:t>
      </w:r>
    </w:p>
    <w:p w14:paraId="6294B9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  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7E9A65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w:t>
      </w:r>
      <w:r w:rsidRPr="00284585">
        <w:rPr>
          <w:rFonts w:ascii="Arial" w:eastAsia="Times New Roman" w:hAnsi="Arial"/>
          <w:i/>
          <w:iCs/>
          <w:sz w:val="24"/>
          <w:szCs w:val="24"/>
          <w:lang w:eastAsia="it-IT"/>
        </w:rPr>
        <w:lastRenderedPageBreak/>
        <w:t>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422ED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AF768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1060F32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Perfezione di obbedienza. Perfezione del dono dello Spirito. Perfezione della confessione della fede di Maria, in Dio, suo Salvatore. </w:t>
      </w:r>
    </w:p>
    <w:p w14:paraId="725CECD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Giovanni ci offre ancora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w:t>
      </w:r>
      <w:r w:rsidRPr="00284585">
        <w:rPr>
          <w:rFonts w:ascii="Arial" w:eastAsia="Times New Roman" w:hAnsi="Arial"/>
          <w:sz w:val="24"/>
          <w:szCs w:val="20"/>
          <w:lang w:eastAsia="it-IT"/>
        </w:rPr>
        <w:lastRenderedPageBreak/>
        <w:t xml:space="preserve">che noi mettiamo in pratica la Parola di Cristo Gesù allo stesso modo che chi conosce Dio la mette in pratica. </w:t>
      </w:r>
    </w:p>
    <w:p w14:paraId="71F7E85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stessa verità detta al contrario: chi non è da Dio non ci ascolta. Perché chi non è da Dio non ci ascolta? Perché è privo dello Spirito di Dio, il solo che conosce il linguaggio di Dio. Chi è in Dio conosce il linguaggio di Dio quando lo ascolta.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4E99872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2E2E7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05E5FD6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devono essere veri maestri nel discernimento. Devono essere veri maestri, perché loro hanno consacrato tuttala loro vita a Cristo Gesù per essere sempre sotto mozione e ispirazione dello Spirito di Cristo.</w:t>
      </w:r>
    </w:p>
    <w:p w14:paraId="6338070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7773705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22AA76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morale ad ogni livello che ci sta consumando. E in verità potremmo definire la nostra epoca, l’era della grande confusione e del disordine morale universale, o se si preferisce, l’era dell’immoralità cosmica. </w:t>
      </w:r>
    </w:p>
    <w:p w14:paraId="008486D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Certo di epoche come questa ne sono sempre esistite. Vi era però ancora la coscienza che allertava gli uomini che quanto facevano non era conforme alla </w:t>
      </w:r>
      <w:r w:rsidRPr="00284585">
        <w:rPr>
          <w:rFonts w:ascii="Arial" w:eastAsia="Times New Roman" w:hAnsi="Arial"/>
          <w:sz w:val="24"/>
          <w:szCs w:val="20"/>
          <w:lang w:eastAsia="it-IT"/>
        </w:rPr>
        <w:lastRenderedPageBreak/>
        <w:t>divina volontà. C’erano i profeti che sempre venivano e risvegliavano la coscienza morale. L’Apostolo Paolo ci rivela pero che quando si superano certi limiti del male, sempre la verità viene soffocata nell’ingiustizia. È come se la coscienza fosse stata estirpata dal cuore dell’uomo:</w:t>
      </w:r>
    </w:p>
    <w:p w14:paraId="773504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7F69C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AD6A3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773E6BC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w:t>
      </w:r>
      <w:r w:rsidRPr="00284585">
        <w:rPr>
          <w:rFonts w:ascii="Arial" w:eastAsia="Times New Roman" w:hAnsi="Arial"/>
          <w:bCs/>
          <w:sz w:val="24"/>
          <w:szCs w:val="20"/>
          <w:lang w:eastAsia="it-IT"/>
        </w:rPr>
        <w:lastRenderedPageBreak/>
        <w:t xml:space="preserve">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30B8C1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3AECC4B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2843EA5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Ora che sappiamo chi sono gli anticristi – coloro che negano il mistero dell’Incarnazione del Figlio Unigenito del Padre e negando questo mistero ogni altro mistero negano e distruggono – sappiamo anche perché l’Apostolo Giovanni </w:t>
      </w:r>
      <w:r w:rsidRPr="00284585">
        <w:rPr>
          <w:rFonts w:ascii="Arial" w:eastAsia="Times New Roman" w:hAnsi="Arial"/>
          <w:bCs/>
          <w:sz w:val="24"/>
          <w:szCs w:val="20"/>
          <w:lang w:eastAsia="it-IT"/>
        </w:rPr>
        <w:lastRenderedPageBreak/>
        <w:t xml:space="preserve">invitai discepoli di Gesù: </w:t>
      </w:r>
      <w:r w:rsidRPr="00284585">
        <w:rPr>
          <w:rFonts w:ascii="Arial" w:eastAsia="Times New Roman" w:hAnsi="Arial"/>
          <w:bCs/>
          <w:i/>
          <w:sz w:val="24"/>
          <w:szCs w:val="20"/>
          <w:lang w:eastAsia="it-IT"/>
        </w:rPr>
        <w:t>“Fate attenzione a voi stessi per non rovinare quello che abbiamo costruito e per ricevere una ricompensa piena”</w:t>
      </w:r>
      <w:r w:rsidRPr="00284585">
        <w:rPr>
          <w:rFonts w:ascii="Arial" w:eastAsia="Times New Roman" w:hAnsi="Arial"/>
          <w:bCs/>
          <w:sz w:val="24"/>
          <w:szCs w:val="20"/>
          <w:lang w:eastAsia="it-IT"/>
        </w:rPr>
        <w:t xml:space="preserve">.  </w:t>
      </w:r>
    </w:p>
    <w:p w14:paraId="5081CC1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 discepoli di Gesù devono prestare somma attenzione a loro stessi. Essi non devono rovinare quello che Lui e gli altri Apostoli hanno costruito con grande fatica e grandi sacrifici, esponendo quotidianamente la loro vita al martirio. La fede di ogni discepolo di Gesù non solo è fondata sul sangue di Cristo Gesù, versato la loro redenzione eterna.  È anche fondata sul sangue dei Martiri  e dei Confessori della fede. Sangue fisico degli uni. Sangue spirituale degli altri. Quando un discepolo di Gesù passa dalla purissima fede in Cristo Gesù alla non fede in Lui, non disprezza solo il sangue di Cristo Signore. Disprezza anche il sangue di colui che lo ha versato e lo versa per lui, perché la sua vita venga innalzata sul fondamento della purissima verità di Gesù Signore. Ogni innalzamento della purissima fede costa il versamento del sangue di colui che la fede vuole innalzare in un cuore. È però sempre sangue unito al preziosissimo di Cristo Gesù. Ora questo sangue non può essere disprezzato, Lo si disprezza però ogni volta che si rinnega la verità di Cristo Gesù per seguire le falsità del mondo, seducendo altri perché anche loro abbandonino la retta fede in Cristo e seguano le favole del mondo, le dicerie, i pensieri della terra.</w:t>
      </w:r>
    </w:p>
    <w:p w14:paraId="1E8083C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 </w:t>
      </w:r>
    </w:p>
    <w:p w14:paraId="434D0E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(Ap 7,13-15).</w:t>
      </w:r>
    </w:p>
    <w:p w14:paraId="7E2BE2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749524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Ecco chi sono gli operai per la costruzione della purissima fede e per l’edificazione del corpo di Cristo sulla terra fino al giorno della manifestazione del Signore nostro Gesù Cristo o giorno della sua Parusia:</w:t>
      </w:r>
    </w:p>
    <w:p w14:paraId="1894C1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1,1-16).</w:t>
      </w:r>
    </w:p>
    <w:p w14:paraId="1DC63C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8FD27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2E193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2E63C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5A132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4268F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1661E7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509D0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24991A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208F24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responsabilità è legata al ministero, alla vocazione, al carisma, al mandato ricevuto. La responsabilità poi è il frutto di una coscienza ben formata nello Spirito Santo. Non solo. Ma anche nella perfetta conoscenza della sana dottrina, secondo il deposito della fede. Per questo l’Apostolo dovrà avere la coscienza dell’Apostolo,  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 Non può un Presbitero giudicare la coscienza di un Apostolo. Potrà però chiedergli ragioni, secondo le leggi della carità e della giustizia, della sua coscienza di Apostolo. Ecco cosa avviene con l’Apostolo Pietro:</w:t>
      </w:r>
    </w:p>
    <w:p w14:paraId="2E701E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E4352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w:t>
      </w:r>
      <w:r w:rsidRPr="00284585">
        <w:rPr>
          <w:rFonts w:ascii="Arial" w:eastAsia="Times New Roman" w:hAnsi="Arial"/>
          <w:i/>
          <w:iCs/>
          <w:sz w:val="24"/>
          <w:szCs w:val="24"/>
          <w:lang w:eastAsia="it-IT"/>
        </w:rPr>
        <w:lastRenderedPageBreak/>
        <w:t>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7D079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3E360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w:t>
      </w:r>
      <w:r w:rsidRPr="00284585">
        <w:rPr>
          <w:rFonts w:ascii="Arial" w:eastAsia="Times New Roman" w:hAnsi="Arial"/>
          <w:i/>
          <w:iCs/>
          <w:sz w:val="24"/>
          <w:szCs w:val="24"/>
          <w:lang w:eastAsia="it-IT"/>
        </w:rPr>
        <w:lastRenderedPageBreak/>
        <w:t>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4ECA2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75170C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104602D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68E751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All’udire questo si calmarono e cominciarono a glorificare Dio dicendo: «Dunque anche ai pagani Dio ha concesso che si convertano perché abbiano la vita!» (At 11,1-18).</w:t>
      </w:r>
    </w:p>
    <w:p w14:paraId="0D2EE7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Anche l’Apostolo può chiedere al Presbitero ragioni della sua coscienza di Presbitero. 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14:paraId="5B83768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responsabilità di chi edifica – ogni membro del corpo di Cristo è chiamato ad edificare il corpo di Cristo – è quella di non smettere mai di proseguire nella sua opera di edificatore. Ecco due modalità per l’Apostolo Paolo di edificare il corpo di Cristo: la prima modalità è il suo esempio, la seconda è il suo insegnamento:</w:t>
      </w:r>
    </w:p>
    <w:p w14:paraId="5D675C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9,1-27).</w:t>
      </w:r>
    </w:p>
    <w:p w14:paraId="614184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97E6E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w:t>
      </w:r>
      <w:r w:rsidRPr="00284585">
        <w:rPr>
          <w:rFonts w:ascii="Arial" w:eastAsia="Times New Roman" w:hAnsi="Arial"/>
          <w:i/>
          <w:iCs/>
          <w:sz w:val="24"/>
          <w:szCs w:val="24"/>
          <w:lang w:eastAsia="it-IT"/>
        </w:rPr>
        <w:lastRenderedPageBreak/>
        <w:t>rettamente vivere in Cristo Gesù saranno perseguitati. Ma i malvagi e gli impostori andranno sempre di male in peggio, ingannando gli altri e ingannati essi stessi.</w:t>
      </w:r>
    </w:p>
    <w:p w14:paraId="7272167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DD5D9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015761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responsabilità di chi distrugge produce frutti di morte che vanno ben oltre i limiti del tempo e della storia. Sono anche frutti che raggiungono la perdizione eterna. Per un solo anticristo si può rovinare il mondo intero e molte anime potranno raggiungere la Geenna del fuoco  che mai si estingue. La responsabilità di colui che edifica consiste nel sapere prima di tutto che mai dovrà smettere dall’edificare il corpo di Cristo. Se Lui smette, ben presto il corpo di Cristo sarà avvolto interamente dalla lebbra dell’errore, dell’idolatria, dell’immoralità. In più dovrà sapere che per la sua opere molte anime raggiungeranno le dimore eterne delle Gerusalemme celeste. Tutto è dalla sua perseveranza. Un giorno senza edificazione da parte sue e subito duemila demolitori o distruttori sono già pronti con la dinamite dell’errore e della menzogna a minare tutto il corpo di Cristo. Ecco una riflessione che va messa nel cuore. </w:t>
      </w:r>
    </w:p>
    <w:p w14:paraId="426138C3"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 I primi attacchi della menzogna e della falsità furono tutti contro la Persona di Cristo Gesù e il suo mistero. Per ottenere la vittoria lo Spirito Santo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w:t>
      </w:r>
      <w:r w:rsidRPr="00284585">
        <w:rPr>
          <w:rFonts w:ascii="Arial" w:hAnsi="Arial"/>
          <w:bCs/>
          <w:sz w:val="24"/>
          <w:szCs w:val="20"/>
        </w:rPr>
        <w:lastRenderedPageBreak/>
        <w:t xml:space="preserve">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Ma le potenze degli inferi non si fermano. La loro satanica lotta contro la Chiesa di Cristo sottrae ad essa moltissimi altri rami. Di rami la Chiesa sempre ne ha perso e sempre ne perderà. Fino a ieri ogni giorno era un nuovo ramo che veniva reciso. Ecco perché rimanere nella purezza della verità ha un costo altissimo: la perdita di parte del corpo di Cristo. </w:t>
      </w:r>
    </w:p>
    <w:p w14:paraId="26CB5ED8"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14:paraId="63023B50"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Vuole cioè che siano tutti coloro il cui mandato ricevuto dallo Spirito Santo è proprio quello di consacrare la loro vita alla difesa della verità della Scrittura, della Tradizione, del Magistero. </w:t>
      </w:r>
    </w:p>
    <w:p w14:paraId="67AA6AC4"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w:t>
      </w:r>
      <w:r w:rsidRPr="00284585">
        <w:rPr>
          <w:rFonts w:ascii="Arial" w:hAnsi="Arial"/>
          <w:bCs/>
          <w:sz w:val="24"/>
          <w:szCs w:val="20"/>
        </w:rPr>
        <w:lastRenderedPageBreak/>
        <w:t>Spirito Santo. Questa crisi non risparmia nessuna verità e nessuna Parola del Signore. Parlare di via stretta in questa crisi 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14:paraId="0FCEC0F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Altra riflessione. 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w:t>
      </w:r>
    </w:p>
    <w:p w14:paraId="09CD7C7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 </w:t>
      </w:r>
    </w:p>
    <w:p w14:paraId="2B2C34E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w:t>
      </w:r>
      <w:r w:rsidRPr="00284585">
        <w:rPr>
          <w:rFonts w:ascii="Arial" w:eastAsia="Times New Roman" w:hAnsi="Arial"/>
          <w:bCs/>
          <w:sz w:val="24"/>
          <w:szCs w:val="20"/>
          <w:lang w:eastAsia="it-IT"/>
        </w:rPr>
        <w:lastRenderedPageBreak/>
        <w:t xml:space="preserve">Ancora più mirabile è la nostra redenzione, perché ancora più mirabile è la nostra nuova nascita da acqua e da Spirito Santo, frutto però della fede in Cristo Gesù. </w:t>
      </w:r>
    </w:p>
    <w:p w14:paraId="59F53AD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credere nella Parola, se tutto è dalla nostra volontà?</w:t>
      </w:r>
    </w:p>
    <w:p w14:paraId="2FDEE5D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Ora chiediamoci: qual è il vero futuro ultimo per ogni uomo?  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1523D7C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r w:rsidRPr="00284585">
        <w:rPr>
          <w:rFonts w:ascii="Arial" w:eastAsia="Times New Roman" w:hAnsi="Arial"/>
          <w:bCs/>
          <w:sz w:val="24"/>
          <w:szCs w:val="20"/>
          <w:lang w:eastAsia="it-IT"/>
        </w:rPr>
        <w:lastRenderedPageBreak/>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nella Parola e questo Dio sarà frantumato.</w:t>
      </w:r>
    </w:p>
    <w:p w14:paraId="1B1A888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distrugge una verità di Cristo Gesù è una verità dell’uomo che viene istrutta. Quando si distrugge una verità dell’uomo, non si cammina più nella piena verità antropologica. Di conseguenza la ricompensa non sarà piena e perfetta. Ecco allora il principio che sempre dobbiamo conservare nel cuore: per ogni verità di Cristo che distruggiamo è una verità antropologica che distruggiamo – comprese le verità  teologiche della dogmatica, della soteriologia, della pneumatologia, dell’ecclesiologia, della soteriologia, della missionologia –. con una verità antropologia distrutta si cammina male verso la conquista della corona di giustizia che il Signore ci ha promesso. Se poi, come fanno i seduttori e gli anticristi, distruggiamo tutta la verità di Cristo, perché neghiamo il mistero della sua incarnazione, allora il pericolo della perdizione eterna non è lontano da coloro che si lasciano sedurre dalle loro falsità. L’Apostolo Giovanni parla di ricompensa non piena per coloro che in qualche modi deviano dalla retta fede senza però abbandonarla del tutto. Poca fede, poca ricompensa. Scarsa fede scarsa, ricompensa. Perdita della fede, perdita della ricompensa. Ecco perché lui ci sta mettendo in guardia. Ogni anticristo è anche un seduttore. Se cadiamo nelle sue trappole, per noi non ci sarà  vita eterna. </w:t>
      </w:r>
    </w:p>
    <w:p w14:paraId="63F4473B"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D5D985F" w14:textId="77777777" w:rsidR="00284585" w:rsidRPr="00284585" w:rsidRDefault="00284585" w:rsidP="00284585">
      <w:pPr>
        <w:keepNext/>
        <w:spacing w:after="120" w:line="240" w:lineRule="auto"/>
        <w:jc w:val="both"/>
        <w:outlineLvl w:val="2"/>
        <w:rPr>
          <w:rFonts w:ascii="Arial" w:hAnsi="Arial"/>
          <w:b/>
          <w:bCs/>
          <w:color w:val="000000"/>
          <w:sz w:val="28"/>
          <w:lang w:val="fr-FR"/>
        </w:rPr>
      </w:pPr>
      <w:bookmarkStart w:id="482" w:name="_Toc115863973"/>
      <w:bookmarkStart w:id="483" w:name="_Toc180486748"/>
      <w:r w:rsidRPr="00284585">
        <w:rPr>
          <w:rFonts w:ascii="Arial" w:hAnsi="Arial"/>
          <w:b/>
          <w:bCs/>
          <w:color w:val="000000"/>
          <w:sz w:val="28"/>
          <w:lang w:val="la-Latn"/>
        </w:rPr>
        <w:t>OMNIS QUI PRAECEDIT ET NON MANET IN DOCTRINA CHRISTI</w:t>
      </w:r>
      <w:bookmarkEnd w:id="482"/>
      <w:bookmarkEnd w:id="483"/>
    </w:p>
    <w:p w14:paraId="7AAB4A9A" w14:textId="77777777" w:rsidR="00284585" w:rsidRPr="00284585" w:rsidRDefault="00284585" w:rsidP="00284585">
      <w:pPr>
        <w:spacing w:after="120" w:line="240" w:lineRule="auto"/>
        <w:rPr>
          <w:rFonts w:ascii="Greek" w:eastAsia="Times New Roman" w:hAnsi="Greek" w:cs="Arial"/>
          <w:b/>
          <w:bCs/>
          <w:sz w:val="32"/>
          <w:szCs w:val="26"/>
          <w:lang w:val="fr-FR" w:eastAsia="it-IT"/>
        </w:rPr>
      </w:pPr>
      <w:bookmarkStart w:id="484" w:name="_Toc115863974"/>
      <w:r w:rsidRPr="00284585">
        <w:rPr>
          <w:rFonts w:ascii="Greek" w:eastAsia="Times New Roman" w:hAnsi="Greek" w:cs="Arial"/>
          <w:b/>
          <w:bCs/>
          <w:sz w:val="32"/>
          <w:szCs w:val="26"/>
          <w:lang w:val="la-Latn" w:eastAsia="it-IT"/>
        </w:rPr>
        <w:t>p©j Ð pro£gwn kaˆ m¾ mšnwn ™n tÍ didacÍ toà Cristoà</w:t>
      </w:r>
      <w:bookmarkEnd w:id="484"/>
    </w:p>
    <w:p w14:paraId="1859EAD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Chi va oltre e non rimane nella dottrina del Cristo</w:t>
      </w:r>
    </w:p>
    <w:p w14:paraId="4C92D50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Cs/>
          <w:sz w:val="24"/>
          <w:szCs w:val="24"/>
          <w:lang w:val="la-Latn" w:eastAsia="it-IT"/>
        </w:rPr>
      </w:pPr>
      <w:r w:rsidRPr="00284585">
        <w:rPr>
          <w:rFonts w:ascii="Arial" w:eastAsia="Times New Roman" w:hAnsi="Arial"/>
          <w:bCs/>
          <w:sz w:val="24"/>
          <w:szCs w:val="24"/>
          <w:lang w:eastAsia="it-IT"/>
        </w:rPr>
        <w:t xml:space="preserve">Chi va oltre e non rimane nella dottrina del Cristo, non possiede Dio. Chi invece rimane nella dottrina, possiede il Padre e il Figlio.  </w:t>
      </w:r>
      <w:r w:rsidRPr="00284585">
        <w:rPr>
          <w:rFonts w:ascii="Arial" w:eastAsia="Times New Roman" w:hAnsi="Arial"/>
          <w:bCs/>
          <w:sz w:val="24"/>
          <w:szCs w:val="24"/>
          <w:lang w:val="la-Latn" w:eastAsia="it-IT"/>
        </w:rPr>
        <w:t xml:space="preserve">omnis qui praecedit et non manet in doctrina Christi Deum non habet qui permanet in doctrina hic et Filium et Patrem habet. </w:t>
      </w:r>
      <w:r w:rsidRPr="00284585">
        <w:rPr>
          <w:rFonts w:ascii="Arial" w:eastAsia="Times New Roman" w:hAnsi="Arial"/>
          <w:bCs/>
          <w:sz w:val="24"/>
          <w:szCs w:val="24"/>
          <w:lang w:val="fr-FR" w:eastAsia="it-IT"/>
        </w:rPr>
        <w:t xml:space="preserve"> </w:t>
      </w:r>
      <w:r w:rsidRPr="00284585">
        <w:rPr>
          <w:rFonts w:ascii="Greek" w:eastAsia="Times New Roman" w:hAnsi="Greek" w:cs="Greek"/>
          <w:bCs/>
          <w:sz w:val="24"/>
          <w:szCs w:val="24"/>
          <w:lang w:val="la-Latn" w:eastAsia="it-IT"/>
        </w:rPr>
        <w:t xml:space="preserve">p©j Ð pro£gwn kaˆ m¾ mšnwn ™n tÍ didacÍ toà Cristoà qeÕn oÙk œcei: Ð mšnwn ™n tÍ didacÍ, oátoj kaˆ tÕn patšra kaˆ tÕn uƒÕn œcei. </w:t>
      </w:r>
    </w:p>
    <w:p w14:paraId="380269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ora un principio che andrebbe scritto su tutti i frontali delle nostre Chiesa, allo stesso modo che un tempo si scriveva  D. O. M. (= </w:t>
      </w:r>
      <w:r w:rsidRPr="00284585">
        <w:rPr>
          <w:rFonts w:ascii="Arial" w:eastAsia="Times New Roman" w:hAnsi="Arial"/>
          <w:sz w:val="24"/>
          <w:szCs w:val="20"/>
          <w:lang w:val="la-Latn" w:eastAsia="it-IT"/>
        </w:rPr>
        <w:t>Deo Optimo et Maximo</w:t>
      </w:r>
      <w:r w:rsidRPr="00284585">
        <w:rPr>
          <w:rFonts w:ascii="Arial" w:eastAsia="Times New Roman" w:hAnsi="Arial"/>
          <w:sz w:val="24"/>
          <w:szCs w:val="20"/>
          <w:lang w:eastAsia="it-IT"/>
        </w:rPr>
        <w:t xml:space="preserve"> – </w:t>
      </w:r>
      <w:r w:rsidRPr="00284585">
        <w:rPr>
          <w:rFonts w:ascii="Arial" w:eastAsia="Times New Roman" w:hAnsi="Arial"/>
          <w:sz w:val="24"/>
          <w:szCs w:val="20"/>
          <w:lang w:eastAsia="it-IT"/>
        </w:rPr>
        <w:lastRenderedPageBreak/>
        <w:t>A Dio Ottimo e Massimo). Quale principio andrebbe scritto? Eccolo: Chi va oltre e non rimane nella dottrina del Cristo, non possiede Dio. Chi invece rimane nella dottrina, possiede il Padre e il Figlio”.  Proviamo a riflettere su questa sublime verità che a noi viene data dallo Spirito Santo per mezzo dell’Apostolo Giovanni: “Chi non rimane nella dottrina di Cristo, non possiede Dio”. Perché non possiede Dio? Perché l’uomo e Dio si possono incontrare solo in Cristo Gesù. Non si incontrano nella conoscenza di Cristo Gesù, si incontrano in Cristo Gesù, quando l’uomo diviene per Cristo, in Cristo, con Cristo, nascendo da acqua e da Spirito Santo, partecipe della divina natura.  In Cristo, con Cristo, per Cristo.</w:t>
      </w:r>
    </w:p>
    <w:p w14:paraId="4F8B6BB9"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Si diviene partecipi della divina natura, divenendo corpo di Cristo. 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 Il male che oggi sta consumando la Chiesa è proprio questo: 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 Se non si è corpo e sangue di Cristo Gesù non possiamo possedere il Padre, perché il Padre abbia corporalmente nella pienezza della sua divinità solo in Cristo Gesù. Se Cristo viene privato della sua verità che è verità di generazione eterna, verità di creazione, verità di redenzione, verità di salvezza, mai il cristiano potrà possedere Dio. Se non lo possiede  neanche lo potrà donare, Il Dio che dona è un falso Dio, perché il vero Dio si può donare solo in Cristo perché solo in Cristo loro si può possedere. Ma dobbiamo dimenticarci che la fede dei discepoli è dalla fede in Cristo Gesù. La fede del mondo è dalla fede dei discepoli in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14:paraId="32B08501"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Oggi una sola conversione è urgente: che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w:t>
      </w:r>
      <w:r w:rsidRPr="00284585">
        <w:rPr>
          <w:rFonts w:ascii="Arial" w:hAnsi="Arial" w:cs="Arial"/>
          <w:sz w:val="24"/>
        </w:rPr>
        <w:lastRenderedPageBreak/>
        <w:t xml:space="preserve">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38EB4750"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La nostra vita non serve a Cristo Gesù.</w:t>
      </w:r>
    </w:p>
    <w:p w14:paraId="351B9AA2"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w:t>
      </w:r>
    </w:p>
    <w:p w14:paraId="7F0819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s="Arial"/>
          <w:sz w:val="24"/>
          <w:szCs w:val="20"/>
          <w:lang w:eastAsia="it-IT"/>
        </w:rPr>
        <w:t xml:space="preserve">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  </w:t>
      </w:r>
      <w:r w:rsidRPr="00284585">
        <w:rPr>
          <w:rFonts w:ascii="Arial" w:eastAsia="Times New Roman" w:hAnsi="Arial"/>
          <w:sz w:val="24"/>
          <w:szCs w:val="20"/>
          <w:lang w:eastAsia="it-IT"/>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w:t>
      </w:r>
    </w:p>
    <w:p w14:paraId="74B916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w:t>
      </w:r>
      <w:r w:rsidRPr="00284585">
        <w:rPr>
          <w:rFonts w:ascii="Arial" w:eastAsia="Times New Roman" w:hAnsi="Arial"/>
          <w:sz w:val="24"/>
          <w:szCs w:val="20"/>
          <w:lang w:eastAsia="it-IT"/>
        </w:rPr>
        <w:lastRenderedPageBreak/>
        <w:t>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7BAE79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6F75D2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del Padre, ma sempre in Cristo, con Cristo, per Cristo.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w:t>
      </w:r>
      <w:r w:rsidRPr="00284585">
        <w:rPr>
          <w:rFonts w:ascii="Arial" w:eastAsia="Times New Roman" w:hAnsi="Arial"/>
          <w:sz w:val="24"/>
          <w:szCs w:val="20"/>
          <w:lang w:eastAsia="it-IT"/>
        </w:rPr>
        <w:lastRenderedPageBreak/>
        <w:t>verità della Chiesa, mai potrà esistere la verità dell’uomo, che può compiersi solo in Cristo, per Cristo, con Lui. Una verità distrutta, tutta la verità si distrugge.</w:t>
      </w:r>
    </w:p>
    <w:p w14:paraId="161C01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B8102A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2F4FD2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w:t>
      </w:r>
      <w:r w:rsidRPr="00284585">
        <w:rPr>
          <w:rFonts w:ascii="Arial" w:eastAsia="Times New Roman" w:hAnsi="Arial"/>
          <w:sz w:val="24"/>
          <w:szCs w:val="20"/>
          <w:lang w:eastAsia="it-IT"/>
        </w:rPr>
        <w:lastRenderedPageBreak/>
        <w:t xml:space="preserve">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w:t>
      </w:r>
    </w:p>
    <w:p w14:paraId="2455FD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Dobbiamo aggiungere a quanto rivelato dall’apostolo Giovanni – Chi non possiede la dottrina di Cristo non possiede Dio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Procede nella storia come un misero cieco, parlando senza alcuna vera conoscenza, alcuna vera scienza. 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 È tristissima la condizione spirituale del cristiano quando rinnega, nega, misconosce, distorce, altera, trasforma, modifica la purissima verità di Cristo Gesù.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14:paraId="11F57A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w:t>
      </w:r>
      <w:r w:rsidRPr="00284585">
        <w:rPr>
          <w:rFonts w:ascii="Arial" w:eastAsia="Times New Roman" w:hAnsi="Arial"/>
          <w:i/>
          <w:iCs/>
          <w:sz w:val="24"/>
          <w:szCs w:val="24"/>
          <w:lang w:eastAsia="it-IT"/>
        </w:rPr>
        <w:lastRenderedPageBreak/>
        <w:t xml:space="preserve">Desideriamo soltanto che ciascuno di voi dimostri il medesimo zelo perché la sua speranza abbia compimento sino alla fine, perché non diventiate pigri, ma piuttosto imitatori di coloro che, con la fede e la costanza, divengono eredi delle promesse (Eb 6,1-12). </w:t>
      </w:r>
    </w:p>
    <w:p w14:paraId="117618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A938E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9DFBE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678C73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Siamo severamente ammoniti. Se dovessimo perdere tutto il mondo e la nostra stessa vita, che il mondo e la nostra stessa vita si perdano, 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w:t>
      </w:r>
      <w:r w:rsidRPr="00284585">
        <w:rPr>
          <w:rFonts w:ascii="Arial" w:eastAsia="Times New Roman" w:hAnsi="Arial"/>
          <w:sz w:val="24"/>
          <w:szCs w:val="20"/>
          <w:lang w:eastAsia="it-IT"/>
        </w:rPr>
        <w:lastRenderedPageBreak/>
        <w:t>L’eternità si perde. La Madre di Dio si perde. La grazia si perde. Ogni verità si perde. Diveniamo figli della perdizione, privi di ogni verità, sulla terra e nei cieli eterni. Ogni nostra opera non ha alcun valore presso Dio, perché non fatta in Cristo, con Cristo, per Cristo, nella perfetta obbedienza alla verità e alla grazia che sono in Cristo Gesù. Le nostre opere sono morte. Solo il sangue di Cristo ci purifica dalla nostre opere morte:</w:t>
      </w:r>
    </w:p>
    <w:p w14:paraId="1225213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w:t>
      </w:r>
    </w:p>
    <w:p w14:paraId="35772C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37E91F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verità. Poiché oggi noi non possediamo il vero Cristo, neanche il vero Dio possediamo. Lo attestano tutte le nostre false parole che diciamo e su Cristo Gesù e sul nostro Dio. Non però in modo diretto, ma indiretto e nella grande ambiguità. Non in modo chiaro e palese, ma con molti diabolici sotterfugi. Sembra che i discepoli di Gesù frequentino più la scuola di Satana anziché frequentare la scuola dello Spirito Santo. </w:t>
      </w:r>
    </w:p>
    <w:p w14:paraId="05660324"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5933E5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85" w:name="_Toc115863975"/>
      <w:bookmarkStart w:id="486" w:name="_Toc180486749"/>
      <w:r w:rsidRPr="00284585">
        <w:rPr>
          <w:rFonts w:ascii="Arial" w:hAnsi="Arial"/>
          <w:b/>
          <w:bCs/>
          <w:color w:val="000000"/>
          <w:sz w:val="28"/>
          <w:lang w:val="la-Latn"/>
        </w:rPr>
        <w:t>QUI ENIM DICIT ILLI HAVE</w:t>
      </w:r>
      <w:bookmarkEnd w:id="486"/>
      <w:r w:rsidRPr="00284585">
        <w:rPr>
          <w:rFonts w:ascii="Arial" w:hAnsi="Arial"/>
          <w:b/>
          <w:bCs/>
          <w:color w:val="000000"/>
          <w:sz w:val="28"/>
          <w:lang w:val="la-Latn"/>
        </w:rPr>
        <w:t xml:space="preserve"> </w:t>
      </w:r>
    </w:p>
    <w:p w14:paraId="6CCA72C7" w14:textId="77777777" w:rsidR="00284585" w:rsidRPr="00284585" w:rsidRDefault="00284585" w:rsidP="00284585">
      <w:pPr>
        <w:spacing w:after="120" w:line="240" w:lineRule="auto"/>
        <w:jc w:val="both"/>
        <w:rPr>
          <w:rFonts w:ascii="Arial" w:eastAsia="Times New Roman" w:hAnsi="Arial" w:cs="Arial"/>
          <w:b/>
          <w:bCs/>
          <w:sz w:val="24"/>
          <w:szCs w:val="24"/>
          <w:lang w:val="fr-FR" w:eastAsia="it-IT"/>
        </w:rPr>
      </w:pPr>
      <w:r w:rsidRPr="00284585">
        <w:rPr>
          <w:rFonts w:ascii="Arial" w:eastAsia="Times New Roman" w:hAnsi="Arial" w:cs="Arial"/>
          <w:b/>
          <w:bCs/>
          <w:sz w:val="24"/>
          <w:szCs w:val="24"/>
          <w:lang w:val="fr-FR" w:eastAsia="it-IT"/>
        </w:rPr>
        <w:t>COMMUNICAT OPERIBUS ILLIUS MALIGNIS.</w:t>
      </w:r>
      <w:bookmarkEnd w:id="485"/>
    </w:p>
    <w:p w14:paraId="2DA235D4" w14:textId="77777777" w:rsidR="00284585" w:rsidRPr="00284585" w:rsidRDefault="00284585" w:rsidP="00284585">
      <w:pPr>
        <w:spacing w:after="120" w:line="240" w:lineRule="auto"/>
        <w:rPr>
          <w:rFonts w:ascii="Greek" w:eastAsia="Times New Roman" w:hAnsi="Greek" w:cs="Arial"/>
          <w:b/>
          <w:bCs/>
          <w:i/>
          <w:iCs/>
          <w:sz w:val="28"/>
          <w:szCs w:val="26"/>
          <w:lang w:val="la-Latn" w:eastAsia="it-IT"/>
        </w:rPr>
      </w:pPr>
      <w:bookmarkStart w:id="487" w:name="_Toc115863976"/>
      <w:r w:rsidRPr="00284585">
        <w:rPr>
          <w:rFonts w:ascii="Greek" w:eastAsia="Times New Roman" w:hAnsi="Greek" w:cs="Arial"/>
          <w:b/>
          <w:bCs/>
          <w:i/>
          <w:iCs/>
          <w:sz w:val="28"/>
          <w:szCs w:val="26"/>
          <w:lang w:val="la-Latn" w:eastAsia="it-IT"/>
        </w:rPr>
        <w:t>g¦r aÙtù ca…rein koinwne‹ to‹j œrgoij aÙtoà to‹j ponhro‹j.</w:t>
      </w:r>
      <w:bookmarkEnd w:id="487"/>
    </w:p>
    <w:p w14:paraId="42F7D17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chi lo saluta partecipa alle sue opere malvagie.</w:t>
      </w:r>
    </w:p>
    <w:p w14:paraId="382BBF1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Cs/>
          <w:sz w:val="24"/>
          <w:szCs w:val="24"/>
          <w:lang w:val="la-Latn" w:eastAsia="it-IT"/>
        </w:rPr>
      </w:pPr>
      <w:r w:rsidRPr="00284585">
        <w:rPr>
          <w:rFonts w:ascii="Arial" w:eastAsia="Times New Roman" w:hAnsi="Arial"/>
          <w:bCs/>
          <w:sz w:val="24"/>
          <w:szCs w:val="24"/>
          <w:lang w:eastAsia="it-IT"/>
        </w:rPr>
        <w:t xml:space="preserve">Se qualcuno viene a voi e non porta questo insegnamento, non ricevetelo in casa e non salutatelo, perché chi lo saluta partecipa alle sue opere malvagie. </w:t>
      </w:r>
      <w:r w:rsidRPr="00284585">
        <w:rPr>
          <w:rFonts w:ascii="Arial" w:eastAsia="Times New Roman" w:hAnsi="Arial"/>
          <w:bCs/>
          <w:sz w:val="24"/>
          <w:szCs w:val="24"/>
          <w:lang w:val="la-Latn" w:eastAsia="it-IT"/>
        </w:rPr>
        <w:t>Si quis venit ad vos et hanc doctrinam non adfert nolite recipere eum in domum nec have ei dixeritis, qui enim dicit illi have communicat operibus illius malignis</w:t>
      </w:r>
      <w:r w:rsidRPr="00284585">
        <w:rPr>
          <w:rFonts w:ascii="Arial" w:eastAsia="Times New Roman" w:hAnsi="Arial"/>
          <w:bCs/>
          <w:sz w:val="24"/>
          <w:szCs w:val="24"/>
          <w:lang w:eastAsia="it-IT"/>
        </w:rPr>
        <w:t xml:space="preserve">. </w:t>
      </w:r>
      <w:r w:rsidRPr="00284585">
        <w:rPr>
          <w:rFonts w:ascii="Greek" w:eastAsia="Times New Roman" w:hAnsi="Greek" w:cs="Greek"/>
          <w:bCs/>
          <w:sz w:val="24"/>
          <w:szCs w:val="24"/>
          <w:lang w:val="la-Latn" w:eastAsia="it-IT"/>
        </w:rPr>
        <w:t>e‡ tij œrcetai prÕj Øm©j kaˆ taÚthn t¾n didac¾n oÙ fšrei, m¾ lamb£nete aÙtÕn e„j o„k…an kaˆ ca…rein aÙtù m¾ lšgete: Ð lšgwn g¦r aÙtù ca…rein koinwne‹ to‹j œrgoij aÙtoà to‹j ponhro‹j.</w:t>
      </w:r>
    </w:p>
    <w:p w14:paraId="014D93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l’apostolo Giovanni dona una regola di condotta: Se qualcuno viene a voi e non porta questo insegnamento, non ricevetelo in casa e non salutatelo, perché chi lo saluta partecipa delle sue opere malvagie. Mai va dimenticato che si tratta di discepoli di Gesù che sono divenuti anticristi. Non si tratta di persone che mai </w:t>
      </w:r>
      <w:r w:rsidRPr="00284585">
        <w:rPr>
          <w:rFonts w:ascii="Arial" w:eastAsia="Times New Roman" w:hAnsi="Arial"/>
          <w:sz w:val="24"/>
          <w:szCs w:val="20"/>
          <w:lang w:eastAsia="it-IT"/>
        </w:rPr>
        <w:lastRenderedPageBreak/>
        <w:t>hanno conosciuto Gesù Signore. Nel Pentateuco si salvava la purezza della fede, mettendo a morte quanti si macchiavano di delitti più gravi. Questi delitti riguardavano la disobbedienza ai Comandamenti delle Due Tavole della Legge. Con i profeti vi è un cambiamento sostanziale. Il Signore promette il suo perdono nel pentimento e nel ritorno del trasgressore nell’obbedienza alla sua Alleanza. Ecco cosa troviamo nel Pentateuco riguardo alla pena di morte:</w:t>
      </w:r>
    </w:p>
    <w:p w14:paraId="182C8B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14:paraId="0001A6A6"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i/>
          <w:iCs/>
          <w:sz w:val="24"/>
          <w:szCs w:val="24"/>
          <w:lang w:eastAsia="it-IT"/>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dà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l'adultera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w:t>
      </w:r>
      <w:r w:rsidRPr="00284585">
        <w:rPr>
          <w:rFonts w:ascii="Arial" w:eastAsia="Times New Roman" w:hAnsi="Arial" w:cs="Arial"/>
          <w:i/>
          <w:iCs/>
          <w:sz w:val="24"/>
          <w:szCs w:val="24"/>
          <w:lang w:eastAsia="it-IT"/>
        </w:rPr>
        <w:t xml:space="preserve">Se uomo o donna, in mezzo a voi, eserciteranno la </w:t>
      </w:r>
      <w:r w:rsidRPr="00284585">
        <w:rPr>
          <w:rFonts w:ascii="Arial" w:eastAsia="Times New Roman" w:hAnsi="Arial" w:cs="Arial"/>
          <w:i/>
          <w:iCs/>
          <w:sz w:val="24"/>
          <w:szCs w:val="24"/>
          <w:lang w:eastAsia="it-IT"/>
        </w:rPr>
        <w:lastRenderedPageBreak/>
        <w:t xml:space="preserve">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14:paraId="5A62E4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1ED9F3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w:t>
      </w:r>
      <w:r w:rsidRPr="00284585">
        <w:rPr>
          <w:rFonts w:ascii="Arial" w:eastAsia="Times New Roman" w:hAnsi="Arial"/>
          <w:i/>
          <w:iCs/>
          <w:sz w:val="24"/>
          <w:szCs w:val="24"/>
          <w:lang w:eastAsia="it-IT"/>
        </w:rPr>
        <w:lastRenderedPageBreak/>
        <w:t xml:space="preserve">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14:paraId="2A50FA2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ora alcuni brani dell’Antico Testamento, sempre del Pentateuco, in cui si chiede di estirpare il male in mezzo al popolo del Signore. </w:t>
      </w:r>
    </w:p>
    <w:p w14:paraId="7F9A6B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6210C3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382127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w:t>
      </w:r>
      <w:r w:rsidRPr="00284585">
        <w:rPr>
          <w:rFonts w:ascii="Arial" w:eastAsia="Times New Roman" w:hAnsi="Arial"/>
          <w:i/>
          <w:iCs/>
          <w:sz w:val="24"/>
          <w:szCs w:val="24"/>
          <w:lang w:eastAsia="it-IT"/>
        </w:rPr>
        <w:lastRenderedPageBreak/>
        <w:t>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6AE331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tu ascolterai la voce del Signore, tuo Dio: osservando tutti i suoi comandi che oggi ti do e facendo ciò che è retto agli occhi del Signore, tuo Dio (Dt 13,1-19). </w:t>
      </w:r>
    </w:p>
    <w:p w14:paraId="28EA17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37832C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 (Dt 17,2-13).</w:t>
      </w:r>
    </w:p>
    <w:p w14:paraId="3E43C8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w:t>
      </w:r>
      <w:r w:rsidRPr="00284585">
        <w:rPr>
          <w:rFonts w:ascii="Arial" w:eastAsia="Times New Roman" w:hAnsi="Arial"/>
          <w:i/>
          <w:iCs/>
          <w:sz w:val="24"/>
          <w:szCs w:val="24"/>
          <w:lang w:eastAsia="it-IT"/>
        </w:rPr>
        <w:lastRenderedPageBreak/>
        <w:t>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w:t>
      </w:r>
    </w:p>
    <w:p w14:paraId="498192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w:t>
      </w:r>
    </w:p>
    <w:p w14:paraId="0AD0ED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0C46B4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un uomo verrà trovato a giacere con una donna maritata, tutti e due dovranno morire: l’uomo che è giaciuto con la donna e la donna. Così estirperai il male da Israele.</w:t>
      </w:r>
    </w:p>
    <w:p w14:paraId="0F7989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w:t>
      </w:r>
      <w:r w:rsidRPr="00284585">
        <w:rPr>
          <w:rFonts w:ascii="Arial" w:eastAsia="Times New Roman" w:hAnsi="Arial"/>
          <w:i/>
          <w:iCs/>
          <w:sz w:val="24"/>
          <w:szCs w:val="24"/>
          <w:lang w:eastAsia="it-IT"/>
        </w:rPr>
        <w:lastRenderedPageBreak/>
        <w:t xml:space="preserve">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14:paraId="449D6E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si troverà un uomo che abbia rapito qualcuno dei suoi fratelli tra gli Israeliti, l’abbia sfruttato come schiavo o l’abbia venduto, quel ladro sarà messo a morte. Così estirperai il male in mezzo a te (Dt 24,17). </w:t>
      </w:r>
    </w:p>
    <w:p w14:paraId="66B3BD7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Signore non vuole la morte del peccatore. Vuole che si converta e viva. Per questo con i profeti avviene quanto è avvenuto con Noè. Con Noè il Signore stabilì con alleanza perenne di non distruggere più la vita sulla terra. Con i profeti il Signore promise il perdono a tutti coloro che, pentiti, sarebbero ritornati a vivere nella sua Alleanza, osservando la sua Legge. Rimane però sempre il principio della necessità di salvare la fede e la morale perché non si trasformino in idolatria e in grande immoralità. I farisei avevano trovato come rimedio l’esclusione dalla comunità di ogni pubblicano e di ogni prostituta. Per loro queste persone erano pubblici peccatori e con loro nessun contatto doveva avvenire. Gesù invece rivela che lui è venuto non per i giusti, ma per i peccatori. Come ci si salva allora dal non divenire anche noi seduttori e anticristi? Come ci si conserva nella purezza della sana moralità? L’Apostolo Paolo chiede ai Corinzi l’allontanamento momentaneo dalla comunità di colui che viveva nel peccato di incesto. Questo allontanamento è finalizzato alla conversione per il reinserimento nella comunità. Non è un allontanamento per sempre. È invece allontanamento medicinale. Come la medicina cura il corpo, così l’allontanamento deve curare l’anima e lo spirito, il cuore e la mente di colui che si è consegnato al peccato. </w:t>
      </w:r>
    </w:p>
    <w:p w14:paraId="1877CD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711AB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w:t>
      </w:r>
      <w:r w:rsidRPr="00284585">
        <w:rPr>
          <w:rFonts w:ascii="Arial" w:eastAsia="Times New Roman" w:hAnsi="Arial"/>
          <w:i/>
          <w:iCs/>
          <w:sz w:val="24"/>
          <w:szCs w:val="24"/>
          <w:lang w:eastAsia="it-IT"/>
        </w:rPr>
        <w:lastRenderedPageBreak/>
        <w:t xml:space="preserve">maldicente o ubriacone o ladro: con questi tali non dovete neanche mangiare insieme. Spetta forse a me giudicare quelli di fuori? Non sono quelli di dentro che voi giudicate? Quelli di fuori li giudicherà Dio. Togliete il malvagio di mezzo a voi! (1Cor 5,1-13). </w:t>
      </w:r>
    </w:p>
    <w:p w14:paraId="0BEBC34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Paolo fa una netta distinzione tra chi è del mondo ed è rimasto mondo e chi invece una volta era mondo ed è divenuto discepolo di Gesù. Il non mangiare insieme è per quanti hanno tradito e rinnegato Cristo Gesù con i loro molteplici peccati. È per quanti cioè dimorano nel peccato, perseverando in esso, senza alcuna volontà di ritornare nella purissima obbedienza al Vangelo. Mangiare insieme potrebbe significare giustificazione del peccato e della trasgressione della Legge del Signore. Ecco allora il vero motivo: per non giustificare il loro peccato. Per non contaminarsi con la loro immoralità. Per non cadere nell’idolatria. </w:t>
      </w:r>
    </w:p>
    <w:p w14:paraId="6EAF6CD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Vi ho scritto di non mescolarvi con chi si dice fratello ed è immorale o avaro o idolatra o maldicente o ubriacone o ladro: con questi tali non dovete neanche mangiare insieme.</w:t>
      </w:r>
    </w:p>
    <w:p w14:paraId="5AEF12C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 tempo vigeva questa legge per l’Eucaristia: era richiesto lo stato di grazia santificante: essere in grazia di Dio. Oggi poiché nulla è più peccato per moltissimi cristiani, ognuno si accosta all’Eucaristia senza neanche sapere chi si va a ricevere: l’obbedienza crocifissa di Cristo Gesù. Il suo corpo trafitto per obbedienza al Padre. Il suo sangue versato perché Gesù ha obbedito ad ogni Parola scritta dal Padre per Lui.  È questo il mistero dell’Eucaristia: Si mangia Cristo per vivere per Cristo. Ora come si fa a vivere per Cristo e vivere per il peccato, per la disobbedienza, per la trasgressione della Parola di Cristo?</w:t>
      </w:r>
    </w:p>
    <w:p w14:paraId="20AF34D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Vangelo dona la legge della correzione fraterna. Prima si invita il fratello alla conversione da soli, poi alla presenza di due testimoni e dopo dinanzi alla comunità. Se l’altro non si converte, va trattato come un pagano o un pubblicano. Il fine della sentenza è sempre per conservare la purezza della fede nel cuore degli altri discepoli di Gesù. Sedurre l’altro è sempre possibile. </w:t>
      </w:r>
    </w:p>
    <w:p w14:paraId="7C8A842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68FBBB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Anche l’Apostolo Giuda possiede la stessa dottrina dell’Apostolo Paolo e dell’Apostolo Giovanni. Il fine del distacco è per la loro salvezza. l’Apostolo Giuda chiede che si abbia compassione per loro, ma con timore. In cosa consiste il timore? Nel mettere ogni attenzione al fine di non tradire e di non rinnegare Cristo Gesù. La salvezza della propria anima non deve correre alcun pericolo. Essa va salvata a prezzo anche della propria vita.</w:t>
      </w:r>
    </w:p>
    <w:p w14:paraId="1C43020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voi, o carissimi, ricordatevi delle cose che furono predette dagli apostoli del Signore nostro Gesù Cristo. Essi vi dicevano: «Alla fine </w:t>
      </w:r>
      <w:r w:rsidRPr="00284585">
        <w:rPr>
          <w:rFonts w:ascii="Arial" w:eastAsia="Times New Roman" w:hAnsi="Arial"/>
          <w:i/>
          <w:iCs/>
          <w:sz w:val="24"/>
          <w:szCs w:val="24"/>
          <w:lang w:eastAsia="it-IT"/>
        </w:rPr>
        <w:lastRenderedPageBreak/>
        <w:t xml:space="preserve">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51B215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Tra Cristo Gesù e il mondo intero sempre si deve scegliere Cristo Gesù. La scelta di Cristo Signore è tutto per un uomo e per un suo discepolo. Ecco le regole che dona Gesù stesso perché si possa seguire Lui, il solo Salvatore, il solo Redentore, il solo Signore, il solo Giudice dei vivi e dei morti.  </w:t>
      </w:r>
    </w:p>
    <w:p w14:paraId="37E3F7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FA0AF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27459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49F3C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BF2DA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6EC382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Non crediate che io sia venuto a portare pace sulla terra; sono venuto a portare non pace, ma spada. Sono infatti venuto a separare l’uomo da suo padre e la figlia da sua madre e la nuora da sua suocera; e nemici dell’uomo saranno quelli della sua casa.</w:t>
      </w:r>
    </w:p>
    <w:p w14:paraId="5D76A6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2BE0C0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6856ED9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Gesù vuole che siano i suoi discepoli a guardarsi, a stare attenti, a vigilare. Nel mondo e nella comunità dei credenti in Lui si anniderà sempre il male. Ognuno  è obbligato a vigilare per la sua persona perché non cada nell’errore. Deve anche aiutare ogni suo fratello di fede, mostrandogli dove si nasconde il male, perché lui non si inabissi in esso. Quando si cade, poi è difficile ritornare sui propri passi. Cadere è facile. A volte tornare è impossibile. Per questo si deve stare attenti, molto attenti. </w:t>
      </w:r>
    </w:p>
    <w:p w14:paraId="69E48B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7FC86D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w:t>
      </w:r>
      <w:r w:rsidRPr="00284585">
        <w:rPr>
          <w:rFonts w:ascii="Arial" w:eastAsia="Times New Roman" w:hAnsi="Arial"/>
          <w:i/>
          <w:iCs/>
          <w:sz w:val="24"/>
          <w:szCs w:val="24"/>
          <w:lang w:eastAsia="it-IT"/>
        </w:rPr>
        <w:lastRenderedPageBreak/>
        <w:t>detto di guardarsi dal lievito del pane, ma dall’insegnamento dei farisei e dei sadducei (Mt 16,1-12).</w:t>
      </w:r>
    </w:p>
    <w:p w14:paraId="471773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Rileggiamo ora le parole dell’Apostolo Giovanni: </w:t>
      </w:r>
      <w:r w:rsidRPr="00284585">
        <w:rPr>
          <w:rFonts w:ascii="Arial" w:eastAsia="Times New Roman" w:hAnsi="Arial"/>
          <w:i/>
          <w:sz w:val="24"/>
          <w:szCs w:val="20"/>
          <w:lang w:eastAsia="it-IT"/>
        </w:rPr>
        <w:t>“Se qualcuno viene a voi e non porta questo insegnamento, non ricevetelo in casa e non salutatelo, perché chi lo saluta partecipa alle sue opere malvagie”</w:t>
      </w:r>
      <w:r w:rsidRPr="00284585">
        <w:rPr>
          <w:rFonts w:ascii="Arial" w:eastAsia="Times New Roman" w:hAnsi="Arial"/>
          <w:sz w:val="24"/>
          <w:szCs w:val="20"/>
          <w:lang w:eastAsia="it-IT"/>
        </w:rPr>
        <w:t>. Con quale discepolo di Gesù il discepolo di Gesù può entrare in comunione di vita? Con quel discepolo che porta il vero insegnamento su Cristo Gesù, il Figlio di Dio venuto nella carne. Quel discepolo invece che non porta questo insegnamento non va né accolto in casa e neanche salutato. Perché questa separazione netta? A quei tempi il Vangelo veniva seminato, la formazione seguiva dopo. Tra la semina del Vangelo e la formazione dottrinale sempre si inserivano gli anticristi e rovinavano il buon campo di Dio. Ecco allora una regola semplice: Tu credi in Gesù venuto nella carne? Sì. Allora sei suo discepolo. Tu non credi in Gesù venuto nella carne? Allora non sei suo discepolo. La tua non fede mi può fare da tentazione. Non voglio correre questo rischio. Mi potresti trascinare nella tua non fede. Noi non siam obbligati a fuggire le occasioni prossime di peccato?</w:t>
      </w:r>
    </w:p>
    <w:p w14:paraId="69A983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Ancora: perché l’Apostolo Giovanni dice: </w:t>
      </w:r>
      <w:r w:rsidRPr="00284585">
        <w:rPr>
          <w:rFonts w:ascii="Arial" w:eastAsia="Times New Roman" w:hAnsi="Arial"/>
          <w:i/>
          <w:sz w:val="24"/>
          <w:szCs w:val="20"/>
          <w:lang w:eastAsia="it-IT"/>
        </w:rPr>
        <w:t>“Perché chi lo saluta partecipa alle sue opere malvagie”?</w:t>
      </w:r>
      <w:r w:rsidRPr="00284585">
        <w:rPr>
          <w:rFonts w:ascii="Arial" w:eastAsia="Times New Roman" w:hAnsi="Arial"/>
          <w:sz w:val="24"/>
          <w:szCs w:val="20"/>
          <w:lang w:eastAsia="it-IT"/>
        </w:rPr>
        <w:t xml:space="preserve"> Perché dal male si devono prendere sempre le distanze. La connivenza con il male, la sua giustificazione, la sua approvazione, lo stare assieme al male senza condannarlo esplicitamente, rende colpevole colui che non lo rigetta apertamente, in modo chiaro, esplicito, inequivocabile. Anche lasciar pensare che noi siamo dalla parte del male, dell’errore, della falsità, di ogni menzogna e tenebra – anche se non lo siamo realmente –  ci rende partecipi del male che viene compiuto.</w:t>
      </w:r>
    </w:p>
    <w:p w14:paraId="271B01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 quali opere malvagie oggi noi cristiani non siamo responsabili, dal momento che stiamo aprendo le porte della Chiesa ad ogni male che si commette nel mondo?  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 Cosa intendiamo per Chiesa esclusiva e Chiesa inclusiva? </w:t>
      </w:r>
    </w:p>
    <w:p w14:paraId="52214A93"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Chiesa esclusiva è la Chiesa della conversione e della purissima fede nella Divina Rivelazione secondo il Sacro Deposito della sana dottrina e dei suoi dogmi. </w:t>
      </w:r>
    </w:p>
    <w:p w14:paraId="6236C437"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Chiesa dell’obbedienza alla Parola di Gesù fino alla morte e ad una morte di croce. </w:t>
      </w:r>
    </w:p>
    <w:p w14:paraId="6A125183"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Chiesa che chiama bene il bene e male il male. Essa mai dirà che il male oggettivo è un bene. </w:t>
      </w:r>
    </w:p>
    <w:p w14:paraId="5BCDFF21"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Chiesa che lavora per dare la più grande gloria a Cristo Gesù, alla sua grazia e alla sua verità. </w:t>
      </w:r>
    </w:p>
    <w:p w14:paraId="08C18E73"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È la Chiesa che ha scelto come unico punto di vera comunione e di fratellanza tra gli uomini il Vangelo del Signore nostro Gesù Cristo.</w:t>
      </w:r>
    </w:p>
    <w:p w14:paraId="0482961E"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che crede nel Vangelo: interamente da vivere, interamente da annunciare, interamente da proclamare ad ogni uomo perché si converta, creda in esso per avere la vita eterna.</w:t>
      </w:r>
    </w:p>
    <w:p w14:paraId="20C5A330"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dei Martiri e dei Confessori della fede che hanno unito e uniscono il loro sangue al sangue di Cristo Gesù per la redenzione di molti cuori.</w:t>
      </w:r>
    </w:p>
    <w:p w14:paraId="59123B4F"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Chiesa che per la difesa della verità di Cristo Signore ha visto separarsi dal suo seno una moltitudine di figli. </w:t>
      </w:r>
    </w:p>
    <w:p w14:paraId="2B7A1B7E"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che sempre nasce  dal cuore del Padre, nel cuore del Figlio, per il cuore dello Spirito Santo.</w:t>
      </w:r>
    </w:p>
    <w:p w14:paraId="067D89CB"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che viene concepita nel seno mistico della Vergine Maria, da Lei data alla luce, da Lei fatta crescere nell’amore e nella verità del Padre e del Figlio e dello Spirito Santo.</w:t>
      </w:r>
    </w:p>
    <w:p w14:paraId="191BDC22"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che sempre discende dall’alto, sotto la vigila cura e mozione dello Spirito Santo.</w:t>
      </w:r>
    </w:p>
    <w:p w14:paraId="5CD8BE58"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corpo di Cristo ben compaginato e connesso che edifica il corpo di Cristo nella verità e nella carità.</w:t>
      </w:r>
    </w:p>
    <w:p w14:paraId="020B2671"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della vera teologia, vera  cristologia, vera soteriologia, vera pneumatologia, vera missionologia, vera escatologia, sotto la perenne assistenza dello Spirito Santo.</w:t>
      </w:r>
    </w:p>
    <w:p w14:paraId="00CE62D2"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Chiesa sempre edificata sul fondamento degli Apostoli e dei profeti e che cresce sorretta e confortata dai carismi dello Spirito Santo. </w:t>
      </w:r>
    </w:p>
    <w:p w14:paraId="08B1B463"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nella quale ognuno è chiamato a vivere secondo la natura cristologica operata in lui dallo Spirito Santo.</w:t>
      </w:r>
    </w:p>
    <w:p w14:paraId="2461F6E1"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dalla responsabilità personale propria di ogni suo membro. Il Papa ha la responsabilità di Papa. Il Vescovo la responsabilità di Vescovo. Il Presbitero la responsabilità del Presbitero e così il Diacono, il Cresimato, il Battezzato.</w:t>
      </w:r>
    </w:p>
    <w:p w14:paraId="5D48CFF0"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Chiesa nella quale ciò che è per divina costituzione – tutti  i sacramenti, compreso l’ordine sacro e ogni comandamento - rimane stabile in eterno, senza alcuna ombra di variazione. </w:t>
      </w:r>
    </w:p>
    <w:p w14:paraId="4D5E1110"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che nasce dai sacramenti che celebra, vive di grazia e verità, cammina nella perfetta imitazione di Cristo.</w:t>
      </w:r>
    </w:p>
    <w:p w14:paraId="2CC17BB7"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che sempre guidata dal Pastore Eterno, Cristo Signore, servendosi dei suo vicari, anche loro costituiti Pastori, ma in Lui, con Lui, con Lui, progredisce di fede in fede fino al raggiungimento della vita eterna.</w:t>
      </w:r>
    </w:p>
    <w:p w14:paraId="15B3DA59"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mandata in tutto il mondo a chiamare ogni uomo alla conversione e alla fede nel Vangelo per partecipare attivamente e passivamente alla redenzione di Cristo Gesù.</w:t>
      </w:r>
    </w:p>
    <w:p w14:paraId="2FCC4B05"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È la Chiesa Luce del mondo, Sale della terra, Sacramento di Cristo per la salvezza di ogni uomo.</w:t>
      </w:r>
    </w:p>
    <w:p w14:paraId="4B66CB9E" w14:textId="77777777" w:rsidR="00284585" w:rsidRPr="00284585" w:rsidRDefault="00284585" w:rsidP="00284585">
      <w:pPr>
        <w:numPr>
          <w:ilvl w:val="0"/>
          <w:numId w:val="31"/>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14:paraId="419E4D3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vero volto della Chiesa oggi detta “esclusiva”, volto di Cristo, che ogni battezzato è chiamato ad offrire al mondo perché vedendo, creda e credendo abbia la vita nel nome dell’unico Redentore e Salvatore, nel solo Signore e Messia, che il Padre ha mandato nel mondo perché ognuno si salvi per mezzo di Lui. È il volto che ogni credente in Cristo Gesù è chiamato a riflettere sul suo volto, allo stesso modo che Mosè rifletteva sul suo volto la luce di Dio. Se il volto di Cristo Signore non si riflette sul volto del suo discepolo,  nessuno potrà mai credere nella luce del Signore Gesù. È luce invisibile non resa luce visibile sul volto del cristiano. </w:t>
      </w:r>
    </w:p>
    <w:p w14:paraId="7104B7CD"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
          <w:sz w:val="24"/>
          <w:szCs w:val="24"/>
          <w:lang w:eastAsia="it-IT"/>
        </w:rPr>
        <w:t xml:space="preserve">Il volto della Chiesa è Verità. </w:t>
      </w:r>
      <w:r w:rsidRPr="00284585">
        <w:rPr>
          <w:rFonts w:ascii="Arial" w:eastAsia="Times New Roman" w:hAnsi="Arial"/>
          <w:bCs/>
          <w:sz w:val="24"/>
          <w:szCs w:val="24"/>
          <w:lang w:eastAsia="it-IT"/>
        </w:rPr>
        <w:t>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p>
    <w:p w14:paraId="5D0C3399"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b/>
          <w:sz w:val="24"/>
          <w:szCs w:val="24"/>
          <w:lang w:eastAsia="it-IT"/>
        </w:rPr>
        <w:t xml:space="preserve">Il volto della Chiesa è Preghiera. </w:t>
      </w:r>
      <w:r w:rsidRPr="00284585">
        <w:rPr>
          <w:rFonts w:ascii="Arial" w:eastAsia="Times New Roman" w:hAnsi="Arial"/>
          <w:sz w:val="24"/>
          <w:szCs w:val="24"/>
          <w:lang w:eastAsia="it-IT"/>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w:t>
      </w:r>
      <w:r w:rsidRPr="00284585">
        <w:rPr>
          <w:rFonts w:ascii="Arial" w:eastAsia="Times New Roman" w:hAnsi="Arial"/>
          <w:sz w:val="24"/>
          <w:szCs w:val="24"/>
          <w:lang w:eastAsia="it-IT"/>
        </w:rPr>
        <w:lastRenderedPageBreak/>
        <w:t xml:space="preserve">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382465CD"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
          <w:sz w:val="24"/>
          <w:szCs w:val="24"/>
          <w:lang w:eastAsia="it-IT"/>
        </w:rPr>
        <w:t xml:space="preserve">Il volto della Chiesa è Amore. </w:t>
      </w:r>
      <w:r w:rsidRPr="00284585">
        <w:rPr>
          <w:rFonts w:ascii="Arial" w:eastAsia="Times New Roman" w:hAnsi="Arial"/>
          <w:bCs/>
          <w:sz w:val="24"/>
          <w:szCs w:val="24"/>
          <w:lang w:eastAsia="it-IT"/>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w:t>
      </w:r>
      <w:r w:rsidRPr="00284585">
        <w:rPr>
          <w:rFonts w:ascii="Arial" w:eastAsia="Times New Roman" w:hAnsi="Arial"/>
          <w:bCs/>
          <w:sz w:val="24"/>
          <w:szCs w:val="24"/>
          <w:lang w:eastAsia="it-IT"/>
        </w:rPr>
        <w:lastRenderedPageBreak/>
        <w:t xml:space="preserve">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67622E8E"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b/>
          <w:sz w:val="24"/>
          <w:szCs w:val="24"/>
          <w:lang w:eastAsia="it-IT"/>
        </w:rPr>
        <w:t xml:space="preserve">Il volto della Chiesa è Luce. </w:t>
      </w:r>
      <w:r w:rsidRPr="00284585">
        <w:rPr>
          <w:rFonts w:ascii="Arial" w:eastAsia="Times New Roman" w:hAnsi="Arial"/>
          <w:sz w:val="24"/>
          <w:szCs w:val="24"/>
          <w:lang w:eastAsia="it-IT"/>
        </w:rPr>
        <w:t>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3CA0E98F"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
          <w:sz w:val="24"/>
          <w:szCs w:val="24"/>
          <w:lang w:eastAsia="it-IT"/>
        </w:rPr>
        <w:t xml:space="preserve">Il volto della Chiesa è Unione, </w:t>
      </w:r>
      <w:r w:rsidRPr="00284585">
        <w:rPr>
          <w:rFonts w:ascii="Arial" w:eastAsia="Times New Roman" w:hAnsi="Arial"/>
          <w:sz w:val="24"/>
          <w:szCs w:val="24"/>
          <w:lang w:eastAsia="it-IT"/>
        </w:rPr>
        <w:t xml:space="preserve">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w:t>
      </w:r>
      <w:r w:rsidRPr="00284585">
        <w:rPr>
          <w:rFonts w:ascii="Arial" w:eastAsia="Times New Roman" w:hAnsi="Arial"/>
          <w:bCs/>
          <w:sz w:val="24"/>
          <w:szCs w:val="24"/>
          <w:lang w:eastAsia="it-IT"/>
        </w:rPr>
        <w:t xml:space="preserve">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w:t>
      </w:r>
      <w:r w:rsidRPr="00284585">
        <w:rPr>
          <w:rFonts w:ascii="Arial" w:eastAsia="Times New Roman" w:hAnsi="Arial"/>
          <w:bCs/>
          <w:sz w:val="24"/>
          <w:szCs w:val="24"/>
          <w:lang w:eastAsia="it-IT"/>
        </w:rPr>
        <w:lastRenderedPageBreak/>
        <w:t>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042CE2FA"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b/>
          <w:sz w:val="24"/>
          <w:szCs w:val="24"/>
          <w:lang w:eastAsia="it-IT"/>
        </w:rPr>
        <w:t xml:space="preserve"> Il volto della Chiesa è Parola del Padre. </w:t>
      </w:r>
      <w:r w:rsidRPr="00284585">
        <w:rPr>
          <w:rFonts w:ascii="Arial" w:eastAsia="Times New Roman" w:hAnsi="Arial"/>
          <w:sz w:val="24"/>
          <w:szCs w:val="24"/>
          <w:lang w:eastAsia="it-IT"/>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w:t>
      </w:r>
      <w:r w:rsidRPr="00284585">
        <w:rPr>
          <w:rFonts w:ascii="Arial" w:eastAsia="Times New Roman" w:hAnsi="Arial"/>
          <w:sz w:val="24"/>
          <w:szCs w:val="24"/>
          <w:lang w:eastAsia="it-IT"/>
        </w:rPr>
        <w:lastRenderedPageBreak/>
        <w:t xml:space="preserve">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490C43FF"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b/>
          <w:sz w:val="24"/>
          <w:szCs w:val="24"/>
          <w:lang w:eastAsia="it-IT"/>
        </w:rPr>
        <w:t xml:space="preserve">Il volto della Chiesa è Vangelo di Gesù Cristo. </w:t>
      </w:r>
      <w:r w:rsidRPr="00284585">
        <w:rPr>
          <w:rFonts w:ascii="Arial" w:eastAsia="Times New Roman" w:hAnsi="Arial"/>
          <w:sz w:val="24"/>
          <w:szCs w:val="24"/>
          <w:lang w:eastAsia="it-IT"/>
        </w:rPr>
        <w:t>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769969CC"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b/>
          <w:sz w:val="24"/>
          <w:szCs w:val="24"/>
          <w:lang w:eastAsia="it-IT"/>
        </w:rPr>
        <w:t xml:space="preserve">Il volto della Chiesa è mozione dello Spirito Santo. </w:t>
      </w:r>
      <w:r w:rsidRPr="00284585">
        <w:rPr>
          <w:rFonts w:ascii="Arial" w:eastAsia="Times New Roman" w:hAnsi="Arial"/>
          <w:sz w:val="24"/>
          <w:szCs w:val="24"/>
          <w:lang w:eastAsia="it-IT"/>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Contemporaneamente lo Spirito deve essere nella parola e nell’uomo che dice la parola.  Deve essere nella parola, poiché Egli può accreditare e convalidare solo la parola di Dio. Egli non può convalidare </w:t>
      </w:r>
      <w:r w:rsidRPr="00284585">
        <w:rPr>
          <w:rFonts w:ascii="Arial" w:eastAsia="Times New Roman" w:hAnsi="Arial"/>
          <w:sz w:val="24"/>
          <w:szCs w:val="24"/>
          <w:lang w:eastAsia="it-IT"/>
        </w:rPr>
        <w:lastRenderedPageBreak/>
        <w:t>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767CA0FB"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
          <w:sz w:val="24"/>
          <w:szCs w:val="24"/>
          <w:lang w:eastAsia="it-IT"/>
        </w:rPr>
        <w:t xml:space="preserve">Il volto della Chiesa è vita. </w:t>
      </w:r>
      <w:r w:rsidRPr="00284585">
        <w:rPr>
          <w:rFonts w:ascii="Arial" w:eastAsia="Times New Roman" w:hAnsi="Arial"/>
          <w:bCs/>
          <w:sz w:val="24"/>
          <w:szCs w:val="24"/>
          <w:lang w:eastAsia="it-IT"/>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w:t>
      </w:r>
      <w:r w:rsidRPr="00284585">
        <w:rPr>
          <w:rFonts w:ascii="Arial" w:eastAsia="Times New Roman" w:hAnsi="Arial"/>
          <w:bCs/>
          <w:sz w:val="24"/>
          <w:szCs w:val="24"/>
          <w:lang w:eastAsia="it-IT"/>
        </w:rPr>
        <w:lastRenderedPageBreak/>
        <w:t xml:space="preserve">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2638B05A"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
          <w:sz w:val="24"/>
          <w:szCs w:val="24"/>
          <w:lang w:eastAsia="it-IT"/>
        </w:rPr>
        <w:t xml:space="preserve">Il volto della Chiesa è missione. </w:t>
      </w:r>
      <w:r w:rsidRPr="00284585">
        <w:rPr>
          <w:rFonts w:ascii="Arial" w:eastAsia="Times New Roman" w:hAnsi="Arial"/>
          <w:bCs/>
          <w:sz w:val="24"/>
          <w:szCs w:val="24"/>
          <w:lang w:eastAsia="it-IT"/>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67D22736"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b/>
          <w:sz w:val="24"/>
          <w:szCs w:val="24"/>
          <w:lang w:eastAsia="it-IT"/>
        </w:rPr>
        <w:lastRenderedPageBreak/>
        <w:t xml:space="preserve">Preghiera alla Madre della Chiesa. </w:t>
      </w:r>
      <w:r w:rsidRPr="00284585">
        <w:rPr>
          <w:rFonts w:ascii="Arial" w:eastAsia="Times New Roman" w:hAnsi="Arial"/>
          <w:sz w:val="24"/>
          <w:szCs w:val="24"/>
          <w:lang w:eastAsia="it-IT"/>
        </w:rPr>
        <w:t>Madre di Dio e Madre della Chiesa,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Vergine purissima, oggi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succede anche a noi che possiamo dimenticare il vero Cristo per farcene una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la Madre, possa pensare Cristo in modo errato, erroneo, ambiguo. Questa grazia te la chiediamo per l’amore della verità e perché sappiamo che solo Cristo è il mistero della nostra fede nel quale è stabilito che possiamo essere salvati.</w:t>
      </w:r>
    </w:p>
    <w:p w14:paraId="04373D8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invece la Chiesa che oggi una moltitudine di cristiani e il mondo intero vogliono “inclusiva”:</w:t>
      </w:r>
    </w:p>
    <w:p w14:paraId="563F2D24"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senza alcuna vera conversione e alcuna vera fede. </w:t>
      </w:r>
    </w:p>
    <w:p w14:paraId="50B3AF85"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senza alcuna vera obbedienza alla Parola. </w:t>
      </w:r>
    </w:p>
    <w:p w14:paraId="18615B4F"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senza alcuna separazione oggettiva tra il bene e il male. </w:t>
      </w:r>
    </w:p>
    <w:p w14:paraId="69F89EF1"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che accoglie nel suo seno la persona così come essa è, senza chiedere né conversione e né obbedienza alla Parola. </w:t>
      </w:r>
    </w:p>
    <w:p w14:paraId="01F67B11"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dalla universale uguaglianza, senza alcuna distinzione né naturale, né soprannaturale, né carismatica, né ministeriale, né di grazia, né di verità, né di santità e né di peccato. </w:t>
      </w:r>
    </w:p>
    <w:p w14:paraId="67DBE3C9"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nella quale la purissima fede in Cristo Gesù è lasciata alla volontà del singolo, non come obbligo, ma come sua personale scelta. Attenzione però! La santità personale mai dovrà essere motivo o causa di discriminazione. </w:t>
      </w:r>
    </w:p>
    <w:p w14:paraId="79BE8117"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dalla non Parola universale, non fede universale, non grazia universale, non verità universale, non luce universale.</w:t>
      </w:r>
    </w:p>
    <w:p w14:paraId="1C6B55DB"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del sentire personale, del volere personale, delle decisioni personali. </w:t>
      </w:r>
    </w:p>
    <w:p w14:paraId="5CC967D5"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È la Chiesa sempre pronta a benedire anche il peccato, a giustificarlo, facendolo divenire essenza della sua vita. </w:t>
      </w:r>
    </w:p>
    <w:p w14:paraId="35A135D7"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che non nasce più dal costato trafitto di Cristo Gesù Crocifisso, perché essa deve nascere giorno per giorno dal pensiero dell’uomo. </w:t>
      </w:r>
    </w:p>
    <w:p w14:paraId="049B3C52"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non condotta e non guidata dallo Spirito Santo. Al posto dello Spirito Santo è subentrare, deve subentrare la volontà dell’uomo,  di ogni singolo uomo.</w:t>
      </w:r>
    </w:p>
    <w:p w14:paraId="5265C6A4"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che non cammina più verso le sorgenti eterne delle acque della vita. Ogni cammino nella santità viene abolito. Ognuno cammina con il suo peccato che è la sola modalità possibile per stare insieme. La vita eterna è già stata data a tutti.</w:t>
      </w:r>
    </w:p>
    <w:p w14:paraId="25826BE7"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senza più la verità di Cristo, senza più la verità dello Spirito Santo, senza più la verità del Padre, senza più la verità dei sacramenti, senza più la verità dei ministri sacri, senza più la verità della nuova natura, senza più la verità del cristiano.</w:t>
      </w:r>
    </w:p>
    <w:p w14:paraId="17724D18"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che sale dal basso, dal cuore degli uomo, dai loro pensieri e desideri.</w:t>
      </w:r>
    </w:p>
    <w:p w14:paraId="170452D6"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senza alcuna relazione con il soprannaturale. Tutto deve essere dall’immanenza che è –  senza il soprannaturale di grazia, luce, verità, vita eterna – sempre immanenza di peccato e di morte, di tenebra, di divisione, contrasti, opposizioni, vizi.</w:t>
      </w:r>
    </w:p>
    <w:p w14:paraId="1BEA894D" w14:textId="77777777" w:rsidR="00284585" w:rsidRPr="00284585" w:rsidRDefault="00284585" w:rsidP="00284585">
      <w:pPr>
        <w:numPr>
          <w:ilvl w:val="0"/>
          <w:numId w:val="32"/>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dalla gerarchia solo funzionale, non più generativa della vita di Cristo Gesù nel cuore degli uomini.</w:t>
      </w:r>
    </w:p>
    <w:p w14:paraId="0FA2133C"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nella quale non regna più il Signore. </w:t>
      </w:r>
    </w:p>
    <w:p w14:paraId="57C8AA7B"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dalle molti voci e molti pensieri, escludenti però la sola voce del Buon Pastore e il solo Pensiero del Padre.</w:t>
      </w:r>
    </w:p>
    <w:p w14:paraId="484107AD"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nella quale ognuno è pastore di se stesso e nella quale i pastori costituiti sono senza gregge.</w:t>
      </w:r>
    </w:p>
    <w:p w14:paraId="01D04D45"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affaticata e affannata per i molti servizi da prestare all’uomo, ma senza nessun gregge da condurre a Cristo in nome di Cristo.</w:t>
      </w:r>
    </w:p>
    <w:p w14:paraId="2F31063E"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la Chiesa che parla all’uomo dal pensiero dell’uomo. </w:t>
      </w:r>
    </w:p>
    <w:p w14:paraId="06C93885" w14:textId="77777777" w:rsidR="00284585" w:rsidRPr="00284585" w:rsidRDefault="00284585" w:rsidP="00284585">
      <w:pPr>
        <w:numPr>
          <w:ilvl w:val="0"/>
          <w:numId w:val="30"/>
        </w:num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la Chiesa senza la Chiesa. È la Chiesa che esclude la Chiesa.</w:t>
      </w:r>
    </w:p>
    <w:p w14:paraId="7089EF1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Volendo oggi una Chiesa “inclusiva” e non “esclusiva”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 Tutto cade in questa Chiesa inclusiva perché è caduto non solo il Vangelo della grazia e della salvezza, tutto l’Antico e tutto il Nuovo Testamento sono caduti. Manca la verità oggettiva frutto del Vangelo oggettivo. </w:t>
      </w:r>
    </w:p>
    <w:p w14:paraId="76A5A4E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In questa Chiesa “inclusiva” o Chiesa “arcobaleno” come molti hanno già iniziato a chiamarla – donando a questo termine tutti i contenuti che il mondo della non verità di Dio e della non verità dell’uomo, conosce – c’è posto solo per l’uomo che pensa secondo l’uomo. Ed ecco allora che questa chiesa “inclusiva” o chiesa “arcobaleno” è la Chiesa dalla universale esclusione. Questa Chiesa “inclusiva” potrà esistere solo se esclude la Chiesa “esclusiva”  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  uomini, obbedienza alla Parola e disobbedienza ad essa,  grazia e peccato, santità e non santità, cammino nelle tenebre e cammino nella luce, la Chiesa “inclusiva” è per natura obbligata ad escludere dal suo seno la Chiesa esclusiva. Essa che per definizione è inclusiva, per rimanere Chiesa inclusiva deve escludere dal suo seno la Chiesa  esclusiva, allo stesso modo che le tenebre escludono la luce e la falsità esclude la verità, Dio esclude gli idoli, Cristo gli anticristi, la sapienza dello Spirito Santo la sapienza della carne.</w:t>
      </w:r>
    </w:p>
    <w:p w14:paraId="4BB465F8"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sz w:val="24"/>
          <w:szCs w:val="20"/>
          <w:lang w:eastAsia="it-IT"/>
        </w:rPr>
        <w:t>Potrà esistere il vero Dio senza l’esclusione di ogni falso Dio? Quale è il primo comandamento delle Due Tavole della Legge? Non è forse l’esclusione di ogni non vero Dio dalla mente e dal cuore dei figli d’Israele? Ecco il comandamento dell’esclusione: “</w:t>
      </w:r>
      <w:r w:rsidRPr="00284585">
        <w:rPr>
          <w:rFonts w:ascii="Arial" w:eastAsia="Times New Roman" w:hAnsi="Arial"/>
          <w:color w:val="000000"/>
          <w:sz w:val="24"/>
          <w:szCs w:val="20"/>
          <w:lang w:eastAsia="it-IT"/>
        </w:rPr>
        <w:t>Io sono il Signore, tuo Dio, che ti ho fatto uscire dalla terra d’Egitto, dalla condizione servile:  Non avrai altri dèi di fronte a me” (Es 20,2-3). Ecco il comandamento che esclude dalla nostra fede ogni altro Cristo: “Io sono Gesù, il tuo Cristo, il tuo Salvatore, il tuo Redentore, la tua grazie e la tua verità, la tua luce e la tua vita eterna. Non avrai altri cristi di fronte a me”. Comandamento escludente, Chiesa escludente, cristiano escludente.</w:t>
      </w:r>
    </w:p>
    <w:p w14:paraId="62B8C783"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questa oggi la Chiesa che si vuole innalzare sulla nostra terra: 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 Se ogni vero discepolo di Gesù, è vero perché ha escluso se stesso dal suo cuore, dalla sua mente, dai suoi pensieri, dalla sua volontà, 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 Chi la condanna non ha escluso se stesso da se stesso per essere tutto di Cristo Signore. Non avendo escluso se stesso, non vivendo come vero corpo di Cristo, non sa che è il Padre celeste che esclude, tagliando ogni tralcio secco della vite vera, perché questa non risulti appesantita e possa produrre più frutti. Che luce e tenebre, verità e falsità, equità e iniquità regnino nel corpo di Cristo è verità rivelata dallo stesso Gesù Signore. Questo però non significa che la Chiesa non possa invitare tutti i suoi figli a vivere il Vangelo e anche invitare ogni uomo perché si lascia fare corpo di Cristo. Essa però sempre dovrà essere esclusiva, perché sempre dovrà escludere falsità e tenebre dalla verità e dalla luce del Vangelo. Sempre la verità esclude la falsità e la luce le tenebre. </w:t>
      </w:r>
    </w:p>
    <w:p w14:paraId="65CAE66C"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33F6A469"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180E2E8F"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La Chiesa una, santa, cattolica, apostolica: </w:t>
      </w:r>
    </w:p>
    <w:p w14:paraId="731CD254"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la sola “istituzione” al mondo, che nella sua duplice natura divina e umana, in quanto Corpo di Cristo.</w:t>
      </w:r>
    </w:p>
    <w:p w14:paraId="33BDCB11"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il solo baluardo della verità dell’uomo. </w:t>
      </w:r>
    </w:p>
    <w:p w14:paraId="13240A0B"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il solo sacramento per la vera sua umanizzazione. </w:t>
      </w:r>
    </w:p>
    <w:p w14:paraId="68A20AAE"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il solo strumento attraverso il quale tutta la luce di Dio si riversa sulla terra. </w:t>
      </w:r>
    </w:p>
    <w:p w14:paraId="2B80A861"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la via obbligata perché ogni uomo ritorni ad essere se stesso e giunga fino alla sua completa perfezione. </w:t>
      </w:r>
    </w:p>
    <w:p w14:paraId="01C84BB0"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la via attraverso cui Dio discende sulla terra con tutta la sua potenza di grazia e l’uomo sale a Lui libero dal suo pesante fardello di peccato, trasgressione, morte fisica e spirituale. </w:t>
      </w:r>
    </w:p>
    <w:p w14:paraId="7C0C461F"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la sola voce che rimette i peccati, che infonde lo Spirito Santo, che crea una speranza vera, che dona ai cuori la pace, che dice al mondo intero la giustizia, che predica la santità più pura, che insegna la vera religione. </w:t>
      </w:r>
    </w:p>
    <w:p w14:paraId="7DEB1363"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La Chiesa una, santa, cattolica, apostolica è la sola che è perennemente illuminata dallo Spirito Santo, quotidianamente condotta nella pienezza della verità, giornalmente saziata di ogni grazia e misericordia divina. </w:t>
      </w:r>
    </w:p>
    <w:p w14:paraId="3E53C51C"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Tutto Dio, nella potenza di sapienza e di rivelazione dello Spirito Santo, in Cristo Gesù abita in essa. Non le fa mancare nessun dono di grazia, di verità, di giustizia, di santità, di amore, di misericordia, di compassione. </w:t>
      </w:r>
    </w:p>
    <w:p w14:paraId="2EBD9EA9"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 xml:space="preserve">Questa Chiesa non è mai vecchia, è sempre nuova, sempre capace di ringiovanirsi, sempre pronta ad abbandonare il vecchiume che si accumula lungo il corso degli anni. </w:t>
      </w:r>
    </w:p>
    <w:p w14:paraId="3B7C8AEB" w14:textId="77777777" w:rsidR="00284585" w:rsidRPr="00284585" w:rsidRDefault="00284585" w:rsidP="00284585">
      <w:pPr>
        <w:numPr>
          <w:ilvl w:val="0"/>
          <w:numId w:val="30"/>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il Signore che sempre rinnova la sua giovinezza come aquila e la fa svettare nei cieli della storia con sempre maggior vigore.</w:t>
      </w:r>
    </w:p>
    <w:p w14:paraId="33EA24D3"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Questa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893891F"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0F003545"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w:t>
      </w:r>
    </w:p>
    <w:p w14:paraId="160844BA"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564150F0"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p>
    <w:p w14:paraId="22CAD7F6" w14:textId="77777777" w:rsidR="00284585" w:rsidRPr="00284585" w:rsidRDefault="00284585" w:rsidP="00284585">
      <w:pPr>
        <w:spacing w:after="120" w:line="240" w:lineRule="auto"/>
        <w:jc w:val="both"/>
        <w:rPr>
          <w:rFonts w:ascii="Arial" w:eastAsia="Times New Roman" w:hAnsi="Arial"/>
          <w:bCs/>
          <w:color w:val="000000"/>
          <w:sz w:val="24"/>
          <w:szCs w:val="20"/>
          <w:lang w:eastAsia="it-IT"/>
        </w:rPr>
      </w:pPr>
    </w:p>
    <w:p w14:paraId="5ACBCADD"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488" w:name="_Toc116137343"/>
      <w:bookmarkStart w:id="489" w:name="_Toc180486750"/>
      <w:r w:rsidRPr="00284585">
        <w:rPr>
          <w:rFonts w:ascii="Arial" w:eastAsia="Times New Roman" w:hAnsi="Arial"/>
          <w:b/>
          <w:sz w:val="40"/>
          <w:szCs w:val="20"/>
          <w:lang w:val="la-Latn" w:eastAsia="it-IT"/>
        </w:rPr>
        <w:t>ET NUNC ROGO TE DOMINA</w:t>
      </w:r>
      <w:bookmarkEnd w:id="489"/>
      <w:r w:rsidRPr="00284585">
        <w:rPr>
          <w:rFonts w:ascii="Arial" w:eastAsia="Times New Roman" w:hAnsi="Arial"/>
          <w:b/>
          <w:sz w:val="40"/>
          <w:szCs w:val="20"/>
          <w:lang w:val="la-Latn" w:eastAsia="it-IT"/>
        </w:rPr>
        <w:t xml:space="preserve"> </w:t>
      </w:r>
    </w:p>
    <w:p w14:paraId="57325999" w14:textId="77777777" w:rsidR="00284585" w:rsidRPr="00284585" w:rsidRDefault="00284585" w:rsidP="00284585">
      <w:pPr>
        <w:spacing w:after="120" w:line="240" w:lineRule="auto"/>
        <w:jc w:val="center"/>
        <w:rPr>
          <w:rFonts w:ascii="Arial" w:eastAsia="Times New Roman" w:hAnsi="Arial"/>
          <w:b/>
          <w:bCs/>
          <w:color w:val="000000"/>
          <w:sz w:val="28"/>
          <w:szCs w:val="16"/>
          <w:lang w:val="la-Latn" w:eastAsia="it-IT"/>
        </w:rPr>
      </w:pPr>
      <w:r w:rsidRPr="00284585">
        <w:rPr>
          <w:rFonts w:ascii="Arial" w:eastAsia="Times New Roman" w:hAnsi="Arial"/>
          <w:b/>
          <w:bCs/>
          <w:color w:val="000000"/>
          <w:sz w:val="28"/>
          <w:szCs w:val="16"/>
          <w:lang w:val="la-Latn" w:eastAsia="it-IT"/>
        </w:rPr>
        <w:t>NON TAMQUAM MANDATUM NOVUM SCRIBENS TIBI</w:t>
      </w:r>
      <w:bookmarkEnd w:id="488"/>
    </w:p>
    <w:p w14:paraId="41A43034"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Cs/>
          <w:sz w:val="24"/>
          <w:szCs w:val="24"/>
          <w:lang w:eastAsia="it-IT"/>
        </w:rPr>
        <w:t>E ora prego te, o Signora, non per darti un comandamento nuovo.</w:t>
      </w:r>
    </w:p>
    <w:p w14:paraId="52DA0AC3" w14:textId="77777777" w:rsidR="00284585" w:rsidRPr="00284585" w:rsidRDefault="00284585" w:rsidP="00284585">
      <w:pPr>
        <w:spacing w:after="120" w:line="240" w:lineRule="auto"/>
        <w:jc w:val="both"/>
        <w:rPr>
          <w:rFonts w:ascii="Arial" w:eastAsia="Times New Roman" w:hAnsi="Arial"/>
          <w:bCs/>
          <w:sz w:val="24"/>
          <w:szCs w:val="24"/>
          <w:lang w:val="la-Latn" w:eastAsia="it-IT"/>
        </w:rPr>
      </w:pPr>
      <w:r w:rsidRPr="00284585">
        <w:rPr>
          <w:rFonts w:ascii="Arial" w:eastAsia="Times New Roman" w:hAnsi="Arial"/>
          <w:bCs/>
          <w:sz w:val="24"/>
          <w:szCs w:val="24"/>
          <w:lang w:val="la-Latn" w:eastAsia="it-IT"/>
        </w:rPr>
        <w:lastRenderedPageBreak/>
        <w:t>Et nunc rogo te domina non tamquam mandatum novum scribens tibi</w:t>
      </w:r>
    </w:p>
    <w:p w14:paraId="11DBCCCF" w14:textId="77777777" w:rsidR="00284585" w:rsidRPr="00284585" w:rsidRDefault="00284585" w:rsidP="00284585">
      <w:pPr>
        <w:spacing w:after="120" w:line="240" w:lineRule="auto"/>
        <w:jc w:val="both"/>
        <w:rPr>
          <w:rFonts w:ascii="Greek" w:eastAsia="Times New Roman" w:hAnsi="Greek" w:cs="Greek"/>
          <w:bCs/>
          <w:sz w:val="24"/>
          <w:szCs w:val="24"/>
          <w:lang w:eastAsia="it-IT"/>
        </w:rPr>
      </w:pPr>
      <w:r w:rsidRPr="00284585">
        <w:rPr>
          <w:rFonts w:ascii="Greek" w:eastAsia="Times New Roman" w:hAnsi="Greek" w:cs="Greek"/>
          <w:bCs/>
          <w:sz w:val="24"/>
          <w:szCs w:val="24"/>
          <w:lang w:eastAsia="it-IT"/>
        </w:rPr>
        <w:t>kaˆ nàn ™rwtî se, kur…a, oÙc æj ™ntol¾n kain¾n gr£fwn soi</w:t>
      </w:r>
    </w:p>
    <w:p w14:paraId="384CDF3E"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284585">
        <w:rPr>
          <w:rFonts w:ascii="Arial" w:eastAsia="Times New Roman" w:hAnsi="Arial" w:cs="Arial"/>
          <w:sz w:val="24"/>
          <w:szCs w:val="24"/>
          <w:lang w:val="la-Latn" w:eastAsia="it-IT"/>
        </w:rPr>
        <w:t xml:space="preserve">Gavisus sum valde quoniam inveni de filiis tuis ambulantes in veritate sicut mandatum accepimus a Patre et nunc rogo te domina non tamquam mandatum novum scribens tibi sed quod habuimus ab initio ut diligamus alterutrum. et haec est caritas ut ambulemus secundum mandata eius hoc mandatum est ut quemadmodum audistis ab initio in eo ambuletis (2Gv 1,4-6). </w:t>
      </w:r>
    </w:p>
    <w:p w14:paraId="781D1048"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sz w:val="24"/>
          <w:szCs w:val="24"/>
          <w:lang w:eastAsia="it-IT"/>
        </w:rPr>
      </w:pPr>
      <w:r w:rsidRPr="00284585">
        <w:rPr>
          <w:rFonts w:ascii="Greek" w:eastAsia="Times New Roman" w:hAnsi="Greek" w:cs="Greek"/>
          <w:sz w:val="24"/>
          <w:szCs w:val="24"/>
          <w:lang w:val="la-Latn" w:eastAsia="it-IT"/>
        </w:rPr>
        <w:t xml:space="preserve">'Ec£rhn l…an Óti eÛrhka ™k tîn tšknwn sou peripatoàntaj ™n ¢lhqe…v, kaqëj ™ntol¾n ™l£bomen par¦ toà patrÒj. kaˆ nàn ™rwtî se, kur…a, oÙc æj ™ntol¾n kain¾n gr£fwn soi ¢ll¦ ¿n e‡comen ¢p' ¢rcÁj, †na ¢gapîmen ¢ll»louj kaˆ aÛth ™stˆn ¹ ¢g£ph, †na peripatîmen kat¦ t¦j ™ntol¦j aÙtoà: aÛth ¹ ™ntol» ™stin, kaqëj ºkoÚsate ¢p' ¢rcÁj, †na ™n aÙtÍ peripatÁte.  </w:t>
      </w:r>
      <w:r w:rsidRPr="00284585">
        <w:rPr>
          <w:rFonts w:ascii="Arial" w:eastAsia="Times New Roman" w:hAnsi="Arial" w:cs="Arial"/>
          <w:sz w:val="24"/>
          <w:szCs w:val="24"/>
          <w:lang w:eastAsia="it-IT"/>
        </w:rPr>
        <w:t xml:space="preserve">(2Gv 1,4-6). </w:t>
      </w:r>
    </w:p>
    <w:p w14:paraId="0E06944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sz w:val="24"/>
          <w:szCs w:val="24"/>
          <w:lang w:eastAsia="it-IT"/>
        </w:rPr>
      </w:pPr>
      <w:r w:rsidRPr="00284585">
        <w:rPr>
          <w:rFonts w:ascii="Arial" w:eastAsia="Times New Roman" w:hAnsi="Arial"/>
          <w:sz w:val="24"/>
          <w:szCs w:val="24"/>
          <w:lang w:eastAsia="it-IT"/>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2D73B7B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sz w:val="24"/>
          <w:szCs w:val="24"/>
          <w:lang w:eastAsia="it-IT"/>
        </w:rPr>
      </w:pPr>
    </w:p>
    <w:p w14:paraId="4B5BE9B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90" w:name="_Toc116137344"/>
      <w:bookmarkStart w:id="491" w:name="_Toc180486751"/>
      <w:r w:rsidRPr="00284585">
        <w:rPr>
          <w:rFonts w:ascii="Arial" w:hAnsi="Arial"/>
          <w:b/>
          <w:bCs/>
          <w:color w:val="000000"/>
          <w:sz w:val="28"/>
          <w:lang w:val="la-Latn"/>
        </w:rPr>
        <w:t>PREMESSA</w:t>
      </w:r>
      <w:bookmarkEnd w:id="490"/>
      <w:bookmarkEnd w:id="491"/>
    </w:p>
    <w:p w14:paraId="202192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Giovanni è governato da un pensiero nobilissimo. Lui vuole rassicurare il gregge di Cristo Gesù che quanto lui scrive non è un frutto del suo cuore, della sua mente, dei suoi desideri. Nulla viene da lui.  Questa certezza così è rivelata nella sua Prima Lettera:</w:t>
      </w:r>
    </w:p>
    <w:p w14:paraId="4307D35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w:t>
      </w:r>
      <w:r w:rsidRPr="00284585">
        <w:rPr>
          <w:rFonts w:ascii="Arial" w:eastAsia="Times New Roman" w:hAnsi="Arial"/>
          <w:bCs/>
          <w:i/>
          <w:iCs/>
          <w:sz w:val="24"/>
          <w:szCs w:val="24"/>
          <w:lang w:eastAsia="it-IT"/>
        </w:rPr>
        <w:lastRenderedPageBreak/>
        <w:t xml:space="preserve">diciamo di non avere peccato, facciamo di lui un bugiardo e la sua parola non è in noi (1Gv 1,1-10). </w:t>
      </w:r>
    </w:p>
    <w:p w14:paraId="1E42EF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confessione dell’Apostolo Giovanni è in tutto simile alla confessione fatta da Cristo Gesù nel giorno della chiusura della sua vita pubblica in Gerusalemme e lasciata a noi come testamento. Dopo questa confessione non parla più a Giudei. Si ritira nel Cenacolo e dopo il Cenacolo, è il grande giorno della sua passione per crocifissione, inflitta con iniqua sentenza.</w:t>
      </w:r>
    </w:p>
    <w:p w14:paraId="08EA94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12,43-50). </w:t>
      </w:r>
    </w:p>
    <w:p w14:paraId="2A51047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leggere queste parole alla luce della profezia del Deuteronomio sul Profeta promesso dal Signore. Poiché le Parole proferite da Gesù tutte si sono compiute e tutte si compiranno, veramente Lui ha parlato nel nome del Padre suo dicendo solo quelle parole che il padre gli ha comandato di dire. Nulla ha aggiunto e nulla ha tolto. </w:t>
      </w:r>
    </w:p>
    <w:p w14:paraId="01261C8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E206C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stessa certezza guida e muove l’Apostolo Paolo nella Lettera ai Galati. Il Vangelo da lui annunciato non viene dal suo cuore. La sua origine è il cuore di Cristo Gesù, il cuore del Padre, il cuore dello Spirito Santo. Quanto lui annuncia, predica, insegna è vera Parola del Signore.</w:t>
      </w:r>
    </w:p>
    <w:p w14:paraId="2CF65E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281F9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F4C0D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3BF2E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86505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w:t>
      </w:r>
      <w:r w:rsidRPr="00284585">
        <w:rPr>
          <w:rFonts w:ascii="Arial" w:eastAsia="Times New Roman" w:hAnsi="Arial"/>
          <w:i/>
          <w:iCs/>
          <w:sz w:val="24"/>
          <w:szCs w:val="24"/>
          <w:lang w:eastAsia="it-IT"/>
        </w:rPr>
        <w:lastRenderedPageBreak/>
        <w:t>non sottomettendoci neppure per un istante, perché la verità del Vangelo continuasse a rimanere salda tra voi.</w:t>
      </w:r>
    </w:p>
    <w:p w14:paraId="668874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1BE62D5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Anche l’Apostolo Pietro entra nella casa di Cornelio, un pagano, e battezza lui e la sua famiglia per duplice rivelazione dall’alto. La prima è in Giaffa. Il Signore gli rivela che i pagani non sono gente impura dal momento che lui anche loro ha già purificato con il suo sangue. La seconda nella casa di Cornelio è fatta dallo Spirito Santo. Questi si posa in modo visibile su quanti ascoltavano Pietro prima ancora che lui decidesse di battezzare nell’acqua Cornelio e la sua famiglia. Poiché l’Apostolo Pietro non era solo, ma vi erano alcuni fratelli con lui, nessuno potrà mai dubitare che quanto è avvenuto non fosse purissima volontà del Signore.</w:t>
      </w:r>
    </w:p>
    <w:p w14:paraId="68665C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A093A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w:t>
      </w:r>
      <w:r w:rsidRPr="00284585">
        <w:rPr>
          <w:rFonts w:ascii="Arial" w:eastAsia="Times New Roman" w:hAnsi="Arial"/>
          <w:i/>
          <w:iCs/>
          <w:sz w:val="24"/>
          <w:szCs w:val="24"/>
          <w:lang w:eastAsia="it-IT"/>
        </w:rPr>
        <w:lastRenderedPageBreak/>
        <w:t>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F27B0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0BB71D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w:t>
      </w:r>
      <w:r w:rsidRPr="00284585">
        <w:rPr>
          <w:rFonts w:ascii="Arial" w:eastAsia="Times New Roman" w:hAnsi="Arial"/>
          <w:i/>
          <w:iCs/>
          <w:sz w:val="24"/>
          <w:szCs w:val="24"/>
          <w:lang w:eastAsia="it-IT"/>
        </w:rPr>
        <w:lastRenderedPageBreak/>
        <w:t>testimonianza: chiunque crede in lui riceve il perdono dei peccati per mezzo del suo nome».</w:t>
      </w:r>
    </w:p>
    <w:p w14:paraId="320AA3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5D3F0F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57535DE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Questa garanzia davano anche i Profeti dell’Antico Testamento. Il compimento di ogni loro parola attestava che la loro era vera Parola di Dio. Ecco due testimonianze. La prima è del profeta Michea, tratta dal Primo Libero dei Re, la seconda è del profeta Geremia, tratta dal Libro delle sue Profezie:</w:t>
      </w:r>
    </w:p>
    <w:p w14:paraId="3446B5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Trascorsero tre anni senza guerra fra Aram e Israele. Nel terzo anno Giòsafat, re di Giuda, scese dal re d’Israele. Ora il re d’Israele aveva </w:t>
      </w:r>
      <w:r w:rsidRPr="00284585">
        <w:rPr>
          <w:rFonts w:ascii="Arial" w:eastAsia="Times New Roman" w:hAnsi="Arial"/>
          <w:i/>
          <w:iCs/>
          <w:sz w:val="24"/>
          <w:szCs w:val="24"/>
          <w:lang w:eastAsia="it-IT"/>
        </w:rPr>
        <w:lastRenderedPageBreak/>
        <w:t>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17B07A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8597A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4BC67B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187CCB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691D3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23752B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61256E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w:t>
      </w:r>
    </w:p>
    <w:p w14:paraId="740A9D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563F5C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profeta Geremia rispose al profeta Anania, sotto gli occhi dei sacerdoti e di tutto il popolo, che stavano nel tempio del Signore. Il profeta Geremia disse: «Così sia! Così faccia il Signore! Voglia il </w:t>
      </w:r>
      <w:r w:rsidRPr="00284585">
        <w:rPr>
          <w:rFonts w:ascii="Arial" w:eastAsia="Times New Roman" w:hAnsi="Arial"/>
          <w:i/>
          <w:iCs/>
          <w:sz w:val="24"/>
          <w:szCs w:val="24"/>
          <w:lang w:eastAsia="it-IT"/>
        </w:rPr>
        <w:lastRenderedPageBreak/>
        <w:t>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57CF09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3C9B4A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2C9490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5A67154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Chi parla in nome di Dio, in nome di Cristo Gesù, in nome dello Spirito Santo, in nome della Chiesa, è obbligato a spogliarsi di ogni suo pensiero, desiderio, immaginazione, fantasia, elucubrazione della sua mente. Tutto ciò che viene dalla terra deve essere da lui ignorato. Lui deve solo riferire all’uomo la Parola del suo Signore e la Parola non è quella immaginata, ma quella scritta nel rotolo dell’Antico e del Nuovo Testamento. Ecco due comandi sulla Parola. Il primo è dato al Profeta Geremia, il secondo è dato all’Apostolo Giovanni:</w:t>
      </w:r>
    </w:p>
    <w:p w14:paraId="3FA8BE8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47A22A8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w:t>
      </w:r>
      <w:r w:rsidRPr="00284585">
        <w:rPr>
          <w:rFonts w:ascii="Arial" w:eastAsia="Times New Roman" w:hAnsi="Arial"/>
          <w:bCs/>
          <w:i/>
          <w:iCs/>
          <w:sz w:val="24"/>
          <w:szCs w:val="24"/>
          <w:lang w:eastAsia="it-IT"/>
        </w:rPr>
        <w:lastRenderedPageBreak/>
        <w:t>quelli di Giuda che sono venuti dalle loro città. Forse si umilieranno con suppliche dinanzi al Signore e ciascuno abbandonerà la sua condotta perversa, perché grande è l’ira e il furore che il Signore ha manifestato verso questo popolo».</w:t>
      </w:r>
    </w:p>
    <w:p w14:paraId="3346E6B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Baruc, figlio di Neria, fece quanto gli aveva comandato il profeta Geremia, e lesse dal rotolo le parole del Signore nel tempio del Signore.</w:t>
      </w:r>
    </w:p>
    <w:p w14:paraId="420EF57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52EBCC6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3B0D035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7D456FA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lastRenderedPageBreak/>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6BDA289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2B544D06"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C1BB81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14:paraId="2E73480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79F8C1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ECEFE4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5FD465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w:t>
      </w:r>
      <w:r w:rsidRPr="00284585">
        <w:rPr>
          <w:rFonts w:ascii="Arial" w:eastAsia="Times New Roman" w:hAnsi="Arial"/>
          <w:bCs/>
          <w:i/>
          <w:iCs/>
          <w:sz w:val="24"/>
          <w:szCs w:val="24"/>
          <w:lang w:eastAsia="it-IT"/>
        </w:rPr>
        <w:lastRenderedPageBreak/>
        <w:t>città. Fuori i cani, i maghi, gli immorali, gli omicidi, gli idolatri e chiunque ama e pratica la menzogna!</w:t>
      </w:r>
    </w:p>
    <w:p w14:paraId="2080C7C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Io, Gesù, ho mandato il mio angelo per testimoniare a voi queste cose riguardo alle Chiese. Io sono la radice e la stirpe di Davide, la stella radiosa del mattino».</w:t>
      </w:r>
    </w:p>
    <w:p w14:paraId="077C27E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Lo Spirito e la sposa dicono: «Vieni!». E chi ascolta, ripeta: «Vieni!». Chi ha sete, venga; chi vuole, prenda gratuitamente l’acqua della vita.</w:t>
      </w:r>
    </w:p>
    <w:p w14:paraId="4112CAB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8F8930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Colui che attesta queste cose dice: «Sì, vengo presto!». Amen. Vieni, Signore Gesù. La grazia del Signore Gesù sia con tutti (Ap 22,1-21). </w:t>
      </w:r>
    </w:p>
    <w:p w14:paraId="432C0E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Sappiamo che sia il profeta Ezechiele e sia l’Apostolo Giovanni furono invitati dal Signore a mangiare il rotolo o il libro nel quale era contenuta la Parola del Signore. La Parola del Signore diviene nostro sangue e nostra carne. Dal nostro sangue e dalla nostra carne diciamo la Parola del Signore. </w:t>
      </w:r>
    </w:p>
    <w:p w14:paraId="0C31C0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w:t>
      </w:r>
    </w:p>
    <w:p w14:paraId="6BBED0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w:t>
      </w:r>
      <w:r w:rsidRPr="00284585">
        <w:rPr>
          <w:rFonts w:ascii="Arial" w:eastAsia="Times New Roman" w:hAnsi="Arial"/>
          <w:i/>
          <w:iCs/>
          <w:sz w:val="24"/>
          <w:szCs w:val="24"/>
          <w:lang w:eastAsia="it-IT"/>
        </w:rPr>
        <w:lastRenderedPageBreak/>
        <w:t xml:space="preserve">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12489F5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Libro dei  Proverbi rivela che la Parola di Dio è purificata con il fuoco. Essa esce purissima dalla bocca di Dio e purissima va data ad ogni uomo.</w:t>
      </w:r>
    </w:p>
    <w:p w14:paraId="07158FF8" w14:textId="77777777" w:rsidR="00284585" w:rsidRPr="00284585" w:rsidRDefault="00284585" w:rsidP="00284585">
      <w:pPr>
        <w:spacing w:after="120" w:line="240" w:lineRule="auto"/>
        <w:ind w:left="567" w:right="567"/>
        <w:jc w:val="both"/>
        <w:rPr>
          <w:rFonts w:ascii="Arial" w:eastAsia="Times New Roman" w:hAnsi="Arial"/>
          <w:i/>
          <w:iCs/>
          <w:sz w:val="24"/>
          <w:szCs w:val="18"/>
          <w:lang w:eastAsia="it-IT"/>
        </w:rPr>
      </w:pPr>
      <w:r w:rsidRPr="00284585">
        <w:rPr>
          <w:rFonts w:ascii="Arial" w:eastAsia="Times New Roman" w:hAnsi="Arial"/>
          <w:i/>
          <w:iCs/>
          <w:sz w:val="24"/>
          <w:szCs w:val="18"/>
          <w:lang w:eastAsia="it-IT"/>
        </w:rPr>
        <w:t xml:space="preserve">Ogni parola di Dio è purificata nel fuoco; egli è scudo per chi in lui si rifugia. Non aggiungere nulla alle sue parole, perché non ti riprenda e tu sia trovato bugiardo (Pr 30,5-6). </w:t>
      </w:r>
    </w:p>
    <w:p w14:paraId="6140DB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discepolo di Gesù deve sapere invece che la Parola di Cristo Gesù è stata lavata nel suo sangue. Poiché lavata nel suo sangue, essa è candida come la neve, anzi ancora più candida. È candida come le vesti di Gesù sul monte della Trasfigurazione. Il discepolo di Gesù l’ha ricevuta candida e candida deve annunciarla ad ogni uomo. Come l’annuncerà sempre candida? Lavandola nel sangue della sua obbedienza alla Parola, unendolo al sangue dell’obbedienza di Cristo Gesù. Più la Parola di Gesù è trasformata in nostra vita e più essa uscirà candida dalla nostra bocca. </w:t>
      </w:r>
    </w:p>
    <w:p w14:paraId="10404F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Altra verità da mettere in luce è quanto avviene nel Concilio di Gerusalemme. Quando gli Apostoli scrivono la Lettera alle comunità, affermano che le decisioni prese non sono solo frutto del loro cuore, della loro saggezza, della loro intelligenza nella comprensione delle Scritture e delle Parole di Gesù. Le decisioni sono il frutto della loro autorità apostolica e dello Spirito Santo. Chi ha preso le decisioni siamo stati “lo Spirito Santo e noi”. Prima riportiamo l’evento così come è narrato negli Atti degli Apostoli e poi rifletteremo su questa essenziale puntualizzazione.</w:t>
      </w:r>
    </w:p>
    <w:p w14:paraId="0E2A8F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alcuni, venuti dalla Giudea, insegnavano ai fratelli: «Se non vi fate circoncidere secondo l’usanza di Mosè, non potete essere salvati».</w:t>
      </w:r>
    </w:p>
    <w:p w14:paraId="11BCAD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w:t>
      </w:r>
      <w:r w:rsidRPr="00284585">
        <w:rPr>
          <w:rFonts w:ascii="Arial" w:eastAsia="Times New Roman" w:hAnsi="Arial"/>
          <w:i/>
          <w:iCs/>
          <w:sz w:val="24"/>
          <w:szCs w:val="24"/>
          <w:lang w:eastAsia="it-IT"/>
        </w:rPr>
        <w:lastRenderedPageBreak/>
        <w:t>osservare la legge di Mosè». Allora si riunirono gli apostoli e gli anziani per esaminare questo problema.</w:t>
      </w:r>
    </w:p>
    <w:p w14:paraId="0E485C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0915BB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Tutta l’assemblea tacque e stettero ad ascoltare Bàrnaba e Paolo che riferivano quali grandi segni e prodigi Dio aveva compiuto tra le nazioni per mezzo loro.</w:t>
      </w:r>
    </w:p>
    <w:p w14:paraId="21B55D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45DD56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756AB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330677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1A2CECA6"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sz w:val="24"/>
          <w:szCs w:val="20"/>
          <w:lang w:eastAsia="it-IT"/>
        </w:rPr>
        <w:t xml:space="preserve">Chi è l’autore delle decisioni: solo Apostoli e anziani? Nient’affatto. Autori sono lo Spirito Santo e Apostoli e anziani. È parso bene, infatti allo Spirito Santo e a noi, di non imporvi altro obbligo al di fuori di queste quattro cose necessarie. Perché i soggetti sono due e non uno solo? Perché non dicono: sorretti dalla verità dello Spirito Santo, o mossi dallo Spirito Santo, abbiamo deciso? La questione è altamente delicata, anzi sensibilissima. Se avessero detto: siamo stati mossi dallo Spirito Santo, qualcuno avrebbe potuto dubitare. Tutti possono dire di agire mossi dallo Spirito Santo. Tutti possono confondere lo spirito della carne con lo Spirito di Cristo Gesù. La stessa cosa vale se avessero detto: Lo Spirito Santo ci ha indicato questa via e noi l’abbiamo adottata. Tutti avrebbero potuto pensare ad una affermazione di comodo. Manca il dato oggettivo su cui non esisteranno dubbi. Il dato oggettivo è la storia. È lo Spirito Santo che ha dichiarato puro il mondo dei pagani. È lo Spirito Santo che è disceso su di loro non appena hanno ascoltato il mistero di Cristo Gesù. È lo Spirito Santo da solo che ha fatto ciò. Noi siamo testimoni della sua azione e confermiamo che è in tutto corrispondente ad ogni insegnamento che ci ha dato Gesù Signore. Lo Spirito Santo e Cristo Gesù sono una sola verità di salvezza e di redenzione. Se manca il dato oggettivo, che sempre deve essere attinto da noi nella Scrittura, nella Tradizione, nella Storia della Chiesa, nella vita dei discepoli di Gesù, sempre si può pensare che tutto provenga dalla volontà dell’uomo. Nella Chiesa questi dubbi e questi pensieri mai dovranno esistere. La nostra obbedienza è alla verità di Cristo, alla sua Parola, alla sua dottrina, al suo Vangelo. Solo questa obbedienza conduce alla vita eterna. </w:t>
      </w:r>
      <w:r w:rsidRPr="00284585">
        <w:rPr>
          <w:rFonts w:ascii="Arial" w:hAnsi="Arial" w:cs="Arial"/>
          <w:sz w:val="24"/>
        </w:rPr>
        <w:t xml:space="preserve">Testimoni del Padre sono Cristo e lo Spirito Santo. Testimoni di Cristo sono lo Spirito Santo e gli Apostoli. Nella comunione gerarchica con gli Apostoli, 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w:t>
      </w:r>
      <w:r w:rsidRPr="00284585">
        <w:rPr>
          <w:rFonts w:ascii="Arial" w:hAnsi="Arial" w:cs="Arial"/>
          <w:sz w:val="24"/>
        </w:rPr>
        <w:lastRenderedPageBreak/>
        <w:t xml:space="preserve">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loro. </w:t>
      </w:r>
    </w:p>
    <w:p w14:paraId="487F655C"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Apostolico, il quale, con a Capo Pietro, ha il mandato di discernere nel tempo, lungo tutto il corso della storia, ciò che viene dallo Spirito Santo e ciò che invece viene dal cuore dell’uomo. Nella Chiesa di Cristo Gesù non è uno solo che discerne. Pietro discerne, ma dopo aver ascoltato tutti gli Apostoli e gli Anziani. L’ultima responsabilità è sua, ma prima è per lui obbligo sentire i suoi fratelli apostoli e gli anziani,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w:t>
      </w:r>
    </w:p>
    <w:p w14:paraId="5A605815"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 </w:t>
      </w:r>
    </w:p>
    <w:p w14:paraId="3D1FF96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Alla luce di quanto finora detto si comprenderà perché l’Apostolo Giovanni  si preoccupa si affermare che il suo non è un nuovo comandamento. Il suo è comandamento antico, perché è il comandamento che Lui ha ricevuto da Cristo Gesù. Cristo Gesù a sua volta lo ha ricevuto dal Padre. Nessun Apostolo ha il potere di modificare la verità. Anche questa verità rivela lo Spirito Santo per bocca dell’Apostolo Paolo.</w:t>
      </w:r>
    </w:p>
    <w:p w14:paraId="0EB044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hAnsi="Arial"/>
          <w:i/>
          <w:iCs/>
          <w:sz w:val="24"/>
          <w:szCs w:val="24"/>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1B5033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Nessuno ha potere contro il Vangelo. Neanche Cristo Gesù ha potere contro il Vangelo. Esso è la sua verità eterna fattasi carne per la nostra redenzione. Per </w:t>
      </w:r>
      <w:r w:rsidRPr="00284585">
        <w:rPr>
          <w:rFonts w:ascii="Arial" w:eastAsia="Times New Roman" w:hAnsi="Arial"/>
          <w:sz w:val="24"/>
          <w:szCs w:val="20"/>
          <w:lang w:eastAsia="it-IT"/>
        </w:rPr>
        <w:lastRenderedPageBreak/>
        <w:t xml:space="preserve">questo oggi moltissimi cristiani sono schiavi di Satana e suoi servi fedelissimi: hanno deciso di ridurre il Vangelo in loro potere, privandolo della sua divina, eterna, umana, storica verità. Hanno deciso di sostituire tutto il Vangelo, tutta la Divina Rivelazione, tutta la verità dello Spirito Santo con il loro pensiero. Se non è opera diabolica questa, ci sarà nel mondo qualcosa che possiamo dichiarare diabolico e satanico? </w:t>
      </w:r>
    </w:p>
    <w:p w14:paraId="6ECAF63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che sappiamo le dinamiche scritturistiche per entrare nella comprensione e nell’intelligenza delle Scritture Sante, possiamo dedicarci a scoprire ogni verità contenuta nelle Parole dell’Apostolo Giovanni di questa sua Seconda Lettera. Un’ultima verità però va aggiunta. Anche la comprensione è frutto della Lettera e dello Spirito Santo. Né lo Spirito Santo senza la Lettera e né la Lettera senza lo Spirito Santo. Lo Spirito Santo poi va invocato momento per momento, perché solo con la sua sapienza e la sua rivelazione possiamo entrare nella verità da Lui posta in ogni Parola delle Sacre Scritture. Così l’Apostolo Paolo:</w:t>
      </w:r>
    </w:p>
    <w:p w14:paraId="7B547F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73A2FAB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che sappiamo come operano i Santi Apostoli del Signore, anche noi e lo Spirito Santo possiamo procedere per trarre ogni verità dalle Parole dell’Apostolo Giovanni. Perché questo sia possibile è necessario che senza alcuna interruzione si invochi lo Spirito che è nella Parola affinché sia nella nostra mente e la renda sapiente e intelligente per quest’opera santa. Questa invocazione senza interruzione è necessaria se si vuole evitare il rischio che si leggano le Parole dello Spirito Santo con i nostri pensieri, le nostre idee, i nostri desideri. Se si vuole evitare anche che si ricorra alla Scrittura per trovare conferma su quanto noi pensiamo. Presso la Scrittura non ci si reca per trovare conferme. Ci si reca invece per ascoltare ciò che lo Spirito vuole oggi dire al nostro cuore e alla nostra mente. Anche l’ascolto umile e confidente è dono dello Spirito Santo che va chiesto anch’esso senza alcuna interruzione. Se ascolteremo lo Spirito Santo, di certo Lui ci fa entrare nel cuore della verità e sarà allora possibile estrarla dalla Sacra Pagina e collocarla sul candelabro della Chiesa e del mondo perché faccia luce, rischiari e riscaldi i cuori di tutti. Interceda per noi la Vergine Maria. Sia Lei a renderci ricchi di ogni dono dello Spirito del Signore.</w:t>
      </w:r>
    </w:p>
    <w:p w14:paraId="4E7A16E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CCE5C1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92" w:name="_Toc116137345"/>
      <w:bookmarkStart w:id="493" w:name="_Toc180486752"/>
      <w:r w:rsidRPr="00284585">
        <w:rPr>
          <w:rFonts w:ascii="Arial" w:hAnsi="Arial"/>
          <w:b/>
          <w:bCs/>
          <w:color w:val="000000"/>
          <w:sz w:val="28"/>
          <w:lang w:val="la-Latn"/>
        </w:rPr>
        <w:t>SICUT MANDATUM ACCEPIMUS A PATRE</w:t>
      </w:r>
      <w:bookmarkEnd w:id="492"/>
      <w:bookmarkEnd w:id="493"/>
    </w:p>
    <w:p w14:paraId="53AF979A" w14:textId="77777777" w:rsidR="00284585" w:rsidRPr="00284585" w:rsidRDefault="00284585" w:rsidP="00284585">
      <w:pPr>
        <w:spacing w:after="120" w:line="240" w:lineRule="auto"/>
        <w:jc w:val="both"/>
        <w:rPr>
          <w:rFonts w:ascii="Greek" w:eastAsia="Times New Roman" w:hAnsi="Greek" w:cs="Arial"/>
          <w:b/>
          <w:bCs/>
          <w:sz w:val="28"/>
          <w:szCs w:val="26"/>
          <w:lang w:val="la-Latn" w:eastAsia="it-IT"/>
        </w:rPr>
      </w:pPr>
      <w:bookmarkStart w:id="494" w:name="_Toc116137346"/>
      <w:r w:rsidRPr="00284585">
        <w:rPr>
          <w:rFonts w:ascii="Greek" w:eastAsia="Times New Roman" w:hAnsi="Greek" w:cs="Arial"/>
          <w:b/>
          <w:bCs/>
          <w:sz w:val="28"/>
          <w:szCs w:val="26"/>
          <w:lang w:eastAsia="it-IT"/>
        </w:rPr>
        <w:t>kaqëj ™ntol¾n ™l£bomen par¦ toà patrÒj</w:t>
      </w:r>
      <w:bookmarkEnd w:id="494"/>
      <w:r w:rsidRPr="00284585">
        <w:rPr>
          <w:rFonts w:ascii="Greek" w:eastAsia="Times New Roman" w:hAnsi="Greek" w:cs="Arial"/>
          <w:b/>
          <w:bCs/>
          <w:sz w:val="28"/>
          <w:szCs w:val="26"/>
          <w:lang w:val="la-Latn" w:eastAsia="it-IT"/>
        </w:rPr>
        <w:t xml:space="preserve"> </w:t>
      </w:r>
    </w:p>
    <w:p w14:paraId="1257C019" w14:textId="77777777" w:rsidR="00284585" w:rsidRPr="00284585" w:rsidRDefault="00284585" w:rsidP="00284585">
      <w:pPr>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Secondo il comandamento che abbiamo ricevuto dal Padre</w:t>
      </w:r>
    </w:p>
    <w:p w14:paraId="4B7127B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4"/>
          <w:lang w:val="la-Latn" w:eastAsia="it-IT"/>
        </w:rPr>
      </w:pPr>
      <w:r w:rsidRPr="00284585">
        <w:rPr>
          <w:rFonts w:ascii="Arial" w:eastAsia="Times New Roman" w:hAnsi="Arial"/>
          <w:bCs/>
          <w:sz w:val="24"/>
          <w:szCs w:val="24"/>
          <w:lang w:eastAsia="it-IT"/>
        </w:rPr>
        <w:lastRenderedPageBreak/>
        <w:t xml:space="preserve">Mi sono molto rallegrato di aver trovato alcuni tuoi figli che camminano nella verità, secondo il comandamento che abbiamo ricevuto dal Padre. </w:t>
      </w:r>
      <w:r w:rsidRPr="00284585">
        <w:rPr>
          <w:rFonts w:ascii="Arial" w:eastAsia="Times New Roman" w:hAnsi="Arial" w:cs="Arial"/>
          <w:bCs/>
          <w:sz w:val="24"/>
          <w:szCs w:val="24"/>
          <w:lang w:val="la-Latn" w:eastAsia="it-IT"/>
        </w:rPr>
        <w:t>Gavisus sum valde quoniam inveni de filiis tuis ambulantes in veritate sicut mandatum accepimus a Patre</w:t>
      </w:r>
      <w:r w:rsidRPr="00284585">
        <w:rPr>
          <w:rFonts w:ascii="Arial" w:eastAsia="Times New Roman" w:hAnsi="Arial" w:cs="Arial"/>
          <w:bCs/>
          <w:sz w:val="24"/>
          <w:szCs w:val="24"/>
          <w:lang w:val="fr-FR" w:eastAsia="it-IT"/>
        </w:rPr>
        <w:t xml:space="preserve">. </w:t>
      </w:r>
      <w:r w:rsidRPr="00284585">
        <w:rPr>
          <w:rFonts w:ascii="Greek" w:eastAsia="Times New Roman" w:hAnsi="Greek" w:cs="Greek"/>
          <w:bCs/>
          <w:sz w:val="24"/>
          <w:szCs w:val="24"/>
          <w:lang w:val="fr-FR" w:eastAsia="it-IT"/>
        </w:rPr>
        <w:t>'Ec£rhn l…an Óti eÛrhka ™k tîn tšknwn sou peripatoàntaj ™n ¢lhqe…v, kaqëj ™ntol¾n ™l£bomen par¦ toà patrÒj.</w:t>
      </w:r>
      <w:r w:rsidRPr="00284585">
        <w:rPr>
          <w:rFonts w:ascii="Arial" w:eastAsia="Times New Roman" w:hAnsi="Arial" w:cs="Arial"/>
          <w:bCs/>
          <w:sz w:val="24"/>
          <w:szCs w:val="24"/>
          <w:lang w:val="la-Latn" w:eastAsia="it-IT"/>
        </w:rPr>
        <w:t xml:space="preserve"> </w:t>
      </w:r>
    </w:p>
    <w:p w14:paraId="4F0C9C5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Mi sono molto rallegrato di aver trovato alcuni tuoi figli che camminano nella verità,</w:t>
      </w:r>
    </w:p>
    <w:p w14:paraId="31D7D8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gioia di Gesù Signore è nel vedere che il suo sacrificio non è stato vano. Per il suo sangue versato dalla croce molte anime adorano oggi il Padre in spirito e verità. La gioia di un Apostolo del Signore è nel sapere che la sua fatica non è stata vana. Per l’annuncio da lui fatto del Vangelo, per le sue sofferenze subite per portare a compimento la missione ricevuta,  per i suoi molteplici sacrifici, vissuti tutti con la grazia di Cristo e per essa, qualche anima oggi cammina nella verità. Vedendo che per la Parola annunciata, testimoniata, insegnata, trasmessa, qualche anima, sempre per la grazia di Cristo Gesù e per la mozione dello Spirito Santo, si converte a Cristo Signore, dona all’Apostolo  più grande forza e maggiore slancio per perseverare sino alla fine nel compimento del mandato che gli è stato affidato. Così l’Apostolo dona vita all’anima per mezzo della Parola, dello Spirito Santo, della grazia. L’anima che riceve vita, dona vita all’Apostolo spronandolo a perseverare sino alla fine. Ecco due verità a noi trasmesse la prima dall’Apostolo Paolo e la seconda dall’Agiografo della Lettera agli Ebrei:</w:t>
      </w:r>
    </w:p>
    <w:p w14:paraId="408682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035C21F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w:t>
      </w:r>
      <w:r w:rsidRPr="00284585">
        <w:rPr>
          <w:rFonts w:ascii="Arial" w:eastAsia="Times New Roman" w:hAnsi="Arial"/>
          <w:i/>
          <w:iCs/>
          <w:sz w:val="24"/>
          <w:szCs w:val="24"/>
          <w:lang w:eastAsia="it-IT"/>
        </w:rPr>
        <w:lastRenderedPageBreak/>
        <w:t xml:space="preserve">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14:paraId="008EE1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 </w:t>
      </w:r>
    </w:p>
    <w:p w14:paraId="047F51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Obbedite ai vostri capi e state loro sottomessi, perché essi vegliano su di voi e devono renderne conto, affinché lo facciano con gioia e non lamentandosi. Ciò non sarebbe di vantaggio per voi (Eb 13,17). </w:t>
      </w:r>
    </w:p>
    <w:p w14:paraId="2372824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gioia di un Apostolo del Signore, di un missionario, di un testimone del Vangelo della grazia è nel vedere le messi che già biondeggiano e che sono pronte per la mietitura. Così nel Vangelo secondo Giovanni:</w:t>
      </w:r>
    </w:p>
    <w:p w14:paraId="7AFD1B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Intanto i discepoli lo pregavano: «Rabbì, mangia». 32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5B0829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gioia di chi ha ricevuto cinque talenti e di averne guadato altre cinque. Così anche per colui che ne ricevuto due e ne ha guadagnato altre due.</w:t>
      </w:r>
    </w:p>
    <w:p w14:paraId="6334E8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w:t>
      </w:r>
      <w:r w:rsidRPr="00284585">
        <w:rPr>
          <w:rFonts w:ascii="Arial" w:eastAsia="Times New Roman" w:hAnsi="Arial"/>
          <w:i/>
          <w:iCs/>
          <w:sz w:val="24"/>
          <w:szCs w:val="24"/>
          <w:lang w:eastAsia="it-IT"/>
        </w:rPr>
        <w:lastRenderedPageBreak/>
        <w:t xml:space="preserve">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7FC1EE1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vera gioia però deve essere un frutto dello Spirito Santo, mai un frutto della superbia dell’uomo ed è sempre superbia quando l’uomo si attribuisce un qualche merito per ciò che fa. Il missionario del Vangelo sempre deve considerarsi uno strumento inutile nelle mani del suo Signore.</w:t>
      </w:r>
    </w:p>
    <w:p w14:paraId="4DD750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58250F0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gioia della Vergine Maria che dona al Signore  ogni gloria. Lei è tutta e solo opera del Signore. Nulla in Lei è da Lei. Tutto invece è dal Signore. </w:t>
      </w:r>
    </w:p>
    <w:p w14:paraId="20BD6E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1E4A0B7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gioia di Anna che si vede madre per opera del suo Onnipotente Signore. Nulla è stato per lei, da lei. Tutto in lei è per opera del suo Dio. </w:t>
      </w:r>
    </w:p>
    <w:p w14:paraId="19A629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168DFF4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gioi a di Cristo Signore. Lui è dal Padre per generazione eterna. È dallo Spirito per generazione nel tempo. È sempre dal Padre e dallo Spirito Santo in tutto ciò che fa e opera nello svolgimento della sua missione. Nulla in Lui è da Lui. Tutto è dal Padre e per il Padre. Tutto è dallo Spirito Santo per lo Spirito Santo. Tutto in Lui è dono. Questa la sua gioia. Lui è dono del Padre e dello Spirito Santo in cui il Padre e lo Spirito Santo si donano. </w:t>
      </w:r>
    </w:p>
    <w:p w14:paraId="6085F6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0E53DA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gioia è un frutto che lo Spirito Santo sempre produce nel cuore di chi da Lui si lascia governare, muovere, ispirare, condurre nella sua vita di discepolo di Cristo Gesù, come vero corpo di Cristo Gesù.</w:t>
      </w:r>
    </w:p>
    <w:p w14:paraId="41FFBE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w:t>
      </w:r>
      <w:r w:rsidRPr="00284585">
        <w:rPr>
          <w:rFonts w:ascii="Arial" w:eastAsia="Times New Roman" w:hAnsi="Arial"/>
          <w:i/>
          <w:iCs/>
          <w:sz w:val="24"/>
          <w:szCs w:val="24"/>
          <w:lang w:eastAsia="it-IT"/>
        </w:rPr>
        <w:lastRenderedPageBreak/>
        <w:t>sono di Cristo Gesù hanno crocifisso la carne con le sue passioni e i suoi desideri. Perciò se viviamo dello Spirito, camminiamo anche secondo lo Spirito. Non cerchiamo la vanagloria, provocandoci e invidiandoci gli uni gli altri (Gal 5,18-26).</w:t>
      </w:r>
    </w:p>
    <w:p w14:paraId="0B4B785E"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L’Apostolo Giovanni si è molto rallegrato di aver trovato alcuni figli della Chiesa che camminano nella verità - </w:t>
      </w:r>
      <w:r w:rsidRPr="00284585">
        <w:rPr>
          <w:rFonts w:ascii="Arial" w:eastAsia="Times New Roman" w:hAnsi="Arial" w:cs="Arial"/>
          <w:sz w:val="24"/>
          <w:szCs w:val="24"/>
          <w:lang w:val="la-Latn" w:eastAsia="it-IT"/>
        </w:rPr>
        <w:t>ambulantes in veritate</w:t>
      </w:r>
      <w:r w:rsidRPr="00284585">
        <w:rPr>
          <w:rFonts w:ascii="Arial" w:eastAsia="Times New Roman" w:hAnsi="Arial" w:cs="Arial"/>
          <w:sz w:val="24"/>
          <w:szCs w:val="24"/>
          <w:lang w:eastAsia="it-IT"/>
        </w:rPr>
        <w:t xml:space="preserve"> - </w:t>
      </w:r>
      <w:r w:rsidRPr="00284585">
        <w:rPr>
          <w:rFonts w:ascii="Greek" w:eastAsia="Times New Roman" w:hAnsi="Greek" w:cs="Greek"/>
          <w:sz w:val="24"/>
          <w:szCs w:val="24"/>
          <w:lang w:eastAsia="it-IT"/>
        </w:rPr>
        <w:t xml:space="preserve">peripatoàntaj ™n ¢lhqe…v </w:t>
      </w:r>
      <w:r w:rsidRPr="00284585">
        <w:rPr>
          <w:rFonts w:ascii="Arial" w:eastAsia="Times New Roman" w:hAnsi="Arial"/>
          <w:sz w:val="24"/>
          <w:szCs w:val="24"/>
          <w:lang w:eastAsia="it-IT"/>
        </w:rPr>
        <w:t>–. Questi figli sono “ambulanti o camminanti” nella verità. Significa che si tratta di un cammino permanente. È uno stato di vita. È come se la loro natura fosse cammino. Dove camminano questi suoi figli? Nella verità. Dobbiamo subito mettere in luce che la verità nella quale camminano non è una nozione, un concetto, una idea, un pensiero. La verità nella quale camminano è una Persona: Cristo Gesù. Camminando in Cristo, si cammina nel Padre e nello Spirito Santo. Si cammina in Cristo, nello Spirito Santo, nel Padre progredendo verso il Padre al fine di raggiungerlo in Cristo, con Cristo, per Cristo, sempre sotto mozione e ispirazione dello Spirito Santo, nel suo regno eterno. Poiché Cristo e Parola di Cristo, il Padre e la Parola del Padre, lo Spirito Santo e la mozione dello Spirito Santo sono una cosa sola, mai separabili, sempre da viversi in unità, camminare nella verità significa camminare nella Parola di Cristo Signore, nella Parola del Padre, nella perenne conduzione e mozione dello Spirito Santo.</w:t>
      </w:r>
    </w:p>
    <w:p w14:paraId="69555675" w14:textId="77777777" w:rsidR="00284585" w:rsidRPr="00284585" w:rsidRDefault="00284585" w:rsidP="00284585">
      <w:pPr>
        <w:spacing w:after="120" w:line="240" w:lineRule="auto"/>
        <w:jc w:val="both"/>
        <w:rPr>
          <w:rFonts w:ascii="Arial" w:eastAsia="Times New Roman" w:hAnsi="Arial"/>
          <w:sz w:val="24"/>
          <w:szCs w:val="24"/>
          <w:lang w:eastAsia="it-IT"/>
        </w:rPr>
      </w:pPr>
      <w:r w:rsidRPr="00284585">
        <w:rPr>
          <w:rFonts w:ascii="Arial" w:eastAsia="Times New Roman" w:hAnsi="Arial"/>
          <w:sz w:val="24"/>
          <w:szCs w:val="24"/>
          <w:lang w:eastAsia="it-IT"/>
        </w:rPr>
        <w:t xml:space="preserve">Cristo, purissima verità eterna e incarnata del Padre, Il Padre, purissima verità eterna, lo Spirito della verità che conduce a tutta la verità, sono il cuore del Nuovo Testamento. Nei Sacri Testi del Vangelo dobbiamo sempre separare la formula di giuramento usata da Cristo Gesù tradotta in italiano con verità - </w:t>
      </w:r>
      <w:r w:rsidRPr="00284585">
        <w:rPr>
          <w:rFonts w:ascii="Greek" w:eastAsia="Times New Roman" w:hAnsi="Greek" w:cs="Greek"/>
          <w:sz w:val="24"/>
          <w:szCs w:val="24"/>
          <w:lang w:eastAsia="it-IT"/>
        </w:rPr>
        <w:t xml:space="preserve">¢m¾n lšgw soi - </w:t>
      </w:r>
      <w:r w:rsidRPr="00284585">
        <w:rPr>
          <w:rFonts w:ascii="Arial" w:eastAsia="Times New Roman" w:hAnsi="Arial"/>
          <w:sz w:val="24"/>
          <w:szCs w:val="24"/>
          <w:lang w:val="la-Latn" w:eastAsia="it-IT"/>
        </w:rPr>
        <w:t xml:space="preserve">amen dico tibi </w:t>
      </w:r>
      <w:r w:rsidRPr="00284585">
        <w:rPr>
          <w:rFonts w:ascii="Arial" w:eastAsia="Times New Roman" w:hAnsi="Arial"/>
          <w:sz w:val="24"/>
          <w:szCs w:val="24"/>
          <w:lang w:eastAsia="it-IT"/>
        </w:rPr>
        <w:t xml:space="preserve">– </w:t>
      </w:r>
      <w:r w:rsidRPr="00284585">
        <w:rPr>
          <w:rFonts w:ascii="Arial" w:eastAsia="Times New Roman" w:hAnsi="Arial"/>
          <w:sz w:val="24"/>
          <w:szCs w:val="24"/>
          <w:lang w:val="la-Latn" w:eastAsia="it-IT"/>
        </w:rPr>
        <w:t>amen amen dico vobis</w:t>
      </w:r>
      <w:r w:rsidRPr="00284585">
        <w:rPr>
          <w:rFonts w:ascii="Arial" w:eastAsia="Times New Roman" w:hAnsi="Arial"/>
          <w:sz w:val="24"/>
          <w:szCs w:val="24"/>
          <w:lang w:eastAsia="it-IT"/>
        </w:rPr>
        <w:t xml:space="preserve"> - </w:t>
      </w:r>
      <w:r w:rsidRPr="00284585">
        <w:rPr>
          <w:rFonts w:ascii="Greek" w:eastAsia="Times New Roman" w:hAnsi="Greek" w:cs="Greek"/>
          <w:sz w:val="24"/>
          <w:szCs w:val="24"/>
          <w:lang w:eastAsia="it-IT"/>
        </w:rPr>
        <w:t xml:space="preserve">Am¾n ¢m¾n lšgw Øm‹n - </w:t>
      </w:r>
      <w:r w:rsidRPr="00284585">
        <w:rPr>
          <w:rFonts w:ascii="Arial" w:eastAsia="Times New Roman" w:hAnsi="Arial"/>
          <w:sz w:val="24"/>
          <w:szCs w:val="24"/>
          <w:lang w:eastAsia="it-IT"/>
        </w:rPr>
        <w:t xml:space="preserve">dalla parola verità – </w:t>
      </w:r>
      <w:r w:rsidRPr="00284585">
        <w:rPr>
          <w:rFonts w:ascii="Greek" w:eastAsia="Times New Roman" w:hAnsi="Greek" w:cs="Greek"/>
          <w:sz w:val="24"/>
          <w:szCs w:val="24"/>
          <w:lang w:eastAsia="it-IT"/>
        </w:rPr>
        <w:t>¹ ¢l»qeia</w:t>
      </w:r>
      <w:r w:rsidRPr="00284585">
        <w:rPr>
          <w:rFonts w:ascii="Arial" w:eastAsia="Times New Roman" w:hAnsi="Arial"/>
          <w:sz w:val="24"/>
          <w:szCs w:val="24"/>
          <w:lang w:eastAsia="it-IT"/>
        </w:rPr>
        <w:t xml:space="preserve"> in greco. Pochi esempi sono sufficienti: </w:t>
      </w:r>
    </w:p>
    <w:p w14:paraId="09E2BC12" w14:textId="77777777" w:rsidR="00284585" w:rsidRPr="00284585" w:rsidRDefault="00284585" w:rsidP="00284585">
      <w:pPr>
        <w:autoSpaceDE w:val="0"/>
        <w:autoSpaceDN w:val="0"/>
        <w:adjustRightInd w:val="0"/>
        <w:spacing w:after="120" w:line="240" w:lineRule="auto"/>
        <w:jc w:val="both"/>
        <w:rPr>
          <w:rFonts w:ascii="Arial" w:eastAsia="Times New Roman" w:hAnsi="Arial"/>
          <w:sz w:val="24"/>
          <w:szCs w:val="24"/>
          <w:lang w:eastAsia="it-IT"/>
        </w:rPr>
      </w:pPr>
      <w:r w:rsidRPr="00284585">
        <w:rPr>
          <w:rFonts w:ascii="Greek" w:eastAsia="Times New Roman" w:hAnsi="Greek" w:cs="Greek"/>
          <w:sz w:val="24"/>
          <w:szCs w:val="24"/>
          <w:lang w:eastAsia="it-IT"/>
        </w:rPr>
        <w:t>¢m¾n lšgw soi, oÙ m¾ ™xšlqVj ™ke‹qen ›wj ¨n ¢podùj tÕn œscaton kodr£nthn (</w:t>
      </w:r>
      <w:r w:rsidRPr="00284585">
        <w:rPr>
          <w:rFonts w:ascii="Times New Roman" w:eastAsia="Times New Roman" w:hAnsi="Times New Roman"/>
          <w:sz w:val="24"/>
          <w:szCs w:val="24"/>
          <w:lang w:eastAsia="it-IT"/>
        </w:rPr>
        <w:t xml:space="preserve">Mt 5,26). </w:t>
      </w:r>
      <w:r w:rsidRPr="00284585">
        <w:rPr>
          <w:rFonts w:ascii="Greek" w:eastAsia="Times New Roman" w:hAnsi="Greek" w:cs="Greek"/>
          <w:sz w:val="24"/>
          <w:szCs w:val="24"/>
          <w:lang w:eastAsia="it-IT"/>
        </w:rPr>
        <w:t>kaˆ lšgei aÙtù, 'Am¾n ¢m¾n lšgw Øm‹n, Ôyesqe tÕn oÙranÕn ¢neJgÒta kaˆ toÝj ¢ggšlouj toà qeoà ¢naba…nontaj kaˆ kataba…nontaj ™pˆ tÕn uƒÕn toà ¢nqrèpou. (</w:t>
      </w:r>
      <w:r w:rsidRPr="00284585">
        <w:rPr>
          <w:rFonts w:ascii="Times New Roman" w:eastAsia="Times New Roman" w:hAnsi="Times New Roman"/>
          <w:sz w:val="24"/>
          <w:szCs w:val="24"/>
          <w:lang w:eastAsia="it-IT"/>
        </w:rPr>
        <w:t xml:space="preserve">Gv 1,51). </w:t>
      </w:r>
      <w:r w:rsidRPr="00284585">
        <w:rPr>
          <w:rFonts w:ascii="Times New Roman" w:eastAsia="Times New Roman" w:hAnsi="Times New Roman"/>
          <w:sz w:val="24"/>
          <w:szCs w:val="24"/>
          <w:lang w:val="la-Latn" w:eastAsia="it-IT"/>
        </w:rPr>
        <w:t xml:space="preserve"> </w:t>
      </w:r>
      <w:r w:rsidRPr="00284585">
        <w:rPr>
          <w:rFonts w:ascii="Arial" w:eastAsia="Times New Roman" w:hAnsi="Arial"/>
          <w:sz w:val="24"/>
          <w:szCs w:val="24"/>
          <w:lang w:val="la-Latn" w:eastAsia="it-IT"/>
        </w:rPr>
        <w:t>amen dico tibi non exies inde donec reddas novissimum quadrantem</w:t>
      </w:r>
      <w:r w:rsidRPr="00284585">
        <w:rPr>
          <w:rFonts w:ascii="Arial" w:eastAsia="Times New Roman" w:hAnsi="Arial"/>
          <w:sz w:val="24"/>
          <w:szCs w:val="24"/>
          <w:lang w:eastAsia="it-IT"/>
        </w:rPr>
        <w:t xml:space="preserve"> (Mt 5,26)  </w:t>
      </w:r>
      <w:r w:rsidRPr="00284585">
        <w:rPr>
          <w:rFonts w:ascii="Arial" w:eastAsia="Times New Roman" w:hAnsi="Arial"/>
          <w:sz w:val="24"/>
          <w:szCs w:val="24"/>
          <w:lang w:val="la-Latn" w:eastAsia="it-IT"/>
        </w:rPr>
        <w:t>et dicit ei amen amen dico vobis videbitis caelum apertum et angelos Dei ascendentes et descendentes supra Filium hominis</w:t>
      </w:r>
      <w:r w:rsidRPr="00284585">
        <w:rPr>
          <w:rFonts w:ascii="Arial" w:eastAsia="Times New Roman" w:hAnsi="Arial"/>
          <w:sz w:val="24"/>
          <w:szCs w:val="24"/>
          <w:lang w:eastAsia="it-IT"/>
        </w:rPr>
        <w:t xml:space="preserve"> (Gv 1,51). </w:t>
      </w:r>
    </w:p>
    <w:p w14:paraId="5A55B1CA" w14:textId="77777777" w:rsidR="00284585" w:rsidRPr="00284585" w:rsidRDefault="00284585" w:rsidP="00284585">
      <w:pPr>
        <w:autoSpaceDE w:val="0"/>
        <w:autoSpaceDN w:val="0"/>
        <w:adjustRightInd w:val="0"/>
        <w:spacing w:after="120" w:line="240" w:lineRule="auto"/>
        <w:jc w:val="both"/>
        <w:rPr>
          <w:rFonts w:ascii="Greek" w:eastAsia="Times New Roman" w:hAnsi="Greek" w:cs="Greek"/>
          <w:sz w:val="24"/>
          <w:szCs w:val="24"/>
          <w:lang w:eastAsia="it-IT"/>
        </w:rPr>
      </w:pPr>
      <w:r w:rsidRPr="00284585">
        <w:rPr>
          <w:rFonts w:ascii="Greek" w:eastAsia="Times New Roman" w:hAnsi="Greek" w:cs="Greek"/>
          <w:sz w:val="24"/>
          <w:szCs w:val="24"/>
          <w:lang w:eastAsia="it-IT"/>
        </w:rPr>
        <w:t>Kaˆ Ð lÒgoj s¦rx ™gšneto kaˆ ™sk»nwsen ™n ¹m‹n, kaˆ ™qeas£meqa t¾n dÒxan aÙtoà, dÒxan æj monogenoàj par¦ patrÒj, pl»rhj c£ritoj kaˆ ¢lhqe…aj (</w:t>
      </w:r>
      <w:r w:rsidRPr="00284585">
        <w:rPr>
          <w:rFonts w:ascii="Times New Roman" w:eastAsia="Times New Roman" w:hAnsi="Times New Roman"/>
          <w:sz w:val="24"/>
          <w:szCs w:val="24"/>
          <w:lang w:eastAsia="it-IT"/>
        </w:rPr>
        <w:t xml:space="preserve">Gv 1,14).  </w:t>
      </w:r>
      <w:r w:rsidRPr="00284585">
        <w:rPr>
          <w:rFonts w:ascii="Greek" w:eastAsia="Times New Roman" w:hAnsi="Greek" w:cs="Greek"/>
          <w:sz w:val="24"/>
          <w:szCs w:val="24"/>
          <w:lang w:eastAsia="it-IT"/>
        </w:rPr>
        <w:t xml:space="preserve">  Óti Ð nÒmoj di¦ Mwãsšwj ™dÒqh, ¹ c£rij kaˆ ¹ ¢l»qeia di¦ 'Ihsoà Cristoà ™gšneto. </w:t>
      </w:r>
      <w:r w:rsidRPr="00284585">
        <w:rPr>
          <w:rFonts w:ascii="Times New Roman" w:eastAsia="Times New Roman" w:hAnsi="Times New Roman"/>
          <w:sz w:val="24"/>
          <w:szCs w:val="24"/>
          <w:lang w:eastAsia="it-IT"/>
        </w:rPr>
        <w:t>(Gv 1,17)</w:t>
      </w:r>
    </w:p>
    <w:p w14:paraId="249275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Mandarono dunque a lui i propri discepoli, con gli erodiani, a dirgli: "Maestro, sappiamo che sei veritiero e insegni la via di Dio secondo verità e non hai soggezione di nessuno perché non guardi in faccia ad alcuno (Mt 22, 16). E la donna impaurita e tremante, sapendo ciò che le era accaduto, venne, gli si gettò davanti e gli disse tutta la verità (Mc 5, 33). E venuti, quelli gli dissero: "Maestro, sappiamo che sei veritiero e non ti curi di nessuno; infatti non guardi in faccia agli uomini, ma secondo verità insegni la via di Dio. E' lecito o no dare il tributo a Cesare? Lo dobbiamo dare o no?" (Mc 12, 14). Costoro lo interrogarono: "Maestro, sappiamo che parli e insegni con rettitudine e non guardi in faccia a nessuno, ma insegni secondo verità la via di </w:t>
      </w:r>
      <w:r w:rsidRPr="00284585">
        <w:rPr>
          <w:rFonts w:ascii="Arial" w:eastAsia="Times New Roman" w:hAnsi="Arial"/>
          <w:i/>
          <w:iCs/>
          <w:sz w:val="24"/>
          <w:szCs w:val="24"/>
          <w:lang w:eastAsia="it-IT"/>
        </w:rPr>
        <w:lastRenderedPageBreak/>
        <w:t xml:space="preserve">Dio (Lc 20, 21). E il Verbo si fece carne e venne ad abitare in mezzo a noi; e noi vedemmo la sua gloria, gloria come di unigenito dal Padre, 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spirito e verità; perché il Padre cerca tali adoratori (Gv 4, 23). Dio è spirito, e quelli che lo adorano devono adorarlo in spirito e verità" (Gv 4, 24). Voi avete inviato messaggeri da Giovanni ed egli ha reso testimonianza alla verità (Gv 5, 33). Ora invece cercate di uccidere me, che vi ho detto la verità udita da Dio; questo, Abramo non l'ha fatto (Gv 8, 40). </w:t>
      </w:r>
    </w:p>
    <w:p w14:paraId="21B308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w:t>
      </w:r>
    </w:p>
    <w:p w14:paraId="6C53E5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w:t>
      </w:r>
      <w:r w:rsidRPr="00284585">
        <w:rPr>
          <w:rFonts w:ascii="Arial" w:eastAsia="Times New Roman" w:hAnsi="Arial"/>
          <w:i/>
          <w:iCs/>
          <w:sz w:val="24"/>
          <w:szCs w:val="24"/>
          <w:lang w:eastAsia="it-IT"/>
        </w:rPr>
        <w:lastRenderedPageBreak/>
        <w:t xml:space="preserve">ribellione resistono alla verità e obbediscono all'ingiustizia (Rm 2, 8). Educatore degli ignoranti, maestro dei semplici, perché possiedi nella legge l'espressione della sapienza e della verità (Rm 2, 20). </w:t>
      </w:r>
    </w:p>
    <w:p w14:paraId="6987B9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se per la mia menzogna la verità di Dio risplende per sua gloria, perché dunque sono ancora giudicato come peccatore? (Rm 3, 7). Dico la verità in Cristo, non mentisco, e la mia coscienza me ne dà testimonianza nello Spirito Santo (Rm 9, 1). 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14:paraId="16F1E9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w:t>
      </w:r>
    </w:p>
    <w:p w14:paraId="59AA6A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14:paraId="79B7FC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w:t>
      </w:r>
    </w:p>
    <w:p w14:paraId="227067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w:t>
      </w:r>
      <w:r w:rsidRPr="00284585">
        <w:rPr>
          <w:rFonts w:ascii="Arial" w:eastAsia="Times New Roman" w:hAnsi="Arial"/>
          <w:i/>
          <w:iCs/>
          <w:sz w:val="24"/>
          <w:szCs w:val="24"/>
          <w:lang w:eastAsia="it-IT"/>
        </w:rPr>
        <w:lastRenderedPageBreak/>
        <w:t xml:space="preserve">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 Non vi ho scritto perché non conoscete la verità, ma perché la conoscete e perché nessuna menzogna viene dalla verità (1Gv 2, 21). Figlioli, non amiamo a parole né con la lingua, ma coi fatti e nella verità (1Gv 3, 18). </w:t>
      </w:r>
    </w:p>
    <w:p w14:paraId="4D413B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14:paraId="5A890F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riportiamo alcune pagine tratte dal Vangelo e del Nuovo Testamento. Così sarà più facile sapere o conoscere se noi camminiamo nella verità e siamo caduti da essa. Prima offriamo alcune pagine che ci rivelano che se noi siamo ben piantati in esse, camminiamo nella verità. Altrimenti siamo nella non verità. Poi offriremo delle altre pagine e anche queste ci riveleranno, se noi siamo piantati in esse, che non camminiamo nella verità. Siamo nella falsità e nella menzogna. Ecco le pagine nelle quali sempre dobbiamo essere piantati:</w:t>
      </w:r>
    </w:p>
    <w:p w14:paraId="5722E5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70DD85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D67DA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43DB3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1E1887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E0F66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FDABA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vi dico infatti: se la vostra giustizia non supererà quella degli scribi e dei farisei, non entrerete nel regno dei cieli.</w:t>
      </w:r>
    </w:p>
    <w:p w14:paraId="2526F2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22392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09AB15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35AF0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52C448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F1399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DE692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19AC0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8D4FC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5DE3B6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3EFCA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w:t>
      </w:r>
      <w:r w:rsidRPr="00284585">
        <w:rPr>
          <w:rFonts w:ascii="Arial" w:eastAsia="Times New Roman" w:hAnsi="Arial"/>
          <w:i/>
          <w:iCs/>
          <w:sz w:val="24"/>
          <w:szCs w:val="24"/>
          <w:lang w:eastAsia="it-IT"/>
        </w:rPr>
        <w:lastRenderedPageBreak/>
        <w:t>grande e sarete figli dell’Altissimo, perché egli è benevolo verso gli ingrati e i malvagi.</w:t>
      </w:r>
    </w:p>
    <w:p w14:paraId="21479BD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Siate misericordiosi, come il Padre vostro è misericordioso.</w:t>
      </w:r>
    </w:p>
    <w:p w14:paraId="533363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758F16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Disse loro anche una parabola: «Può forse un cieco guidare un altro cieco? Non cadranno tutti e due in un fosso? Un discepolo non è più del maestro; ma ognuno, che sia ben preparato, sarà come il suo maestro. </w:t>
      </w:r>
    </w:p>
    <w:p w14:paraId="0D5F44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1AE33D7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1AB8E4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w:t>
      </w:r>
    </w:p>
    <w:p w14:paraId="4227C0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w:t>
      </w:r>
    </w:p>
    <w:p w14:paraId="0A0C96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FECA1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3EF9D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A7B12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4E870C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DEAD1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w:t>
      </w:r>
      <w:r w:rsidRPr="00284585">
        <w:rPr>
          <w:rFonts w:ascii="Arial" w:eastAsia="Times New Roman" w:hAnsi="Arial"/>
          <w:i/>
          <w:iCs/>
          <w:sz w:val="24"/>
          <w:szCs w:val="24"/>
          <w:lang w:eastAsia="it-IT"/>
        </w:rPr>
        <w:lastRenderedPageBreak/>
        <w:t>sua gloria, per essere perseveranti e magnanimi in tutto, ringraziate con gioia il Padre che vi ha resi capaci di partecipare alla sorte dei santi nella luce.</w:t>
      </w:r>
    </w:p>
    <w:p w14:paraId="247C62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2DF70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0F963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5A61FC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C130C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Come dunque avete accolto Cristo Gesù, il Signore, in lui camminate, radicati e costruiti su di lui, saldi nella fede come vi è stato insegnato, </w:t>
      </w:r>
      <w:r w:rsidRPr="00284585">
        <w:rPr>
          <w:rFonts w:ascii="Arial" w:eastAsia="Times New Roman" w:hAnsi="Arial"/>
          <w:i/>
          <w:iCs/>
          <w:sz w:val="24"/>
          <w:szCs w:val="24"/>
          <w:lang w:eastAsia="it-IT"/>
        </w:rPr>
        <w:lastRenderedPageBreak/>
        <w:t>sovrabbondando nel rendimento di grazie. Fate attenzione che nessuno faccia di voi sua preda con la filosofia e con vuoti raggiri ispirati alla tradizione umana, secondo gli elementi del mondo e non secondo Cristo.</w:t>
      </w:r>
    </w:p>
    <w:p w14:paraId="01D299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07664C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A9CCB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w:t>
      </w:r>
      <w:r w:rsidRPr="00284585">
        <w:rPr>
          <w:rFonts w:ascii="Arial" w:eastAsia="Times New Roman" w:hAnsi="Arial"/>
          <w:i/>
          <w:iCs/>
          <w:sz w:val="24"/>
          <w:szCs w:val="24"/>
          <w:lang w:eastAsia="it-IT"/>
        </w:rPr>
        <w:lastRenderedPageBreak/>
        <w:t>Gesù disse loro questa similitudine, ma essi non capirono di che cosa parlava loro.</w:t>
      </w:r>
    </w:p>
    <w:p w14:paraId="6C3726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AC5805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5D942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AE396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281073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A1AA46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ora delle pagine che ci dicono che siamo piantati in esse non siamo nella verità. Camminiamo invece nella falsità e nella menzogna:</w:t>
      </w:r>
    </w:p>
    <w:p w14:paraId="0B228F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w:t>
      </w:r>
      <w:r w:rsidRPr="00284585">
        <w:rPr>
          <w:rFonts w:ascii="Arial" w:eastAsia="Times New Roman" w:hAnsi="Arial"/>
          <w:i/>
          <w:iCs/>
          <w:sz w:val="24"/>
          <w:szCs w:val="24"/>
          <w:lang w:eastAsia="it-IT"/>
        </w:rPr>
        <w:lastRenderedPageBreak/>
        <w:t>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7F6CA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1BD1B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EC301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A151F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75D54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w:t>
      </w:r>
      <w:r w:rsidRPr="00284585">
        <w:rPr>
          <w:rFonts w:ascii="Arial" w:eastAsia="Times New Roman" w:hAnsi="Arial"/>
          <w:i/>
          <w:iCs/>
          <w:sz w:val="24"/>
          <w:szCs w:val="24"/>
          <w:lang w:eastAsia="it-IT"/>
        </w:rPr>
        <w:lastRenderedPageBreak/>
        <w:t xml:space="preserve">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26EB3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BF90A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C1498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D3CD2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15C07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r w:rsidRPr="00284585">
        <w:rPr>
          <w:rFonts w:ascii="Arial" w:eastAsia="Times New Roman" w:hAnsi="Arial"/>
          <w:i/>
          <w:iCs/>
          <w:sz w:val="24"/>
          <w:szCs w:val="24"/>
          <w:lang w:eastAsia="it-IT"/>
        </w:rPr>
        <w:lastRenderedPageBreak/>
        <w:t>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32A5D4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EDD615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DED2F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w:t>
      </w:r>
      <w:r w:rsidRPr="00284585">
        <w:rPr>
          <w:rFonts w:ascii="Arial" w:eastAsia="Times New Roman" w:hAnsi="Arial"/>
          <w:i/>
          <w:iCs/>
          <w:sz w:val="24"/>
          <w:szCs w:val="24"/>
          <w:lang w:eastAsia="it-IT"/>
        </w:rPr>
        <w:lastRenderedPageBreak/>
        <w:t>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7F4573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2660B8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3,1-18). </w:t>
      </w:r>
    </w:p>
    <w:p w14:paraId="679E6B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438F4EA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siamo piantati in queste seconde pagine di certo non camminiamo nella verità. Non siamo né in Cristo, né nel Padre e né nello Spirito Santo, perché non siamo </w:t>
      </w:r>
      <w:r w:rsidRPr="00284585">
        <w:rPr>
          <w:rFonts w:ascii="Arial" w:eastAsia="Times New Roman" w:hAnsi="Arial"/>
          <w:bCs/>
          <w:sz w:val="24"/>
          <w:szCs w:val="20"/>
          <w:lang w:eastAsia="it-IT"/>
        </w:rPr>
        <w:lastRenderedPageBreak/>
        <w:t>né nella Parola di Cristo, né nella Parola del Padre, né nella luce e nella mozione dello Spirito Santo. Non siamo sotto il regime dello Spirito, ma della carne. Secondo la regola offerta dall’Apostolo Paolo ai Galati chi compie le opere della carne cammina nella menzogna e non nella verità. Chi invece produce i frutti dello Spirito Santo cammina nella verità. Non è nella menzogna. È regola universale ed eterna. Dai frutti che produciamo possiamo sempre sapere se siamo nella verità o nella menzogna.</w:t>
      </w:r>
    </w:p>
    <w:p w14:paraId="6BC9B3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408D2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17CBF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9DB4F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D886C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5B864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Quelli che sono di Cristo Gesù hanno crocifisso la carne con le sue passioni e i suoi desideri. Perciò se viviamo dello Spirito, camminiamo </w:t>
      </w:r>
      <w:r w:rsidRPr="00284585">
        <w:rPr>
          <w:rFonts w:ascii="Arial" w:eastAsia="Times New Roman" w:hAnsi="Arial"/>
          <w:i/>
          <w:iCs/>
          <w:sz w:val="24"/>
          <w:szCs w:val="24"/>
          <w:lang w:eastAsia="it-IT"/>
        </w:rPr>
        <w:lastRenderedPageBreak/>
        <w:t>anche secondo lo Spirito. Non cerchiamo la vanagloria, provocandoci e invidiandoci gli uni gli altri (Gal 5,1-26).</w:t>
      </w:r>
    </w:p>
    <w:p w14:paraId="6DFD7D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Giovanni ha trovato alcuni figli della Chiesa che camminano nella verità. Perché Lui può attestare questo? Perché questi figli camminano “secondo il comandamento che abbiamo ricevuto dal Padre”. Qual è il comandamento ricevuto dal Padre? Esso è uno solo. Il comandamento del Padre è Cristo Gesù, perché Cristo Gesù è il solo nome nel quale è stabilito che possiamo essere salvati. Si cammina in Cristo, si cammina cioè sia nella fede nella verità della sua Persona che è vero Dio e vero uomo, e sia anche nella fede nella sua Parola che è Parola di vita eterna per noi? Noi obbediamo al comandamento che abbiamo ricevuto dal Padre. Non obbediamo al comandamento ricevuto dal Padre? Noi non camminiamo nella verità. Oggi è proprio il nome di Gesù che è messo in questione. Ecco cosa rivela l’Apostolo Paolo sul nome di Gesù il Nazareno e sulla predicazione della sua Parola, non di un’altra Parola, ma della Parola di Cristo Gesù:</w:t>
      </w:r>
    </w:p>
    <w:p w14:paraId="30C485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E3C65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w:t>
      </w:r>
      <w:r w:rsidRPr="00284585">
        <w:rPr>
          <w:rFonts w:ascii="Arial" w:eastAsia="Times New Roman" w:hAnsi="Arial"/>
          <w:i/>
          <w:iCs/>
          <w:sz w:val="24"/>
          <w:szCs w:val="24"/>
          <w:lang w:eastAsia="it-IT"/>
        </w:rPr>
        <w:lastRenderedPageBreak/>
        <w:t xml:space="preserve">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6E1DF5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c’è cammino nella verità né mai potrà esserci, se il cristiano non abita nel cuore di Cristo, non ama con il cuore di Cristo, non pensa con il pensiero di Cristo, non si lascia perennemente muovere dallo Spirito di Cristo che è lo Spirito Santo per una obbedienza sempre piena e perfetta ad ogni Parola scritta per noi nella Divina Rivelazione secondo la sana dottrina contenuta nel Sacro Deposito della fede. Togliamoci noi dal cuore di Cristo e togliamo Cristo dal nostro cuore, e mai cammineremo nella verità. La verità per noi è la vita di Cristo che diventa la nostra vita. È l’obbedienza di Cristo che diviene la nostra obbedienza. È la croce di Cristo che diventa la nostra croce. È la Parola di Cristo che diventa la nostra Parola. Cristo Gesù è la sola via per chi vuole camminare nella verità. Cristo Gesù è il solo comandamento a noi dato dal Padre. </w:t>
      </w:r>
    </w:p>
    <w:p w14:paraId="0E68E45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90DD77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95" w:name="_Toc116137347"/>
      <w:bookmarkStart w:id="496" w:name="_Toc180486753"/>
      <w:r w:rsidRPr="00284585">
        <w:rPr>
          <w:rFonts w:ascii="Arial" w:hAnsi="Arial"/>
          <w:b/>
          <w:bCs/>
          <w:color w:val="000000"/>
          <w:sz w:val="28"/>
          <w:lang w:val="la-Latn"/>
        </w:rPr>
        <w:t>SED QUOD HABUIMUS AB INITIO</w:t>
      </w:r>
      <w:bookmarkEnd w:id="495"/>
      <w:bookmarkEnd w:id="496"/>
    </w:p>
    <w:p w14:paraId="530FF0F5" w14:textId="77777777" w:rsidR="00284585" w:rsidRPr="00284585" w:rsidRDefault="00284585" w:rsidP="00284585">
      <w:pPr>
        <w:spacing w:after="120" w:line="240" w:lineRule="auto"/>
        <w:rPr>
          <w:rFonts w:ascii="Greek" w:eastAsia="Times New Roman" w:hAnsi="Greek" w:cs="Arial"/>
          <w:b/>
          <w:bCs/>
          <w:i/>
          <w:iCs/>
          <w:sz w:val="28"/>
          <w:szCs w:val="26"/>
          <w:lang w:eastAsia="it-IT"/>
        </w:rPr>
      </w:pPr>
      <w:bookmarkStart w:id="497" w:name="_Toc116137348"/>
      <w:r w:rsidRPr="00284585">
        <w:rPr>
          <w:rFonts w:ascii="Greek" w:eastAsia="Times New Roman" w:hAnsi="Greek" w:cs="Arial"/>
          <w:b/>
          <w:bCs/>
          <w:i/>
          <w:iCs/>
          <w:sz w:val="28"/>
          <w:szCs w:val="26"/>
          <w:lang w:eastAsia="it-IT"/>
        </w:rPr>
        <w:t>¢ll¦ ¿n e‡comen ¢p' ¢rcÁj</w:t>
      </w:r>
      <w:bookmarkEnd w:id="497"/>
    </w:p>
    <w:p w14:paraId="259BC31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Ma quello che abbiamo avuto da principio</w:t>
      </w:r>
    </w:p>
    <w:p w14:paraId="63982C4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284585">
        <w:rPr>
          <w:rFonts w:ascii="Arial" w:eastAsia="Times New Roman" w:hAnsi="Arial"/>
          <w:bCs/>
          <w:sz w:val="24"/>
          <w:szCs w:val="24"/>
          <w:lang w:eastAsia="it-IT"/>
        </w:rPr>
        <w:t xml:space="preserve">E ora prego te, o Signora, non per darti un comandamento nuovo, ma quello che abbiamo avuto da principio: che ci amiamo gli uni gli altri.  </w:t>
      </w:r>
      <w:r w:rsidRPr="00284585">
        <w:rPr>
          <w:rFonts w:ascii="Arial" w:eastAsia="Times New Roman" w:hAnsi="Arial" w:cs="Arial"/>
          <w:bCs/>
          <w:sz w:val="24"/>
          <w:szCs w:val="24"/>
          <w:lang w:val="la-Latn" w:eastAsia="it-IT"/>
        </w:rPr>
        <w:t xml:space="preserve">Et nunc rogo te domina non tamquam mandatum novum scribens tibi sed quod habuimus ab initio ut diligamus alterutrum.  </w:t>
      </w:r>
      <w:r w:rsidRPr="00284585">
        <w:rPr>
          <w:rFonts w:ascii="Greek" w:eastAsia="Times New Roman" w:hAnsi="Greek" w:cs="Greek"/>
          <w:bCs/>
          <w:sz w:val="24"/>
          <w:szCs w:val="24"/>
          <w:lang w:val="la-Latn" w:eastAsia="it-IT"/>
        </w:rPr>
        <w:t xml:space="preserve">kaˆ nàn ™rwtî se, kur…a, oÙc æj ™ntol¾n kain¾n gr£fwn soi ¢ll¦ ¿n e‡comen ¢p' ¢rcÁj, †na ¢gapîmen ¢ll»louj </w:t>
      </w:r>
    </w:p>
    <w:p w14:paraId="5FE6D73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 ora prego te, o Signora, non per darti un comandamento nuovo -</w:t>
      </w:r>
      <w:r w:rsidRPr="00284585">
        <w:rPr>
          <w:rFonts w:ascii="Arial" w:eastAsia="Times New Roman" w:hAnsi="Arial"/>
          <w:bCs/>
          <w:sz w:val="24"/>
          <w:szCs w:val="20"/>
          <w:lang w:val="la-Latn" w:eastAsia="it-IT"/>
        </w:rPr>
        <w:t xml:space="preserve"> Et nunc rogo te domina non tamquam mandatum novum scribens tibi</w:t>
      </w:r>
      <w:r w:rsidRPr="00284585">
        <w:rPr>
          <w:rFonts w:ascii="Arial" w:eastAsia="Times New Roman" w:hAnsi="Arial"/>
          <w:bCs/>
          <w:sz w:val="24"/>
          <w:szCs w:val="20"/>
          <w:lang w:eastAsia="it-IT"/>
        </w:rPr>
        <w:t xml:space="preserve"> -  </w:t>
      </w:r>
      <w:r w:rsidRPr="00284585">
        <w:rPr>
          <w:rFonts w:ascii="Greek" w:eastAsia="Times New Roman" w:hAnsi="Greek"/>
          <w:bCs/>
          <w:sz w:val="28"/>
          <w:szCs w:val="20"/>
          <w:lang w:eastAsia="it-IT"/>
        </w:rPr>
        <w:t xml:space="preserve">kaˆ nàn ™rwtî se, kur…a, oÙc æj ™ntol¾n kain¾n gr£fwn soi. </w:t>
      </w:r>
      <w:r w:rsidRPr="00284585">
        <w:rPr>
          <w:rFonts w:ascii="Arial" w:eastAsia="Times New Roman" w:hAnsi="Arial"/>
          <w:bCs/>
          <w:sz w:val="24"/>
          <w:szCs w:val="20"/>
          <w:lang w:eastAsia="it-IT"/>
        </w:rPr>
        <w:t>Chiediamoci: perché l’Apostolo Giovanni si preoccupa di affermare e di rassicurare la Chiesa che non si tratta di un comandamento nuovo? Vuole rassicurare la Chiesa perché ai suoi tempi gli annunciatori di comandamenti nuovi erano divenuti numerosissimi. Tutti annunciavano comandamenti nuovi, ma con un solo fine: privare Cristo Gesù di ogni sua verità, sia divina ed eterna, sia di incarnazione e di redenzione, sia di salvezza e di vita eterna. In fondo tutti gli eretici sono annunciatori di comandamenti nuovi. Solo però che questi comandamenti nuovi non vengono dal cuore del Padre. Vengono invece dal cuore degli uomini, con un solo fine: distruggere, annientare la nostra unica e sola sorgente di redenzione, di salvezza, di vita eterna.</w:t>
      </w:r>
    </w:p>
    <w:p w14:paraId="35DA25E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Nell’Antico Testamento quanto annunciavano nuovi dèi erano portatori di un comandamento nuovo. Non era però un comandamento nuovo che veniva dal Dio dell’Alleanza, ma dal cuore degli uomini. Non esiste un altro Signore Onnipotente, Creatore, Liberatore, Dio. Solo il Dio di Abramo, il Dio di Isacco, il Dio di Giacobbe è Dio. Nessun altro è Dio. Solo la Parola del Dio di Abramo è Parola di vita eterna. Tutte le altre sono parole di morte. Custodire nella sua purissima verità il solo ed unico vero Dio e Signore, Creatore, Redentore, </w:t>
      </w:r>
      <w:r w:rsidRPr="00284585">
        <w:rPr>
          <w:rFonts w:ascii="Arial" w:eastAsia="Times New Roman" w:hAnsi="Arial"/>
          <w:bCs/>
          <w:sz w:val="24"/>
          <w:szCs w:val="20"/>
          <w:lang w:eastAsia="it-IT"/>
        </w:rPr>
        <w:lastRenderedPageBreak/>
        <w:t xml:space="preserve">Liberatore, Benedizione, era obbligo di tutto il popolo. Ecco quanto leggiamo nel Deuteronomio: </w:t>
      </w:r>
    </w:p>
    <w:p w14:paraId="0CECE4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6F7F4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15EE1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00FEA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0DB31A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2AFC1E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252329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510819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“Maledetto chi si unisce con la moglie del padre, perché solleva il lembo del mantello del padre!”. Tutto il popolo dirà: “Amen”. “Maledetto chi giace con qualsiasi </w:t>
      </w:r>
      <w:r w:rsidRPr="00284585">
        <w:rPr>
          <w:rFonts w:ascii="Arial" w:eastAsia="Times New Roman" w:hAnsi="Arial"/>
          <w:i/>
          <w:iCs/>
          <w:sz w:val="24"/>
          <w:szCs w:val="24"/>
          <w:lang w:eastAsia="it-IT"/>
        </w:rPr>
        <w:lastRenderedPageBreak/>
        <w:t>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w:t>
      </w:r>
    </w:p>
    <w:p w14:paraId="3EC571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7AE66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88F06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20A71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w:t>
      </w:r>
      <w:r w:rsidRPr="00284585">
        <w:rPr>
          <w:rFonts w:ascii="Arial" w:eastAsia="Times New Roman" w:hAnsi="Arial"/>
          <w:i/>
          <w:iCs/>
          <w:sz w:val="24"/>
          <w:szCs w:val="24"/>
          <w:lang w:eastAsia="it-IT"/>
        </w:rPr>
        <w:lastRenderedPageBreak/>
        <w:t xml:space="preserve">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45B1BB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purissima fede sempre è esposta all’assalto di numerosissimi annunciatori di un comandamento nuovo. Ogni comandamento nuovo, annunciato sempre con grande astuzia e sapienza carnale e diabolica, ha un solo fine: distruggere la sorgente eterna e divina, incarnata e crocifissa, risorta e ascesa al cielo che è Cristo Signore. Gesù così mette in guardia i suoi discepoli. Essi devono sapere che nella storia sempre sorgeranno falsi cristi e falsi profeti che vogliono distruggere e abbattere Cristo Signore. </w:t>
      </w:r>
    </w:p>
    <w:p w14:paraId="4E76FD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45E064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4C7ED03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L’Apostolo Paolo dai falsi annunciatore di un vangelo diverso vedeva cadere nell’errore le comunità fondate sul sangue di Cristo Gesù arricchito anche dal suo sangue. Sa anche che se lui cadesse in tentazione anche lui domani predicherebbe un Vangelo diverso. Per questo ammonisce i Galati perché non ascoltino neanche lui se domani dovesse annunciare una parola diversa da quella annunciata fino al presente. Tutti si possono trasformare in annunciatori di un vangelo diverso. Forme, vie, modalità, astuzie cambiamo di giorno in giorno, il fine è sempre lo stesso: abbattere Cristo Gesù.</w:t>
      </w:r>
    </w:p>
    <w:p w14:paraId="38078B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14808BF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Gesù anche l’Apostolo Paolo mette in guardia Timoteo e Tito, Vescovi della Chiesa di Dio. Essi devono vigilare affinché sempre regni nelle loro comunità la purissima fede in Cristo Gesù. Se Cristo Gesù viene abbattuto, tutto si perde. Si perde il cielo e si perde la terra, si perde il temo e l’eternità. </w:t>
      </w:r>
    </w:p>
    <w:p w14:paraId="228564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w:t>
      </w:r>
      <w:r w:rsidRPr="00284585">
        <w:rPr>
          <w:rFonts w:ascii="Arial" w:eastAsia="Times New Roman" w:hAnsi="Arial"/>
          <w:i/>
          <w:iCs/>
          <w:sz w:val="24"/>
          <w:szCs w:val="24"/>
          <w:lang w:eastAsia="it-IT"/>
        </w:rPr>
        <w:lastRenderedPageBreak/>
        <w:t>loro stoltezza sarà manifesta a tutti, come lo fu la stoltezza di quei due (2Tm 3.1-9).</w:t>
      </w:r>
    </w:p>
    <w:p w14:paraId="726CAA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14:paraId="4DE5798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qual è il comandamento nuovo che vuole imporsi con ogni sotterfugio, ogni astuzia, ogni inganno, ogni menzogna nella Chiesa del Dio vivente? Ecco quanto abbiamo scritto qualche tempo addietro. Rileggerlo è assai utile. </w:t>
      </w:r>
    </w:p>
    <w:p w14:paraId="7773CB3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3048E0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14:paraId="76E85CD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w:t>
      </w:r>
      <w:r w:rsidRPr="00284585">
        <w:rPr>
          <w:rFonts w:ascii="Arial" w:eastAsia="Times New Roman" w:hAnsi="Arial"/>
          <w:sz w:val="24"/>
          <w:szCs w:val="20"/>
          <w:lang w:eastAsia="it-IT"/>
        </w:rPr>
        <w:lastRenderedPageBreak/>
        <w:t>nuovo nella storia, esso mai rimane senza frutto. Se il principio è velenoso, anche i suoi frutti sono velenosi. È verità che mai dovrà essere dimenticata.</w:t>
      </w:r>
    </w:p>
    <w:p w14:paraId="4B3FD33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6A97D1A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Proviamo a caratterizzarla nei suoi elementi essenziali, fondamentali che vengono estirpati, bruciati, ridotti in cenere e poi dispersi sulle ali del vento e negli abissi degli oceani:</w:t>
      </w:r>
    </w:p>
    <w:p w14:paraId="5D52F598"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totale abrogazione sia dell’Antica che della Nuova Alleanza. </w:t>
      </w:r>
    </w:p>
    <w:p w14:paraId="52A4A0B5"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La totale mancanza del Soggetto divino rivelato e operante nella storia, Soggetto divino che ha posto in essere le due Alleanza, quella del Sinai e quella del Golgota.  Il Soggetto divino che manca:</w:t>
      </w:r>
    </w:p>
    <w:p w14:paraId="10B62D74"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il Creatore e il Signore dell’uomo, che è uno solo: il Padre del Signore nostro Gesù Cristo. </w:t>
      </w:r>
    </w:p>
    <w:p w14:paraId="37FA6B9F"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il Figlio Unigenito del Padre fattosi cerne per la nostra redenzione e salvezza, liberazione e giustificazione. </w:t>
      </w:r>
    </w:p>
    <w:p w14:paraId="1CFF7A3F"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lo Spirito Santo, frutto di Cristo e dono del Padre per operare la rigenerazione e la conformazione a Cristo dell’intera nostra vita. </w:t>
      </w:r>
    </w:p>
    <w:p w14:paraId="1001814E"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Parola o il Vangelo sul cui fondamento ogni alleanza dovrà essere stipulata. </w:t>
      </w:r>
    </w:p>
    <w:p w14:paraId="24CA4C94"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la Madre di Gesù che sempre deve portare ogni uomo a Cristo, perché Cristo, nello Spirito Santo, lo porti al Padre. </w:t>
      </w:r>
    </w:p>
    <w:p w14:paraId="7FE888ED"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il popolo con il quale l’alleanza viene stretta. </w:t>
      </w:r>
    </w:p>
    <w:p w14:paraId="16D9F10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solo Dio e Padre, un solo Cristo Signore e Salvatore, un solo Spirito Santo Datore di ogni vita, una sola Chiesa o un solo corpo di Cristo. Un solo Vangelo. Una sola fede. </w:t>
      </w:r>
    </w:p>
    <w:p w14:paraId="42002F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1C30BD30"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desiderio della fratellanza universale.</w:t>
      </w:r>
    </w:p>
    <w:p w14:paraId="14D691AA"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desiderio della pace che deve regnare tra i popoli e le nazioni.</w:t>
      </w:r>
    </w:p>
    <w:p w14:paraId="069ED538"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desiderio di una giustizia sociale perfetta.</w:t>
      </w:r>
    </w:p>
    <w:p w14:paraId="16666A23"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desiderio che tutto venga dal basso e niente più dall’alto.</w:t>
      </w:r>
    </w:p>
    <w:p w14:paraId="72027B4E"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desiderio che sia l’uomo a crearsi la sua religione.</w:t>
      </w:r>
    </w:p>
    <w:p w14:paraId="6441612F"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desiderio dell’abrogazione di ogni trascendenza, ogni riferimento al divino, ogni soprannaturalità.</w:t>
      </w:r>
    </w:p>
    <w:p w14:paraId="3B3A4009"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Il desiderio di cancellare dalla nostra vita ogni relazione con il passato sia fede che di morale. </w:t>
      </w:r>
    </w:p>
    <w:p w14:paraId="44B76BB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4BAB37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w:t>
      </w:r>
    </w:p>
    <w:p w14:paraId="0282A6B0"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Padre del Signore nostro Gesù Cristo.</w:t>
      </w:r>
    </w:p>
    <w:p w14:paraId="69415712"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Cristo Signore figlio Unigenito del Padre fattosi carne per la nostra redenzione.</w:t>
      </w:r>
    </w:p>
    <w:p w14:paraId="0AB64308"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 Spirito Santo, </w:t>
      </w:r>
    </w:p>
    <w:p w14:paraId="0D364D32"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La Scrittura.</w:t>
      </w:r>
    </w:p>
    <w:p w14:paraId="773C2EFC"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La Tradizione.</w:t>
      </w:r>
    </w:p>
    <w:p w14:paraId="5AE35FBF"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La fede che nasce dalla Scrittura e dalla Tradizione sotto lo sguardo vigile del Magistero</w:t>
      </w:r>
    </w:p>
    <w:p w14:paraId="5FDD194C"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La Madre di Gesù.</w:t>
      </w:r>
    </w:p>
    <w:p w14:paraId="40205C90"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 sacramenti.</w:t>
      </w:r>
    </w:p>
    <w:p w14:paraId="348BE5FE"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 ministri sacri.</w:t>
      </w:r>
    </w:p>
    <w:p w14:paraId="760307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6D3FFB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w:t>
      </w:r>
      <w:r w:rsidRPr="00284585">
        <w:rPr>
          <w:rFonts w:ascii="Arial" w:eastAsia="Times New Roman" w:hAnsi="Arial"/>
          <w:sz w:val="24"/>
          <w:szCs w:val="20"/>
          <w:lang w:eastAsia="it-IT"/>
        </w:rPr>
        <w:lastRenderedPageBreak/>
        <w:t xml:space="preserve">sale dalla terra, sale dai cuori. Muore la Chiesa mistero, nella quale tutto è dall’Alto, da Dio. Nasce la nuova Chiesa nella quale tutto è dal basso. Muore la fede. Nasce l’accordo. Muore la Pentecoste. Si ritorna alla costruzione della Torre di Babele: </w:t>
      </w:r>
    </w:p>
    <w:p w14:paraId="4A9576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62EEE5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Rimarrà solo un piccolo gregge. </w:t>
      </w:r>
    </w:p>
    <w:p w14:paraId="01F2241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oggi il comandamento nuovo: </w:t>
      </w:r>
    </w:p>
    <w:p w14:paraId="415F588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L’esclusione della vera Chiesa di Cristo Gesù operata dalla nuova Chiesa inclusiva.</w:t>
      </w:r>
    </w:p>
    <w:p w14:paraId="01D4FD0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L’esclusione di Cristo Gesù fatta da una Chiesa nel cui cuore non c’è più Cristo Gesù, ma l’uomo e il mondo. </w:t>
      </w:r>
    </w:p>
    <w:p w14:paraId="62FBE44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L’esclusione del Padre in favore di un Dio senza Parola, di un Dio che non è né il Signore, né il Redentore, né il Salvatore, né il Giudice. In favore di un Dio senza l’uomo e senza il mondo. </w:t>
      </w:r>
    </w:p>
    <w:p w14:paraId="7471B03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L’Esclusione dello Spirito Santo e di ogni sua mozione e ispirazione, ogni sua sapienza e intelligenza. Ormai abbiamo l’intelligenza artificiale che domani governerà il mondo. A questa intelligenza lo Spirito Santo non serve. Sarà essa domani il nuovo spirito dell’uomo. Ma sarà il nuovo spirito che renderà tutti schiavi di essa.</w:t>
      </w:r>
    </w:p>
    <w:p w14:paraId="4881395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L’esclusione del Vangelo. Il Vangelo serve se si adora il Dio che il Vangelo ha dato. A che serve il Vangelo all’adoratore di un Dio senza Vangelo, perché senza Parola? È la Parola che fa la differenza tra un Dio e un altro Dio. Un Dio senza Parola è anche un Dio senza obbedienza e poiché </w:t>
      </w:r>
      <w:r w:rsidRPr="00284585">
        <w:rPr>
          <w:rFonts w:ascii="Arial" w:eastAsia="Times New Roman" w:hAnsi="Arial"/>
          <w:sz w:val="24"/>
          <w:szCs w:val="20"/>
          <w:lang w:eastAsia="it-IT"/>
        </w:rPr>
        <w:lastRenderedPageBreak/>
        <w:t xml:space="preserve">senza obbedienza è anche un Dio senza morale. Senza il Vangelo al quale obbedire, scompare la sana moralità, ci si inabissa in ogni immoralità. Già siamo nella grande immoralità. </w:t>
      </w:r>
    </w:p>
    <w:p w14:paraId="2080B97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L’esclusione della sana dottrina. Senza il Vangelo anche la sana dottrina scompare. Prende il posto il pensiero assoluto del più potente e del più prepotente e arrogante. Saremo obbedienti alla falsità e alla menzogna.</w:t>
      </w:r>
    </w:p>
    <w:p w14:paraId="05579FF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La distruzione del Sacro Deposito della fede. Senza Vangelo e senza sana dottrina scompare anche il Sacro Deposito della fede. A che serve un Sacro Deposito della fede, se è venuta meno la stessa fede nel Padre e nel Figlio e nello Spirito Santo ormai esclusi dalla vita degli uomini?</w:t>
      </w:r>
    </w:p>
    <w:p w14:paraId="0DA06DC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L’abbandono della Divina Rivelazione. Al suo posto viene innalzato il pensiero dell’uomo e la sua stolta e cieca scienza. </w:t>
      </w:r>
    </w:p>
    <w:p w14:paraId="5E9FEA6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non esistenza del gregge del Signore o del popolo di Dio. Ormai è da molti anni che il popolo del Signore o il gregge di Cristo Gesù non esiste più nella realtà. Esistono battezzati. Esistono pochi cristiani. Ma questi cristiani non riescono più a vivere come uno e solo gregge di Cristo, unico e solo popolo di Dio, sotto la guida di un solo Pastore. Ci sono i Pastori ma sono senza il gregge, senza il popolo. D’altronde non potrebbe essere differentemente. Non essendoci più il vero Dio neanche il suo popolo potrà esistere. </w:t>
      </w:r>
    </w:p>
    <w:p w14:paraId="37EFF7A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differenza tra l’Apostolo Giovanni e i falsi maestri, falsi dottori, falsi profeti, falsi evangelizzatori, falsi apostoli dei nostri giorni. L’Apostolo Giovanni vuole rassicurare la Chiesa che il suo non è un comandamento nuovo. È sempre lo stesso comandamento. È sempre lo stesso Cristo Signore. Mentre i falsi maestri, i falsi dottori, i falsi profeti, i falsi evangelizzatori, annunciano un nuovo comandamento che è interamente orientato e finalizzato alla distruzione e alla eliminazione del comandamento antico. Oggi il nuovo comandamento non sta demolendo tutto il santissimo edificio della nostra purissima fede?</w:t>
      </w:r>
    </w:p>
    <w:p w14:paraId="0BFC04F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nostro oggi è un tempo epocale. Nei decenni passati si predicava la morte di Dio. Oggi siamo obbligati a predicare la morte dell’uomo così come è stato creato, redento, santificato, elevato e innalzato da Dio fino a renderlo partecipe in Cristo, con Cristo, per Cristo della sua divina natura. Tanto alta è la dignità dell’uomo. Oggi l’uomo si è fatto Dio di se stesso. Si è fatto però un Dio di morte e non di vita, di tenebre e non di luce, di superbia e non di umiltà, di terra e non di cielo, di egoismo e non di carità, di ingiustizia e non di giustizia, di solitudine e non di fratellanza.  Si è fatto un Dio tanto incapace da non avere il governo neanche di un solo secondo della sua vita e della sua storia. È l’inganno e l’illusione più triste e amara. Quest’uomo che si crede Dio, ogni giorno fa l’amare esperienza di essere un Dio senza onnipotenza. Basta un solo invisibile virus ed è il caos delle menti e dei cuori. In un solo attimo tutta la sua gloria di onnipotenza va in fumo. Un solo virus ed è la fine della sua divinità. Tanto grande è la decantata e osannata divinità dell’uomo. Il Signore per sua grande misericordia ogni giorno ci attesta che siamo polvere e cenere. Senza di Lui siamo veramente nullità. Solo fango. Ma anche nei fallimenti più cosmici e universali, l’uomo rimane sordo alla voce del suo Dio che gli parla attraverso la storia. Perché è così sordo? Perché </w:t>
      </w:r>
      <w:r w:rsidRPr="00284585">
        <w:rPr>
          <w:rFonts w:ascii="Arial" w:eastAsia="Times New Roman" w:hAnsi="Arial"/>
          <w:sz w:val="24"/>
          <w:szCs w:val="20"/>
          <w:lang w:eastAsia="it-IT"/>
        </w:rPr>
        <w:lastRenderedPageBreak/>
        <w:t>mancano oggi i veri profeti. Oggi regna nella Chiesa e nel mondo un esercito di falsi profeti che con grande sofistica astuzia sostituiscono il comandamento antico con una miriade di comandamenti nuovi. Ogni falso profeta e falso maestro, falso professore e falso dottore, falso missionario e falso evangelista, ogni operaio fraudolento, ha il suo comandamento nuovo da annunciare al mondo. In questo mondo di falsità e di menzogna non c’è posto per i veri profeti. Essi vengono lapidati o spiritualmente o anche fisicamente perché la loro voce non deve turbare il grido della falsità e della menzogna. Siamo oltre gli stessi tempi in cui è vissuto il profeta Ezechiele.</w:t>
      </w:r>
    </w:p>
    <w:p w14:paraId="5E57BF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6762A1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w:t>
      </w:r>
      <w:r w:rsidRPr="00284585">
        <w:rPr>
          <w:rFonts w:ascii="Arial" w:eastAsia="Times New Roman" w:hAnsi="Arial"/>
          <w:i/>
          <w:iCs/>
          <w:sz w:val="24"/>
          <w:szCs w:val="24"/>
          <w:lang w:eastAsia="it-IT"/>
        </w:rPr>
        <w:lastRenderedPageBreak/>
        <w:t>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DDE6D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69266D8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non c’è più bisogno che il Signore ci faccia vedere le colpe nascoste che si commettono tra quanti si dicono suo popolo. Tutto oggi si vuole fare e si fa alla luce del sole. Tutto si vuole regolarizzare come norma di vita. Quanto un tempo si faceva di nascosto, oggi si fa in piena vista. Ma perché l’altro non pensi e non giudichi, non condanni e non faccia alcun discernimento tra bene e male, si vuole rendere tutto normale, tutto giusto, tutto si vuole che venga dichiarato diritto dell’uomo con dichiarazione formale. Deve dichiararlo lo Stato che tutto è normale e che l’immoralità è vera moralità e deve dichiararlo la Chiesa che non esiste più l’immoralità perché non esiste l’uomo secondo il Dio Antico, il Cristo Antico, lo Spirito Santo Antico, il Vangelo Antico, la Rivelazione Antica, la Chiesa Antica. Oggi esiste il Dio nuovo e l’umanità nuova. Tutto ciò che è stato ieri dovrà essere dichiarato ormai di ieri e non più di oggi. È questo il grande parto dei nostri giorni. L’umanità è nelle grandi doglie. Con fatica sta per dare alla luce questo Dio nuovo e questo uomo nuovo. Il Dio nuovo divora ogni Dio Antico. L’uomo nuovo distruggere ogni uomo antico. Sembra che stiamo vivendo oggi il Salmo Secondo. Stiamo assistendo ad una congiura universale contro Cristo Gesù e contro il Padre di Cristo Gesù.</w:t>
      </w:r>
    </w:p>
    <w:p w14:paraId="0244555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w:t>
      </w:r>
      <w:r w:rsidRPr="00284585">
        <w:rPr>
          <w:rFonts w:ascii="Arial" w:eastAsia="Times New Roman" w:hAnsi="Arial"/>
          <w:i/>
          <w:iCs/>
          <w:sz w:val="24"/>
          <w:szCs w:val="24"/>
          <w:lang w:eastAsia="it-IT"/>
        </w:rPr>
        <w:lastRenderedPageBreak/>
        <w:t xml:space="preserve">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289E1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oggi è oltremodo grande il mistero dell’iniquità. L’uomo che pensa di aver ingoiato Dio, è miseramente ingoiato dal mistero dell’iniquità e da esso ridotto a schiavitù perenne. Da questa schiavitù solo Cristo lo può liberare. Lui lo libera per il sacramento di salvezza che è la Chiesa. Se la Chiesa oggi pensa di poter ingoiare il suo Dio e al suo posto innalzare un nuovo Dio, sappia che innalzerà a Dio del mondo il mistero dell’iniquità e da questo mistero molti suoi figli saranno ingoiati e resi schiavi per l’eternità. Nessuno potrà mai togliere Cristo Gesù dalla Chiesa e dal mondo. Chi lo toglie, sarà divorato dal mistero dell’iniquità oggi e per sempre. </w:t>
      </w:r>
    </w:p>
    <w:p w14:paraId="4EA2028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Ma quello che abbiamo avuto da principio: che ci amiamo gli uni gli altri -  </w:t>
      </w:r>
      <w:r w:rsidRPr="00284585">
        <w:rPr>
          <w:rFonts w:ascii="Arial" w:eastAsia="Times New Roman" w:hAnsi="Arial"/>
          <w:bCs/>
          <w:sz w:val="24"/>
          <w:szCs w:val="24"/>
          <w:lang w:val="la-Latn" w:eastAsia="it-IT"/>
        </w:rPr>
        <w:t>sed quod habuimus ab initio ut diligamus alterutrum</w:t>
      </w:r>
      <w:r w:rsidRPr="00284585">
        <w:rPr>
          <w:rFonts w:ascii="Arial" w:eastAsia="Times New Roman" w:hAnsi="Arial"/>
          <w:bCs/>
          <w:sz w:val="24"/>
          <w:szCs w:val="24"/>
          <w:lang w:eastAsia="it-IT"/>
        </w:rPr>
        <w:t xml:space="preserve"> –  </w:t>
      </w:r>
      <w:r w:rsidRPr="00284585">
        <w:rPr>
          <w:rFonts w:ascii="Greek" w:eastAsia="Times New Roman" w:hAnsi="Greek" w:cs="Greek"/>
          <w:bCs/>
          <w:sz w:val="24"/>
          <w:szCs w:val="24"/>
          <w:lang w:eastAsia="it-IT"/>
        </w:rPr>
        <w:t>¢ll¦ ¿n e‡comen ¢p' ¢rcÁj, †na ¢gapîmen ¢ll»louj</w:t>
      </w:r>
    </w:p>
    <w:p w14:paraId="3848F85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il comandamento che abbiamo ricevuto da principio: che ci amiamo gli uni gli altri. Noi sappiamo che l’amore con il quale dobbiamo amarci non è un sentimento che nasce dal cuore dell’uomo. L’amore è obbedienza. L’obbedienza è ad una Parola che il Signore ha dato a noi perché la mettiamo in pratica. Senza obbedienza alla Parola non c’è amore. Poiché la Parola dell’Antico Testamento è stata portata a compimento da Cristo Gesù, oggi il cristiano deve amare obbedendo alla Parola del suo Redentore e Salvatore. Ecco la differenza tra Antico e Nuovo Testamento.</w:t>
      </w:r>
    </w:p>
    <w:p w14:paraId="626C445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l’amore secondo l’Antico Testamento:</w:t>
      </w:r>
    </w:p>
    <w:p w14:paraId="6E86F8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AEE9A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w:t>
      </w:r>
      <w:r w:rsidRPr="00284585">
        <w:rPr>
          <w:rFonts w:ascii="Arial" w:eastAsia="Times New Roman" w:hAnsi="Arial"/>
          <w:i/>
          <w:iCs/>
          <w:sz w:val="24"/>
          <w:szCs w:val="24"/>
          <w:lang w:eastAsia="it-IT"/>
        </w:rPr>
        <w:lastRenderedPageBreak/>
        <w:t xml:space="preserve">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3EBD0A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53FC6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AB095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w:t>
      </w:r>
      <w:r w:rsidRPr="00284585">
        <w:rPr>
          <w:rFonts w:ascii="Arial" w:eastAsia="Times New Roman" w:hAnsi="Arial"/>
          <w:i/>
          <w:iCs/>
          <w:sz w:val="24"/>
          <w:szCs w:val="24"/>
          <w:lang w:eastAsia="it-IT"/>
        </w:rPr>
        <w:lastRenderedPageBreak/>
        <w:t>abbandonerà e non ti distruggerà, non dimenticherà l’alleanza che ha giurato ai tuoi padri.</w:t>
      </w:r>
    </w:p>
    <w:p w14:paraId="535C2D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123CC8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0E670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6367C6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w:t>
      </w:r>
      <w:r w:rsidRPr="00284585">
        <w:rPr>
          <w:rFonts w:ascii="Arial" w:eastAsia="Times New Roman" w:hAnsi="Arial"/>
          <w:i/>
          <w:iCs/>
          <w:sz w:val="24"/>
          <w:szCs w:val="24"/>
          <w:lang w:eastAsia="it-IT"/>
        </w:rPr>
        <w:lastRenderedPageBreak/>
        <w:t>Signore e voi, per riferirvi la parola del Signore, perché voi avevate paura di quel fuoco e non eravate saliti sul monte. Egli disse:</w:t>
      </w:r>
    </w:p>
    <w:p w14:paraId="1F341E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il Signore, tuo Dio, che ti ho fatto uscire dalla terra d'Egitto, dalla condizione servile. </w:t>
      </w:r>
    </w:p>
    <w:p w14:paraId="2D8DE1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avrai altri dèi di fronte a me. </w:t>
      </w:r>
    </w:p>
    <w:p w14:paraId="36FECB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7DEF2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pronuncerai invano il nome del Signore, tuo Dio, perché il Signore non lascia impunito chi pronuncia il suo nome invano.</w:t>
      </w:r>
    </w:p>
    <w:p w14:paraId="6F078B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0F8A2A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Onora tuo padre e tua madre, come il Signore, tuo Dio, ti ha comandato, perché si prolunghino i tuoi giorni e tu sia felice nel paese che il Signore, tuo Dio, ti dà.</w:t>
      </w:r>
    </w:p>
    <w:p w14:paraId="427A6A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ucciderai.</w:t>
      </w:r>
    </w:p>
    <w:p w14:paraId="6D6650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commetterai adulterio.</w:t>
      </w:r>
    </w:p>
    <w:p w14:paraId="091FF0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ruberai.</w:t>
      </w:r>
    </w:p>
    <w:p w14:paraId="294F94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pronuncerai testimonianza menzognera contro il tuo prossimo.</w:t>
      </w:r>
    </w:p>
    <w:p w14:paraId="6D13CF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2C1606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Sul monte il Signore disse, con voce possente, queste parole a tutta la vostra assemblea, in mezzo al fuoco, alla nube e all’oscurità. Non aggiunse altro. Le scrisse su due tavole di pietra e me le diede.</w:t>
      </w:r>
    </w:p>
    <w:p w14:paraId="63F663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w:t>
      </w:r>
      <w:r w:rsidRPr="00284585">
        <w:rPr>
          <w:rFonts w:ascii="Arial" w:eastAsia="Times New Roman" w:hAnsi="Arial"/>
          <w:i/>
          <w:iCs/>
          <w:sz w:val="24"/>
          <w:szCs w:val="24"/>
          <w:lang w:eastAsia="it-IT"/>
        </w:rPr>
        <w:lastRenderedPageBreak/>
        <w:t>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7E58D5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30F345F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FCF1B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475055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6FF360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seguirete altri dèi, divinità dei popoli che vi staranno attorno, perché il Signore, tuo Dio, che sta in mezzo a te, è un Dio geloso; </w:t>
      </w:r>
      <w:r w:rsidRPr="00284585">
        <w:rPr>
          <w:rFonts w:ascii="Arial" w:eastAsia="Times New Roman" w:hAnsi="Arial"/>
          <w:i/>
          <w:iCs/>
          <w:sz w:val="24"/>
          <w:szCs w:val="24"/>
          <w:lang w:eastAsia="it-IT"/>
        </w:rPr>
        <w:lastRenderedPageBreak/>
        <w:t>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66B8D8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5C4CB6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60B3F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si accosterà a una sua consanguinea, per scoprire la sua nudità. Io sono il Signore.</w:t>
      </w:r>
    </w:p>
    <w:p w14:paraId="78A094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36A38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D1183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3EF02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ti accosterai a donna per scoprire la sua nudità durante l’impurità mestruale.</w:t>
      </w:r>
    </w:p>
    <w:p w14:paraId="033313B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darai il tuo giaciglio alla moglie del tuo prossimo, rendendoti impuro con lei.</w:t>
      </w:r>
    </w:p>
    <w:p w14:paraId="598778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consegnerai alcuno dei tuoi figli per farlo passare a Moloc e non profanerai il nome del tuo Dio. Io sono il Signore.</w:t>
      </w:r>
    </w:p>
    <w:p w14:paraId="3D388B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ti coricherai con un uomo come si fa con una donna: è cosa abominevole. </w:t>
      </w:r>
    </w:p>
    <w:p w14:paraId="3D5624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2CC08E7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72254F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1C773C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Ognuno di voi rispetti sua madre e suo padre; osservate i miei sabati. Io sono il Signore, vostro Dio.</w:t>
      </w:r>
    </w:p>
    <w:p w14:paraId="2553A7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rivolgetevi agli idoli, e non fatevi divinità di metallo fuso. Io sono il Signore, vostro Dio.</w:t>
      </w:r>
    </w:p>
    <w:p w14:paraId="155D4D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w:t>
      </w:r>
      <w:r w:rsidRPr="00284585">
        <w:rPr>
          <w:rFonts w:ascii="Arial" w:eastAsia="Times New Roman" w:hAnsi="Arial"/>
          <w:i/>
          <w:iCs/>
          <w:sz w:val="24"/>
          <w:szCs w:val="24"/>
          <w:lang w:eastAsia="it-IT"/>
        </w:rPr>
        <w:lastRenderedPageBreak/>
        <w:t>ciò che è sacro al Signore. Quella persona sarebbe eliminata dal suo popolo.</w:t>
      </w:r>
    </w:p>
    <w:p w14:paraId="376914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55099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ruberete né userete inganno o menzogna a danno del prossimo.</w:t>
      </w:r>
    </w:p>
    <w:p w14:paraId="10121C5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giurerete il falso servendovi del mio nome: profaneresti il nome del tuo Dio. Io sono il Signore.</w:t>
      </w:r>
    </w:p>
    <w:p w14:paraId="21D6BF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4675CA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maledirai il sordo, né metterai inciampo davanti al cieco, ma temerai il tuo Dio. Io sono il Signore.</w:t>
      </w:r>
    </w:p>
    <w:p w14:paraId="2FE8A4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B05E4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C2447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Osserverete le mie leggi. </w:t>
      </w:r>
    </w:p>
    <w:p w14:paraId="16E35E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2BBED4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2FCDA2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4949DC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mangerete carne con il sangue.</w:t>
      </w:r>
    </w:p>
    <w:p w14:paraId="319D7F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praticherete alcuna sorta di divinazione o di magia.</w:t>
      </w:r>
    </w:p>
    <w:p w14:paraId="022AAF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Non vi taglierete in tondo il margine dei capelli, né deturperai ai margini la tua barba. Non vi farete incisioni sul corpo per un defunto, né vi farete segni di tatuaggio. Io sono il Signore.</w:t>
      </w:r>
    </w:p>
    <w:p w14:paraId="3A96EB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profanare tua figlia prostituendola, perché il paese non si dia alla prostituzione e non si riempia di infamie.</w:t>
      </w:r>
    </w:p>
    <w:p w14:paraId="4AD021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Osserverete i miei sabati e porterete rispetto al mio santuario. Io sono il Signore.</w:t>
      </w:r>
    </w:p>
    <w:p w14:paraId="2D9F77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vi rivolgete ai negromanti né agli indovini; non li consultate, per non rendervi impuri per mezzo loro. Io sono il Signore, vostro Dio.</w:t>
      </w:r>
    </w:p>
    <w:p w14:paraId="59AD55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Àlzati davanti a chi ha i capelli bianchi, onora la persona del vecchio e temi il tuo Dio. Io sono il Signore.</w:t>
      </w:r>
    </w:p>
    <w:p w14:paraId="69ADEF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0D144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073040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Osserverete dunque tutte le mie leggi e tutte le mie prescrizioni e le metterete in pratica. Io sono il Signore”» (Lev 19,1-37). </w:t>
      </w:r>
    </w:p>
    <w:p w14:paraId="61232D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D8E79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7DD183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69BC11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Chiunque maledice suo padre o sua madre dovrà essere messo a morte; ha maledetto suo padre o sua madre: il suo sangue ricadrà su di lui.</w:t>
      </w:r>
    </w:p>
    <w:p w14:paraId="6EE8A9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commette adulterio con la moglie del suo prossimo, l’adultero e l’adultera dovranno esser messi a morte.</w:t>
      </w:r>
    </w:p>
    <w:p w14:paraId="6ECAB0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Se uno ha rapporti con una moglie di suo padre, egli scopre la nudità del padre; tutti e due dovranno essere messi a morte: il loro sangue ricadrà su di loro.</w:t>
      </w:r>
    </w:p>
    <w:p w14:paraId="70EC7C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3B604D7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788814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in moglie la figlia e la madre, è un’infamia; si bruceranno con il fuoco lui e loro, perché non ci sia fra voi tale delitto.</w:t>
      </w:r>
    </w:p>
    <w:p w14:paraId="17800B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263C1C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B2883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0C5693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706602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148070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la moglie del fratello, è un’impurità; egli ha scoperto la nudità del fratello: non avranno figli.</w:t>
      </w:r>
    </w:p>
    <w:p w14:paraId="1E5668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3E94E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Farete dunque distinzione tra animali puri e impuri, fra uccelli impuri e puri e non vi contaminerete, mangiando animali, uccelli o esseri che strisciano sulla terra e che io vi ho fatto separare come impuri. Sarete </w:t>
      </w:r>
      <w:r w:rsidRPr="00284585">
        <w:rPr>
          <w:rFonts w:ascii="Arial" w:eastAsia="Times New Roman" w:hAnsi="Arial"/>
          <w:i/>
          <w:iCs/>
          <w:sz w:val="24"/>
          <w:szCs w:val="24"/>
          <w:lang w:eastAsia="it-IT"/>
        </w:rPr>
        <w:lastRenderedPageBreak/>
        <w:t>santi per me, poiché io, il Signore, sono santo e vi ho separato dagli altri popoli, perché siate miei.</w:t>
      </w:r>
    </w:p>
    <w:p w14:paraId="58862D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uomo o donna, in mezzo a voi, eserciteranno la negromanzia o la divinazione, dovranno essere messi a morte: saranno lapidati e il loro sangue ricadrà su di loro”» (Lev 20,1-27).</w:t>
      </w:r>
    </w:p>
    <w:p w14:paraId="2E7FBEB0"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b/>
          <w:i/>
          <w:iCs/>
          <w:sz w:val="24"/>
          <w:szCs w:val="24"/>
          <w:lang w:eastAsia="it-IT"/>
        </w:rPr>
        <w:t>Ecco ora l’amore secondo il Nuovo Testamento:</w:t>
      </w:r>
    </w:p>
    <w:p w14:paraId="75C327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5AC691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0EBF48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B5E60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4E97C1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EE2FE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53857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vi dico infatti: se la vostra giustizia non supererà quella degli scribi e dei farisei, non entrerete nel regno dei cieli.</w:t>
      </w:r>
    </w:p>
    <w:p w14:paraId="6D8332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D4000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7B6D1E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4336D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63EDF7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B45A6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7A23FA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14EAC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23D02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099675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State attenti a non praticare la vostra giustizia davanti agli uomini per essere ammirati da loro, altrimenti non c’è ricompensa per voi presso </w:t>
      </w:r>
      <w:r w:rsidRPr="00284585">
        <w:rPr>
          <w:rFonts w:ascii="Arial" w:eastAsia="Times New Roman" w:hAnsi="Arial"/>
          <w:i/>
          <w:iCs/>
          <w:sz w:val="24"/>
          <w:szCs w:val="24"/>
          <w:lang w:eastAsia="it-IT"/>
        </w:rPr>
        <w:lastRenderedPageBreak/>
        <w:t>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C2640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2745E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156414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B647B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18F5A8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235B64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41A0A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7618ABB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2B81A5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io vi dico: non preoccupatevi per la vostra vita, di quello che mangerete o berrete, né per il vostro corpo, di quello che indosserete; </w:t>
      </w:r>
      <w:r w:rsidRPr="00284585">
        <w:rPr>
          <w:rFonts w:ascii="Arial" w:eastAsia="Times New Roman" w:hAnsi="Arial"/>
          <w:i/>
          <w:iCs/>
          <w:sz w:val="24"/>
          <w:szCs w:val="24"/>
          <w:lang w:eastAsia="it-IT"/>
        </w:rPr>
        <w:lastRenderedPageBreak/>
        <w:t>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14:paraId="27C4E3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47500C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64F7F3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74659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Tutto quanto volete che gli uomini facciano a voi, anche voi fatelo a loro: questa infatti è la Legge e i Profeti.</w:t>
      </w:r>
    </w:p>
    <w:p w14:paraId="00E0E3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4E72E4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w:t>
      </w:r>
      <w:r w:rsidRPr="00284585">
        <w:rPr>
          <w:rFonts w:ascii="Arial" w:eastAsia="Times New Roman" w:hAnsi="Arial"/>
          <w:i/>
          <w:iCs/>
          <w:sz w:val="24"/>
          <w:szCs w:val="24"/>
          <w:lang w:eastAsia="it-IT"/>
        </w:rPr>
        <w:lastRenderedPageBreak/>
        <w:t>Ogni albero che non dà buon frutto viene tagliato e gettato nel fuoco. Dai loro frutti dunque li riconoscerete.</w:t>
      </w:r>
    </w:p>
    <w:p w14:paraId="28C540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241887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71E29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Gesù ebbe terminato questi discorsi, le folle erano stupite del suo insegnamento: egli infatti insegnava loro come uno che ha autorità, e non come i loro scribi (Mt 7,1-29).</w:t>
      </w:r>
    </w:p>
    <w:p w14:paraId="7B2C25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7A719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08A55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60603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Benedite coloro che vi perseguitano, benedite e non maledite. Rallegratevi con quelli che sono nella gioia; piangete con quelli che </w:t>
      </w:r>
      <w:r w:rsidRPr="00284585">
        <w:rPr>
          <w:rFonts w:ascii="Arial" w:eastAsia="Times New Roman" w:hAnsi="Arial"/>
          <w:i/>
          <w:iCs/>
          <w:sz w:val="24"/>
          <w:szCs w:val="24"/>
          <w:lang w:eastAsia="it-IT"/>
        </w:rPr>
        <w:lastRenderedPageBreak/>
        <w:t>sono nel pianto. Abbiate i medesimi sentimenti gli uni verso gli altri; non nutrite desideri di grandezza; volgetevi piuttosto a ciò che è umile. Non stimatevi sapienti da voi stessi.</w:t>
      </w:r>
    </w:p>
    <w:p w14:paraId="4FAEDE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2AC5E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9BCE9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4F4B8C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04E20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050DD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693BA4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tu, perché giudichi il tuo fratello? E tu, perché disprezzi il tuo fratello? Tutti infatti ci presenteremo al tribunale di Dio, perché sta scritto: Io vivo, dice il Signore: ogni ginocchio si piegherà davanti a me e ogni lingua renderà gloria a Dio.</w:t>
      </w:r>
    </w:p>
    <w:p w14:paraId="302424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Quindi ciascuno di noi renderà conto di se stesso a Dio.</w:t>
      </w:r>
    </w:p>
    <w:p w14:paraId="758863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D’ora in poi non giudichiamoci più gli uni gli altri; piuttosto fate in modo di non essere causa di inciampo o di scandalo per il fratello.</w:t>
      </w:r>
    </w:p>
    <w:p w14:paraId="0C5104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1B29257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148E0F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8FD5A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w:t>
      </w:r>
      <w:r w:rsidRPr="00284585">
        <w:rPr>
          <w:rFonts w:ascii="Arial" w:eastAsia="Times New Roman" w:hAnsi="Arial"/>
          <w:i/>
          <w:iCs/>
          <w:sz w:val="24"/>
          <w:szCs w:val="24"/>
          <w:lang w:eastAsia="it-IT"/>
        </w:rPr>
        <w:lastRenderedPageBreak/>
        <w:t xml:space="preserve">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5,30-32). </w:t>
      </w:r>
    </w:p>
    <w:p w14:paraId="1A7E747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00461A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C82A9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5B9DD8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519166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226E4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w:t>
      </w:r>
      <w:r w:rsidRPr="00284585">
        <w:rPr>
          <w:rFonts w:ascii="Arial" w:eastAsia="Times New Roman" w:hAnsi="Arial"/>
          <w:i/>
          <w:iCs/>
          <w:sz w:val="24"/>
          <w:szCs w:val="24"/>
          <w:lang w:eastAsia="it-IT"/>
        </w:rPr>
        <w:lastRenderedPageBreak/>
        <w:t xml:space="preserve">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391B97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729570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6A013D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voi, padroni, comportatevi allo stesso modo verso di loro, mettendo da parte le minacce, sapendo che il Signore, loro e vostro, è nei cieli e in lui non vi è preferenza di persone.</w:t>
      </w:r>
    </w:p>
    <w:p w14:paraId="4CAA75D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278A9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w:t>
      </w:r>
    </w:p>
    <w:p w14:paraId="2A03DF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w:t>
      </w:r>
      <w:r w:rsidRPr="00284585">
        <w:rPr>
          <w:rFonts w:ascii="Arial" w:eastAsia="Times New Roman" w:hAnsi="Arial"/>
          <w:i/>
          <w:iCs/>
          <w:sz w:val="24"/>
          <w:szCs w:val="24"/>
          <w:lang w:eastAsia="it-IT"/>
        </w:rPr>
        <w:lastRenderedPageBreak/>
        <w:t>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1943E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F360B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76804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w:t>
      </w:r>
      <w:r w:rsidRPr="00284585">
        <w:rPr>
          <w:rFonts w:ascii="Arial" w:eastAsia="Times New Roman" w:hAnsi="Arial"/>
          <w:i/>
          <w:iCs/>
          <w:sz w:val="24"/>
          <w:szCs w:val="24"/>
          <w:lang w:eastAsia="it-IT"/>
        </w:rPr>
        <w:lastRenderedPageBreak/>
        <w:t>venire. Vi do un comandamento nuovo: che vi amiate gli uni gli altri. Come io ho amato voi, così amatevi anche voi gli uni gli altri. Da questo tutti sapranno che siete miei discepoli: se avete amore gli uni per gli altri».</w:t>
      </w:r>
    </w:p>
    <w:p w14:paraId="2C7484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0D05E9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36DEA2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1617F8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w:t>
      </w:r>
      <w:r w:rsidRPr="00284585">
        <w:rPr>
          <w:rFonts w:ascii="Arial" w:eastAsia="Times New Roman" w:hAnsi="Arial"/>
          <w:i/>
          <w:iCs/>
          <w:sz w:val="24"/>
          <w:szCs w:val="24"/>
          <w:lang w:eastAsia="it-IT"/>
        </w:rPr>
        <w:lastRenderedPageBreak/>
        <w:t xml:space="preserve">comandamento che abbiamo da lui: chi ama Dio, ami anche suo fratello (1Gv 4,1-21). </w:t>
      </w:r>
    </w:p>
    <w:p w14:paraId="30B551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vuole amare i fratelli devi amarli prestando ogni obbedienza a questa Parola scritta per lui. Basta una sola Parola non messa in pratica, non obbedita e il nostro amore sarà imperfetto. Se poi non c’è obbedienza alla Parola neanche mai potrà esserci amore. Ama chi obbedisce. Chi non obbedisce non ama. In più va detto che l’amore va attinto nel cuore del Padre che è tutto nel cuore del Figlio e chi deve attingerlo e riversarlo nei nostri cuori è lo Spirito Santo. Ora se tutto avviene in Cristo, per Cristo, con Cristo, avendo oggi il cristiano eliminato Cristo, anche l’amore ha eliminato. Eliminando Cristo si è condannato al non amore. Non può amare chi non ha Cristo come suo cuore, allo stesso modo che il Padre non può amare se non dal cuore di Cristo Gesù. Poiché tutti i nuovi comandamenti dei falsi cristi e dei falsi profeti, falsi dottori e falsi maestri, hanno tutti come unico fine e scopo l’eliminazione del vero Cristo Gesù e della vera sua Parola, altro essi non fanno che condannare ogni uomo al non amore. I fratelli possono essere amati solo dal cuore di Cristo, nel cuore di Cristo, per il cuore di Cristo, nella purissima obbedienza ad ogni sua Parola.</w:t>
      </w:r>
    </w:p>
    <w:p w14:paraId="3713A81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82360E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498" w:name="_Toc116137349"/>
      <w:bookmarkStart w:id="499" w:name="_Toc180486754"/>
      <w:r w:rsidRPr="00284585">
        <w:rPr>
          <w:rFonts w:ascii="Arial" w:hAnsi="Arial"/>
          <w:b/>
          <w:bCs/>
          <w:color w:val="000000"/>
          <w:sz w:val="28"/>
          <w:lang w:val="la-Latn"/>
        </w:rPr>
        <w:t>QUEMADMODUM AUDISTIS AB INITIO IN EO AMBULETIS.</w:t>
      </w:r>
      <w:bookmarkEnd w:id="498"/>
      <w:bookmarkEnd w:id="499"/>
      <w:r w:rsidRPr="00284585">
        <w:rPr>
          <w:rFonts w:ascii="Arial" w:hAnsi="Arial"/>
          <w:b/>
          <w:bCs/>
          <w:color w:val="000000"/>
          <w:sz w:val="28"/>
          <w:lang w:val="la-Latn"/>
        </w:rPr>
        <w:t xml:space="preserve">  </w:t>
      </w:r>
    </w:p>
    <w:p w14:paraId="504957C2" w14:textId="77777777" w:rsidR="00284585" w:rsidRPr="00284585" w:rsidRDefault="00284585" w:rsidP="00284585">
      <w:pPr>
        <w:spacing w:after="120" w:line="240" w:lineRule="auto"/>
        <w:ind w:right="567"/>
        <w:jc w:val="both"/>
        <w:rPr>
          <w:rFonts w:ascii="Greek" w:eastAsia="Times New Roman" w:hAnsi="Greek" w:cs="Arial"/>
          <w:sz w:val="28"/>
          <w:szCs w:val="26"/>
          <w:lang w:eastAsia="it-IT"/>
        </w:rPr>
      </w:pPr>
      <w:bookmarkStart w:id="500" w:name="_Toc116137350"/>
      <w:r w:rsidRPr="00284585">
        <w:rPr>
          <w:rFonts w:ascii="Greek" w:eastAsia="Times New Roman" w:hAnsi="Greek" w:cs="Arial"/>
          <w:sz w:val="28"/>
          <w:szCs w:val="26"/>
          <w:lang w:val="la-Latn" w:eastAsia="it-IT"/>
        </w:rPr>
        <w:t>kaqëj ºkoÚsate ¢p' ¢rcÁj, †na ™n aÙtÍ peripatÁte.</w:t>
      </w:r>
      <w:bookmarkEnd w:id="500"/>
      <w:r w:rsidRPr="00284585">
        <w:rPr>
          <w:rFonts w:ascii="Greek" w:eastAsia="Times New Roman" w:hAnsi="Greek" w:cs="Arial"/>
          <w:sz w:val="28"/>
          <w:szCs w:val="26"/>
          <w:lang w:val="la-Latn" w:eastAsia="it-IT"/>
        </w:rPr>
        <w:t xml:space="preserve"> </w:t>
      </w:r>
    </w:p>
    <w:p w14:paraId="28B87F2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comandamento che avete appreso da principio</w:t>
      </w:r>
    </w:p>
    <w:p w14:paraId="48F2AE3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fr-FR" w:eastAsia="it-IT"/>
        </w:rPr>
      </w:pPr>
      <w:r w:rsidRPr="00284585">
        <w:rPr>
          <w:rFonts w:ascii="Arial" w:eastAsia="Times New Roman" w:hAnsi="Arial"/>
          <w:bCs/>
          <w:sz w:val="24"/>
          <w:szCs w:val="24"/>
          <w:lang w:eastAsia="it-IT"/>
        </w:rPr>
        <w:t xml:space="preserve">Questo è l’amore: camminare secondo i suoi comandamenti. Il comandamento che avete appreso da principio è questo: camminate nell’amore. </w:t>
      </w:r>
      <w:r w:rsidRPr="00284585">
        <w:rPr>
          <w:rFonts w:ascii="Arial" w:eastAsia="Times New Roman" w:hAnsi="Arial" w:cs="Arial"/>
          <w:bCs/>
          <w:sz w:val="24"/>
          <w:szCs w:val="24"/>
          <w:lang w:val="la-Latn" w:eastAsia="it-IT"/>
        </w:rPr>
        <w:t>Et haec est caritas ut ambulemus secundum mandata eius</w:t>
      </w:r>
      <w:r w:rsidRPr="00284585">
        <w:rPr>
          <w:rFonts w:ascii="Arial" w:eastAsia="Times New Roman" w:hAnsi="Arial" w:cs="Arial"/>
          <w:bCs/>
          <w:sz w:val="24"/>
          <w:szCs w:val="24"/>
          <w:lang w:val="fr-FR" w:eastAsia="it-IT"/>
        </w:rPr>
        <w:t>.</w:t>
      </w:r>
      <w:r w:rsidRPr="00284585">
        <w:rPr>
          <w:rFonts w:ascii="Arial" w:eastAsia="Times New Roman" w:hAnsi="Arial" w:cs="Arial"/>
          <w:bCs/>
          <w:sz w:val="24"/>
          <w:szCs w:val="24"/>
          <w:lang w:val="la-Latn" w:eastAsia="it-IT"/>
        </w:rPr>
        <w:t xml:space="preserve"> Hoc mandatum est ut quemadmodum audistis ab initio in eo ambuletis</w:t>
      </w:r>
      <w:r w:rsidRPr="00284585">
        <w:rPr>
          <w:rFonts w:ascii="Arial" w:eastAsia="Times New Roman" w:hAnsi="Arial" w:cs="Arial"/>
          <w:bCs/>
          <w:sz w:val="24"/>
          <w:szCs w:val="24"/>
          <w:lang w:val="fr-FR" w:eastAsia="it-IT"/>
        </w:rPr>
        <w:t xml:space="preserve">.  </w:t>
      </w:r>
      <w:r w:rsidRPr="00284585">
        <w:rPr>
          <w:rFonts w:ascii="Greek" w:eastAsia="Times New Roman" w:hAnsi="Greek" w:cs="Greek"/>
          <w:bCs/>
          <w:sz w:val="24"/>
          <w:szCs w:val="24"/>
          <w:lang w:val="la-Latn" w:eastAsia="it-IT"/>
        </w:rPr>
        <w:t xml:space="preserve">kaˆ aÛth ™stˆn ¹ ¢g£ph, †na peripatîmen kat¦ t¦j ™ntol¦j aÙtoà: aÛth ¹ ™ntol» ™stin, kaqëj ºkoÚsate ¢p' ¢rcÁj, †na ™n aÙtÍ peripatÁte. </w:t>
      </w:r>
    </w:p>
    <w:p w14:paraId="21118264" w14:textId="77777777" w:rsidR="00284585" w:rsidRPr="00284585" w:rsidRDefault="00284585" w:rsidP="00284585">
      <w:pPr>
        <w:spacing w:before="120" w:after="120" w:line="240" w:lineRule="auto"/>
        <w:jc w:val="both"/>
        <w:rPr>
          <w:rFonts w:ascii="Arial" w:eastAsia="Times New Roman" w:hAnsi="Arial"/>
          <w:bCs/>
          <w:sz w:val="24"/>
          <w:szCs w:val="20"/>
          <w:lang w:val="fr-FR" w:eastAsia="it-IT"/>
        </w:rPr>
      </w:pPr>
      <w:r w:rsidRPr="00284585">
        <w:rPr>
          <w:rFonts w:ascii="Arial" w:eastAsia="Times New Roman" w:hAnsi="Arial"/>
          <w:bCs/>
          <w:sz w:val="24"/>
          <w:szCs w:val="20"/>
          <w:lang w:val="fr-FR" w:eastAsia="it-IT"/>
        </w:rPr>
        <w:t xml:space="preserve">Questo è l’amore: camminare secondo i suoi comandamenti - </w:t>
      </w:r>
      <w:r w:rsidRPr="00284585">
        <w:rPr>
          <w:rFonts w:ascii="Arial" w:eastAsia="Times New Roman" w:hAnsi="Arial"/>
          <w:bCs/>
          <w:sz w:val="24"/>
          <w:szCs w:val="20"/>
          <w:lang w:val="la-Latn" w:eastAsia="it-IT"/>
        </w:rPr>
        <w:t>Et haec est caritas ut ambulemus secundum mandata eius</w:t>
      </w:r>
      <w:r w:rsidRPr="00284585">
        <w:rPr>
          <w:rFonts w:ascii="Arial" w:eastAsia="Times New Roman" w:hAnsi="Arial"/>
          <w:bCs/>
          <w:sz w:val="24"/>
          <w:szCs w:val="20"/>
          <w:lang w:val="fr-FR" w:eastAsia="it-IT"/>
        </w:rPr>
        <w:t xml:space="preserve"> – </w:t>
      </w:r>
      <w:r w:rsidRPr="00284585">
        <w:rPr>
          <w:rFonts w:ascii="Greek" w:eastAsia="Times New Roman" w:hAnsi="Greek" w:cs="Greek"/>
          <w:bCs/>
          <w:sz w:val="28"/>
          <w:szCs w:val="26"/>
          <w:lang w:val="fr-FR" w:eastAsia="it-IT"/>
        </w:rPr>
        <w:t>kaˆ aÛth ™stˆn ¹ ¢g£ph, †na peripatîmen kat¦ t¦j ™ntol¦j aÙtoà</w:t>
      </w:r>
      <w:r w:rsidRPr="00284585">
        <w:rPr>
          <w:rFonts w:ascii="Greek" w:eastAsia="Times New Roman" w:hAnsi="Greek" w:cs="Greek"/>
          <w:bCs/>
          <w:sz w:val="28"/>
          <w:szCs w:val="26"/>
          <w:lang w:val="la-Latn" w:eastAsia="it-IT"/>
        </w:rPr>
        <w:t>:</w:t>
      </w:r>
    </w:p>
    <w:p w14:paraId="37C4021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Ora l’Apostolo Giovanni lega in modo indissolubile e per tutta la durata del tempo la carità, l’amore evangelico ai comandamenti. Questo è l’amore, questa è la carità, questa è l’agape: camminare secondo i suoi comandamenti. Quali sono i suoi comandamenti? Tutta la Parola del Padre. Tutta la Parola di Cristo Gesù. Tutta la verità dello Spirito Santo. Tutta la sana dottrina, dalla quale nasce e cresce nel corpo della Chiesa la sana moralità. Cosa è la sana moralità? È vivere tutta la nostra vita nella carità. Se siamo nella carità, la nostra vita è nella sana moralità. Se non siamo nella carità neanche la nostra vita è nella sana moralità. Ma quando siamo nella carità, nell’amore, nell’agape? Quando dimoriamo, anzi quando camminiamo nei suoi comandamenti. Carità, amore, agape e cammino nei comandamenti sono una cosa sola. I comandamenti però non sono quelli che ci doniamo noi. Quelli che noi ci scriviamo. I comandamenti sono quelli contenuti nel sacro testo. I comandamenti nessun cuore di pietra li potrà  mai osserva. Per questo è necessario che il cristiano sia sempre unito in modo indissolubile alla sorgente eterna dell’amore.  </w:t>
      </w:r>
    </w:p>
    <w:p w14:paraId="7590AB9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“Lo Spirito Santo scenderà su di te e la potenza dell’Altissimo ti coprirà con la sua ombra. Perciò colui che nascerà sarà santo e sarà chiamato Figlio di Dio” (Lc 1,35).</w:t>
      </w:r>
    </w:p>
    <w:p w14:paraId="4A143A3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Spirito Santo. Come il Padre celeste nulla compie se non per Cristo nello Spirito Santo, così anche l’Apostolo del Signore, il corpo di Cristo, nulla potrà compiere se non per mezzo dello Spirito Santo. </w:t>
      </w:r>
    </w:p>
    <w:p w14:paraId="05093E6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questo oggi il veleno letale che sta conducendo alla morte, lentamente e inesorabilmente la nostra fede: la separazione del Padre dal Figlio, del Figlio dallo Spirito Santo, dello Spirito Santo dagli Apostoli del Signore, gli Apostoli del Signore dal corpo di Cristo che è la Chiesa, la Chiesa da Cristo Gesù, dal Padre e dallo Spirito Santo. Questo veleno letale è il frutto della separazione della fede dalla verità oggettiva soprannaturale, divina, eterna, storica. Oggi viviamo in un mondo in cui si urla, non si parla. Si afferma, non si ragione.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ne accorgiamo. Si pensi a tutte quelle serie televisive di intrattenimento, da noi reputate innocenti. Sono proprie esse a inoculare nei cuori </w:t>
      </w:r>
      <w:r w:rsidRPr="00284585">
        <w:rPr>
          <w:rFonts w:ascii="Arial" w:eastAsia="Times New Roman" w:hAnsi="Arial"/>
          <w:bCs/>
          <w:sz w:val="24"/>
          <w:szCs w:val="20"/>
          <w:lang w:eastAsia="it-IT"/>
        </w:rPr>
        <w:lastRenderedPageBreak/>
        <w:t xml:space="preserve">il più letale dei veleni contro la fede, la verità, la sana morale. Tutte le scienze vengono bene impiegate al fine di raggiungere lo scopo, che è solo uno: la creazione di una società senza né vincoli storici, né vincoli di fede, né 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Mai noi dobbiamo dimenticarci che la nostra fede è purissima verità. Essa è verità eterna, divina, soprannaturale. Da questa verità divina, eterna, soprannaturale nasce la verità storica. Per la verità storica si giunge alla verità eterna, divina, soprannaturale. </w:t>
      </w:r>
    </w:p>
    <w:p w14:paraId="4EAB854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Lasciamoci aiutare dal Credo che professiamo e tutto sarà reso comprensibile: </w:t>
      </w:r>
    </w:p>
    <w:p w14:paraId="2525C84C"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i/>
          <w:sz w:val="24"/>
          <w:szCs w:val="20"/>
          <w:lang w:eastAsia="it-IT"/>
        </w:rPr>
        <w:t xml:space="preserve">Credo in un solo Dio, Padre onnipotente. </w:t>
      </w:r>
    </w:p>
    <w:p w14:paraId="3581BF9C" w14:textId="77777777" w:rsidR="00284585" w:rsidRPr="00284585" w:rsidRDefault="00284585" w:rsidP="00284585">
      <w:pPr>
        <w:spacing w:after="120" w:line="240" w:lineRule="auto"/>
        <w:ind w:left="720"/>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Verità eterna, divina, soprannaturale. </w:t>
      </w:r>
      <w:r w:rsidRPr="00284585">
        <w:rPr>
          <w:rFonts w:ascii="Arial" w:eastAsia="Times New Roman" w:hAnsi="Arial"/>
          <w:bCs/>
          <w:i/>
          <w:sz w:val="24"/>
          <w:szCs w:val="20"/>
          <w:lang w:eastAsia="it-IT"/>
        </w:rPr>
        <w:t>Creatore del cielo e della terra, di tutte le cose visibili e invisibili</w:t>
      </w:r>
      <w:r w:rsidRPr="00284585">
        <w:rPr>
          <w:rFonts w:ascii="Arial" w:eastAsia="Times New Roman" w:hAnsi="Arial"/>
          <w:bCs/>
          <w:sz w:val="24"/>
          <w:szCs w:val="20"/>
          <w:lang w:eastAsia="it-IT"/>
        </w:rPr>
        <w:t xml:space="preserve">. Verità storica per creazione. Prima nulla esisteva se non Dio solo. Il mondo è il frutto della sua onnipotenza creatrice. Oggi questa verità storica viene negata. Se si nega questa verità stoica, non vi è più relazione tra Dio e l’universo. </w:t>
      </w:r>
    </w:p>
    <w:p w14:paraId="4DA09FC2"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261DB862"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i/>
          <w:sz w:val="24"/>
          <w:szCs w:val="20"/>
          <w:lang w:eastAsia="it-IT"/>
        </w:rPr>
        <w:t xml:space="preserve">Credo in un solo Signore, Gesù Cristo, unigenito Figlio di Dio, nato dal Padre prima di tutti i secoli: Dio da Dio, Luce da Luce, Dio vero da Dio vero, generato, non creato, della stessa sostanza del Padre. </w:t>
      </w:r>
    </w:p>
    <w:p w14:paraId="5D375873"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p>
    <w:p w14:paraId="2F490D3E"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208DD8B8"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i/>
          <w:sz w:val="24"/>
          <w:szCs w:val="20"/>
          <w:lang w:eastAsia="it-IT"/>
        </w:rPr>
        <w:t xml:space="preserve">Per mezzo di lui tutte le cose sono state create. </w:t>
      </w:r>
    </w:p>
    <w:p w14:paraId="7CBFD279"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65FA5EAC"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510EC9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Per noi uomini e per la nostra salvezza discese dal cielo, e per opera dello Spirito Santo si è incarnato nel seno della Vergine Maria e si è fatto uomo</w:t>
      </w:r>
      <w:r w:rsidRPr="00284585">
        <w:rPr>
          <w:rFonts w:ascii="Arial" w:eastAsia="Times New Roman" w:hAnsi="Arial"/>
          <w:sz w:val="24"/>
          <w:szCs w:val="20"/>
          <w:lang w:eastAsia="it-IT"/>
        </w:rPr>
        <w:t xml:space="preserve">. </w:t>
      </w:r>
    </w:p>
    <w:p w14:paraId="3F65299E"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verità eterna, divina, soprannaturale, verità di generazione dal Padre, per opera dello Spirito santo si fa vero uomo. Verità storica. Perché si fa vero uomo? Per noi uomini e per la nostra salvezza. Verità di fine. Significa </w:t>
      </w:r>
      <w:r w:rsidRPr="00284585">
        <w:rPr>
          <w:rFonts w:ascii="Arial" w:eastAsia="Times New Roman" w:hAnsi="Arial"/>
          <w:bCs/>
          <w:sz w:val="24"/>
          <w:szCs w:val="20"/>
          <w:lang w:eastAsia="it-IT"/>
        </w:rPr>
        <w:lastRenderedPageBreak/>
        <w:t xml:space="preserve">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26FA65CC"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6F1FFCF4"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i/>
          <w:sz w:val="24"/>
          <w:szCs w:val="20"/>
          <w:lang w:eastAsia="it-IT"/>
        </w:rPr>
        <w:t xml:space="preserve">Fu crocifisso per noi sotto Ponzio Pilato, mori e fu sepolto. Il terzo giorno è risuscitato, secondo le Scritture, è salito al cielo, siede alla destra del Padre. </w:t>
      </w:r>
    </w:p>
    <w:p w14:paraId="3937FF2C"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p>
    <w:p w14:paraId="34450F6E"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586DBDA2"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i/>
          <w:sz w:val="24"/>
          <w:szCs w:val="20"/>
          <w:lang w:eastAsia="it-IT"/>
        </w:rPr>
        <w:t xml:space="preserve">E di nuovo verrà, nella gloria, per giudicare i vivi e i morti, e il suo regno non avrà fine. </w:t>
      </w:r>
    </w:p>
    <w:p w14:paraId="0510E56B"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Verità divina, eterna, soprannaturale rivelata. Oggi neanche in questa verità si crede. Perché non si crede in questa verità? Perché semplicemente non si crede più in Gesù. Perché non si crede più in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di morti, è negato. Una fede senza verità è fede nulla. </w:t>
      </w:r>
    </w:p>
    <w:p w14:paraId="743DED1F"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06BEA165"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i/>
          <w:sz w:val="24"/>
          <w:szCs w:val="20"/>
          <w:lang w:eastAsia="it-IT"/>
        </w:rPr>
        <w:t xml:space="preserve">Credo nello Spirito Santo, che è Signore e dà la vita, e procede dal Padre e dal Figlio. </w:t>
      </w:r>
    </w:p>
    <w:p w14:paraId="5A425F28"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w:t>
      </w:r>
      <w:r w:rsidRPr="00284585">
        <w:rPr>
          <w:rFonts w:ascii="Arial" w:eastAsia="Times New Roman" w:hAnsi="Arial"/>
          <w:bCs/>
          <w:sz w:val="24"/>
          <w:szCs w:val="20"/>
          <w:lang w:eastAsia="it-IT"/>
        </w:rPr>
        <w:lastRenderedPageBreak/>
        <w:t xml:space="preserve">divina, soprannaturale, eterna. Le vie attraverso le quali la vita viene a noi sono Cristo Gesù e lo Spirito Santo. Cristo Gesù e lo Spirito Santo operano per mezzo del corpo di Cristo che è la sua Chiesa. </w:t>
      </w:r>
    </w:p>
    <w:p w14:paraId="3F49559A"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7B65C72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Con il Padre e il Figlio è adorato e glorificato, e ha parlato per mezzo dei profeti</w:t>
      </w:r>
      <w:r w:rsidRPr="00284585">
        <w:rPr>
          <w:rFonts w:ascii="Arial" w:eastAsia="Times New Roman" w:hAnsi="Arial"/>
          <w:sz w:val="24"/>
          <w:szCs w:val="20"/>
          <w:lang w:eastAsia="it-IT"/>
        </w:rPr>
        <w:t xml:space="preserve">. </w:t>
      </w:r>
    </w:p>
    <w:p w14:paraId="0A9593E3"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p>
    <w:p w14:paraId="27571CD8"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53FA58D8"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i/>
          <w:sz w:val="24"/>
          <w:szCs w:val="20"/>
          <w:lang w:eastAsia="it-IT"/>
        </w:rPr>
        <w:t xml:space="preserve">Credo la Chiesa, una santa cattolica e apostolica. Professo un solo Battesimo per il perdono dei peccati. Aspetto la risurrezione dei morti e la vita del mondo che verrà. </w:t>
      </w:r>
    </w:p>
    <w:p w14:paraId="462F3028" w14:textId="77777777" w:rsidR="00284585" w:rsidRPr="00284585" w:rsidRDefault="00284585" w:rsidP="00284585">
      <w:pPr>
        <w:numPr>
          <w:ilvl w:val="0"/>
          <w:numId w:val="33"/>
        </w:numPr>
        <w:spacing w:after="120" w:line="240" w:lineRule="auto"/>
        <w:contextualSpacing/>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1B5758A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fede non è solo purissima verità. Essa è anche frutto di due comunioni: della comunione con ogni Parola con tutte le altre Parola a noi consegnate nelle Scrittura Profetiche e della comunione che si vive nel corpo di Cristo Gesù. La fede non è fatta di una sola verità. Essa è fatta da molteplici verità. Queste verità sono l’una nell’altra mirabilmente incastonate e armonizzate. Se una sola verità viene tolta alla fede, tutta la fede perde la sua consistenza, la sua verità. La comunione delle verità è creazione di una sola verità. La sola verità è nelle molteplici verità. Le molteplici verità formano una sola verità. Chi toglie una sola verità rende la fede non vera fede e così colui che immette “altre verità che non vengono da Dio e quindi sono falsità, inganno, menzogna”, anche questa immissione deturpa così tanto tutta la fede da non renderla più vera fede. Chi aggiunge e chi toglie si rende reo di aver falsificato tutta la fede.  </w:t>
      </w:r>
    </w:p>
    <w:p w14:paraId="00EFFA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una seconda verità deve essere aggiunta: la fede va vissuta come vero corpo di Cristo Signore. Significa che ogni discepolo di Gesù deve portare al sommo della bellezza la sua fede per essere vita della fede di ogni altro discepolo. Come la fede dell’uno nasce dalla fede dell’altro, così la fede dell’uno vive e cresce per la fede dell’altro. Se la fede di un solo discepolo di Gesù viene </w:t>
      </w:r>
      <w:r w:rsidRPr="00284585">
        <w:rPr>
          <w:rFonts w:ascii="Arial" w:eastAsia="Times New Roman" w:hAnsi="Arial"/>
          <w:sz w:val="24"/>
          <w:szCs w:val="20"/>
          <w:lang w:eastAsia="it-IT"/>
        </w:rPr>
        <w:lastRenderedPageBreak/>
        <w:t xml:space="preserve">meno, tutta la fede nel corpo di Cristo viene indebolita. Ora sappiamo perché oggi la fede è assai debole. Non siamo più gli uni forza e vita per la fede dei fratelli. </w:t>
      </w:r>
      <w:bookmarkStart w:id="501" w:name="_Toc84220213"/>
    </w:p>
    <w:p w14:paraId="115B44B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la fede nasce dalla Parola annunciata, è obbligo del corpo di Cristo portare nel mondo la Parola di Gesù Signore. </w:t>
      </w:r>
      <w:bookmarkEnd w:id="501"/>
      <w:r w:rsidRPr="00284585">
        <w:rPr>
          <w:rFonts w:ascii="Arial" w:eastAsia="Times New Roman" w:hAnsi="Arial"/>
          <w:sz w:val="24"/>
          <w:szCs w:val="20"/>
          <w:lang w:eastAsia="it-IT"/>
        </w:rPr>
        <w:t>Ma chi porta nel mondo la parola di Gesù Signore? La porta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7568D97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526B37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w:t>
      </w:r>
      <w:r w:rsidRPr="00284585">
        <w:rPr>
          <w:rFonts w:ascii="Arial" w:eastAsia="Times New Roman" w:hAnsi="Arial"/>
          <w:sz w:val="24"/>
          <w:szCs w:val="20"/>
          <w:lang w:eastAsia="it-IT"/>
        </w:rPr>
        <w:lastRenderedPageBreak/>
        <w:t>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vadano ricevuti e soprattutto deve porre attenzione perché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7649ABD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allora quale è la missione del discepolo di Cristo Signore: portare il mondo nella Parola di Gesù. Nessuno però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284585">
        <w:rPr>
          <w:rFonts w:ascii="Arial" w:eastAsia="Times New Roman" w:hAnsi="Arial"/>
          <w:i/>
          <w:sz w:val="24"/>
          <w:szCs w:val="20"/>
          <w:lang w:eastAsia="it-IT"/>
        </w:rPr>
        <w:t>“Io sono il Signore, tuo Dio, che ti ho fatto uscire dalla terra d’Egitto, dalla condizione servile:  Non avrai altri dèi di fronte a me” (Es 20,2-3).</w:t>
      </w:r>
      <w:r w:rsidRPr="00284585">
        <w:rPr>
          <w:rFonts w:ascii="Arial" w:eastAsia="Times New Roman" w:hAnsi="Arial"/>
          <w:sz w:val="24"/>
          <w:szCs w:val="20"/>
          <w:lang w:eastAsia="it-IT"/>
        </w:rPr>
        <w:t xml:space="preserve"> Possiamo oggi così tradurlo: </w:t>
      </w:r>
      <w:r w:rsidRPr="00284585">
        <w:rPr>
          <w:rFonts w:ascii="Arial" w:eastAsia="Times New Roman" w:hAnsi="Arial"/>
          <w:i/>
          <w:sz w:val="24"/>
          <w:szCs w:val="20"/>
          <w:lang w:eastAsia="it-IT"/>
        </w:rPr>
        <w:t>“Io sono il Signore, tuo Dio, il Dio che ti ha creato, il Dio che ti ha liberato dalla schiavitù del peccato e della morte per mezzo del Figlio mio, il Signore che ti ha amato e ti ama di amore eterno: non avrai altro Dio di fronte me”.</w:t>
      </w:r>
      <w:r w:rsidRPr="00284585">
        <w:rPr>
          <w:rFonts w:ascii="Arial" w:eastAsia="Times New Roman" w:hAnsi="Arial"/>
          <w:sz w:val="24"/>
          <w:szCs w:val="20"/>
          <w:lang w:eastAsia="it-IT"/>
        </w:rPr>
        <w:t xml:space="preserv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e vero, il solo Creatore, il solo Signore, il solo Salvatore, il solo Redentore dell’uomo. Il cristiano a nessuno può imporre questa sua fede. Né mai dovrà obbligare qualcuno a credere in essa. Deve però imporre a se stesso questa fede. Deve obbligare se stesso a credere </w:t>
      </w:r>
      <w:r w:rsidRPr="00284585">
        <w:rPr>
          <w:rFonts w:ascii="Arial" w:eastAsia="Times New Roman" w:hAnsi="Arial"/>
          <w:sz w:val="24"/>
          <w:szCs w:val="20"/>
          <w:lang w:eastAsia="it-IT"/>
        </w:rPr>
        <w:lastRenderedPageBreak/>
        <w:t>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035219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284585">
        <w:rPr>
          <w:rFonts w:ascii="Arial" w:eastAsia="Times New Roman" w:hAnsi="Arial"/>
          <w:i/>
          <w:sz w:val="24"/>
          <w:szCs w:val="20"/>
          <w:lang w:eastAsia="it-IT"/>
        </w:rPr>
        <w:t>“Non pronuncerai falsa testimonianza contro il tuo prossimo” (Es 20,16).</w:t>
      </w:r>
      <w:r w:rsidRPr="00284585">
        <w:rPr>
          <w:rFonts w:ascii="Arial" w:eastAsia="Times New Roman" w:hAnsi="Arial"/>
          <w:sz w:val="24"/>
          <w:szCs w:val="20"/>
          <w:lang w:eastAsia="it-IT"/>
        </w:rPr>
        <w:t xml:space="preserve"> Questa Ottava Parola va però così modificata:</w:t>
      </w:r>
      <w:r w:rsidRPr="00284585">
        <w:rPr>
          <w:rFonts w:ascii="Arial" w:eastAsia="Times New Roman" w:hAnsi="Arial"/>
          <w:i/>
          <w:sz w:val="24"/>
          <w:szCs w:val="20"/>
          <w:lang w:eastAsia="it-IT"/>
        </w:rPr>
        <w:t xml:space="preserve"> “Non pronuncerai falsa testimonianza contro il tuo Dio”. </w:t>
      </w:r>
      <w:r w:rsidRPr="00284585">
        <w:rPr>
          <w:rFonts w:ascii="Arial" w:eastAsia="Times New Roman" w:hAnsi="Arial"/>
          <w:sz w:val="24"/>
          <w:szCs w:val="20"/>
          <w:lang w:eastAsia="it-IT"/>
        </w:rPr>
        <w:t xml:space="preserve">Due parole, una dell’Apostolo Paolo e l’altra dell’Apostolo Giovanni, ci aiuteranno a comprendere come si può peccare contro Dio rendendo a Lui falsa testimonianza: </w:t>
      </w:r>
    </w:p>
    <w:p w14:paraId="7F9D4E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50E245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1388DAE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w:t>
      </w:r>
      <w:r w:rsidRPr="00284585">
        <w:rPr>
          <w:rFonts w:ascii="Arial" w:eastAsia="Times New Roman" w:hAnsi="Arial"/>
          <w:bCs/>
          <w:sz w:val="24"/>
          <w:szCs w:val="20"/>
          <w:lang w:eastAsia="it-IT"/>
        </w:rPr>
        <w:lastRenderedPageBreak/>
        <w:t>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più grande. Oggi i peccati contro la Parola di Dio e di Gesù sono moltissimi. Il cristiano però neanche li conosce. Eppure potrebbe conoscerli tutti.</w:t>
      </w:r>
    </w:p>
    <w:p w14:paraId="0442EAE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Infatti per conoscere quali sono i peccati contro la Parola di Dio e di Cristo Gesù è sufficiente che noi ricordiamo alla nostra mente e fissiamo nel nostro cuore quando il Signore disse al suo popolo per bocca di Mosè:</w:t>
      </w:r>
    </w:p>
    <w:p w14:paraId="163938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2C43832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Anche a noi cristiani, discepoli di Gesù, dallo Spirito Santo è stato dato un uguale comando: </w:t>
      </w:r>
    </w:p>
    <w:p w14:paraId="350C5C9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364907B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Parola, purissima è uscita dalla bocca di Dio e di Cristo Gesù, purissima dovrà essere annunciata, insegnata, predicata. Ad essa nulla va aggiunto e nulla tolto. È peccato contro la Parola del Vangelo: </w:t>
      </w:r>
    </w:p>
    <w:p w14:paraId="2ABAB34E"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non annunciata. </w:t>
      </w:r>
    </w:p>
    <w:p w14:paraId="577D826A"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alterata. </w:t>
      </w:r>
    </w:p>
    <w:p w14:paraId="0500F680"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trasformata. </w:t>
      </w:r>
    </w:p>
    <w:p w14:paraId="10FD45C0"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modificata. </w:t>
      </w:r>
    </w:p>
    <w:p w14:paraId="5F698188"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negata. </w:t>
      </w:r>
    </w:p>
    <w:p w14:paraId="6D9B33BE"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disprezzata. </w:t>
      </w:r>
    </w:p>
    <w:p w14:paraId="761CEB18"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data con parzialità. </w:t>
      </w:r>
    </w:p>
    <w:p w14:paraId="4E73E749"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Parola del Vangelo non creduta. </w:t>
      </w:r>
    </w:p>
    <w:p w14:paraId="4F7CC731"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Ogni Parola del Vangelo non data secondo la purissima verità cui oggi conduce lo Spirito Santo”. </w:t>
      </w:r>
    </w:p>
    <w:p w14:paraId="00F27D51"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Non è uno solo il peccato contro la Parola. Oggi peccato gravissimo contro la Parola del Vangelo è la sua piena, totale, completa sostituzione con il pensiero secondo il mondo. </w:t>
      </w:r>
    </w:p>
    <w:p w14:paraId="71BE5015"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Oggi il pensiero del mondo è stato elevato a Vangelo. Non credo esista peccato più grande di questo ai danni della Parola del Signore.</w:t>
      </w:r>
    </w:p>
    <w:p w14:paraId="2D1336A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bookmarkStart w:id="502" w:name="_Toc84220233"/>
      <w:r w:rsidRPr="00284585">
        <w:rPr>
          <w:rFonts w:ascii="Arial" w:eastAsia="Times New Roman" w:hAnsi="Arial"/>
          <w:bCs/>
          <w:sz w:val="24"/>
          <w:szCs w:val="20"/>
          <w:lang w:eastAsia="it-IT"/>
        </w:rPr>
        <w:t>Chi non vuole cadere vittima del principe del mondo deve vivere di purissima rettitudine nella verità.</w:t>
      </w:r>
    </w:p>
    <w:bookmarkEnd w:id="502"/>
    <w:p w14:paraId="5524A82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w:t>
      </w:r>
    </w:p>
    <w:p w14:paraId="7A544AF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cosa raccomanda l’Apostolo Paolo a Timoteo:</w:t>
      </w:r>
    </w:p>
    <w:p w14:paraId="0ECDD6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w:t>
      </w:r>
      <w:r w:rsidRPr="00284585">
        <w:rPr>
          <w:rFonts w:ascii="Arial" w:eastAsia="Times New Roman" w:hAnsi="Arial"/>
          <w:i/>
          <w:iCs/>
          <w:sz w:val="24"/>
          <w:szCs w:val="24"/>
          <w:lang w:eastAsia="it-IT"/>
        </w:rPr>
        <w:lastRenderedPageBreak/>
        <w:t xml:space="preserve">Custodisci, mediante lo Spirito Santo che abita in noi, il bene prezioso che ti è stato affidato (2Tm 1,6-14). </w:t>
      </w:r>
    </w:p>
    <w:p w14:paraId="099D74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 ancora:</w:t>
      </w:r>
    </w:p>
    <w:p w14:paraId="789C85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27C8453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Sublime programma di vita perché Timoteo rimanga sempre nella rettitudine della verità. Sublime programma per ogni discepolo di Gesù. Ma la rettitudine nella verità da sola non basta. Occorre anche la rettitudine nell’amore. Quando un discepolo di Gesù vive la rettitudine nell’amore? </w:t>
      </w:r>
    </w:p>
    <w:p w14:paraId="4914A91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vive quando mette a frutto, sull’esempio di Cristo Gesù, guidato e mosso dallo Spirito Santo, tutto l’amore che il Padre ha versato nel suo cuore per mezzo del suo Santo: </w:t>
      </w:r>
    </w:p>
    <w:p w14:paraId="38A7F4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E5DC8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bookmarkStart w:id="503" w:name="_Toc84220297"/>
      <w:r w:rsidRPr="00284585">
        <w:rPr>
          <w:rFonts w:ascii="Arial" w:eastAsia="Times New Roman" w:hAnsi="Arial"/>
          <w:sz w:val="24"/>
          <w:szCs w:val="20"/>
          <w:lang w:eastAsia="it-IT"/>
        </w:rPr>
        <w:t>Se viviamo nella rettitudine dell’amore, sempre cammineremo nella verità evangelica.</w:t>
      </w:r>
    </w:p>
    <w:bookmarkEnd w:id="503"/>
    <w:p w14:paraId="0EE472D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w:t>
      </w:r>
    </w:p>
    <w:p w14:paraId="6D1667D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0F9B67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57D4AD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andrebbe apportata una piccola aggiunta:</w:t>
      </w:r>
    </w:p>
    <w:p w14:paraId="150A80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questo si manifesta l’amore di Dio nel mondo: Dio ha mandato me, discepolo di Gesù, nel mondo, perché ogni uomo abbia la vita per mezzo di me, che sono corpo di Cristo Signore, per la mia vita, offerta in olocausto in Cristo, al Padre”. </w:t>
      </w:r>
    </w:p>
    <w:p w14:paraId="4EF93A2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4A39018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w:t>
      </w:r>
      <w:r w:rsidRPr="00284585">
        <w:rPr>
          <w:rFonts w:ascii="Arial" w:eastAsia="Times New Roman" w:hAnsi="Arial"/>
          <w:bCs/>
          <w:sz w:val="24"/>
          <w:szCs w:val="20"/>
          <w:lang w:eastAsia="it-IT"/>
        </w:rPr>
        <w:lastRenderedPageBreak/>
        <w:t>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07FC483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w:t>
      </w:r>
    </w:p>
    <w:p w14:paraId="746B84AD"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Si è fuori della via della verità evangelica. </w:t>
      </w:r>
    </w:p>
    <w:p w14:paraId="5BCDD61C"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Si è fuori se si abita nella trasgressione dei Comandamenti. </w:t>
      </w:r>
    </w:p>
    <w:p w14:paraId="029BD45B"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Si è fuori se anche un solo vizio abita nel nostro corpo e lo governa. </w:t>
      </w:r>
    </w:p>
    <w:p w14:paraId="2F2E54EB"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Si è fuori se manca ogni impegno perché si faccia della Parola del Vangelo il nostro pane quotidiana. </w:t>
      </w:r>
    </w:p>
    <w:p w14:paraId="1F7C7525"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Si è fuori della via della verità evangelica perché non si produce il frutto che necessariamente dovrà essere prodotto e questo frutto è la crescita del corpo di Cristo sia nella più alta santità e sia nell’aggiunta di sempre nuovi membri. </w:t>
      </w:r>
    </w:p>
    <w:p w14:paraId="04A6D8A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w:t>
      </w:r>
    </w:p>
    <w:p w14:paraId="0FD2015E"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Chi non confessa che il solo Dio vivo e vero è il Padre del Signore nostro Gesù Cristo, il Creatore del cielo e della terra.</w:t>
      </w:r>
    </w:p>
    <w:p w14:paraId="068B3B4F"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Chi non crede e non confessa che il Figlio Unigenito del Padre si è fatto carne ed Lui nella carne la nostra verità, via, luce, grazia, vita eterna, giustificazione, redenzione, salvezza, santificazione.</w:t>
      </w:r>
    </w:p>
    <w:p w14:paraId="266EF61B"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Chi no vive da vero corpo di Cristo e vive da vero corpo di Cristo chi consegna la sua vita al Padre, in Cristo, per lo Spirito Santo affinché il Padre ne faccia un “sacramento” perché il corpo di Cristo cresca in santità e ad esso vengano aggiunti sempre più nuovi membri.</w:t>
      </w:r>
    </w:p>
    <w:p w14:paraId="09E42A53"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non cammina nello Spirito Santo che guida non solo per via immediata, ma anche per via mediate attraverso i sacri pastori. </w:t>
      </w:r>
    </w:p>
    <w:p w14:paraId="113874B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bookmarkStart w:id="504" w:name="_Toc84220314"/>
    </w:p>
    <w:p w14:paraId="3DE1692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il cristiano vuole camminare con animo retto e puro nella verità evangelica, deve superare e vincere non solo le tentazioni visibili, ma anche soprattutto quelle invisibili che sono molte, anzi moltissime. In realtà </w:t>
      </w:r>
      <w:bookmarkEnd w:id="504"/>
      <w:r w:rsidRPr="00284585">
        <w:rPr>
          <w:rFonts w:ascii="Arial" w:eastAsia="Times New Roman" w:hAnsi="Arial"/>
          <w:bCs/>
          <w:sz w:val="24"/>
          <w:szCs w:val="20"/>
          <w:lang w:eastAsia="it-IT"/>
        </w:rPr>
        <w:t xml:space="preserve">le tentazioni sono visibile e invisibili. Le tentazioni visibili sono tutte quelle che chiedono di trasgredire la Parola del Signore, quella scritta dagli Agiografi per opera dello Spirito Santo, sotto sua mozione e ispirazione. È sufficiente conoscere il Discorso della Montagna e sempre sapremo quali sono per noi le tentazioni: non vivere quella Parola. Viverla male. Uscire da essa. Camminare dalla nostra volontà, dai nostri pensieri, dai nostri desideri, dagli istinti del peccato. Oggi per moltissimi cristiani trasgredire la Legge del Signore, non osservare i suoi Comandamenti, disobbedire ai suoi Statuti e alle sue Leggi non è peccato e di conseguenza neanche è tentazione. Si è passati dalla Parola scritta e codificata, consegnata alla pietra, al papiro, alla pergamena, al libro ad una parola di Dio immaginata, parola che non solo dichiara tutto bene, dice molto di più: sostiene che Dio neanche vuole che l’uomo osservi quella Legge. Quella era per ieri. Oggi quella Legge non serve più. Se non serve più, niente è più tentazione e niente è più peccato per noi. Dove non c’è Legge, non c’è trasgressione, non c’è peccato. Siamo giunti a vivere una religione senza Legge oggettiva e universale. Ma se manca la Legge oggettiva e universale, manca anche il Dio oggettivo e universale. Come ognuno può farsi la sua personale volontà di Dio, così ognuno può farsi il suo personale Dio. Siamo oggi nell’era del Dio multiforme. In verità è questo il Dio unico: un Dio multiforme, un Dio multi-facce, un Dio al quale ognuno dona la sua particolare colorazione a seconda degli istinti del momento. La nostra </w:t>
      </w:r>
      <w:r w:rsidRPr="00284585">
        <w:rPr>
          <w:rFonts w:ascii="Arial" w:eastAsia="Times New Roman" w:hAnsi="Arial"/>
          <w:bCs/>
          <w:sz w:val="24"/>
          <w:szCs w:val="20"/>
          <w:lang w:eastAsia="it-IT"/>
        </w:rPr>
        <w:lastRenderedPageBreak/>
        <w:t>non è più la religione del Dio oggettivo e universale, è invece del Dio soggettivo e personale. Non è più della Legge oggettiva e universale. È invece della Legge soggettiva e particolare. Questa trasformazione della religione è vero arbitrio e dispotismo, può anche raggiungere la tirannia. Infatti chi è posto in alto può imporre il suo Dio, la sua Legge, la sua religione come strumento di oppressione, di schiavitù, si sottomissione. Non essendovi più Legge oggettiva e universale, chi sta sotto deve subire ogni angheria in nome del Dio e della Legge di colui che sta in alto. Questa è però la morte della vera religione. Infatti oggi difficilmente si può parlare di religione. Si deve invece parlare di una nuova antropologia, totalmente differente dall’antropologia che nasce dalla purissima rivelazione oggettiva e universale. Ognuno è obbligato a rientrare nella religione oggettiva e universale, frutto del vero Dio oggettivo e universale, regolata dalla Legge oggettiva e universale. Altrimenti è la morte della religione.</w:t>
      </w:r>
    </w:p>
    <w:p w14:paraId="0B8C595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 tentazioni invisibili sono quelle legate alla disobbedienza al nostro carisma, al nostro ministero, alla nostra missione e vocazione. Carisma, ministero, missione, vocazioni sono dati dallo Spirito Santo e sempre dalla volontà dello Spirito Santo vanno vissuti. Questo significa che il discepolo di Gesù deve vivere di profonda perenne comunione nello Spirito Santo e si vive di questa comunione quando lo Spirito Santo prende dimora nella nostra anima, nel nostro spirito, nel nostro corpo e in esso giorno per giorno viene ravvivato affinché la sua potenza di luce e di verità cresca in noi fino ad occupare ogni atomo della nostra anima, del nostro spirito, del nostro corpo. Senza questa perfetta comunione è sempre possibile vivere dalla nostra volontà ciò che invece deve essere sempre vissuto dalla volontà dello Spirito Santo. Due esempi sono sufficienti perché comprendiamo cosa è in verità una tentazione invisibile. Gesù è nel deserto. Il Padre gli ha conferito ogni potere. Lui può compiere qualsiasi prodigio e miracolo. Può compiere tutto ma sempre in obbedienza alla volontà del Padre, volontà che Lui sempre conosce nello Spirito Santo. Viene Satana e gli propone di trasformare dei sassi in pane. Gesù si rifiuta. Lui può operare i miracoli solo in obbedienza al Padre, mai per comando degli uomini e neanche su richiesta di Satana. Se Lui avesse compiuto il miracolo sarebbe caduto in tentazione. Sarebbe stato dalla volontà di Satana e non dalla volontà del Padre. Gli Apostoli vengono sollecitati dalle vedove perché si occupino della distribuzione del cibo. Loro si sentono trascurate. Essi rispondono che non è volontà dello Spirito Santo occuparsi delle cose della materia. Lo Spirito vuole invece che si dedichino unicamente al ministero della Parola e della preghiera. Affidano, sempre nello Spirito Santo, questo ministero ad altri. Se essi avessero ascoltato le vedove, sarebbero stati dalla volontà della creatura e non più dalla volontà dello Spirito Santo. Oggi le tentazioni invisibili stanno mandando in malora tutto il corpo ecclesiale. Stiamo tutti divenendo dalla volontà degli uomini e dai loro bisogni materiali, anziché essere solo ed esclusivamente dalla volontà dello Spirito Santo in modo che carismi, ministeri, vocazioni, missioni siano vissuti sempre dalla sua volontà e mai dalla nostra o da quella dei nostri fratelli. Ognuno è obbligato a vigilare perché mai cada neanche in una di queste tentazioni invisibili. Esce dal mistero della salvezza. Compie opere della terra. Per questo il cristiano, se vuole evitare le tentazioni invisibili, sempre si deve ricordare che la fedeltà è molteplice.</w:t>
      </w:r>
    </w:p>
    <w:p w14:paraId="224AF88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Perché la fedeltà è molteplice?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312C274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l’edificare del regno di Dio in noi e negli altri. </w:t>
      </w:r>
    </w:p>
    <w:p w14:paraId="05ECCF4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ora una ulteriore verità del comandamento antico. Questa verità riguarda lo Spirito Santo, il corpo di Cristo, il discepolo di Gesù, il mondo. Diciamo subito che la vera ricchezza del corpo di Cristo o della Chiesa è lo Spirito Santo. Perché la vera ricchezza del corpo di Cristo o della Chiesa è lo Spirito Santo? Perché ciò che l’anima è per il corpo, lo Spirito Santo è per la Chiesa. Lo Spirito Santo illumina la Chiesa con la sua sapienza, le fa comprendere il suo mistero con la sua intelligenza, la rende capace di testimonianza con la sua fortezza. Essa può rispondere ad ogni quesito che gli uomini le pongono con il suo consiglio. Può illuminare ogni mente con la sua scienza e conoscenza. Può amare Dio e il prossimo, può consumare se stessa come Cristo si è consumato con la sua pietà. Può credere nella verità della divina Parola della rivelazione con il suo timore del Signore. Se la Chiesa vuole vivere in pienezza di verità, grazia, luce, vita eterna, santità, amore, misericordia, giustizia, la sua missione verso se stessa e verso il </w:t>
      </w:r>
      <w:r w:rsidRPr="00284585">
        <w:rPr>
          <w:rFonts w:ascii="Arial" w:eastAsia="Times New Roman" w:hAnsi="Arial"/>
          <w:bCs/>
          <w:sz w:val="24"/>
          <w:szCs w:val="20"/>
          <w:lang w:eastAsia="it-IT"/>
        </w:rPr>
        <w:lastRenderedPageBreak/>
        <w:t xml:space="preserve">mondo, sempre deve essere colma di Spirito Santo. Se lo Spirito Santo è forte in essa, la Chiesa è forte. Se lo Spirito Santo è debole, anche la Chiesa è debole. Quando in essa diminuisce lo Spirito del Signore, subito in essa diminuisce la sua forza di conversione e di attrazione a Cristo. La misura della forza della missione della Chiesa è lo Spirito Santo. Cristo Gesù era portatore di una ricchezza incomparabile perché in Lui lo Spirito Santo agiva senza alcun limite. Essendo Lui tutto del Padre, lo Spirito del Signore poteva condurlo secondo pienezza di verità, giustizia, santità, luce. </w:t>
      </w:r>
    </w:p>
    <w:p w14:paraId="68D7A40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Da Gesù dobbiamo imparare che è il peccato mortale la debolezza e la povertà del suo corpo che è la Chiesa. Quando nel cuore di un membro della Chiesa entra il peccato mortale, lo Spirito muore in questo cuore e per esso nessuna opera potrà dirsi di Dio. Non è di Dio perché lo Spirito del Signore non è presente nel cuore e se non è presente neanche lo può muovere secondo la volontà del Padre. Perché lo Spirito possa operare occorre che il discepolo di Gesù viva la sua vita interamente piantata nel Vangelo. Perché sia piantato nel Vangelo deve stare lontano da ogni vizio capitale: superbia, avarizia, lussuria, ira, gola, invidia accidia. Chi cade in uno di questi vizi è privo dello Spirito Santo e le sue opere saranno sempre secondo la carne. Non meno distruttivo dello Spirito Santo è il peccato veniale. Esso indebolisce lo Spirito Santo e lo rende inefficace nella sua mozione. Come può lo Spirito Santo muovere un corpo appesantito da mille piccole trasgressioni veniali? Una persona che non sa governare la lingua, gli occhi, tutti i suoi cinque sensi mai potrà essere governato dallo Spirito del Signore. Non può perché non ha il pieno governo dei cinque sensi. Se gli occhi guardano verso il mondo di certo non possono guardare verso il cielo; se le mani afferrano le cose della terra mai potranno afferrare le cose di Dio; se gli orecchi sono intenti ad ascoltare le favole frivole di questa terra mai potranno essere attenti per ascoltare il Signore. Una lingua che dice falsità, menzogne, calunnie, vituperazioni, ogni altra parola di inganno e di falsità potrà mai proferire la Parola del Signore? Tutte queste cose attestano che lo Spirito Santo o è spento in noi oppure è senza alcuna forza. I peccati veniali sono per l’anima più che la febbre per il corpo. Di certo con la febbre non si muore. Se però si lascia che essa cresca si può giungere anche alla morte. È questo che spesso accade: dal peccato veniale si passa al peccato mortale. In questo istante siamo sotto il dominio e il governo della carne. Se la Chiesa vuole conservare intatta la sua ricchezza, deve educare i suoi figli a stare lontano da ogni peccato, sia mortale che veniale. Nessuno deve prendere alla leggera i peccati veniali. Sono essi la porta per il peccato mortale. Più cresce in noi il peccato e più diminuisce l’azione dello Spirito Santo. Eppure c’è chi vive nel peccato e crede di essere mosso e condotto dallo Spirito Santo. Nulla è più ingannevole e più falso. Ecco come l’Apostolo Paolo annuncia ai Galati la verità sulla schiavitù della carne e sulla mozione dello Spirito Santo: </w:t>
      </w:r>
    </w:p>
    <w:p w14:paraId="33BBF8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w:t>
      </w:r>
      <w:r w:rsidRPr="00284585">
        <w:rPr>
          <w:rFonts w:ascii="Arial" w:eastAsia="Times New Roman" w:hAnsi="Arial"/>
          <w:i/>
          <w:iCs/>
          <w:sz w:val="24"/>
          <w:szCs w:val="24"/>
          <w:lang w:eastAsia="it-IT"/>
        </w:rPr>
        <w:lastRenderedPageBreak/>
        <w:t xml:space="preserve">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4D2BF4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 questa prima ricchezza ne dobbiamo aggiungere una seconda: la ricchezza di Cristo Gesù. La vera ricchezza di Cristo Gesù è il suo corpo pellegrino sulla terra verso i beni eterni che vive con pienezza di obbedienza tutto il Discorso della Montagna. Perché il cristiano che vive in pienezza di obbedienza il Discorso della Montagna è la vera ricchezza di Cristo? Perché da ogni membro del corpo di Cristo che vive l’obbedienza alla Parola di Cristo Gesù sgorga un fiume d’acqua viva, il fiume dello Spirito Santo, che porta ogni vita sull’umanità arida, spenta, bruciata dal vento d’oriente più che le spighe del sogno del Faraone al tempo di Giuseppe. Da Cristo Gesù obbediente al Padre è sgorgato il fiume della vita. Dal corpo di Cristo, attraverso il cristiano che vive la Parola in Gesù con obbedienza immediata e duratura, perenne e non momentanea, sempre sgorgherà un fiume di Spirito Santo che rinnova la faccia della terra. Senza il cristiano che vive in pienezza di santità la Parola, Gesù è persona poverissima. Non può versare sul mondo lo Spirito della conversione e della santificazione e il mondo rimane nella sua schiavitù e legato con pesanti catene al peccato e alla morte. Questo disastro spirituale oggi è tutto sotto i nostri occhi. Ci siamo allontanati dall’obbedienza alla Parola. Lo Spirito del Signore si è ritirato da noi, è assente dal nostro cuore e dalla nostra mente, e noi siamo divenuti esseri inutili in relazione alla vivificazione della terra. Da fiumi carichi dell’acqua dello Spirito di Dio, siamo divenuto noi stessi ossa aride. Stiamo divenendo noi cristiani una pianura disseminata di ossa senza alcuna vita. Neanche vi è lo scheletro del cristiano. Ossa. Solo ossa. Speriamo che il Signore mandi un suo profeta e chiami lo Spirito Santo perché venga Lui a farci ritornare in vita. Ecco come il profeta Ezechiele narra come lui su comando del Signore chiama lo Spirito dai quattro venti e la visione dell’acqua che sgorga dal nuovo Tempio. Nuovo Tempio che è Cristo, ma anche nuovo Tempio di Dio che è il cristiano in Cristo Gesù: </w:t>
      </w:r>
    </w:p>
    <w:p w14:paraId="2A3E17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w:t>
      </w:r>
      <w:r w:rsidRPr="00284585">
        <w:rPr>
          <w:rFonts w:ascii="Arial" w:eastAsia="Times New Roman" w:hAnsi="Arial"/>
          <w:i/>
          <w:iCs/>
          <w:sz w:val="24"/>
          <w:szCs w:val="24"/>
          <w:lang w:eastAsia="it-IT"/>
        </w:rPr>
        <w:lastRenderedPageBreak/>
        <w:t xml:space="preserve">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2B25AF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w:t>
      </w:r>
      <w:r w:rsidRPr="00284585">
        <w:rPr>
          <w:rFonts w:ascii="Arial" w:eastAsia="Times New Roman" w:hAnsi="Arial"/>
          <w:i/>
          <w:iCs/>
          <w:sz w:val="24"/>
          <w:szCs w:val="24"/>
          <w:lang w:eastAsia="it-IT"/>
        </w:rPr>
        <w:lastRenderedPageBreak/>
        <w:t xml:space="preserve">e sull’altra, crescerà ogni sorta di alberi da frutto, le cui foglie non appassiranno: i loro frutti non cesseranno e ogni mese matureranno, perché le loro acque sgorgano dal santuario. I loro frutti serviranno come cibo e le foglie come medicina (Ez 47,1-12). </w:t>
      </w:r>
    </w:p>
    <w:p w14:paraId="5FBB7F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Così il corpo di Cristo o la Chiesa è la vera ricchezza del mondo. È vera ricchezza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Oggi la Chiesa, in molti suoi figli, sta rinunciando ad essere il sacramento della vita presso ogni uomo. Oggi molti suoi figli predicano, annullando il decreto eterno del Dio nel quale dicono di credere, che Cristo Gesù non è più necessario per essere salvati. Oggi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 L’unica sorgete fino al giorno della Parusia è il corpo di Cristo e nel corpo di Cristo ogni suo discepolo, ogni cellula del suo corpo. Questo è il comandamento antico. Se oggi il mondo rimane nelle tenebre, nella schiavitù del peccato e della morte, la responsabilità non è del mondo, è del cristiano che ha dichiarato la Chiesa non più unica e sola vera ricchezza del mondo. Ha anche tolto alla Cristo la sua personale verità, verità che gli è stata donata dal Padre sia per generazione eterna e sia per il mistero della sua incarnazione. In una parola: ha annullato, cancellato, abrogato il comandamento antico.  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sua verità, libereremo il mondo dalla sua crocifissione sul legno del peccato e della morte. Se invece lo scodiamo dalla sua verità – e oggi tutti lo stiamo schiodando –  inchiodiamo il mondo sul legno del peccato e della morte. Ecco come Gesù manda gli Apostoli nel mondo per essere ricchezza per ogni uomo di ogni popolo: </w:t>
      </w:r>
    </w:p>
    <w:p w14:paraId="3712FE5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w:t>
      </w:r>
      <w:r w:rsidRPr="00284585">
        <w:rPr>
          <w:rFonts w:ascii="Arial" w:eastAsia="Times New Roman" w:hAnsi="Arial"/>
          <w:i/>
          <w:iCs/>
          <w:sz w:val="24"/>
          <w:szCs w:val="24"/>
          <w:lang w:eastAsia="it-IT"/>
        </w:rPr>
        <w:lastRenderedPageBreak/>
        <w:t xml:space="preserve">del mondo» (Mt 28,18-20).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6EB40F5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parola che si deve annunciare al mondo è la Parola di Dio. Non sono le nostre parole. Questo è il comandamento antico.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0CBE791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284585">
        <w:rPr>
          <w:rFonts w:ascii="Arial" w:eastAsia="Times New Roman" w:hAnsi="Arial"/>
          <w:i/>
          <w:sz w:val="24"/>
          <w:szCs w:val="20"/>
          <w:lang w:eastAsia="it-IT"/>
        </w:rPr>
        <w:t>“Impurità, furti, omicidi, adultèri, avidità, malvagità, inganno, dissolutezza, invidia, calunnia, superbia, stoltezza” (Mc 7,21-22).</w:t>
      </w:r>
      <w:r w:rsidRPr="00284585">
        <w:rPr>
          <w:rFonts w:ascii="Arial" w:eastAsia="Times New Roman" w:hAnsi="Arial"/>
          <w:sz w:val="24"/>
          <w:szCs w:val="20"/>
          <w:lang w:eastAsia="it-IT"/>
        </w:rPr>
        <w:t xml:space="preserve"> Oggi noi, privi dello Spirito Santo nel cuore, non stiamo dichiarando bene per l’uomo tutti questi mali che sono nel nostro cuore? Senza lo Spirito Santo la Parola è in noi tutti simile ad un otre vuoto. Possiamo mettere nell’otre ogni acqua putrida e offrirla alla gente perché la beva, celebrandola ed esaltandola come purissima acqua attinta dalla Scrittura. La confusione che oggi regna tra i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w:t>
      </w:r>
      <w:r w:rsidRPr="00284585">
        <w:rPr>
          <w:rFonts w:ascii="Arial" w:eastAsia="Times New Roman" w:hAnsi="Arial"/>
          <w:sz w:val="24"/>
          <w:szCs w:val="20"/>
          <w:lang w:eastAsia="it-IT"/>
        </w:rPr>
        <w:lastRenderedPageBreak/>
        <w:t>ingannato dai suoi fratelli e mai li potrà ingannare. Dallo Spirito Santo si attinge sempre una Parola di purissima verità.</w:t>
      </w:r>
    </w:p>
    <w:p w14:paraId="02384F9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Ecco un frutto nobilissimo perché rimane fedele alla Parola: </w:t>
      </w:r>
    </w:p>
    <w:p w14:paraId="4551D4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6F3F12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liberi dal mondo e dalle sue concupiscenze. </w:t>
      </w:r>
    </w:p>
    <w:p w14:paraId="61A7CF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Ma basta essere nella Chiesa una, santa, cattolica, apostolica per produrre frutti di vita eterna per il mondo? Non basta. </w:t>
      </w:r>
    </w:p>
    <w:p w14:paraId="7DD0A5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produrre frutti di vita eterna per il mondo si deve rimanere fedeli alla Parola, ci si deve perennemente alimentare di Cristo verità e di Cristo grazia, dobbiamo </w:t>
      </w:r>
      <w:r w:rsidRPr="00284585">
        <w:rPr>
          <w:rFonts w:ascii="Arial" w:eastAsia="Times New Roman" w:hAnsi="Arial"/>
          <w:sz w:val="24"/>
          <w:szCs w:val="20"/>
          <w:lang w:eastAsia="it-IT"/>
        </w:rPr>
        <w:lastRenderedPageBreak/>
        <w:t xml:space="preserve">porre le nostra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Questo è il comandamento antico.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487312A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immaginiamo un funambolo che deve attraversale su una esile fune un mare di fuoco. Perché lui rimanga sulla sua esile fune, deve sempre mantenere un equilibro perfetto. Perché questo avvenga si attrezzata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019EBC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mandata canonico a lui conferito dall’autorità apostolica. </w:t>
      </w:r>
    </w:p>
    <w:p w14:paraId="41A1FB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Oggi siamo senza il comandamento antico. I nuovi comandamenti vengono dal pensiero del mondo e dal suo cuore, non certo dal cuore del Padre.</w:t>
      </w:r>
    </w:p>
    <w:p w14:paraId="7E4C357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w:t>
      </w:r>
    </w:p>
    <w:p w14:paraId="4CAC939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Greek" w:eastAsia="Times New Roman" w:hAnsi="Greek" w:cs="Greek"/>
          <w:sz w:val="26"/>
          <w:szCs w:val="26"/>
          <w:lang w:eastAsia="it-IT"/>
        </w:rPr>
      </w:pPr>
      <w:r w:rsidRPr="00284585">
        <w:rPr>
          <w:rFonts w:ascii="Arial" w:eastAsia="Times New Roman" w:hAnsi="Arial"/>
          <w:sz w:val="24"/>
          <w:szCs w:val="20"/>
          <w:lang w:eastAsia="it-IT"/>
        </w:rPr>
        <w:t xml:space="preserve">Il comandamento che avete appreso da principio è questo: camminate nell’amore - </w:t>
      </w:r>
      <w:r w:rsidRPr="00284585">
        <w:rPr>
          <w:rFonts w:ascii="Arial" w:eastAsia="Times New Roman" w:hAnsi="Arial"/>
          <w:sz w:val="24"/>
          <w:szCs w:val="20"/>
          <w:lang w:val="la-Latn" w:eastAsia="it-IT"/>
        </w:rPr>
        <w:t>Hoc mandatum est ut quemadmodum audistis ab initio in eo ambuletis</w:t>
      </w:r>
      <w:r w:rsidRPr="00284585">
        <w:rPr>
          <w:rFonts w:ascii="Arial" w:eastAsia="Times New Roman" w:hAnsi="Arial"/>
          <w:sz w:val="24"/>
          <w:szCs w:val="20"/>
          <w:lang w:eastAsia="it-IT"/>
        </w:rPr>
        <w:t xml:space="preserve"> - </w:t>
      </w:r>
      <w:r w:rsidRPr="00284585">
        <w:rPr>
          <w:rFonts w:ascii="Greek" w:eastAsia="Times New Roman" w:hAnsi="Greek" w:cs="Greek"/>
          <w:sz w:val="28"/>
          <w:szCs w:val="26"/>
          <w:lang w:eastAsia="it-IT"/>
        </w:rPr>
        <w:t>kaqëj ºkoÚsate ¢p' ¢rcÁj, †na ™n aÙtÍ peripatÁte</w:t>
      </w:r>
      <w:r w:rsidRPr="00284585">
        <w:rPr>
          <w:rFonts w:ascii="Greek" w:eastAsia="Times New Roman" w:hAnsi="Greek" w:cs="Greek"/>
          <w:sz w:val="26"/>
          <w:szCs w:val="26"/>
          <w:lang w:eastAsia="it-IT"/>
        </w:rPr>
        <w:t xml:space="preserve">. </w:t>
      </w:r>
    </w:p>
    <w:p w14:paraId="13A5DA1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PRIMA REGOLA. </w:t>
      </w:r>
      <w:r w:rsidRPr="00284585">
        <w:rPr>
          <w:rFonts w:ascii="Arial" w:eastAsia="Times New Roman" w:hAnsi="Arial"/>
          <w:sz w:val="24"/>
          <w:szCs w:val="20"/>
          <w:lang w:eastAsia="it-IT"/>
        </w:rPr>
        <w:t xml:space="preserve">Abbiamo ascoltato qual è il comandamento antico. Lo abbiamo udito. È giunto ai nostri orecchi. Ora è in esso che dobbiamo camminare. Diamo ora alcune regole perché sempre si rimanga fedeli al </w:t>
      </w:r>
      <w:r w:rsidRPr="00284585">
        <w:rPr>
          <w:rFonts w:ascii="Arial" w:eastAsia="Times New Roman" w:hAnsi="Arial"/>
          <w:sz w:val="24"/>
          <w:szCs w:val="20"/>
          <w:lang w:eastAsia="it-IT"/>
        </w:rPr>
        <w:lastRenderedPageBreak/>
        <w:t>comandamento antico. La prima regola chiede che si difenda la Parola. 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5CACC2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w:t>
      </w:r>
    </w:p>
    <w:p w14:paraId="6AA7004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23C28AB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w:t>
      </w:r>
      <w:r w:rsidRPr="00284585">
        <w:rPr>
          <w:rFonts w:ascii="Arial" w:eastAsia="Times New Roman" w:hAnsi="Arial"/>
          <w:sz w:val="24"/>
          <w:szCs w:val="20"/>
          <w:lang w:eastAsia="it-IT"/>
        </w:rPr>
        <w:lastRenderedPageBreak/>
        <w:t xml:space="preserve">parte di verità mancante non è sotto la mozione dello Spirito Santo. È grande il mistero della Parola. </w:t>
      </w:r>
    </w:p>
    <w:p w14:paraId="79518AE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SECONDA REGOLA. </w:t>
      </w:r>
      <w:r w:rsidRPr="00284585">
        <w:rPr>
          <w:rFonts w:ascii="Arial" w:eastAsia="Times New Roman" w:hAnsi="Arial" w:cs="Arial"/>
          <w:bCs/>
          <w:sz w:val="24"/>
          <w:szCs w:val="20"/>
          <w:lang w:eastAsia="it-IT"/>
        </w:rPr>
        <w:t xml:space="preserve">La seconda regola vuole che la Parola non vada modificata </w:t>
      </w:r>
      <w:r w:rsidRPr="00284585">
        <w:rPr>
          <w:rFonts w:ascii="Arial" w:eastAsia="Times New Roman" w:hAnsi="Arial"/>
          <w:bCs/>
          <w:sz w:val="24"/>
          <w:szCs w:val="20"/>
          <w:lang w:eastAsia="it-IT"/>
        </w:rPr>
        <w:t>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484A2DE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60D1133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4FDC478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 il Papa è il fondamento sul quale Cristo Signore ha edificato la sua Chiesa, mai potrà esistere la vera Chiesa di Cristo se non c’è fede nella Parola di Cristo. È stato Lui a fondare la Chiesa su Pietro. Non è stato Simone a fondarla su di Lui. Potremmo allungare gli esempi all’infinito, chiamando in causa ogni verità. Quanto detto è sufficiente perché si comprenda il grave danno che si arreca alla verità quando viene modificata o in molto, o in parte, o in toto la Parola che la verità porta.</w:t>
      </w:r>
    </w:p>
    <w:p w14:paraId="50B0F8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TERZA REGOLA. </w:t>
      </w:r>
      <w:r w:rsidRPr="00284585">
        <w:rPr>
          <w:rFonts w:ascii="Arial" w:eastAsia="Times New Roman" w:hAnsi="Arial"/>
          <w:sz w:val="24"/>
          <w:szCs w:val="20"/>
          <w:lang w:eastAsia="it-IT"/>
        </w:rPr>
        <w:t xml:space="preserve">La terza regola dice che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w:t>
      </w:r>
      <w:r w:rsidRPr="00284585">
        <w:rPr>
          <w:rFonts w:ascii="Arial" w:eastAsia="Times New Roman" w:hAnsi="Arial"/>
          <w:sz w:val="24"/>
          <w:szCs w:val="20"/>
          <w:lang w:eastAsia="it-IT"/>
        </w:rPr>
        <w:lastRenderedPageBreak/>
        <w:t xml:space="preserve">ed ha aperto loro la mente alla comprensione della Legge, dei Profeti e dei Salmi, nei loro cuori è iniziata a spuntare la vera luce. </w:t>
      </w:r>
    </w:p>
    <w:p w14:paraId="303E48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6060AF3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w:t>
      </w:r>
    </w:p>
    <w:p w14:paraId="782F8D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diciamo oggi tutte questa cose? Perché lo Spirito di Cristo non abita nei nostri cuori. 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w:t>
      </w:r>
    </w:p>
    <w:p w14:paraId="5364A3F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QUARTA REGOLA. </w:t>
      </w:r>
      <w:r w:rsidRPr="00284585">
        <w:rPr>
          <w:rFonts w:ascii="Arial" w:eastAsia="Times New Roman" w:hAnsi="Arial"/>
          <w:bCs/>
          <w:sz w:val="24"/>
          <w:szCs w:val="20"/>
          <w:lang w:eastAsia="it-IT"/>
        </w:rPr>
        <w:t xml:space="preserve">La quarta regola ci rivela che tutti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w:t>
      </w:r>
      <w:r w:rsidRPr="00284585">
        <w:rPr>
          <w:rFonts w:ascii="Arial" w:eastAsia="Times New Roman" w:hAnsi="Arial"/>
          <w:bCs/>
          <w:sz w:val="24"/>
          <w:szCs w:val="20"/>
          <w:lang w:eastAsia="it-IT"/>
        </w:rPr>
        <w:lastRenderedPageBreak/>
        <w:t>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56F3706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542D182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61049B7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QUINTA REGOLA. </w:t>
      </w:r>
      <w:r w:rsidRPr="00284585">
        <w:rPr>
          <w:rFonts w:ascii="Arial" w:eastAsia="Times New Roman" w:hAnsi="Arial"/>
          <w:bCs/>
          <w:sz w:val="24"/>
          <w:szCs w:val="20"/>
          <w:lang w:eastAsia="it-IT"/>
        </w:rPr>
        <w:t xml:space="preserve">La quinta regola vuole una vera reale conversione alla Chiesa. Quando ci si converte a Cristo? Quando ci si converte al corpo di Cristo, che è la sua Chiesa una, santa, cattolica, apostolica. Cristo e il suo corpo che è la Chiesa sono inseparabili in eterno. È il corpo di Cristo il nuovo giardino di Eden </w:t>
      </w:r>
      <w:r w:rsidRPr="00284585">
        <w:rPr>
          <w:rFonts w:ascii="Arial" w:eastAsia="Times New Roman" w:hAnsi="Arial"/>
          <w:bCs/>
          <w:sz w:val="24"/>
          <w:szCs w:val="20"/>
          <w:lang w:eastAsia="it-IT"/>
        </w:rPr>
        <w:lastRenderedPageBreak/>
        <w:t>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08CCCB0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molti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3396424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Quando noi veramente attestiamo di essere convertiti alla Chiesa? Quando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2679A37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SESTA REGOLA. </w:t>
      </w:r>
      <w:r w:rsidRPr="00284585">
        <w:rPr>
          <w:rFonts w:ascii="Arial" w:eastAsia="Times New Roman" w:hAnsi="Arial"/>
          <w:bCs/>
          <w:sz w:val="24"/>
          <w:szCs w:val="20"/>
          <w:lang w:eastAsia="it-IT"/>
        </w:rPr>
        <w:t xml:space="preserve">La sesta regola ci chiede una vera, reale, permanente, ininterrotta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w:t>
      </w:r>
      <w:r w:rsidRPr="00284585">
        <w:rPr>
          <w:rFonts w:ascii="Arial" w:eastAsia="Times New Roman" w:hAnsi="Arial"/>
          <w:bCs/>
          <w:sz w:val="24"/>
          <w:szCs w:val="20"/>
          <w:lang w:eastAsia="it-IT"/>
        </w:rPr>
        <w:lastRenderedPageBreak/>
        <w:t xml:space="preserve">risurrezione. Senza la nostra quotidiana conversione allo Spirito, Lui nulla potrà fare per noi. </w:t>
      </w:r>
    </w:p>
    <w:p w14:paraId="2380E7D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w:t>
      </w:r>
    </w:p>
    <w:p w14:paraId="234C0F1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SETTIMA REGOLA</w:t>
      </w:r>
      <w:bookmarkStart w:id="505" w:name="_Toc109313834"/>
      <w:r w:rsidRPr="00284585">
        <w:rPr>
          <w:rFonts w:ascii="Arial" w:eastAsia="Times New Roman" w:hAnsi="Arial"/>
          <w:b/>
          <w:sz w:val="24"/>
          <w:szCs w:val="20"/>
          <w:lang w:eastAsia="it-IT"/>
        </w:rPr>
        <w:t xml:space="preserve">. </w:t>
      </w:r>
      <w:r w:rsidRPr="00284585">
        <w:rPr>
          <w:rFonts w:ascii="Arial" w:eastAsia="Times New Roman" w:hAnsi="Arial"/>
          <w:bCs/>
          <w:sz w:val="24"/>
          <w:szCs w:val="20"/>
          <w:lang w:eastAsia="it-IT"/>
        </w:rPr>
        <w:t>La settima regola così suona: Vangelo accomodato, Cristo Gesù accomodato</w:t>
      </w:r>
      <w:bookmarkEnd w:id="505"/>
      <w:r w:rsidRPr="00284585">
        <w:rPr>
          <w:rFonts w:ascii="Arial" w:eastAsia="Times New Roman" w:hAnsi="Arial"/>
          <w:bCs/>
          <w:sz w:val="24"/>
          <w:szCs w:val="20"/>
          <w:lang w:eastAsia="it-IT"/>
        </w:rPr>
        <w:t>. Accomodare il Vangelo significa una cosa sola: 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 Accomodare il mistero sia del peccato dell’uomo e sia della sua vocazione alla gioia eterna nella Tenda eterna del Signore nostro Dio. Accomodare anche il mistero di tutta la vita dell’uomo sulla nostra terra. Ecco perché 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 Qualcuno potrebbe obiettare: Nessuno accomoda il Vangelo. A questa obiezione si risponde che nessuno accomoda la lettera del Vangelo – anche se addirittura molti cristiani cattolici oggi lo fanno con grande disinvoltura –, 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 Se uno toglie un piccolissimo ramo, nessuno se ne accorge. Ma taglia oggi e taglia domani, alla fine rimane dell’albero del Vangelo solo un tronco con le radici al sole. Neanche è come il tronco dell’albero di Iesse dalle cui radici spunta un nuovo virgulto. Neanche questo può accadere. Oggi veramente il Vangelo è un albero denudato. Di esso rimane solo un tronco anch’esso gravemente danneggiato. Occorrono anni che si possa riprendere, anche se noi con buona volontà lo piantiamo nuovamente infossando le sue radici nel terreno della verità soprannaturale posta in esso dallo Spirito Santo. Ma ormai neanche più proviamo a farlo. Altri pensieri governano cuore e mente dei discepoli di Gesù. Ormai il mondo è entrato a pieno titolo nella nostra religione e la sta trasformando a sua immagine e somiglianza, a immagine e a servizio del suo peccato e della sua iniquità.</w:t>
      </w:r>
    </w:p>
    <w:p w14:paraId="37EC686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Ma c’è una verità ancora più pesante, più grave ed essa necessariamente va messa in piena luce. Ormai, anche se esistesse sulla terra un uomo di buona volontà e volesse rimettere lo Spirito Santo e la sua divina, soprannaturale, eterna verità neanche più potrebbe. Noi siamo nella stessa condizione nella </w:t>
      </w:r>
      <w:r w:rsidRPr="00284585">
        <w:rPr>
          <w:rFonts w:ascii="Arial" w:eastAsia="Times New Roman" w:hAnsi="Arial"/>
          <w:bCs/>
          <w:sz w:val="24"/>
          <w:szCs w:val="20"/>
          <w:lang w:eastAsia="it-IT"/>
        </w:rPr>
        <w:lastRenderedPageBreak/>
        <w:t xml:space="preserve">quale venne a trovarsi Pilato. Nonostante abbia riconosciuto l’innocenza di Gesù, nonostante abbia più volte proposta la sua liberazione, alla fine si arrende alle grida della folla che divenivano  sempre più alte e persistenti. Oggi, anche il cristiano più carico di buona volontà, è condannato ad abbandonare il Vangelo perché venga crocifisso, e ad assumere la volontà e i pensieri del mondo come sua propria volontà e suoi propri pensieri. È assai triste la condizione di questi “eroi” del Vangelo, ma la resa al mondo è inevitabile. Alla fine ci si stanca e ci si arrende.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 Oggi Satana sta insegnando modalità sempre nuove per epurare la Chiesa da quanti ancora hanno a cuore qualche scintilla di 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coscienza di ogni singola persona. Chi vuole salire sui palchi, necessariamente dovrà salire con un Vangelo accomodato. Triste realtà, ma vera. </w:t>
      </w:r>
    </w:p>
    <w:p w14:paraId="036D4ED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 causa di questa triste e inquietante realtà, chi vuole vivere il Vangelo sappia che è in tutto simile ad una persona che è condannata a camminare sul filo di una spada a doppio taglio, affilatissima. Uno potrebbe dire: quando vedo che non riesco ad andare avanti posso gettarmi a terra e salvarmi in qualche modo. Neanche questo è possibile. Dall’una e dall’altra parte del filo della spada vi sono le fiamme del rinnegamento del Vangelo e del suo accomodamento. Ecco perché oggi molti abbandonano la lotta e neanche provano a camminare su quel filo sottilissimo. Ognuno si vive la sua vita, si coltiva il proprio orticello religioso, ognuno pianta nella Chiesa la pianta che più si adatta al proprio gusto. Non potrebbe essere se non così. Quando si perde la verità oggettiva, necessariamente si cade nel pensiero del singolo. Ognuno si dedica alla coltivazione dei suoi pensieri, anche perché si può correggere solo dalla verità oggettiva di Dio Padre, di Cristo Gesù, dello Spirito Santo, della Parola, della Rivelazione, della Sana Dottrina. 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frantumata, distrutta. È la verità oggettiva rivelata e creduta la salvezza della Chiesa e del mondo. </w:t>
      </w:r>
    </w:p>
    <w:p w14:paraId="1375924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OTTAVA REGOLA. </w:t>
      </w:r>
      <w:r w:rsidRPr="00284585">
        <w:rPr>
          <w:rFonts w:ascii="Arial" w:eastAsia="Times New Roman" w:hAnsi="Arial"/>
          <w:bCs/>
          <w:sz w:val="24"/>
          <w:szCs w:val="20"/>
          <w:lang w:eastAsia="it-IT"/>
        </w:rPr>
        <w:t xml:space="preserve">L’ottava regola recita: Cristo Gesù amato, Cristo Gesù creduto. La missione evangelizzatrice proprio in questo consiste: Il Vangelo che l’evangelizzatore annuncia non è una Parola. Il suo Vangelo è una Persona. Il Suo Vangelo è Cristo Gesù e questi Crocifisso, oggi scandalo per gli stessi cristiani e stoltezza per il mondo attuale. L’evangelizzatore dovrà amare così fortemente Gesù da essere capace di trasmettere questo suo amore ad ogni cuore affinché ogni cuore si innamori di Cristo Gesù. La via dell’amore è la sola capace oggi di smuovere molti cuori al fine di attrarli a Gesù Signore. Gesù ama così tanto il Padre da dare la vita per Lui dall’alto della croce. Questo suo amore </w:t>
      </w:r>
      <w:r w:rsidRPr="00284585">
        <w:rPr>
          <w:rFonts w:ascii="Arial" w:eastAsia="Times New Roman" w:hAnsi="Arial"/>
          <w:bCs/>
          <w:sz w:val="24"/>
          <w:szCs w:val="20"/>
          <w:lang w:eastAsia="it-IT"/>
        </w:rPr>
        <w:lastRenderedPageBreak/>
        <w:t xml:space="preserve">per il Padre ha attratto nella storia milioni di persone ed ha anche fatto milioni di martiri, cioè milioni di persone che si sono lasciate anche loro crocifiggere per Cristo Signore. </w:t>
      </w:r>
    </w:p>
    <w:p w14:paraId="2078716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via dell’amore è quella tracciata dal Salmo: </w:t>
      </w:r>
    </w:p>
    <w:p w14:paraId="47A423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7EFAD10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Questa via viene cantata nel Cantico dei Cantaci. Lo sposo è attratto dalla bellezza della sposa. La sposa è conquistata dalla bellezza dello sposo:</w:t>
      </w:r>
    </w:p>
    <w:p w14:paraId="773230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w:t>
      </w:r>
      <w:r w:rsidRPr="00284585">
        <w:rPr>
          <w:rFonts w:ascii="Arial" w:eastAsia="Times New Roman" w:hAnsi="Arial"/>
          <w:i/>
          <w:iCs/>
          <w:sz w:val="24"/>
          <w:szCs w:val="24"/>
          <w:lang w:eastAsia="it-IT"/>
        </w:rPr>
        <w:lastRenderedPageBreak/>
        <w:t xml:space="preserve">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5B8A86F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Lo sposo e la sposa si cercano con ricerca inesauribile: </w:t>
      </w:r>
    </w:p>
    <w:p w14:paraId="6C67F6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6B6133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finisce la ricerca, in quell’istante finisce anche l’amore.  Cristo Gesù va cercato sempre, giorno dopo giorno, mese dopo mese, anno dopo anno, vita dopo vita: </w:t>
      </w:r>
    </w:p>
    <w:p w14:paraId="0AFAF6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w:t>
      </w:r>
      <w:r w:rsidRPr="00284585">
        <w:rPr>
          <w:rFonts w:ascii="Arial" w:eastAsia="Times New Roman" w:hAnsi="Arial"/>
          <w:i/>
          <w:iCs/>
          <w:sz w:val="24"/>
          <w:szCs w:val="24"/>
          <w:lang w:eastAsia="it-IT"/>
        </w:rPr>
        <w:lastRenderedPageBreak/>
        <w:t xml:space="preserve">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58CDB1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Cristo Gesù non si cerca, il Cristo che abbiamo trovato ieri era bellezza di ieri, mentre noi sappiamo che Gesù è bellezza sempre più nuova, sempre più luminosa, sempre più splendente. Essendo Lui bellezza divina, eterna, soprannaturale e umana, mai si deve smettere di cercarlo. Ciò che è stato fissato di Lui nel cuore o sulla carta ha bisogno di un perenne aggiornamento.  Neppure possiamo pensare che Gesù si possa cercare con il cuore di ieri, gli occhi di ieri, l’anima di ieri, i sentimenti di ieri. </w:t>
      </w:r>
    </w:p>
    <w:p w14:paraId="6619DB8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è necessario che noi abbiamo cuore nuovo, occhi nuovi, volontà nuova, desideri nuovi, aspirazioni nuove, mozioni dello Spirito Santo nuovi. Ecco cosa abbiamo scritto qualche anno addietro sull’aggiornamento del cuore. È meditazione che giova riportare perché tutti noi ci convinciamo che se con la mente e con il cuore tutto l’uomo non si aggiorna nello Spirito Santo a questo momento della storia, si camminerà nel mondo con il Cristo di ieri e non più con il Cristo di oggi. </w:t>
      </w:r>
    </w:p>
    <w:p w14:paraId="0906CF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w:t>
      </w:r>
      <w:r w:rsidRPr="00284585">
        <w:rPr>
          <w:rFonts w:ascii="Arial" w:eastAsia="Times New Roman" w:hAnsi="Arial"/>
          <w:i/>
          <w:iCs/>
          <w:sz w:val="24"/>
          <w:szCs w:val="24"/>
          <w:lang w:eastAsia="it-IT"/>
        </w:rPr>
        <w:lastRenderedPageBreak/>
        <w:t xml:space="preserve">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w:t>
      </w:r>
      <w:r w:rsidRPr="00284585">
        <w:rPr>
          <w:rFonts w:ascii="Arial" w:eastAsia="Times New Roman" w:hAnsi="Arial"/>
          <w:i/>
          <w:iCs/>
          <w:sz w:val="24"/>
          <w:szCs w:val="24"/>
          <w:lang w:eastAsia="it-IT"/>
        </w:rPr>
        <w:lastRenderedPageBreak/>
        <w:t xml:space="preserve">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 </w:t>
      </w:r>
    </w:p>
    <w:p w14:paraId="656014C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Una piccola venialità è di forte ostacolo nel nostro incontro con Cristo Gesù che anche Lui sempre ci cerca. Non parliamo di peccati gravi. I peccati gravi tolgono Cristo dal cuore. Invece anche una piccola venialità gli impedisce di entrare in noi con tutta la sua bellezza di oggi. Ecco come questa verità è rivelata dal Cantico dei Cantici. La sposa ha un momento di esitazione. Ritardi a causa dei suoi pensieri ad aprire la porta. </w:t>
      </w:r>
    </w:p>
    <w:p w14:paraId="32097CBE" w14:textId="77777777" w:rsidR="00284585" w:rsidRPr="00284585" w:rsidRDefault="00284585" w:rsidP="00284585">
      <w:pPr>
        <w:spacing w:after="120" w:line="240" w:lineRule="auto"/>
        <w:jc w:val="both"/>
        <w:rPr>
          <w:rFonts w:ascii="Arial" w:eastAsia="Times New Roman" w:hAnsi="Arial"/>
          <w:bCs/>
          <w:i/>
          <w:sz w:val="24"/>
          <w:szCs w:val="20"/>
          <w:lang w:eastAsia="it-IT"/>
        </w:rPr>
      </w:pPr>
      <w:r w:rsidRPr="00284585">
        <w:rPr>
          <w:rFonts w:ascii="Arial" w:eastAsia="Times New Roman" w:hAnsi="Arial"/>
          <w:bCs/>
          <w:sz w:val="24"/>
          <w:szCs w:val="20"/>
          <w:lang w:eastAsia="it-IT"/>
        </w:rPr>
        <w:t>Lo sposo scompare:</w:t>
      </w:r>
      <w:r w:rsidRPr="00284585">
        <w:rPr>
          <w:rFonts w:ascii="Arial" w:eastAsia="Times New Roman" w:hAnsi="Arial"/>
          <w:bCs/>
          <w:i/>
          <w:sz w:val="24"/>
          <w:szCs w:val="20"/>
          <w:lang w:eastAsia="it-IT"/>
        </w:rPr>
        <w:t xml:space="preserve"> </w:t>
      </w:r>
    </w:p>
    <w:p w14:paraId="3103613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w:t>
      </w:r>
      <w:r w:rsidRPr="00284585">
        <w:rPr>
          <w:rFonts w:ascii="Arial" w:eastAsia="Times New Roman" w:hAnsi="Arial"/>
          <w:i/>
          <w:iCs/>
          <w:sz w:val="24"/>
          <w:szCs w:val="24"/>
          <w:lang w:eastAsia="it-IT"/>
        </w:rPr>
        <w:lastRenderedPageBreak/>
        <w:t xml:space="preserve">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69B431F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Solo il Cristo cercato si può dare ai cuori perché lo amino e trovino in questo amore la loro essenza. L’uomo è stato fatto di amore. Cristo Gesù è l’amore con il quale il Padre vuole impastare nello Spirito Santo ogni uomo. Se Cristo non viene impastato nell’uomo, questi manca della sua essenza naturale e soprannaturale e mai potrà amare. Cristo Gesù rende la nostra natura purissimo amore. Qual è il Cristo che noi dobbiamo cercare e dare al mondo: Il Cristo Crocifisso, il Cristo Amore Crocifisso. Donando il Cristo Crocifisso, con Lui, in Lui, per Lui, ci si avvia verso la gloriosa risurrezione.</w:t>
      </w:r>
    </w:p>
    <w:p w14:paraId="40ED040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NONA REGOLA. </w:t>
      </w:r>
      <w:r w:rsidRPr="00284585">
        <w:rPr>
          <w:rFonts w:ascii="Arial" w:eastAsia="Times New Roman" w:hAnsi="Arial"/>
          <w:sz w:val="24"/>
          <w:szCs w:val="20"/>
          <w:lang w:eastAsia="it-IT"/>
        </w:rPr>
        <w:t xml:space="preserve">La nona regola così va annunciata: Cristo Gesù vissuto, Cristo Gesù donato.  Questa verità è a noi insegnata in modo divinamente mirabile dall’Apostolo Paolo. Lui vive e muore per Cristo. Lui vive correndo dietro Cristo al fine di raggiungerlo: </w:t>
      </w:r>
    </w:p>
    <w:p w14:paraId="5FBF74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4ED9C09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w:t>
      </w:r>
      <w:r w:rsidRPr="00284585">
        <w:rPr>
          <w:rFonts w:ascii="Arial" w:eastAsia="Times New Roman" w:hAnsi="Arial"/>
          <w:sz w:val="24"/>
          <w:szCs w:val="20"/>
          <w:lang w:eastAsia="it-IT"/>
        </w:rPr>
        <w:lastRenderedPageBreak/>
        <w:t xml:space="preserve">personale, ma anche di ogni uomo. Nel Cristo che vive in noi è posta la salvezza dell’umanità. Ecco di cosa è capace l’Apostolo Paolo al fine di correre dietro a Cristo Gesù: </w:t>
      </w:r>
    </w:p>
    <w:p w14:paraId="12BD2D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7E8F209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w:t>
      </w:r>
    </w:p>
    <w:p w14:paraId="53E3192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Mai dobbiamo dimenticarci che il comandamento antico è dare Cristo nella pienezza della sua verità, della sua grazia, della sua luce, del suo amore, della sua Parola, del suo Vangelo, della sua perfetta esemplarità.</w:t>
      </w:r>
    </w:p>
    <w:p w14:paraId="4A48B93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DECIMA REGOLA. </w:t>
      </w:r>
      <w:r w:rsidRPr="00284585">
        <w:rPr>
          <w:rFonts w:ascii="Arial" w:eastAsia="Times New Roman" w:hAnsi="Arial"/>
          <w:bCs/>
          <w:sz w:val="24"/>
          <w:szCs w:val="20"/>
          <w:lang w:eastAsia="it-IT"/>
        </w:rPr>
        <w:t>La decima regola chiede la nostra conversione al Verbo Incarnato.  Siamo oggi chiamati a convertirci al Verbo Incarnato, al Figlio Unigenito Eterno del Padre che si è fatto carne nel seno della Vergine Maria.</w:t>
      </w:r>
    </w:p>
    <w:p w14:paraId="62F68131"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Senza la conversione a Lui nessun’altra conversione sarà mai possibile. Tutto e sempre avviene si copie in Cristo, con Cristo, per Cristo. </w:t>
      </w:r>
    </w:p>
    <w:p w14:paraId="25C72B90"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Non sarà possibile convertirci a Dio. Gesù, il Verbo Incarnato, è la sola via che ci apre le porte del cuore del Padre. </w:t>
      </w:r>
    </w:p>
    <w:p w14:paraId="64DF0954"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Non possiamo convertici allo Spirito Santo. Lo Spirito Santo lo si attinge solo nel cuore di Cristo ed è divenendo noi corpo di Cristo che possiamo essere condotti e guidati dallo Spirito Santo. </w:t>
      </w:r>
    </w:p>
    <w:p w14:paraId="5B75C96F"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Non possiamo convertici al Vangelo, perché il Vangelo è Cristo ed il suo Mistero di Incarnazione, Passione, Morte, Risurrezione, Ascensione gloriosa al cielo. </w:t>
      </w:r>
    </w:p>
    <w:p w14:paraId="50BD9312"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Neanche all’uomo possiamo convertirci, perché senza la conversione a Cristo rimaniamo nella nostra vecchia natura, che è natura di peccato, consumata dal vizio e da ogni idolatria e immoralità. </w:t>
      </w:r>
    </w:p>
    <w:p w14:paraId="13BFFB06"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Neanche possiamo convertirci alla nostra razionalità e intelligenza, perché anche questa conversione è opera della nostra conversione a Cristo Signore. </w:t>
      </w:r>
    </w:p>
    <w:p w14:paraId="470DD4B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 Tutto per l’uomo si compie nel mistero di Cristo Gesù, mistero che non è estraneo all’uomo, mistero invece che è il fine per cui l’uomo è stato creato dal suo Signore e Dio. L’uomo è stato creato per Cristo in vista di Cristo. Non questo o quell’altro uomo, ma l’uomo, ogni uomo, Adamo e ogni suo figlio. </w:t>
      </w:r>
    </w:p>
    <w:p w14:paraId="78A671E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cosa accade senza conversione al Verbo Incarnato: 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w:t>
      </w:r>
    </w:p>
    <w:p w14:paraId="246BB92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trasformerà in un narratore di favole di salvezza e di redenzione, in un narratore di favole di pace e di giustizia.</w:t>
      </w:r>
    </w:p>
    <w:p w14:paraId="53ABD7A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Separandosi da Cristo – da Cristo si può separare ogni cristiano, nessuno escluso – il cristiano si è trasformato in un vero narratore di favole. Quali sono le favole più pericolose che lui oggi sta narrando? Queste favole riguardano tutte la </w:t>
      </w:r>
      <w:r w:rsidRPr="00284585">
        <w:rPr>
          <w:rFonts w:ascii="Arial" w:eastAsia="Times New Roman" w:hAnsi="Arial"/>
          <w:bCs/>
          <w:sz w:val="24"/>
          <w:szCs w:val="20"/>
          <w:lang w:eastAsia="it-IT"/>
        </w:rPr>
        <w:lastRenderedPageBreak/>
        <w:t xml:space="preserve">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w:t>
      </w:r>
    </w:p>
    <w:p w14:paraId="027DEA0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w:t>
      </w:r>
    </w:p>
    <w:p w14:paraId="3387004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Poiché è il cristiano la luce del mondo e il sale della terra, ma è sale e luce solo se vive in Cristo, con Cristo per Cristo, separandosi lui da Cristo Gesù si separa dalla luce, si separa dal sale, diviene luce spenta, sale insipido. Condanna la terra alle tenebre e l’umanità allo stoltezza e all’insipienza. Tristissime peccato quello del cristiano.</w:t>
      </w:r>
    </w:p>
    <w:p w14:paraId="5D2199E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UNDICESIMA REGOLA. </w:t>
      </w:r>
      <w:r w:rsidRPr="00284585">
        <w:rPr>
          <w:rFonts w:ascii="Arial" w:eastAsia="Times New Roman" w:hAnsi="Arial"/>
          <w:bCs/>
          <w:sz w:val="24"/>
          <w:szCs w:val="20"/>
          <w:lang w:eastAsia="it-IT"/>
        </w:rPr>
        <w:t xml:space="preserve">L’undicesima regola domanda una urgente conversione alla Chiesa.  Perché la nostra conversione è alla Chiesa?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 è tralci secchi. Non solo dobbiamo convertirci alla Chiesa. Dobbiamo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w:t>
      </w:r>
    </w:p>
    <w:p w14:paraId="6D1B01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w:t>
      </w:r>
      <w:r w:rsidRPr="00284585">
        <w:rPr>
          <w:rFonts w:ascii="Arial" w:eastAsia="Times New Roman" w:hAnsi="Arial"/>
          <w:i/>
          <w:iCs/>
          <w:sz w:val="24"/>
          <w:szCs w:val="24"/>
          <w:lang w:eastAsia="it-IT"/>
        </w:rPr>
        <w:lastRenderedPageBreak/>
        <w:t xml:space="preserve">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01739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60B241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w:t>
      </w:r>
    </w:p>
    <w:p w14:paraId="047371B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sui esiste, si cade nella grande frustrazione. Si prega per la pace e si genera la guerra. Si prega per </w:t>
      </w:r>
      <w:r w:rsidRPr="00284585">
        <w:rPr>
          <w:rFonts w:ascii="Arial" w:eastAsia="Times New Roman" w:hAnsi="Arial"/>
          <w:bCs/>
          <w:sz w:val="24"/>
          <w:szCs w:val="20"/>
          <w:lang w:eastAsia="it-IT"/>
        </w:rPr>
        <w:lastRenderedPageBreak/>
        <w:t xml:space="preserve">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Ecco cosa rivela il Salmo: </w:t>
      </w:r>
    </w:p>
    <w:p w14:paraId="5BDDAB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620864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invece cosa rivela il profeta Isaia:</w:t>
      </w:r>
    </w:p>
    <w:p w14:paraId="76F6F7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(Is 30,18-24). </w:t>
      </w:r>
    </w:p>
    <w:p w14:paraId="7B75260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w:t>
      </w:r>
      <w:r w:rsidRPr="00284585">
        <w:rPr>
          <w:rFonts w:ascii="Arial" w:eastAsia="Times New Roman" w:hAnsi="Arial"/>
          <w:sz w:val="24"/>
          <w:szCs w:val="20"/>
          <w:lang w:eastAsia="it-IT"/>
        </w:rPr>
        <w:lastRenderedPageBreak/>
        <w:t xml:space="preserve">verità: se la Chiesa non dona Cristo Gesù, priverà l’uomo della terra e del cielo. Se invece gli dona Cristo Gesù, lo arricchirà sia del cielo che della terra. La Parola di Gesù lo ha insegnato alla Chiesa: </w:t>
      </w:r>
    </w:p>
    <w:p w14:paraId="583FD8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2451E19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w:t>
      </w:r>
    </w:p>
    <w:p w14:paraId="7447512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DODICESIMA REGOLA. </w:t>
      </w:r>
      <w:r w:rsidRPr="00284585">
        <w:rPr>
          <w:rFonts w:ascii="Arial" w:eastAsia="Times New Roman" w:hAnsi="Arial"/>
          <w:bCs/>
          <w:sz w:val="24"/>
          <w:szCs w:val="20"/>
          <w:lang w:eastAsia="it-IT"/>
        </w:rPr>
        <w:t xml:space="preserve">La dodicesima regola vuole il cristiano: voce del Vangelo. Dicendo che il cristiano è voce del Vangelo si vuole significare che la sua bocca deve essere come la bocca di Dio e la bocca di Cristo Gesù. Allo stesso modo che Cristo Gesù è bocca 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w:t>
      </w:r>
    </w:p>
    <w:p w14:paraId="6F00A74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Quando il cristiano da bocca di Cristo si trasforma in bocca contro Cristo, perché si fa bocca del mondo e delle sue falsità e menzogne contro Cristo, per natura le sue menzogne sono sempre contro l’uomo. Tutti lo devono sapere: ogni menzogna contro Cristo è menzogna contro l’uomo.   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Quando questa accade, sempre l’uomo viene servito dalle tenebre e non dalla luce, dalla falsità e non dalla verità, secondo l’uomo e non secondo Dio, con un cuore di pietra e mai con il cuore di carne, il solo che è capace di amare secondo verità e giustizia.</w:t>
      </w:r>
    </w:p>
    <w:p w14:paraId="071DF02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e si lasci conquistare dal suo amore. Il cristiano consuma vanamente ogni sua energia se omette di essere voce di Cristo. Altri potranno anche dire che Cristo non è più necessario.</w:t>
      </w:r>
    </w:p>
    <w:p w14:paraId="2292421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Finché nel cuore del cristiano vi sarà anche solo un fiammella di Cristo Gesù che ancora arde, sempre testimonierà che senza la luce di Cristo la vita è un totale fallimento. </w:t>
      </w:r>
    </w:p>
    <w:p w14:paraId="5FFF0C6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14:paraId="568AC7C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TREDICESIMA REGOLA. </w:t>
      </w:r>
      <w:r w:rsidRPr="00284585">
        <w:rPr>
          <w:rFonts w:ascii="Arial" w:eastAsia="Times New Roman" w:hAnsi="Arial"/>
          <w:bCs/>
          <w:sz w:val="24"/>
          <w:szCs w:val="20"/>
          <w:lang w:eastAsia="it-IT"/>
        </w:rPr>
        <w:t xml:space="preserve">La tredicesima regola annuncia che il cristiano è il cuore di Cristo Gesù. Come Cristo Gesù è cuore del Padre - il cuore del Padre vive tutto nel cuore di Cristo e il cuore di Cristo tutto nel cuore del Padre – così deve anche dirsi del cristiano: il cuore di Cristo deve vivere tutto nel cuore del cristiano e il cuore del cristiano tutto nel cuore di Cristo. Come il cuore del Padre vive nel cuore del Figlio e il cuore del Figlio nel cuore del Padre nella comunione dello Spirito Santo, così anche il cuore di Cristo vive nel cuore del cristiano e il cristiano nel cuore di Cristo solo per la comunione dello Spirito Santo. Ma se il cuore di Cristo vive nel cuore del cristiano, anche il cuore del Padre vive nel </w:t>
      </w:r>
      <w:r w:rsidRPr="00284585">
        <w:rPr>
          <w:rFonts w:ascii="Arial" w:eastAsia="Times New Roman" w:hAnsi="Arial"/>
          <w:bCs/>
          <w:sz w:val="24"/>
          <w:szCs w:val="20"/>
          <w:lang w:eastAsia="it-IT"/>
        </w:rPr>
        <w:lastRenderedPageBreak/>
        <w:t xml:space="preserve">cristiano. Qual 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 Come ci si fa olocausto di amore? Facendosi obbedienti al Padre fino al dono totale, dono pieno della nostra vita. Come Cristo Gesù ha dato vita al cuore del Padre, il cristiano deve dare vita al cuore di Cristo. Cristo Gesù è morto per dare la vita al mondo. Il cristiano muore in Cristo, per Cristo, con Cristo, per dare anche Lui la vita al mondo. </w:t>
      </w:r>
    </w:p>
    <w:p w14:paraId="251EA4F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la vita del mondo è posta tutta nel cuore del cristiano. Oggi però non solo il cristiano non opera in favore di Cristo Gesù, opera contro di Lui. Vale per il cristiano di oggi quanto Giobbe diceva ai suoi tre amici: Se voi taceste sarebbe per me il più grande sollievo. Ma leggiamo cosa Giobbe diceva ai tre amici: </w:t>
      </w:r>
    </w:p>
    <w:p w14:paraId="23AA52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(Gb 13,1-16). </w:t>
      </w:r>
    </w:p>
    <w:p w14:paraId="583AEE8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tacere è vero atto di sapienza per il cristiano, perché lui non compie questo atto che sarebbe di grande conforto a Cristo mentre invece altro non fa che parlare e testimoniare contro Cristo Gesù? La ragione è semplice: l’uomo agisce in conformità alla propria natura. Se la sua natura è cristiforme parlerà di Cristo, annuncerà Cristo, testimonierà Cristo, la sua vita sarà un canto per Cristo allo stesso modo che la Madre di Dio con il suo cuore divinizzato fa della sua vita un cantico di amore e di lode per il suo Dio, per il suo Onnipotente Signore: </w:t>
      </w:r>
    </w:p>
    <w:p w14:paraId="67DCF0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w:t>
      </w:r>
      <w:r w:rsidRPr="00284585">
        <w:rPr>
          <w:rFonts w:ascii="Arial" w:eastAsia="Times New Roman" w:hAnsi="Arial"/>
          <w:i/>
          <w:iCs/>
          <w:sz w:val="24"/>
          <w:szCs w:val="24"/>
          <w:lang w:eastAsia="it-IT"/>
        </w:rPr>
        <w:lastRenderedPageBreak/>
        <w:t xml:space="preserve">suo servo, ricordandosi della sua misericordia, come aveva detto ai nostri padri, per Abramo e la sua discendenza, per sempre» (Lc 1,46-55). </w:t>
      </w:r>
    </w:p>
    <w:p w14:paraId="220FDBA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il cristiano non fa della sua vita un cantico di amore e di verità per Cristo Gesù attesta che il suo cuore non è il cuore di Cristo e che Cristo non vive in lui e lui non vive in Cristo Gesù. Se poi il suo cuore è consegnato al mondo, allora la sua stessa natura si rivolta contro Cristo con le parole e con le opere che lui compie. Oggi la rivolta contro Cristo sta raggiungendo picchi altissimi, rivolta però fatta con la scaltrezza e l’astuzia di chi tutto fa passare per amore verso l’uomo, ma è un amore secondo il mondo e non secondo Gesù Signore. </w:t>
      </w:r>
    </w:p>
    <w:p w14:paraId="556B031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Lo ripetiamo: ogni falsità contro Cristo è falsità contro l’uomo e ogni morte inflitta a Cristo è morte inflitta all’uomo.</w:t>
      </w:r>
    </w:p>
    <w:p w14:paraId="0563612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QUATTORDICESIMA REGOLA. </w:t>
      </w:r>
      <w:r w:rsidRPr="00284585">
        <w:rPr>
          <w:rFonts w:ascii="Arial" w:eastAsia="Times New Roman" w:hAnsi="Arial"/>
          <w:bCs/>
          <w:sz w:val="24"/>
          <w:szCs w:val="20"/>
          <w:lang w:eastAsia="it-IT"/>
        </w:rPr>
        <w:t xml:space="preserve">La quattordicesima regola vuole che il cristiano sia volontà della Madre di Dio. Che significa che il cristiano è volontà della Madre di Dio? Significa che se lui ama la Madre di Dio – e poiché suo vero figlio a Lei deve dare l’amore che è dovuto ad una vera Madre – mai deve astenersi o rifiutarsi di fare la sua volontà. Qual è la volontà della Madre di Dio? Essa è una sola: che si faccia tutto ciò che Cristo ci chiede: </w:t>
      </w:r>
      <w:r w:rsidRPr="00284585">
        <w:rPr>
          <w:rFonts w:ascii="Arial" w:eastAsia="Times New Roman" w:hAnsi="Arial"/>
          <w:bCs/>
          <w:i/>
          <w:sz w:val="24"/>
          <w:szCs w:val="20"/>
          <w:lang w:eastAsia="it-IT"/>
        </w:rPr>
        <w:t>“Qualsiasi cosa vi chiede, fatela”. “Fate tutto ciò che Lui vi chiederà”</w:t>
      </w:r>
      <w:r w:rsidRPr="00284585">
        <w:rPr>
          <w:rFonts w:ascii="Arial" w:eastAsia="Times New Roman" w:hAnsi="Arial"/>
          <w:bCs/>
          <w:sz w:val="24"/>
          <w:szCs w:val="20"/>
          <w:lang w:eastAsia="it-IT"/>
        </w:rPr>
        <w:t>. Cosa ci chiede Cristo Gesù? Che ci facciamo suoi strumenti per la diffusione della sua Parola, che invitiamo ogni uomo ad accogliere il Vangelo, che aiutiamo ogni uomo a credere in Lui, il solo nome dato sotto il cielo nel quale è stato stabilito che noi possiamo essere salvati. A ricordare al mondo tutti gli insegnamenti del Vangelo. Come possiamo fare questo? Lasciando colmare di Spirito Santo e ravvivandolo ogni giorno. Se ci separiamo dallo Spirito di Dio sempre ci separeremo dal fare la volontà della nostra Madre celeste. Ma se non facciamo la sua volontà, non siamo suoi veri figli. Vero figlio è colui che ascolta l’insegnamento della Madre e le dona obbedienza per tutti i giorni della sua vita. Ecco insegna lo Spirito Santo sull’ascolto da parte del Figlio degli insegnamenti del padre e della madre:</w:t>
      </w:r>
    </w:p>
    <w:p w14:paraId="5091F0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w:t>
      </w:r>
      <w:r w:rsidRPr="00284585">
        <w:rPr>
          <w:rFonts w:ascii="Arial" w:eastAsia="Times New Roman" w:hAnsi="Arial"/>
          <w:i/>
          <w:iCs/>
          <w:sz w:val="24"/>
          <w:szCs w:val="24"/>
          <w:lang w:eastAsia="it-IT"/>
        </w:rPr>
        <w:lastRenderedPageBreak/>
        <w:t xml:space="preserve">tua casa. Nel giorno della tua tribolazione Dio si ricorderà di te, come brina al calore si scioglieranno i tuoi peccati. Chi abbandona il padre è come un bestemmiatore, chi insulta sua madre è maledetto dal Signore (Sir 3,1-16). </w:t>
      </w:r>
    </w:p>
    <w:p w14:paraId="09C6289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Madre nostra celeste una cosa sola chiede: che mai omettiamo, mai trascuriamo, mai ci dimentichiamo di ricordare la Parola del Figlio suo. A chi questa Parola va ricordata? Ad ogni uomo, sia esso credente in Cristo e sia anche non credente. Perché a tutti va ricordata la Parola? Perché essa è la sola via della salvezza di ogni uomo. Se la Parola non viene annunciata l’uomo è privato della via della fede in Cristo e di conseguenza della sua salvezza. Oggi vi è tra i cristiani una errata convinzione: che la Parola non debba più essere annunciata a quanti sono di altre religioni o anche di altre confessioni cristiane. Questo significa semplicemente consegna del mondo a Satana perché faccia di esso ciò che vuole. </w:t>
      </w:r>
    </w:p>
    <w:p w14:paraId="120FFAC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Cristo ha versato il suo sangue dalla croce per strappare qualche anima a Satana, possiamo noi affermare che la Parola non deve essere più annunciata, consegnando in questo modo il mondo nelle mani di Satana? Questo attesta che il pensiero di Cristo non è il nostro pensiero. Il nostro pensiero è quello di Satana. Ma un figlio che vive con il pensiero di Satana può dire di amare la Vergine Maria? Se dice di amarla, la sua parola è altissima ipocrisia. Il culto verso la Madre di Dio è una maschera dietro la quale nascondere il nostro cuore nel quale abita il pensiero del mondo. </w:t>
      </w:r>
    </w:p>
    <w:p w14:paraId="0A13860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QUINDICESIMA REGOLA. </w:t>
      </w:r>
      <w:r w:rsidRPr="00284585">
        <w:rPr>
          <w:rFonts w:ascii="Arial" w:eastAsia="Times New Roman" w:hAnsi="Arial"/>
          <w:bCs/>
          <w:sz w:val="24"/>
          <w:szCs w:val="20"/>
          <w:lang w:eastAsia="it-IT"/>
        </w:rPr>
        <w:t>La quindicesima regola ci insegna che Cristo Gesù è la verità dell’uomo.</w:t>
      </w:r>
    </w:p>
    <w:p w14:paraId="2A0A3C39"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Cristo Gesù è la verità dell’uomo, perché Lui è la verità del Padre e dello Spirito Santo. </w:t>
      </w:r>
    </w:p>
    <w:p w14:paraId="65B52395"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verità della creazione e della redenzione. </w:t>
      </w:r>
    </w:p>
    <w:p w14:paraId="7122F2E7"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verità della vita e della morte. </w:t>
      </w:r>
    </w:p>
    <w:p w14:paraId="64CD77B6"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verità del tempo e dell’eternità.</w:t>
      </w:r>
    </w:p>
    <w:p w14:paraId="39765B42"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verità della scienza e del pensiero di ogni uomo. </w:t>
      </w:r>
    </w:p>
    <w:p w14:paraId="0C97BA2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Non solo Lui è la verità. È anche la vita.</w:t>
      </w:r>
    </w:p>
    <w:p w14:paraId="33CD7FCD"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Lui è la vita del Padre e dello Spirito Santo. </w:t>
      </w:r>
    </w:p>
    <w:p w14:paraId="6DACAB32"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vita della creazione e della redenzione.</w:t>
      </w:r>
    </w:p>
    <w:p w14:paraId="14308132"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vita che vince ogni morte e che dona vera vita ad ogni vita. </w:t>
      </w:r>
    </w:p>
    <w:p w14:paraId="23D92186"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Lui è la vita del tempo e dell’eternità.</w:t>
      </w:r>
    </w:p>
    <w:p w14:paraId="5BE7DAA9"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vita vera di ogni scienza e di ogni pensiero dell’uomo.</w:t>
      </w:r>
    </w:p>
    <w:p w14:paraId="68BC5C1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Non solo Lui è la verità e 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w:t>
      </w:r>
    </w:p>
    <w:p w14:paraId="1D2597E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conversione alla Parola, invitare a lasciarsi battezzare, perché solo con il battesimo si diviene verità di Cristo in Cristo, perché si diviene con Cristo una sola verità. Chi non diviene vero corpo di Cristo e non vive come vero corpo di Cristo, non solo non conosce la verità, parla di cose che non conosce e l’uomo non conosce tutto ciò che non diviene sua natura. </w:t>
      </w:r>
    </w:p>
    <w:p w14:paraId="46413F9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5030CF4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 Si diviene con Cristo una cosa sola, divenendo suo corpo e si diviene suo corpo nascendo da acqua e da Spirito Santo nel sacramento del Battesimo. </w:t>
      </w:r>
    </w:p>
    <w:p w14:paraId="7B8BDD2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w:t>
      </w:r>
    </w:p>
    <w:p w14:paraId="3FB1357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w:t>
      </w:r>
    </w:p>
    <w:p w14:paraId="0C5D8E9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Dobbiamo essere coerenti, anzi colmi anche di umana logica e razionalità: se è vero quanto diciamo oggi noi, è falso quanto ha detto Cristo Gesù ed ha detto il 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7C35228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lastRenderedPageBreak/>
        <w:t xml:space="preserve">SEDICESIMA REGOLA. </w:t>
      </w:r>
      <w:r w:rsidRPr="00284585">
        <w:rPr>
          <w:rFonts w:ascii="Arial" w:eastAsia="Times New Roman" w:hAnsi="Arial"/>
          <w:bCs/>
          <w:sz w:val="24"/>
          <w:szCs w:val="20"/>
          <w:lang w:eastAsia="it-IT"/>
        </w:rPr>
        <w:t xml:space="preserve">La sedicesima regola afferma che è il Vangelo la verità del cristiano.  Cristiano è colui che dopo aver creduto nel Vangelo, si è lasciato battezzare, nascendo da acqua e da Spirito Santo. Nato in Cristo Gesù come nuova creatura, si impegna a vivere come nuova creatura. Come vive da nuova creatura? Facendo del Vangelo la sua verità e trasformando la verità del Vangelo in sua vita, sempre per opera dello Spirito Santo. </w:t>
      </w:r>
    </w:p>
    <w:p w14:paraId="1D7B95A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Un’analogia con la Vergine Maria potrà aiutarci. 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 </w:t>
      </w:r>
    </w:p>
    <w:p w14:paraId="2928E91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p>
    <w:p w14:paraId="2182941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la Parola del Vangelo non viene in noi generata e partorita come nostra purissima vita, noi non siamo verità del Vangelo, 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 Così dicasi per 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 Per opera dello Spirito Santo deve avvenire nell’uomo al quale il Vangelo viene annunciato, un purissimo concepimento e anche un parto verginale. </w:t>
      </w:r>
    </w:p>
    <w:p w14:paraId="2976DD9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Solo quando il Vangelo viene partorito come nostra purissima vita di verità e di luce, di giustizia e di pace, solo allora il Vangelo diventerà nostra verità e noi possiamo darlo ad ogni altro uomo perché anche in lui divenga sua verità e sua vita. È questa la vocazione di ogni uomo: fare del Vangelo la sua sola ed unica verità. Operare con opera incessante perché esso diventi anche verità di ogni altro uomo. </w:t>
      </w:r>
    </w:p>
    <w:p w14:paraId="501FB10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Ma chi può cooperare perché il Vangelo diventi verità di ogni altro uomo? Solo colui che giorno per giorno è impegnato nello Spirito Santo a trasformare tutto il Vangelo in sua verità, in sua vita. Nessuno pensi di poter dare il Vangelo ad un </w:t>
      </w:r>
      <w:r w:rsidRPr="00284585">
        <w:rPr>
          <w:rFonts w:ascii="Arial" w:eastAsia="Times New Roman" w:hAnsi="Arial"/>
          <w:bCs/>
          <w:sz w:val="24"/>
          <w:szCs w:val="20"/>
          <w:lang w:eastAsia="it-IT"/>
        </w:rPr>
        <w:lastRenderedPageBreak/>
        <w:t xml:space="preserve">altro uomo, se il Vangelo non è la verità della sua vita, non di parte della sua vita, ma di tutta la sua vita. </w:t>
      </w:r>
    </w:p>
    <w:p w14:paraId="6AD7958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DICIASSETTESIMA REGOLA. </w:t>
      </w:r>
      <w:r w:rsidRPr="00284585">
        <w:rPr>
          <w:rFonts w:ascii="Arial" w:eastAsia="Times New Roman" w:hAnsi="Arial"/>
          <w:bCs/>
          <w:sz w:val="24"/>
          <w:szCs w:val="20"/>
          <w:lang w:eastAsia="it-IT"/>
        </w:rPr>
        <w:t xml:space="preserve">La diciassettesima regola ci annuncia che le tribolazioni sono la prova del cristiano. Veramente la tribolazione è la prova di fedeltà del cristiano. Quanto il 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attraverso la nostra vita sempre sia glorificato Cristo Gesù e glorificando Lui venga glorificato il Padre e lo Spirito Santo, la Madre di Dio e la sua Santa Chiesa. Se non diamo la nostra vita al martirio perché Cristo Gesù riceva la gloria più grande, sempre la nostra vita si ritirerà dinanzi ad ogni sofferenza e alla fine si abbandonerà la via del Vangelo per consegnarci alle vie umane e al pensiero del mondo. </w:t>
      </w:r>
    </w:p>
    <w:p w14:paraId="6B909ED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w:t>
      </w:r>
    </w:p>
    <w:p w14:paraId="262B1B9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risposta è immediata: perché la fede nella vera religione è falsa, non autentica, non fondata sul Vangelo, non edificata sulla sana dottrina, non suffragata dalla purissima morale che nasce dalla Parola. Quando si vive una vita immorale, sempre si diviene persecutori di quanti annunciano la vera Parola del Signore e secondo la vera Parola di Cristo Gesù vivono e ogni giorno lottano perché diventi Parola di ogni altro uomo. </w:t>
      </w:r>
    </w:p>
    <w:p w14:paraId="5ECE363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cosa il Diacono Stefano dice ai discepoli di Mosè, a coloro che facevano della Parola di Mosè il loro vanto e la loro gloria: </w:t>
      </w:r>
    </w:p>
    <w:p w14:paraId="2802A4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087F481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Questo martirio è il frutto della religione di Mosè, religione vissuta dal peccato dell’uomo e dall’incirconcisione del cuore. Ecco ora cosa l’Apostolo Pietro rivela delle prove che vengono a noi anche dalla religione che non crede in Cristo Gesù: </w:t>
      </w:r>
    </w:p>
    <w:p w14:paraId="15FC475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14:paraId="0A4A5B1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w:t>
      </w:r>
    </w:p>
    <w:p w14:paraId="6194F31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DICIOTTESIMA REGOLA. </w:t>
      </w:r>
      <w:r w:rsidRPr="00284585">
        <w:rPr>
          <w:rFonts w:ascii="Arial" w:eastAsia="Times New Roman" w:hAnsi="Arial"/>
          <w:bCs/>
          <w:sz w:val="24"/>
          <w:szCs w:val="20"/>
          <w:lang w:eastAsia="it-IT"/>
        </w:rPr>
        <w:t xml:space="preserve">La diciottesima regola ci obbliga alla retta conoscenza di Cristo Gesù. 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w:t>
      </w:r>
    </w:p>
    <w:p w14:paraId="2A3FB27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w:t>
      </w:r>
    </w:p>
    <w:p w14:paraId="68AE870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w:t>
      </w:r>
      <w:r w:rsidRPr="00284585">
        <w:rPr>
          <w:rFonts w:ascii="Arial" w:eastAsia="Times New Roman" w:hAnsi="Arial"/>
          <w:bCs/>
          <w:sz w:val="24"/>
          <w:szCs w:val="20"/>
          <w:lang w:eastAsia="it-IT"/>
        </w:rPr>
        <w:lastRenderedPageBreak/>
        <w:t xml:space="preserve">verità ancora più eccelsa, dal momento che dall’immagine di Dio si passa alla figliolanza in Cristo e alla partecipazione della divina natura. </w:t>
      </w:r>
    </w:p>
    <w:p w14:paraId="0A7DE9F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1B8454F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w:t>
      </w:r>
    </w:p>
    <w:p w14:paraId="3EBD153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76E4F99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w:t>
      </w:r>
    </w:p>
    <w:p w14:paraId="4947D85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644279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w:t>
      </w:r>
      <w:r w:rsidRPr="00284585">
        <w:rPr>
          <w:rFonts w:ascii="Arial" w:eastAsia="Times New Roman" w:hAnsi="Arial"/>
          <w:i/>
          <w:iCs/>
          <w:sz w:val="24"/>
          <w:szCs w:val="24"/>
          <w:lang w:eastAsia="it-IT"/>
        </w:rPr>
        <w:lastRenderedPageBreak/>
        <w:t xml:space="preserve">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6545FB9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48D2A4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w:t>
      </w:r>
      <w:r w:rsidRPr="00284585">
        <w:rPr>
          <w:rFonts w:ascii="Arial" w:eastAsia="Times New Roman" w:hAnsi="Arial"/>
          <w:i/>
          <w:iCs/>
          <w:sz w:val="24"/>
          <w:szCs w:val="24"/>
          <w:lang w:eastAsia="it-IT"/>
        </w:rPr>
        <w:lastRenderedPageBreak/>
        <w:t>che non si comportavano rettamente secondo la verità del Vangelo, dissi a Cefa in presenza di tutti: «Se tu, che sei Giudeo, vivi come i pagani e non alla maniera dei Giudei, come puoi costringere i pagani a vivere alla maniera dei Giudei?» (Gal 2,11-14).</w:t>
      </w:r>
    </w:p>
    <w:p w14:paraId="5405721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6FF6E15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6D30235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nostra gloria e il nostro nome vale per noi infinitamente più della gloria e del nome di Cristo Gesù.</w:t>
      </w:r>
    </w:p>
    <w:p w14:paraId="6AC8C54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cs="Arial"/>
          <w:b/>
          <w:sz w:val="24"/>
          <w:szCs w:val="24"/>
          <w:lang w:eastAsia="it-IT"/>
        </w:rPr>
        <w:t xml:space="preserve">DICIANNOVESIMA REGOLA. </w:t>
      </w:r>
      <w:r w:rsidRPr="00284585">
        <w:rPr>
          <w:rFonts w:ascii="Arial" w:eastAsia="Times New Roman" w:hAnsi="Arial" w:cs="Arial"/>
          <w:bCs/>
          <w:sz w:val="24"/>
          <w:szCs w:val="24"/>
          <w:lang w:eastAsia="it-IT"/>
        </w:rPr>
        <w:t xml:space="preserve">La diciannovesima regola chiede ad ogni discepolo di Gesù la retta conoscenza del Vangelo. </w:t>
      </w:r>
      <w:r w:rsidRPr="00284585">
        <w:rPr>
          <w:rFonts w:ascii="Arial" w:eastAsia="Times New Roman" w:hAnsi="Arial"/>
          <w:bCs/>
          <w:sz w:val="24"/>
          <w:szCs w:val="20"/>
          <w:lang w:eastAsia="it-IT"/>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w:t>
      </w:r>
    </w:p>
    <w:p w14:paraId="33460F3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e scrive nel Libro dell’Apocalisse tutte le visioni che il Signore ha manifestato ai 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w:t>
      </w:r>
    </w:p>
    <w:p w14:paraId="21C173C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w:t>
      </w:r>
      <w:r w:rsidRPr="00284585">
        <w:rPr>
          <w:rFonts w:ascii="Arial" w:eastAsia="Times New Roman" w:hAnsi="Arial"/>
          <w:sz w:val="24"/>
          <w:szCs w:val="20"/>
          <w:lang w:eastAsia="it-IT"/>
        </w:rPr>
        <w:lastRenderedPageBreak/>
        <w:t xml:space="preserve">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1583CD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w:t>
      </w:r>
    </w:p>
    <w:p w14:paraId="7C7234E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è venuto per trasformare ogni uomo in ogni atomo del corpo, dell’anima, dello spirito.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w:t>
      </w:r>
    </w:p>
    <w:p w14:paraId="44654E9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Vale per il cristiano quanto il Signore disse al profeta Ezechiele:</w:t>
      </w:r>
    </w:p>
    <w:p w14:paraId="7D8530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798F69D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VENTESIMA REGOLA. </w:t>
      </w:r>
      <w:r w:rsidRPr="00284585">
        <w:rPr>
          <w:rFonts w:ascii="Arial" w:eastAsia="Times New Roman" w:hAnsi="Arial"/>
          <w:bCs/>
          <w:sz w:val="24"/>
          <w:szCs w:val="20"/>
          <w:lang w:eastAsia="it-IT"/>
        </w:rPr>
        <w:t xml:space="preserve">La ventesima regola esige che si annunci il Vangelo mostrando il Vangelo vissuto.  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w:t>
      </w:r>
      <w:r w:rsidRPr="00284585">
        <w:rPr>
          <w:rFonts w:ascii="Arial" w:eastAsia="Times New Roman" w:hAnsi="Arial"/>
          <w:bCs/>
          <w:sz w:val="24"/>
          <w:szCs w:val="20"/>
          <w:lang w:eastAsia="it-IT"/>
        </w:rPr>
        <w:lastRenderedPageBreak/>
        <w:t xml:space="preserve">e la verità è data dallo spirito del Vangelo che governa la nostra vita. Infondo lo spirito del Vangelo è lo Spirito Santo. </w:t>
      </w:r>
    </w:p>
    <w:p w14:paraId="0DDBF7B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4ABAA0D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14:paraId="74B81F0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colmata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w:t>
      </w:r>
    </w:p>
    <w:p w14:paraId="568B5D1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w:t>
      </w:r>
    </w:p>
    <w:p w14:paraId="3B7ECD1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  Ecco perché il missionario del Vangelo, lo Spirito Santo e Cristo Signore devono essere una cosa sola. Non tre cose separate, ma una cosa sola. </w:t>
      </w:r>
    </w:p>
    <w:p w14:paraId="0A8FAD4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 Mai potrà chiedere di essere amato. Cristo Gesù ha amato noi fino alla morte di croce. Ci ha amato prima di salire sulla croce e ci ha amato da Crocifisso. </w:t>
      </w:r>
    </w:p>
    <w:p w14:paraId="44F6305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allora la missione del cristiano: crescere nella conoscenza del mistero di Cristo per amare da una conoscenza sempre più vera e più perfetta. Conoscenza che non è dell’intelletto solamente. È invece della natura. Per natura noi dobbiamo conoscere Cristo, trasformandoci in Cristo e chiedendo a Cristo che si trasformi in noi. Questa opera solo lo Spirito Santo la potrà compiere nella nostra natura, ma per compierla, è necessario che noi lo vogliamo e lo vogliamo se diamo obbedienza ad ogni Parola di Cristo Gesù. Così mentre noi per grazia dello Spirito Santo viviamo la Parola di Cristo Gesù, lo Spirito Santo che abita in noi, è quel fuoco divino ed eterno, nel quale Lui pone la nostra natura per trasformarla in natura cristica. È quello dello Spirito Santo un lavoro senza alcuna interruzione. </w:t>
      </w:r>
    </w:p>
    <w:p w14:paraId="33A8528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 Conosciamo Cristo, il comandamento antico, fatto comandamento nuovo in noi dallo Spirito Santo. Poiché noi oggi vogliamo eliminare dal mistero dell’uomo Cristo Gesù, anche il Padre e lo Spirito Santo 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 </w:t>
      </w:r>
    </w:p>
    <w:p w14:paraId="5B72698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Nell’obbedienza si conosce tutto il mistero del Dio Creatore e Signore dell’uomo. Si conosce il mistero della sua creazione, della sua redenzione e salvezza per giustificazione. Oggi essendo l’uomo demisterizzato, privato cioè del suo mistero che è eternamente dal mistero del suo Dio e Creatore, anche l’obbedienza alla Parola è stata demisterizzata. Privata la Parola del suo mistero, obbedire o non </w:t>
      </w:r>
      <w:r w:rsidRPr="00284585">
        <w:rPr>
          <w:rFonts w:ascii="Arial" w:eastAsia="Times New Roman" w:hAnsi="Arial"/>
          <w:bCs/>
          <w:sz w:val="24"/>
          <w:szCs w:val="20"/>
          <w:lang w:eastAsia="it-IT"/>
        </w:rPr>
        <w:lastRenderedPageBreak/>
        <w:t>obbedire, ascoltare o non ascoltare, seguire e non seguire la Parola del nostro Creatore e Dio, non ha alcun valore.</w:t>
      </w:r>
    </w:p>
    <w:p w14:paraId="4F47E04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Fin dove giunge questa demisterizzazione operata dall’uomo? Giunge fino a privare Cristo Gesù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w:t>
      </w:r>
    </w:p>
    <w:p w14:paraId="1374A5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uomo è da redimere per mezzo di Lui.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w:t>
      </w:r>
    </w:p>
    <w:p w14:paraId="7CFF88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w:t>
      </w:r>
    </w:p>
    <w:p w14:paraId="7223BF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Senza verità e identità, quale uomo possiamo noi formare? Gli manca la materia per la sua edificazione. La materia è la verità che rivela l’identità. Oggi e sempre chi può dare all’uomo la sua verità è solo l’Apostolo di Gesù e in comunione gerarchica con Lui ogni presbitero e ogni altro membro del corpo di Cristo. Come gliela dona? Donandogli Cristo Gesù. Solo Cristo è la verità dell’uomo, perché solo Cristo è la verità del Padre e dello Spirito Santo e di tutto l’universo visibile e invisibile. Ci aiuti la Madre di Gesù a rimanere fedeli a Cristo Signore, il comandamento sempre antico e sempre nuovo dato a noi dal Padre per la nastra salvezza. </w:t>
      </w:r>
    </w:p>
    <w:p w14:paraId="6070FCD1"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99FDA61"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506" w:name="_Toc116764233"/>
      <w:bookmarkStart w:id="507" w:name="_Toc180486755"/>
      <w:r w:rsidRPr="00284585">
        <w:rPr>
          <w:rFonts w:ascii="Arial" w:eastAsia="Times New Roman" w:hAnsi="Arial"/>
          <w:b/>
          <w:sz w:val="40"/>
          <w:szCs w:val="20"/>
          <w:lang w:val="la-Latn" w:eastAsia="it-IT"/>
        </w:rPr>
        <w:t>UT COOPERATORES SIMUS VERITATIS</w:t>
      </w:r>
      <w:bookmarkEnd w:id="506"/>
      <w:bookmarkEnd w:id="507"/>
    </w:p>
    <w:p w14:paraId="3489B021" w14:textId="77777777" w:rsidR="00284585" w:rsidRPr="00284585" w:rsidRDefault="00284585" w:rsidP="00284585">
      <w:pPr>
        <w:spacing w:after="120" w:line="240" w:lineRule="auto"/>
        <w:jc w:val="both"/>
        <w:rPr>
          <w:rFonts w:ascii="Arial" w:eastAsia="Times New Roman" w:hAnsi="Arial"/>
          <w:b/>
          <w:sz w:val="24"/>
          <w:szCs w:val="24"/>
          <w:lang w:val="la-Latn" w:eastAsia="it-IT"/>
        </w:rPr>
      </w:pPr>
      <w:r w:rsidRPr="00284585">
        <w:rPr>
          <w:rFonts w:ascii="Arial" w:eastAsia="Times New Roman" w:hAnsi="Arial"/>
          <w:b/>
          <w:sz w:val="24"/>
          <w:szCs w:val="24"/>
          <w:lang w:val="la-Latn" w:eastAsia="it-IT"/>
        </w:rPr>
        <w:t>Ut cooperatores simus veritatis</w:t>
      </w:r>
    </w:p>
    <w:p w14:paraId="2136A34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284585">
        <w:rPr>
          <w:rFonts w:ascii="Arial" w:eastAsia="Times New Roman" w:hAnsi="Arial"/>
          <w:b/>
          <w:sz w:val="24"/>
          <w:szCs w:val="24"/>
          <w:lang w:eastAsia="it-IT"/>
        </w:rPr>
        <w:t>per diventare collaboratori della verità.</w:t>
      </w:r>
    </w:p>
    <w:p w14:paraId="4821B01B" w14:textId="77777777" w:rsidR="00284585" w:rsidRPr="00284585" w:rsidRDefault="00284585" w:rsidP="00284585">
      <w:pPr>
        <w:autoSpaceDE w:val="0"/>
        <w:autoSpaceDN w:val="0"/>
        <w:adjustRightInd w:val="0"/>
        <w:spacing w:after="120" w:line="240" w:lineRule="auto"/>
        <w:rPr>
          <w:rFonts w:ascii="Greek" w:eastAsia="Times New Roman" w:hAnsi="Greek" w:cs="Greek"/>
          <w:b/>
          <w:sz w:val="24"/>
          <w:szCs w:val="24"/>
          <w:lang w:eastAsia="it-IT"/>
        </w:rPr>
      </w:pPr>
      <w:r w:rsidRPr="00284585">
        <w:rPr>
          <w:rFonts w:ascii="Greek" w:eastAsia="Times New Roman" w:hAnsi="Greek" w:cs="Greek"/>
          <w:b/>
          <w:sz w:val="24"/>
          <w:szCs w:val="24"/>
          <w:lang w:eastAsia="it-IT"/>
        </w:rPr>
        <w:t>†na sunergoˆ ginèmeqa tÍ ¢lhqe…v.</w:t>
      </w:r>
    </w:p>
    <w:p w14:paraId="4F6DDE3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4F1C43C" w14:textId="77777777" w:rsidR="00284585" w:rsidRPr="00284585" w:rsidRDefault="00284585" w:rsidP="00284585">
      <w:pPr>
        <w:spacing w:after="120" w:line="240" w:lineRule="auto"/>
        <w:ind w:left="567" w:right="567"/>
        <w:jc w:val="both"/>
        <w:rPr>
          <w:rFonts w:ascii="Arial" w:eastAsia="Times New Roman" w:hAnsi="Arial"/>
          <w:bCs/>
          <w:sz w:val="24"/>
          <w:szCs w:val="24"/>
          <w:lang w:val="la-Latn" w:eastAsia="it-IT"/>
        </w:rPr>
      </w:pPr>
      <w:r w:rsidRPr="00284585">
        <w:rPr>
          <w:rFonts w:ascii="Arial" w:eastAsia="Times New Roman" w:hAnsi="Arial"/>
          <w:bCs/>
          <w:sz w:val="24"/>
          <w:szCs w:val="24"/>
          <w:lang w:val="la-Latn" w:eastAsia="it-IT"/>
        </w:rPr>
        <w:t>Carissime fideliter facis quicquid operaris in fratres et hoc in peregrinos. qui testimonium reddiderunt caritati tuae in conspectu ecclesiae quos bene facies deducens digne Deo. pro nomine enim profecti sunt nihil accipientes a gentibus. Nos ergo debemus suscipere huiusmodi ut cooperatores simus veritatis (3Gv 1,5-8)</w:t>
      </w:r>
    </w:p>
    <w:p w14:paraId="0A0201C0"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noProof/>
          <w:sz w:val="24"/>
          <w:szCs w:val="24"/>
          <w:lang w:val="la-Latn" w:eastAsia="it-IT"/>
        </w:rPr>
      </w:pPr>
      <w:r w:rsidRPr="00284585">
        <w:rPr>
          <w:rFonts w:ascii="Greek" w:eastAsia="Times New Roman" w:hAnsi="Greek" w:cs="Greek"/>
          <w:bCs/>
          <w:noProof/>
          <w:sz w:val="24"/>
          <w:szCs w:val="24"/>
          <w:lang w:val="la-Latn" w:eastAsia="it-IT"/>
        </w:rPr>
        <w:lastRenderedPageBreak/>
        <w:t xml:space="preserve">'Agaphtš, pistÕn poie‹j Ö ™¦n ™rg£sV e„j toÝj ¢delfoÝj kaˆ toàto xšnouj, o‰ ™martÚrhs£n sou tÍ ¢g£pV ™nèpion ™kklhs…aj, oÞj kalîj poi»seij propšmyaj ¢x…wj toà qeoà: Øpr g¦r toà ÑnÒmatoj ™xÁlqon mhdn lamb£nontej ¢pÕ tîn ™qnikîn. ¹me‹j oân Ñfe…lomen Øpolamb£nein toÝj toioÚtouj, †na sunergoˆ ginèmeqa tÍ ¢lhqe…v. </w:t>
      </w:r>
      <w:r w:rsidRPr="00284585">
        <w:rPr>
          <w:rFonts w:ascii="Times New Roman" w:eastAsia="Times New Roman" w:hAnsi="Times New Roman"/>
          <w:bCs/>
          <w:noProof/>
          <w:sz w:val="24"/>
          <w:szCs w:val="24"/>
          <w:lang w:val="la-Latn" w:eastAsia="it-IT"/>
        </w:rPr>
        <w:t>(3Gv 1,5-8)</w:t>
      </w:r>
    </w:p>
    <w:p w14:paraId="0A09CEF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14:paraId="35556D4A"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94E730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08" w:name="_Toc116764234"/>
      <w:bookmarkStart w:id="509" w:name="_Toc180486756"/>
      <w:r w:rsidRPr="00284585">
        <w:rPr>
          <w:rFonts w:ascii="Arial" w:hAnsi="Arial"/>
          <w:b/>
          <w:bCs/>
          <w:color w:val="000000"/>
          <w:sz w:val="28"/>
          <w:lang w:val="la-Latn"/>
        </w:rPr>
        <w:t>PREMESSA</w:t>
      </w:r>
      <w:bookmarkEnd w:id="508"/>
      <w:bookmarkEnd w:id="509"/>
    </w:p>
    <w:p w14:paraId="419F57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giusto chiedersi: come si diviene collaboratori della verità? Le vie sono due e sono complementari. 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 Non solo la sua vita è stata un annuncio e una testimonianza, ma anche una quotidiana manifestazione visibile della Verità che è essenza della sua Persona. Lui ha manifestato visibilmente la Verità del vero Dio e la Verità del vero uomo. Il sommo della manifestazione è avvenuta sulla croce. Ecco come Gesù si rivela ai suoi Apostoli nel Cenacolo e a Pilato, durante il processo:</w:t>
      </w:r>
    </w:p>
    <w:p w14:paraId="18DBEF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w:t>
      </w:r>
    </w:p>
    <w:p w14:paraId="487686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w:t>
      </w:r>
      <w:r w:rsidRPr="00284585">
        <w:rPr>
          <w:rFonts w:ascii="Arial" w:eastAsia="Times New Roman" w:hAnsi="Arial"/>
          <w:i/>
          <w:iCs/>
          <w:sz w:val="24"/>
          <w:szCs w:val="24"/>
          <w:lang w:eastAsia="it-IT"/>
        </w:rPr>
        <w:lastRenderedPageBreak/>
        <w:t xml:space="preserve">«Tu lo dici: io sono re. Per questo io sono nato e per questo sono venuto nel mondo: per dare testimonianza alla verità. Chiunque è dalla verità, ascolta la mia voce». Gli dice Pilato: «Che cos’è la verità?» (Gv 18.33-38). </w:t>
      </w:r>
    </w:p>
    <w:p w14:paraId="061D44E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Nella preghiera che Gesù innalza al Padre nel Cenacolo, prima di raggiungere il Giardino del Getsemani, luogo della sua consegna volontaria alla passione, chiede che i suoi vengano consacrati nella verità, siano cioè nel mondo verità dalla sua verità, verità nella sua verità, verità per la sua verità.</w:t>
      </w:r>
    </w:p>
    <w:p w14:paraId="2BEA20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w:t>
      </w:r>
      <w:r w:rsidRPr="00284585">
        <w:rPr>
          <w:rFonts w:ascii="Arial" w:eastAsia="Times New Roman" w:hAnsi="Arial"/>
          <w:i/>
          <w:iCs/>
          <w:sz w:val="24"/>
          <w:szCs w:val="24"/>
          <w:lang w:eastAsia="it-IT"/>
        </w:rPr>
        <w:lastRenderedPageBreak/>
        <w:t xml:space="preserve">conosciuto, e questi hanno conosciuto che tu mi hai mandato. E io ho fatto conoscere loro il tuo nome e lo farò conoscere, perché l’amore con il quale mi hai amato sia in essi e io in loro» (Gv 17,1-26). </w:t>
      </w:r>
    </w:p>
    <w:p w14:paraId="4FF25C8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il Vangelo è testimonianza alla verità. 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  è e che lui rivela, annuncia, manifesta, testimonia. Devono seguire Lui verità anche al prezzo del loro sangue. Leggiamo il Capitolo VI del Vangelo secondo Giovanni. L’Eucaristia è purissima verità di Cristo. Senza questa verità Cristo Gesù non è Cristo Gesù nella pienezza e completezza della sua verità. Non si può seguire Gesù e rifiutare il mistero e la verità del Pane della vita. </w:t>
      </w:r>
    </w:p>
    <w:p w14:paraId="1FD3E4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1F007D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w:t>
      </w:r>
      <w:r w:rsidRPr="00284585">
        <w:rPr>
          <w:rFonts w:ascii="Arial" w:eastAsia="Times New Roman" w:hAnsi="Arial"/>
          <w:i/>
          <w:iCs/>
          <w:sz w:val="24"/>
          <w:szCs w:val="24"/>
          <w:lang w:eastAsia="it-IT"/>
        </w:rPr>
        <w:lastRenderedPageBreak/>
        <w:t>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0C967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9A609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1D4E7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w:t>
      </w:r>
      <w:r w:rsidRPr="00284585">
        <w:rPr>
          <w:rFonts w:ascii="Arial" w:eastAsia="Times New Roman" w:hAnsi="Arial"/>
          <w:i/>
          <w:iCs/>
          <w:sz w:val="24"/>
          <w:szCs w:val="24"/>
          <w:lang w:eastAsia="it-IT"/>
        </w:rPr>
        <w:lastRenderedPageBreak/>
        <w:t>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FB2DA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B82307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come l’Apostolo Paolo è cooperatore della verità. Lui alla verità ha consacrato tutta la sua vita. Per la verità si è lasciato sottoporre ad ogni martirio. La sua vita è tutta una consegna a Cristo e alla sua verità. </w:t>
      </w:r>
    </w:p>
    <w:p w14:paraId="2C8A0E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75004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w:t>
      </w:r>
      <w:r w:rsidRPr="00284585">
        <w:rPr>
          <w:rFonts w:ascii="Arial" w:eastAsia="Times New Roman" w:hAnsi="Arial"/>
          <w:i/>
          <w:iCs/>
          <w:sz w:val="24"/>
          <w:szCs w:val="24"/>
          <w:lang w:eastAsia="it-IT"/>
        </w:rPr>
        <w:lastRenderedPageBreak/>
        <w:t>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63C22A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2AE969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577AA0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chi si vanta, si vanti nel Signore; infatti non colui che si raccomanda da sé viene approvato, ma colui che il Signore raccomanda (2Cor 10,1-17). </w:t>
      </w:r>
    </w:p>
    <w:p w14:paraId="166722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DABCE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 forse commisi una colpa abbassando me stesso per esaltare voi, quando vi ho annunciato gratuitamente il vangelo di Dio? Ho </w:t>
      </w:r>
      <w:r w:rsidRPr="00284585">
        <w:rPr>
          <w:rFonts w:ascii="Arial" w:eastAsia="Times New Roman" w:hAnsi="Arial"/>
          <w:i/>
          <w:iCs/>
          <w:sz w:val="24"/>
          <w:szCs w:val="24"/>
          <w:lang w:eastAsia="it-IT"/>
        </w:rPr>
        <w:lastRenderedPageBreak/>
        <w:t>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3144C3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0CBB86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11979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1956E4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3595CE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w:t>
      </w:r>
      <w:r w:rsidRPr="00284585">
        <w:rPr>
          <w:rFonts w:ascii="Arial" w:eastAsia="Times New Roman" w:hAnsi="Arial"/>
          <w:i/>
          <w:iCs/>
          <w:sz w:val="24"/>
          <w:szCs w:val="24"/>
          <w:lang w:eastAsia="it-IT"/>
        </w:rPr>
        <w:lastRenderedPageBreak/>
        <w:t>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4F226E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7706B3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7340A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0272EC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0DDA03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7FBAEC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suo discorso missionario, nel Vangelo secondo Matteo, Gesù dona ai suoi Apostoli le regole per essere verità della sua verità, verità dalla sua verità, verità per la sua verità, verità nella sua verità, verità con la sua verità. Lui e i suoi </w:t>
      </w:r>
      <w:r w:rsidRPr="00284585">
        <w:rPr>
          <w:rFonts w:ascii="Arial" w:eastAsia="Times New Roman" w:hAnsi="Arial"/>
          <w:sz w:val="24"/>
          <w:szCs w:val="20"/>
          <w:lang w:eastAsia="it-IT"/>
        </w:rPr>
        <w:lastRenderedPageBreak/>
        <w:t>Apostoli devono rimanere in eterno una sola verità. Non due verità separate e distinte. Non più verità che procedono ognuna per suo conto. L’unità degli Apostoli tra di loro e con Cristo è nell’unica e sola verità di Cristo Gesù. Se questa unità non viene vissuta, mai si potrà dire di essere nella verità. Si è senza la verità di Cristo. Non si è nella comunione della verità.</w:t>
      </w:r>
    </w:p>
    <w:p w14:paraId="41170F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2CB0F9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1C4FF3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solo gli Apostoli devono rimanere in eterno verità di Cristo, verità con Cristo, verità con Cristo, verità per Cristo. Ogni membro del corpo di Cristo, in comunione di verità e di carità con gli Apostoli, che sono la fonte sacramentale della verità e </w:t>
      </w:r>
      <w:r w:rsidRPr="00284585">
        <w:rPr>
          <w:rFonts w:ascii="Arial" w:eastAsia="Times New Roman" w:hAnsi="Arial"/>
          <w:sz w:val="24"/>
          <w:szCs w:val="20"/>
          <w:lang w:eastAsia="it-IT"/>
        </w:rPr>
        <w:lastRenderedPageBreak/>
        <w:t>della carità, deve essere verità di Cristo, verità con Cristo, verità per Cristo, verità in Cristo. Chi si separa dal corpo di Cristo e si separa chi rompe la comunione con gli Apostoli del Signore in comunione di verità e di carità con Pietro, esce dalla verità di Cristo. Entra nella falsità e nella confusione del mondo e del principe del mondo.  Ecco perché Cristo e la Chiesa devono essere una sola verità. La Chiesa esiste per manifestare, annunciare, rivelare, insegnare, predicare, illuminare la verità di Cristo, offrendola nella sua pienezza ad ogni uomo. Come Cristo è stato mandato dal Padre per annunciare, rivelare, insegnare, predicare, illuminare la verità del Padre con la verità del Padre che è tutta la sua vita, così dicasi della  Chiesa. Ogni membro della Chiesa che si separa dalla verità di Cristo, è da Cristo che si separa. Se si separa da Cristo, si separa dal Padre e dallo Spirito Santo. Si separa dal mistero della salvezza e della redenzione. Questa  verità è così annunciata nel Vangelo secondo Giovanni:</w:t>
      </w:r>
    </w:p>
    <w:p w14:paraId="42496F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164060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non diviene verità in Cristo, verità con Cristo, verità per Cristo mai potrà essere cooperatore della verità. Non è verità e mai potrà cooperare con la verità. Si diviene verità di Cristo, con Cristo, per Cristo, in Cristo, nascendo da acqua e da Spirito Santo e lasciandoci conformare a Cristo negli altri sacramenti della salvezza. Senza il battesimo mai si potrà divenire verità e se non si diviene verità, si rimane nelle tenebre. Per questo vanno dichiarate false tutte quelle teorie che professano che si può essere verità senza Cristo, senza divenire con Cristo un solo corpo. La Parola di Gesù non consente che si possa pensare differentemente:</w:t>
      </w:r>
    </w:p>
    <w:p w14:paraId="3ECF55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31B301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51129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E7B1E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457F6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3D9001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w:t>
      </w:r>
      <w:r w:rsidRPr="00284585">
        <w:rPr>
          <w:rFonts w:ascii="Arial" w:eastAsia="Times New Roman" w:hAnsi="Arial"/>
          <w:i/>
          <w:iCs/>
          <w:sz w:val="24"/>
          <w:szCs w:val="24"/>
          <w:lang w:eastAsia="it-IT"/>
        </w:rPr>
        <w:lastRenderedPageBreak/>
        <w:t xml:space="preserve">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5886E6D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ora come l’Apostolo Giovanni, per comando dello Spirito Santo e di Cristo Gesù, aiuta i sette Angeli delle sette Chiese: richiamandoli perché ritornino nella pienezza della verità e dell’amore, che sono in Cristo Gesù.</w:t>
      </w:r>
    </w:p>
    <w:p w14:paraId="4A536A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D25BB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B8970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2ABEF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90748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76857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w:t>
      </w:r>
      <w:r w:rsidRPr="00284585">
        <w:rPr>
          <w:rFonts w:ascii="Arial" w:eastAsia="Times New Roman" w:hAnsi="Arial"/>
          <w:i/>
          <w:iCs/>
          <w:sz w:val="24"/>
          <w:szCs w:val="24"/>
          <w:lang w:eastAsia="it-IT"/>
        </w:rPr>
        <w:lastRenderedPageBreak/>
        <w:t>città del mio Dio, della nuova Gerusalemme che discende dal cielo, dal mio Dio, insieme al mio nome nuovo. Chi ha orecchi, ascolti ciò che lo Spirito dice alle Chiese”.</w:t>
      </w:r>
    </w:p>
    <w:p w14:paraId="18E3B8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326F7D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come l’Agiografo della Lettera agli Ebrei aiuta i discepoli di Gesù perché non abbandonino la via della fede e della verità.</w:t>
      </w:r>
    </w:p>
    <w:p w14:paraId="38FF40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3510A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714765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Perciò, rinfrancate le mani inerti e le ginocchia fiacche e camminate diritti con i vostri piedi, perché il piede che zoppica non abbia a storpiarsi, ma piuttosto a guarire.</w:t>
      </w:r>
    </w:p>
    <w:p w14:paraId="770D48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53965B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A4350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137F5F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Si diviene cooperatori della verità, aiutando materialmente e spiritualmente i fratelli che sono nel mondo missionari  della verità di Cristo Gesù. Ogni Chiesa deve aiutare le Chiese sorelle, allo stesso modo che un discepolo di Gesù deve aiutare ogni altro discepolo di Gesù. Ecco cosa opera l’Apostolo Paolo per essere cooperatore della verità delle Chiese che sono nella Giudea:</w:t>
      </w:r>
    </w:p>
    <w:p w14:paraId="187BBC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w:t>
      </w:r>
      <w:r w:rsidRPr="00284585">
        <w:rPr>
          <w:rFonts w:ascii="Arial" w:eastAsia="Times New Roman" w:hAnsi="Arial"/>
          <w:i/>
          <w:iCs/>
          <w:sz w:val="24"/>
          <w:szCs w:val="24"/>
          <w:lang w:eastAsia="it-IT"/>
        </w:rPr>
        <w:lastRenderedPageBreak/>
        <w:t>ho già detto che siete nel nostro cuore, per morire insieme e insieme vivere. Sono molto franco con voi e ho molto da vantarmi di voi. Sono pieno di consolazione, pervaso di gioia in ogni nostra tribolazione.</w:t>
      </w:r>
    </w:p>
    <w:p w14:paraId="5DF0AD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753622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38C6BD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3B6095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35E57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come siete ricchi in ogni cosa, nella fede, nella parola, nella conoscenza, in ogni zelo e nella carità che vi abbiamo insegnato, così </w:t>
      </w:r>
      <w:r w:rsidRPr="00284585">
        <w:rPr>
          <w:rFonts w:ascii="Arial" w:eastAsia="Times New Roman" w:hAnsi="Arial"/>
          <w:i/>
          <w:iCs/>
          <w:sz w:val="24"/>
          <w:szCs w:val="24"/>
          <w:lang w:eastAsia="it-IT"/>
        </w:rPr>
        <w:lastRenderedPageBreak/>
        <w:t>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55DCD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0A9E5FA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8C97F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Tenete presente questo: chi semina scarsamente, scarsamente raccoglierà e chi semina con larghezza, con larghezza raccoglierà. Ciascuno dia secondo quanto ha deciso nel suo cuore, non con </w:t>
      </w:r>
      <w:r w:rsidRPr="00284585">
        <w:rPr>
          <w:rFonts w:ascii="Arial" w:eastAsia="Times New Roman" w:hAnsi="Arial"/>
          <w:i/>
          <w:iCs/>
          <w:sz w:val="24"/>
          <w:szCs w:val="24"/>
          <w:lang w:eastAsia="it-IT"/>
        </w:rPr>
        <w:lastRenderedPageBreak/>
        <w:t>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653DD8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10B9D10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Sulla carità materiale che noi facciamo ai missionari nel mondo della verità e della carità di Cristo Gesù o dl suo Vangelo, ecco cosa insegna lo stesso Gesù Signore:</w:t>
      </w:r>
    </w:p>
    <w:p w14:paraId="4395BE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14:paraId="62BD325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Ancora due esempi di come di diviene cooperatori nella verità con la carità materiale che viene elargita ai nostri fratelli. La missione di Gesù era sostenuta da alcune donne che mettevano a servizio di Gesù e degli Apostoli i loro beni.</w:t>
      </w:r>
    </w:p>
    <w:p w14:paraId="0F4045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2FBB590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Anche l’Apostolo Paolo è confortato dalla carità materiale dei Filippesi:</w:t>
      </w:r>
    </w:p>
    <w:p w14:paraId="41521A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05E202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Avete fatto bene tuttavia a prendere parte alle mie tribolazioni. Lo sapete anche voi, Filippesi, che all’inizio della predicazione del </w:t>
      </w:r>
      <w:r w:rsidRPr="00284585">
        <w:rPr>
          <w:rFonts w:ascii="Arial" w:eastAsia="Times New Roman" w:hAnsi="Arial"/>
          <w:i/>
          <w:iCs/>
          <w:sz w:val="24"/>
          <w:szCs w:val="24"/>
          <w:lang w:eastAsia="it-IT"/>
        </w:rPr>
        <w:lastRenderedPageBreak/>
        <w:t>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4A7571A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ora qualche esempio che possiamo attingere dall’Antico Testamento. La vedova di Zarepta per comando del Signore aiuta Elia, profeta del Dio vivente. A lui dona il nutrimento quotidiano finché rimane nella sua casa:</w:t>
      </w:r>
    </w:p>
    <w:p w14:paraId="169618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17261C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2C1DF3D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Ecco invece cosa pensa una donna di Sunem, volendo aiutare il profeta Eliseo nello svolgimento della sua missione di annunciatore della verità di Dio.</w:t>
      </w:r>
    </w:p>
    <w:p w14:paraId="142062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39685D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73D4C1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w:t>
      </w:r>
      <w:r w:rsidRPr="00284585">
        <w:rPr>
          <w:rFonts w:ascii="Arial" w:eastAsia="Times New Roman" w:hAnsi="Arial"/>
          <w:i/>
          <w:iCs/>
          <w:sz w:val="24"/>
          <w:szCs w:val="24"/>
          <w:lang w:eastAsia="it-IT"/>
        </w:rPr>
        <w:lastRenderedPageBreak/>
        <w:t>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14:paraId="440531A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Primo Libro di Samuele troviamo una Legge imposta da Davide nella distribuzione del bottino di guerra. Quanti andavano a combattere e quanti rimanevano per custodire i bagagli dovevano avere la stessa ricompensa. L’esercito è uno. Il bottino è uno. Esso va diviso con equità. </w:t>
      </w:r>
    </w:p>
    <w:p w14:paraId="164F73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14:paraId="010D90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 Davide e i seicento uomini che erano con lui partirono e giunsero al torrente di Besor, dove quelli rimasti indietro si fermarono. Davide continuò l’inseguimento con quattrocento uomini: si fermarono invece duecento uomini che erano troppo affaticati per passare il torrente di Besor. </w:t>
      </w:r>
    </w:p>
    <w:p w14:paraId="006295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w:t>
      </w:r>
      <w:r w:rsidRPr="00284585">
        <w:rPr>
          <w:rFonts w:ascii="Arial" w:eastAsia="Times New Roman" w:hAnsi="Arial"/>
          <w:i/>
          <w:iCs/>
          <w:sz w:val="24"/>
          <w:szCs w:val="24"/>
          <w:lang w:eastAsia="it-IT"/>
        </w:rPr>
        <w:lastRenderedPageBreak/>
        <w:t>Siklag». Davide gli disse: «Vuoi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territorio dei Filistei e dal territorio di Giuda. Davide li colpì dalle prime luci dell’alba fino alla sera del giorno dopo e non sfuggì alcuno di loro, se non quattrocento giovani, che montarono sui cammelli e fuggirono.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14:paraId="60FDE6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Davide poi raggiunse i duecento uomini che, essendo troppo sfiniti per seguirlo, aveva fatto rimanere al torrente di Besor. Essi andarono incontro a Davide e a tutta la sua gente: Davide con la truppa si avvicinò e domandò loro come stavano. 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a quelli delle città dei Keniti, a quelli di Corma, a quelli di Bor Asan, a quelli di Atac, a quelli di Ebron e a quelli di tutti i luoghi per cui era passato Davide con i suoi uomini (1Sam 30,1-31). .</w:t>
      </w:r>
    </w:p>
    <w:p w14:paraId="078DFC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Paolo è il cantore nello Spirito Santo della verità del corpo di Cristo. Nela rivelazione dell’Apostolo il corpo di Cristo ha due fini da realizzare: </w:t>
      </w:r>
    </w:p>
    <w:p w14:paraId="6D11B533"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PRIMO FINE: edificare se stesso nella verità e nella carità di Cristo mettendo ogni membro a servizio degli altri membri ogni dono, carisma, ministero, missione, vocazioni conferiti dallo Spirito Santo.</w:t>
      </w:r>
    </w:p>
    <w:p w14:paraId="5B6162F5"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SECONDO FINE: aggiungere attraverso una missione capillare e ininterrotta, vissuta sempre secondo le regole dello Spirito Santo, verso ogni altra persona non ancora corpo di Cristo, annunciandole il Vangelo e invitandolo a lasciarsi battezzare nel nome del Padre e del Figlio e dello Spirito Santo, per essere aggregato sia invisibilmente che visibilmente al corpo di Cristo che è la Chiesa. </w:t>
      </w:r>
    </w:p>
    <w:p w14:paraId="421E2D8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Se questi due fini non sono vissuti, colui o colei che non li vive attesta di essere tralcio secco della vite vera che è Cristo Gesù, che è la sua Chiesa, che è il suo corpo. Ecco come risuona la rivelazione dell’Apostolo:</w:t>
      </w:r>
    </w:p>
    <w:p w14:paraId="1AC5ED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6348C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90019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3D07A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FF1A7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voi siete corpo di Cristo e, ognuno secondo la propria parte, sue membra. Alcuni perciò Dio li ha posti nella Chiesa in primo luogo come </w:t>
      </w:r>
      <w:r w:rsidRPr="00284585">
        <w:rPr>
          <w:rFonts w:ascii="Arial" w:eastAsia="Times New Roman" w:hAnsi="Arial"/>
          <w:i/>
          <w:iCs/>
          <w:sz w:val="24"/>
          <w:szCs w:val="24"/>
          <w:lang w:eastAsia="it-IT"/>
        </w:rPr>
        <w:lastRenderedPageBreak/>
        <w:t>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4B7BC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parlassi le lingue degli uomini e degli angeli, ma non avessi la carità, sarei come bronzo che rimbomba o come cimbalo che strepita.</w:t>
      </w:r>
    </w:p>
    <w:p w14:paraId="27D6AA5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p>
    <w:p w14:paraId="715246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se anche dessi in cibo tutti i miei beni e consegnassi il mio corpo per averne vanto, ma non avessi la carità, a nulla mi servirebbe.</w:t>
      </w:r>
    </w:p>
    <w:p w14:paraId="7C7A41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92669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1B5BB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3F2C2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30B3B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10986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56EF1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5C2DEFD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come lo stesso Apostolo Paolo ha realizzato questi due fini  per tutto il tempo della sua vita, non risparmiandosi in nulla:</w:t>
      </w:r>
    </w:p>
    <w:p w14:paraId="69563B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C2B2E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FA416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50129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891137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0A5A9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Mileto mandò a chiamare a Èfeso gli anziani della Chiesa. Quando essi giunsero presso di lui, disse loro: «Voi sapete come mi sono </w:t>
      </w:r>
      <w:r w:rsidRPr="00284585">
        <w:rPr>
          <w:rFonts w:ascii="Arial" w:eastAsia="Times New Roman" w:hAnsi="Arial"/>
          <w:i/>
          <w:iCs/>
          <w:sz w:val="24"/>
          <w:szCs w:val="24"/>
          <w:lang w:eastAsia="it-IT"/>
        </w:rPr>
        <w:lastRenderedPageBreak/>
        <w:t>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E75E6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C06AC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5711C4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5FADAE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Accoglietevi perciò gli uni gli altri come anche Cristo accolse voi, per la gloria di Dio. Dico infatti che Cristo è diventato servitore dei circoncisi per mostrare la fedeltà di Dio nel compiere le promesse dei </w:t>
      </w:r>
      <w:r w:rsidRPr="00284585">
        <w:rPr>
          <w:rFonts w:ascii="Arial" w:eastAsia="Times New Roman" w:hAnsi="Arial"/>
          <w:i/>
          <w:iCs/>
          <w:sz w:val="24"/>
          <w:szCs w:val="24"/>
          <w:lang w:eastAsia="it-IT"/>
        </w:rPr>
        <w:lastRenderedPageBreak/>
        <w:t>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250028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Dio della speranza vi riempia, nel credere, di ogni gioia e pace, perché abbondiate nella speranza per la virtù dello Spirito Santo.</w:t>
      </w:r>
    </w:p>
    <w:p w14:paraId="122EDC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2ACDCA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33D128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w:t>
      </w:r>
      <w:r w:rsidRPr="00284585">
        <w:rPr>
          <w:rFonts w:ascii="Arial" w:eastAsia="Times New Roman" w:hAnsi="Arial"/>
          <w:i/>
          <w:iCs/>
          <w:sz w:val="24"/>
          <w:szCs w:val="24"/>
          <w:lang w:eastAsia="it-IT"/>
        </w:rPr>
        <w:lastRenderedPageBreak/>
        <w:t xml:space="preserve">da voi pieno di gioia per riposarmi in mezzo a voi. Il Dio della pace sia con tutti voi. Amen (Rm 15,1-33). </w:t>
      </w:r>
    </w:p>
    <w:p w14:paraId="79FBBF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un membro del corpo di Cristo non vive il primo fine: santificare se stesso per santificare il corpo di Cristo, mai potrà vivere il secondo fine: chiamare ogni uomo di ogni popolo, lingua, tribù, nazione perché si lasci fare corpo di Cristo per opera dello Spirito Santo. I due fini sono come l’albero e il frutto. Se l’albero cresce nella santità produce frutti di santità. Se non cresce in santità, mai potrà produrre un solo frutto di santità. Poiché oggi la santità neanche può essere più predicata al corpo di Cristo, neanche più nuovi membri possiamo aggiungere al corpo di Cristo. Per noi lo Spirito Santo non può più né santificare il corpo di Cristo e neanche può aggiungere nuovi membri. Per noi il corpo di Cristo è condannato all’invecchiamento e alla morte. Oggi stiamo mettendo tutte le premesse per la morte del corpo di Cristo o perché di esso rimanga solo un piccolo resto. Il male dei mali o il padre di ogni male che aggredisce il corpo di Cristo è la scelta di non partire più da Dio per dire chi è l’uomo, chi è la Chiesa, chi è Cristo Gesù.</w:t>
      </w:r>
    </w:p>
    <w:p w14:paraId="49F797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parte invece dall’uomo per dire chi è Dio, chi è Cristo Gesù, chi è la Chiesa, chi è lo stesso uomo. È questo un procedimento perverso. Non è più Cristo Gesù, il Padre, lo Spirito Santo, la Chiesa a fare l’uomo, è invece l’uomo che fa Cristo Gesù, il Padre, lo Spirito Santo, la Chiesa. Come li fa? Dichiarandoli inutili per la sua vita. Ecco il frutto della nostra scelta perversa: adoriamo un falso Cristo, un falso Dio Padre, un falso Spirito Santo, crediamo una falsa Chiesa e in questa falsa Chiesa consumiamo invano la nostra vita. Senza la verità di Cristo, si lavora per il nulla. </w:t>
      </w:r>
    </w:p>
    <w:p w14:paraId="3A6E26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 Abbiamo così il museo che visitiamo per sapere come si era nei secoli precedenti. Abbiamo le nuove costruzioni frutto della nostra modernità nelle quali abitiamo. 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 L’astuzia dei figli di Satana oggi si sta perfezionando. Possiamo dire che sta raggiungendo il sommo della scaltrezza e della furbizia. Tra il passato e il presente non si vuole nessun punto di contatto. Anche se le strutture del sacro rimangano, ma rimangono prive di ogni verità. Tutto deve essere riempito di pensieri della terra. Quando discende dal cielo va collocato nel museo.</w:t>
      </w:r>
    </w:p>
    <w:p w14:paraId="2EB6C91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Fatta questa premessa è cosa giusta che esaminiamo alcuni versetti scelti per elaborare questo pensiero introduttivo. Solo così potremo entrare nella purissima verità che ci vuole insegnare lo Spirito Santo. </w:t>
      </w:r>
    </w:p>
    <w:p w14:paraId="354D67A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58F160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10" w:name="_Toc180486757"/>
      <w:r w:rsidRPr="00284585">
        <w:rPr>
          <w:rFonts w:ascii="Arial" w:hAnsi="Arial"/>
          <w:b/>
          <w:bCs/>
          <w:color w:val="000000"/>
          <w:sz w:val="28"/>
          <w:lang w:val="la-Latn"/>
        </w:rPr>
        <w:t>CARISSIME FIDELITER FACIS</w:t>
      </w:r>
      <w:bookmarkEnd w:id="510"/>
    </w:p>
    <w:p w14:paraId="0D4D4E5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
          <w:sz w:val="24"/>
          <w:szCs w:val="24"/>
          <w:lang w:eastAsia="it-IT"/>
        </w:rPr>
      </w:pPr>
      <w:r w:rsidRPr="00284585">
        <w:rPr>
          <w:rFonts w:ascii="Arial" w:eastAsia="Times New Roman" w:hAnsi="Arial"/>
          <w:b/>
          <w:sz w:val="24"/>
          <w:szCs w:val="24"/>
          <w:lang w:eastAsia="it-IT"/>
        </w:rPr>
        <w:t xml:space="preserve">Carissimo, tu ti comporti fedelmente in tutto ciò che fai in favore dei fratelli, benché stranieri. </w:t>
      </w:r>
    </w:p>
    <w:p w14:paraId="69C2DE7B" w14:textId="77777777" w:rsidR="00284585" w:rsidRPr="00284585" w:rsidRDefault="00284585" w:rsidP="00284585">
      <w:pPr>
        <w:spacing w:after="120" w:line="240" w:lineRule="auto"/>
        <w:ind w:left="567" w:right="567"/>
        <w:jc w:val="both"/>
        <w:rPr>
          <w:rFonts w:ascii="Arial" w:eastAsia="Times New Roman" w:hAnsi="Arial"/>
          <w:b/>
          <w:sz w:val="24"/>
          <w:szCs w:val="24"/>
          <w:lang w:eastAsia="it-IT"/>
        </w:rPr>
      </w:pPr>
      <w:bookmarkStart w:id="511" w:name="_Hlk179614724"/>
      <w:r w:rsidRPr="00284585">
        <w:rPr>
          <w:rFonts w:ascii="Arial" w:eastAsia="Times New Roman" w:hAnsi="Arial"/>
          <w:b/>
          <w:sz w:val="24"/>
          <w:szCs w:val="24"/>
          <w:lang w:val="la-Latn" w:eastAsia="it-IT"/>
        </w:rPr>
        <w:lastRenderedPageBreak/>
        <w:t xml:space="preserve">Carissime fideliter facis </w:t>
      </w:r>
      <w:bookmarkEnd w:id="511"/>
      <w:r w:rsidRPr="00284585">
        <w:rPr>
          <w:rFonts w:ascii="Arial" w:eastAsia="Times New Roman" w:hAnsi="Arial"/>
          <w:b/>
          <w:sz w:val="24"/>
          <w:szCs w:val="24"/>
          <w:lang w:val="la-Latn" w:eastAsia="it-IT"/>
        </w:rPr>
        <w:t xml:space="preserve">quicquid operaris in fratres et hoc in peregrinos. </w:t>
      </w:r>
    </w:p>
    <w:p w14:paraId="73DDF916"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
          <w:noProof/>
          <w:sz w:val="24"/>
          <w:szCs w:val="24"/>
          <w:lang w:eastAsia="it-IT"/>
        </w:rPr>
      </w:pPr>
      <w:r w:rsidRPr="00284585">
        <w:rPr>
          <w:rFonts w:ascii="Greek" w:eastAsia="Times New Roman" w:hAnsi="Greek" w:cs="Greek"/>
          <w:b/>
          <w:noProof/>
          <w:sz w:val="24"/>
          <w:szCs w:val="24"/>
          <w:lang w:eastAsia="it-IT"/>
        </w:rPr>
        <w:t xml:space="preserve">'Agaphtš, pistÕn poie‹j Ö ™¦n ™rg£sV e„j toÝj ¢delfoÝj kaˆ toàto xšnouj, </w:t>
      </w:r>
    </w:p>
    <w:p w14:paraId="25A9AA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Giovanni, o il Presbitero, scrive questa lettera al carissimo Gaio, che lui ama nella verità. Lo ama cioè secondo la verità di Cristo. Lo ama secondo il comandamento che a lui ha lasciato Gesù Signore. Lo può amare nella verità di Cristo amandolo nella carità di Cristo. Il cristiano tutto deve fare in Cristo, con Cristo, per Cristo. Se il cristiano vuole amare, deve amare dimorando lui nella verità e nella carità di Cristo Gesù. Mai dobbiamo dimenticarci che l’amore del cristiano è differente da qualsiasi altro amore. Ecco le note dell’amore del discepolo di Gesù. Queste note sono già state elencate nei Pensieri sulla Prima Lettera dell’Apostolo Giovanni:</w:t>
      </w:r>
    </w:p>
    <w:p w14:paraId="78F014B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2D58A0AE"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Ecco tutti i doni con i quali siamo stati arricchiti. Tutti questi doni vanno dati obbligatoriamente agli uomini. Ama da cristiano chi dona questi doni ai suoi fratelli:  </w:t>
      </w:r>
    </w:p>
    <w:p w14:paraId="3C18FD2A"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Padre nostro celeste, il nostro Dio e Creatore e Signore che in Cristo si dona a noi con tutta la sua divina onnipotenza di amore di salvezza e di redenzione. </w:t>
      </w:r>
    </w:p>
    <w:p w14:paraId="25B518D0"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Figlio suo come nostro Redentore, Salvatore, Grazia, Verità, Luce, Vita Eterna, Espiazione, Giustizia, Risurrezione. </w:t>
      </w:r>
    </w:p>
    <w:p w14:paraId="2F85B443"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lo Spirito Santo che deve formare tutto Cristo nel nostro corpo, nella nostra anima, nel nostro Spirito. </w:t>
      </w:r>
    </w:p>
    <w:p w14:paraId="376139DE"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Vergine Maria, la Madre di Dio, come nostra vera Madre.  </w:t>
      </w:r>
    </w:p>
    <w:p w14:paraId="27F5D716"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Chiesa, corpo di Cristo, come sacramento della luce e della grazia di Cristo Gesù a sevizio del mondo intero. </w:t>
      </w:r>
    </w:p>
    <w:p w14:paraId="1D492DE0"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l’eredità eterna a quanti hanno realizzato Cristo Gesù nel loro corpo, anima, spirito. </w:t>
      </w:r>
    </w:p>
    <w:p w14:paraId="1B71BDC6"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Doni preziosi e grandissimi sono tutti i sacramenti della Chiesa; il Vangelo della vita e della salvezza.</w:t>
      </w:r>
    </w:p>
    <w:p w14:paraId="758A0EC5"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di Dio sono gli Apostoli di Cristo, i Profeti, i Maestri e Dottori ogni giorno consacrati all’edificazione del corpo di Cristo sulla nostra terra.</w:t>
      </w:r>
    </w:p>
    <w:p w14:paraId="4C65A476"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Dono sono tutti i carismi della Spirito Santo da mettere a servizio dell’unico corpo di Cristo che è la Chiesa.</w:t>
      </w:r>
    </w:p>
    <w:p w14:paraId="7263174F"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partecipazione di ogni battezzato nel corpo di Cristo della natura divina.</w:t>
      </w:r>
    </w:p>
    <w:p w14:paraId="5E8226BC"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nostra chiamata ad essere una cosa sola in Cristo, per vivere tutta la vita di Cristo nel nostro corpo, nella nostra anima, nel nostro spirito.</w:t>
      </w:r>
    </w:p>
    <w:p w14:paraId="4214F002" w14:textId="77777777" w:rsidR="00284585" w:rsidRPr="00284585" w:rsidRDefault="00284585" w:rsidP="00284585">
      <w:pPr>
        <w:numPr>
          <w:ilvl w:val="0"/>
          <w:numId w:val="1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38486447"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Tutti questi doni sono la carità di Dio Padre per noi. Non abbiamo altra carità. La carità del Padre è Cristo Crocifisso e il cristiano che in Cristo, con Cristo, per Cristo, si lascia crocifiggere per la salvezza di ogni altro uomo.</w:t>
      </w:r>
    </w:p>
    <w:p w14:paraId="4C3BD2AE"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2E0E43B7"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74488989"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Se uno solo di questi amori manca al cristiano, il suo amore è imperfetto. Non è amore cristiano. Anche la sua carità è imperfetta. Non è in tutto simile a quella di Gesù. Ecco le regole del vero amore cristiano:</w:t>
      </w:r>
    </w:p>
    <w:p w14:paraId="1DD1469B"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w:t>
      </w:r>
      <w:r w:rsidRPr="00284585">
        <w:rPr>
          <w:rFonts w:ascii="Arial" w:eastAsia="Times New Roman" w:hAnsi="Arial"/>
          <w:color w:val="000000"/>
          <w:sz w:val="24"/>
          <w:szCs w:val="20"/>
          <w:lang w:eastAsia="it-IT"/>
        </w:rPr>
        <w:lastRenderedPageBreak/>
        <w:t xml:space="preserve">amerà, con un amore terreno, mai con amore divino, amore soprannaturale, amore eterno. </w:t>
      </w:r>
    </w:p>
    <w:p w14:paraId="008E6947"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2696869"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0D77703"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4FD7EA3"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w:t>
      </w:r>
      <w:r w:rsidRPr="00284585">
        <w:rPr>
          <w:rFonts w:ascii="Arial" w:eastAsia="Times New Roman" w:hAnsi="Arial"/>
          <w:color w:val="000000"/>
          <w:sz w:val="24"/>
          <w:szCs w:val="20"/>
          <w:lang w:eastAsia="it-IT"/>
        </w:rPr>
        <w:lastRenderedPageBreak/>
        <w:t xml:space="preserve">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BF0172B"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4B5B274"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w:t>
      </w:r>
      <w:r w:rsidRPr="00284585">
        <w:rPr>
          <w:rFonts w:ascii="Arial" w:eastAsia="Times New Roman" w:hAnsi="Arial"/>
          <w:color w:val="000000"/>
          <w:sz w:val="24"/>
          <w:szCs w:val="20"/>
          <w:lang w:eastAsia="it-IT"/>
        </w:rPr>
        <w:lastRenderedPageBreak/>
        <w:t xml:space="preserve">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98BB9D9"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10658C08"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2B9CC59"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CE14A13"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9E38946"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l’amore di ristoro si compie per l’anima e lo spirito ciò che avviene con il corpo. Un corpo stanco ed esausto si ristora con la buona acqua, </w:t>
      </w:r>
      <w:r w:rsidRPr="00284585">
        <w:rPr>
          <w:rFonts w:ascii="Arial" w:eastAsia="Times New Roman" w:hAnsi="Arial"/>
          <w:color w:val="000000"/>
          <w:sz w:val="24"/>
          <w:szCs w:val="20"/>
          <w:lang w:eastAsia="it-IT"/>
        </w:rPr>
        <w:lastRenderedPageBreak/>
        <w:t>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916427C"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560152DB"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BD48429"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w:t>
      </w:r>
      <w:r w:rsidRPr="00284585">
        <w:rPr>
          <w:rFonts w:ascii="Arial" w:eastAsia="Times New Roman" w:hAnsi="Arial"/>
          <w:color w:val="000000"/>
          <w:sz w:val="24"/>
          <w:szCs w:val="20"/>
          <w:lang w:eastAsia="it-IT"/>
        </w:rPr>
        <w:lastRenderedPageBreak/>
        <w:t>che è sempre ponto, sempre presente nel dare vigore ai cuori dei suoi fratelli. Si salva una vita. Si salva un cammino.</w:t>
      </w:r>
    </w:p>
    <w:p w14:paraId="72DEE23F"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6B9A846B"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21D6EEB0"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4D8FAC7B"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BD8BCA8"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4CA47EE"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F365991"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2316DCEE" w14:textId="77777777" w:rsidR="00284585" w:rsidRPr="00284585" w:rsidRDefault="00284585" w:rsidP="00284585">
      <w:pPr>
        <w:numPr>
          <w:ilvl w:val="0"/>
          <w:numId w:val="18"/>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F26545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Nella falsità non c’è amore (agape – carità). Nella carne non c’è amore (agape – carità). Oggi è questo il capovolgimento che sta avvenendo nella Chiesa: si vuole stabilire per legge ecclesiale che è amore ciò che mai potrà essere detto amore, perché ad esso manca la verità e la carità di Cristo Gesù. Manca la verità di Cristo Signore, perché manca la Parola di Cristo Signore. Anzi questo amore è contro la Parola a noi rivelata dallo Spirito Santo. </w:t>
      </w:r>
    </w:p>
    <w:p w14:paraId="3C7EDB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è Gaio? Ecco le notizie che troviamo su di lui nel Nuovo Testamento:</w:t>
      </w:r>
    </w:p>
    <w:p w14:paraId="69C649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intanto operava prodigi non comuni per mano di Paolo, al punto che mettevano sopra i malati fazzoletti o grembiuli che erano stati a contatto con lui e le malattie cessavano e gli spiriti cattivi fuggivano.</w:t>
      </w:r>
    </w:p>
    <w:p w14:paraId="76EFB9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65AB2B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72C0FC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709D55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All’udire ciò, furono pieni di collera e si misero a gridare: «Grande è l’Artèmide degli Efesini!». La città fu tutta in agitazione e si </w:t>
      </w:r>
      <w:r w:rsidRPr="00284585">
        <w:rPr>
          <w:rFonts w:ascii="Arial" w:eastAsia="Times New Roman" w:hAnsi="Arial"/>
          <w:i/>
          <w:iCs/>
          <w:sz w:val="24"/>
          <w:szCs w:val="24"/>
          <w:lang w:eastAsia="it-IT"/>
        </w:rPr>
        <w:lastRenderedPageBreak/>
        <w:t>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5EF506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19,11-40). </w:t>
      </w:r>
    </w:p>
    <w:p w14:paraId="7900EA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20.1-5). </w:t>
      </w:r>
    </w:p>
    <w:p w14:paraId="333057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saluta Timòteo mio collaboratore, e con lui Lucio, Giasone, Sosìpatro, miei parenti. Anch’io, Terzo, che ho scritto la lettera, vi saluto nel Signore. Vi saluta Gaio, che ospita me e tutta la comunità. Vi salutano Erasto, tesoriere della città, e il fratello Quarto.(Rm 16,21-23). </w:t>
      </w:r>
    </w:p>
    <w:p w14:paraId="6093526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w:t>
      </w:r>
      <w:r w:rsidRPr="00284585">
        <w:rPr>
          <w:rFonts w:ascii="Arial" w:eastAsia="Times New Roman" w:hAnsi="Arial"/>
          <w:i/>
          <w:iCs/>
          <w:sz w:val="24"/>
          <w:szCs w:val="24"/>
          <w:lang w:eastAsia="it-IT"/>
        </w:rPr>
        <w:lastRenderedPageBreak/>
        <w:t xml:space="preserve">battezzato qualcuno. Cristo infatti non mi ha mandato a battezzare, ma ad annunciare il Vangelo, non con sapienza di parola, perché non venga resa vana la croce di Cristo (1Cor 1,13-17). </w:t>
      </w:r>
    </w:p>
    <w:p w14:paraId="0ECC79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il Presbìtero, al carissimo Gaio, che amo nella verità. Carissimo, mi auguro che in tutto tu stia bene e sia in buona salute, come sta bene la tua anima (3Gv 1-2). </w:t>
      </w:r>
    </w:p>
    <w:p w14:paraId="554FC6A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Al carissimo Gaio, che il presbitero ama nella verità – la verità è Cristo e Cristo è anche la carità, che crea e fa cristiano il nostro amore –  ora l’Apostolo rivolge parole di approvazione, che devono essere per lui anche parole di incoraggiamento. Sempre l’Apostolo Giovanni unisce la verità all’amore. Sempre anche l’Apostolo fa della verità e della carità una cosa sola. L’amore mai va separato dalla verità e la verità mai va separata dall’amore. L’amore è approvazione e anche incoraggiamento, esortazione a spendersi sempre di più per Cristo Gesù in favore del suo corpo che è la Chiesa. Quando l’amore è separato dalla verità non è più amore di Cristo Gesù in Cristo Gesù. Quando la verità viene separata dall’amore, neanche la verità è verità di Cristo Gesù in Cristo Gesù, perché non è verità del Padre e neanche verità dello Spirito Santo.</w:t>
      </w:r>
    </w:p>
    <w:p w14:paraId="70858C9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è proprio questo che si vuole stabilire per legge nella Chiesa: che l’amore sia senza la sua verità e la sorgente della purissima verità dell’amore è il cuore del Padre. È dal cuore del Padre, in Cristo Gesù, per lo Spirito Santo, che sgorga la Parola del vero amore. Ma è anche, nel Nuovo Testamento, dal cuore di Cristo Gesù, per lo Spirito Santo, che sgorga la Parola del vero amore. </w:t>
      </w:r>
    </w:p>
    <w:p w14:paraId="4E6FBACC"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Volere stabilire per legge nella Chiesa che l’amore sia sganciato dalla Parola del Padre e dalla Parola del Figlio, a noi giunte nello Spirito Santo, significa elevare il cuore dell’uomo ad unica e sola sorgente della verità e dell’amore. </w:t>
      </w:r>
    </w:p>
    <w:p w14:paraId="2F5E0FA2"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elevazione comporta la totale separazione dalla sorgente eterna e anche dalla sorgente crocifissa della verità del vero amore. </w:t>
      </w:r>
    </w:p>
    <w:p w14:paraId="468A866E"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Significa altresì rendere la Chiesa libera da ogni vincolo con Cristo Gesù, con la sua Parola, con il mistero della sua croce. </w:t>
      </w:r>
    </w:p>
    <w:p w14:paraId="4B53F5DD"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Significa ancora costruire sulla terra un uomo totalmente differente dall’uomo che Dio ha creato a sua immagine e somiglianza e che, sempre da Lui, suo Signore e Creatore, è stato chiamato ad essere vera immagine del Figlio suo nel Figlio suo, per il Figlio suo. </w:t>
      </w:r>
    </w:p>
    <w:p w14:paraId="6F0BF932"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Significa infine edificare sulla terra una nuova religione. Muore la religione voluta dal Padre e da Cristo Gesù, nello Spirito Santo. Sorge la nuova religione edificata sul pensiero e sulla volontà dell’uomo. Sono due religioni senza più alcun punto di contatto.</w:t>
      </w:r>
    </w:p>
    <w:p w14:paraId="3963F2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le Parole della verità dell’amore dettate dallo Spirito Santo, parole che sono ancora assai imperfette e incompiute.</w:t>
      </w:r>
    </w:p>
    <w:p w14:paraId="4A4E30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0"/>
          <w:szCs w:val="20"/>
          <w:lang w:eastAsia="it-IT"/>
        </w:rPr>
        <w:t>Ora, Israele, ascolta le leggi e le norme che io</w:t>
      </w:r>
      <w:r w:rsidRPr="00284585">
        <w:rPr>
          <w:rFonts w:ascii="Arial" w:eastAsia="Times New Roman" w:hAnsi="Arial"/>
          <w:i/>
          <w:iCs/>
          <w:sz w:val="24"/>
          <w:szCs w:val="24"/>
          <w:lang w:eastAsia="it-IT"/>
        </w:rPr>
        <w:t xml:space="preserve"> vi insegno, affinché le mettiate in pratica, perché viviate ed entriate in possesso della terra che il Signore, Dio dei vostri padri, sta per darvi. Non aggiungerete nulla a ciò che io vi comando e non ne toglierete nulla; ma osserverete i </w:t>
      </w:r>
      <w:r w:rsidRPr="00284585">
        <w:rPr>
          <w:rFonts w:ascii="Arial" w:eastAsia="Times New Roman" w:hAnsi="Arial"/>
          <w:i/>
          <w:iCs/>
          <w:sz w:val="24"/>
          <w:szCs w:val="24"/>
          <w:lang w:eastAsia="it-IT"/>
        </w:rPr>
        <w:lastRenderedPageBreak/>
        <w:t>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4B949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33DD3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35D7AA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DBDF3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B426C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E5717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E2D72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5098F7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763DC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il Signore, tuo Dio, che ti ho fatto uscire dalla terra d'Egitto, dalla condizione servile. </w:t>
      </w:r>
    </w:p>
    <w:p w14:paraId="6D1017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avrai altri dèi di fronte a me. </w:t>
      </w:r>
    </w:p>
    <w:p w14:paraId="1D7407F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7617E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pronuncerai invano il nome del Signore, tuo Dio, perché il Signore non lascia impunito chi pronuncia il suo nome invano.</w:t>
      </w:r>
    </w:p>
    <w:p w14:paraId="424A0E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2E0FE6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Onora tuo padre e tua madre, come il Signore, tuo Dio, ti ha comandato, perché si prolunghino i tuoi giorni e tu sia felice nel paese che il Signore, tuo Dio, ti dà.</w:t>
      </w:r>
    </w:p>
    <w:p w14:paraId="330FDD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ucciderai.</w:t>
      </w:r>
    </w:p>
    <w:p w14:paraId="02BD9C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Non commetterai adulterio.</w:t>
      </w:r>
    </w:p>
    <w:p w14:paraId="3F2E90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ruberai.</w:t>
      </w:r>
    </w:p>
    <w:p w14:paraId="7859FC9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pronuncerai testimonianza menzognera contro il tuo prossimo.</w:t>
      </w:r>
    </w:p>
    <w:p w14:paraId="2F3C66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3B2D87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Sul monte il Signore disse, con voce possente, queste parole a tutta la vostra assemblea, in mezzo al fuoco, alla nube e all’oscurità. Non aggiunse altro. Le scrisse su due tavole di pietra e me le diede.</w:t>
      </w:r>
    </w:p>
    <w:p w14:paraId="5CAFE4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62F099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43452F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502B33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Ascolta, Israele: il Signore è il nostro Dio, unico è il Signore. Tu amerai il Signore, tuo Dio, con tutto il cuore, con tutta l’anima e con tutte le </w:t>
      </w:r>
      <w:r w:rsidRPr="00284585">
        <w:rPr>
          <w:rFonts w:ascii="Arial" w:eastAsia="Times New Roman" w:hAnsi="Arial"/>
          <w:i/>
          <w:iCs/>
          <w:sz w:val="24"/>
          <w:szCs w:val="24"/>
          <w:lang w:eastAsia="it-IT"/>
        </w:rPr>
        <w:lastRenderedPageBreak/>
        <w:t>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246E57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3824520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646C3D5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27795E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618702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si accosterà a una sua consanguinea, per scoprire la sua nudità. Io sono il Signore.</w:t>
      </w:r>
    </w:p>
    <w:p w14:paraId="22938AE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14531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696B2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E4F2E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ti accosterai a donna per scoprire la sua nudità durante l’impurità mestruale.</w:t>
      </w:r>
    </w:p>
    <w:p w14:paraId="3EADC8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darai il tuo giaciglio alla moglie del tuo prossimo, rendendoti impuro con lei.</w:t>
      </w:r>
    </w:p>
    <w:p w14:paraId="2BDEB3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consegnerai alcuno dei tuoi figli per farlo passare a Moloc e non profanerai il nome del tuo Dio. Io sono il Signore.</w:t>
      </w:r>
    </w:p>
    <w:p w14:paraId="199111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ti coricherai con un uomo come si fa con una donna: è cosa abominevole. </w:t>
      </w:r>
    </w:p>
    <w:p w14:paraId="6D5639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1FE982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5C450F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Signore parlò a Mosè e disse: «Parla a tutta la comunità degli Israeliti dicendo loro: “Siate santi, perché io, il Signore, vostro Dio, sono santo.</w:t>
      </w:r>
    </w:p>
    <w:p w14:paraId="607A8B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Ognuno di voi rispetti sua madre e suo padre; osservate i miei sabati. Io sono il Signore, vostro Dio.</w:t>
      </w:r>
    </w:p>
    <w:p w14:paraId="583ECC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rivolgetevi agli idoli, e non fatevi divinità di metallo fuso. Io sono il Signore, vostro Dio.</w:t>
      </w:r>
    </w:p>
    <w:p w14:paraId="7C2BFE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EC747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E038C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ruberete né userete inganno o menzogna a danno del prossimo.</w:t>
      </w:r>
    </w:p>
    <w:p w14:paraId="6931F8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giurerete il falso servendovi del mio nome: profaneresti il nome del tuo Dio. Io sono il Signore.</w:t>
      </w:r>
    </w:p>
    <w:p w14:paraId="3D282B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49278F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maledirai il sordo, né metterai inciampo davanti al cieco, ma temerai il tuo Dio. Io sono il Signore.</w:t>
      </w:r>
    </w:p>
    <w:p w14:paraId="0DC6A4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8AEB5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0179CB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Osserverete le mie leggi. </w:t>
      </w:r>
    </w:p>
    <w:p w14:paraId="3882F5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12FF03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w:t>
      </w:r>
      <w:r w:rsidRPr="00284585">
        <w:rPr>
          <w:rFonts w:ascii="Arial" w:eastAsia="Times New Roman" w:hAnsi="Arial"/>
          <w:i/>
          <w:iCs/>
          <w:sz w:val="24"/>
          <w:szCs w:val="24"/>
          <w:lang w:eastAsia="it-IT"/>
        </w:rPr>
        <w:lastRenderedPageBreak/>
        <w:t>all’ingresso della tenda del convegno, in sacrificio di riparazione, un ariete; con questo ariete di riparazione il sacerdote compirà per lui il rito espiatorio davanti al Signore, per il peccato da lui commesso, e il peccato commesso gli sarà perdonato.</w:t>
      </w:r>
    </w:p>
    <w:p w14:paraId="5C3E06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299B9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mangerete carne con il sangue.</w:t>
      </w:r>
    </w:p>
    <w:p w14:paraId="6E7606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praticherete alcuna sorta di divinazione o di magia.</w:t>
      </w:r>
    </w:p>
    <w:p w14:paraId="40E194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28FFA4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profanare tua figlia prostituendola, perché il paese non si dia alla prostituzione e non si riempia di infamie.</w:t>
      </w:r>
    </w:p>
    <w:p w14:paraId="7268B7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Osserverete i miei sabati e porterete rispetto al mio santuario. Io sono il Signore.</w:t>
      </w:r>
    </w:p>
    <w:p w14:paraId="365966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vi rivolgete ai negromanti né agli indovini; non li consultate, per non rendervi impuri per mezzo loro. Io sono il Signore, vostro Dio.</w:t>
      </w:r>
    </w:p>
    <w:p w14:paraId="1EC942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Àlzati davanti a chi ha i capelli bianchi, onora la persona del vecchio e temi il tuo Dio. Io sono il Signore.</w:t>
      </w:r>
    </w:p>
    <w:p w14:paraId="2A0350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C43C8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2F7AFE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Osserverete dunque tutte le mie leggi e tutte le mie prescrizioni e le metterete in pratica. Io sono il Signore”» (Lev 19,1-38). </w:t>
      </w:r>
    </w:p>
    <w:p w14:paraId="1C9167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w:t>
      </w:r>
      <w:r w:rsidRPr="00284585">
        <w:rPr>
          <w:rFonts w:ascii="Arial" w:eastAsia="Times New Roman" w:hAnsi="Arial"/>
          <w:i/>
          <w:iCs/>
          <w:sz w:val="24"/>
          <w:szCs w:val="24"/>
          <w:lang w:eastAsia="it-IT"/>
        </w:rPr>
        <w:lastRenderedPageBreak/>
        <w:t>popolo lui con quanti si danno all’idolatria come lui, prostituendosi a venerare Moloc.</w:t>
      </w:r>
    </w:p>
    <w:p w14:paraId="113462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21AF6E5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6229F6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Chiunque maledice suo padre o sua madre dovrà essere messo a morte; ha maledetto suo padre o sua madre: il suo sangue ricadrà su di lui.</w:t>
      </w:r>
    </w:p>
    <w:p w14:paraId="7EDE70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commette adulterio con la moglie del suo prossimo, l’adultero e l’adultera dovranno esser messi a morte.</w:t>
      </w:r>
    </w:p>
    <w:p w14:paraId="36857F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3A7BFD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41CA1B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017CE8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in moglie la figlia e la madre, è un’infamia; si bruceranno con il fuoco lui e loro, perché non ci sia fra voi tale delitto.</w:t>
      </w:r>
    </w:p>
    <w:p w14:paraId="2FF96F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F420C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3DF81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608201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767F69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Se uno ha rapporti con la moglie di suo zio, scopre la nudità di suo zio; tutti e due porteranno la pena del loro peccato: dovranno morire senza figli.</w:t>
      </w:r>
    </w:p>
    <w:p w14:paraId="10F6BF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prende la moglie del fratello, è un’impurità; egli ha scoperto la nudità del fratello: non avranno figli.</w:t>
      </w:r>
    </w:p>
    <w:p w14:paraId="6516E1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9C803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94BCA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uomo o donna, in mezzo a voi, eserciteranno la negromanzia o la divinazione, dovranno essere messi a morte: saranno lapidati e il loro sangue ricadrà su di loro”» (Lev 20,1-27). </w:t>
      </w:r>
    </w:p>
    <w:p w14:paraId="7B9919A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ora le Parole che sono la verità perfetta dell’amore. Sono Parole dettate dallo Spirito Santo per bocca di Cristo Gesù e anche per bocca degli Apostoli di Gesù Signore.</w:t>
      </w:r>
    </w:p>
    <w:p w14:paraId="3B7B44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030E8B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FFB98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2134C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496F0AA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siete la luce del mondo; non può restare nascosta una città che sta sopra un monte, né si accende una lampada per metterla sotto il moggio, ma sul candelabro, e così fa luce a tutti quelli che sono nella </w:t>
      </w:r>
      <w:r w:rsidRPr="00284585">
        <w:rPr>
          <w:rFonts w:ascii="Arial" w:eastAsia="Times New Roman" w:hAnsi="Arial"/>
          <w:i/>
          <w:iCs/>
          <w:sz w:val="24"/>
          <w:szCs w:val="24"/>
          <w:lang w:eastAsia="it-IT"/>
        </w:rPr>
        <w:lastRenderedPageBreak/>
        <w:t>casa. Così risplenda la vostra luce davanti agli uomini, perché vedano le vostre opere buone e rendano gloria al Padre vostro che è nei cieli.</w:t>
      </w:r>
    </w:p>
    <w:p w14:paraId="43F8D7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C6694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vi dico infatti: se la vostra giustizia non supererà quella degli scribi e dei farisei, non entrerete nel regno dei cieli.</w:t>
      </w:r>
    </w:p>
    <w:p w14:paraId="4660D1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B49AD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2490A7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C69D6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635855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ED9F8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1B0FC5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7199B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C7C72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0D3237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A9A0D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311EE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20179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DA946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rendete a nessuno male per male. Cercate di compiere il bene davanti a tutti gli uomini. Se possibile, per quanto dipende da voi, </w:t>
      </w:r>
      <w:r w:rsidRPr="00284585">
        <w:rPr>
          <w:rFonts w:ascii="Arial" w:eastAsia="Times New Roman" w:hAnsi="Arial"/>
          <w:i/>
          <w:iCs/>
          <w:sz w:val="24"/>
          <w:szCs w:val="24"/>
          <w:lang w:eastAsia="it-IT"/>
        </w:rPr>
        <w:lastRenderedPageBreak/>
        <w:t>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20703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14:paraId="12147EA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374B7C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65F023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4891CC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Fate dunque molta attenzione al vostro modo di vivere, comportandovi non da stolti ma da saggi, facendo buon uso del tempo, perché i giorni sono cattivi. Non siate perciò sconsiderati, ma sappiate comprendere </w:t>
      </w:r>
      <w:r w:rsidRPr="00284585">
        <w:rPr>
          <w:rFonts w:ascii="Arial" w:eastAsia="Times New Roman" w:hAnsi="Arial"/>
          <w:i/>
          <w:iCs/>
          <w:sz w:val="24"/>
          <w:szCs w:val="24"/>
          <w:lang w:eastAsia="it-IT"/>
        </w:rPr>
        <w:lastRenderedPageBreak/>
        <w:t>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1C5AFA3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693CBF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5A89B1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6F7C14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061D55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voi, padroni, comportatevi allo stesso modo verso di loro, mettendo da parte le minacce, sapendo che il Signore, loro e vostro, è nei cieli e in lui non vi è preferenza di persone.</w:t>
      </w:r>
    </w:p>
    <w:p w14:paraId="2E5DB1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B80AE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Prendete dunque l’armatura di Dio, perché possiate resistere nel giorno cattivo e restare saldi dopo aver superato tutte le prove. State </w:t>
      </w:r>
      <w:r w:rsidRPr="00284585">
        <w:rPr>
          <w:rFonts w:ascii="Arial" w:eastAsia="Times New Roman" w:hAnsi="Arial"/>
          <w:i/>
          <w:iCs/>
          <w:sz w:val="24"/>
          <w:szCs w:val="24"/>
          <w:lang w:eastAsia="it-IT"/>
        </w:rPr>
        <w:lastRenderedPageBreak/>
        <w:t xml:space="preserve">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72BB6A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AF106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B8941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B9A28F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l’approvazione: Carissimo, tu ti comporti fedelmente in tutto ciò che fai in favore dei fratelli, benché stranieri. Gaio si comporta fedelmente. Da cosa l’Apostolo Giovanni, o il Presbitero, sa che lui si comporta fedelmente? Dalle notizie che giungono al suo orecchio. La condotta di Gaio è esemplare. La sua Chiesa è accogliente. Non solo essa accoglie secondo il Vangelo i fedeli che vivono in essa o che sono parte di essa, ma anche i fedeli in Cristo Gesù che </w:t>
      </w:r>
      <w:r w:rsidRPr="00284585">
        <w:rPr>
          <w:rFonts w:ascii="Arial" w:eastAsia="Times New Roman" w:hAnsi="Arial"/>
          <w:sz w:val="24"/>
          <w:szCs w:val="20"/>
          <w:lang w:eastAsia="it-IT"/>
        </w:rPr>
        <w:lastRenderedPageBreak/>
        <w:t xml:space="preserve">vengono da altre Chiese sorelle. Gaio opera secondo il comandamento dell’amore verso ogni discepolo di Gesù. Il corpo di Cristo è uno. Anche se vive nella storia in molte comunità, anzi vive in ogni discepolo, in qualsiasi luogo della terra lui abiti o dimori. Se il corpo di Cristo da una Chiesa si reca in un’altra Chiesa è sempre l’unico e solo corpo di Cristo. Non ci sono più corpi di Cristo, ma uno solo. </w:t>
      </w:r>
    </w:p>
    <w:p w14:paraId="742191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 sempre facendo le debite differenze – paragonare il corpo ecclesiale al corpo eucaristico. Chi riceve il corpo eucaristico riceve sempre l’unico corpo di Cristo. Il corpo è uno ed è indivisibile. È questo il vero miracolo dell’Eucaristia. Non vi è una moltiplicazione del corpo in miliardi di corpi. Vi è invece un solo corpo e tutti, ricevendo le sacre specie, ricevono lo stesso corpo. Così è per la Chiesa. Ogni singolo battezzato è corpo di Cristo. Ogni comunità è corpo di Cristo. La Chiesa universale è il corpo di Cristo. Se il corpo di Cristo si sposta da un luogo ad un altro, è sempre il corpo di Cristo che si sposta. Se un discepolo di Gesù da una comunità si reca in un’altra comunità, è sempre il corpo di Cristo che si reca nell’altra comunità. È il corpo di Cristo che si reca nel corpo di Cristo. Chi riceve il discepolo di Gesù, non riceve un altro corpo, riceve il solo corpo di Cristo Gesù. Ecco perché nella Chiesa non ci sono né ospiti e né stranieri o forestieri. Si è sempre e ovunque il solo corpo di Cristo. </w:t>
      </w:r>
    </w:p>
    <w:p w14:paraId="46E411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Qual è il comandamento che il cristiano deve sempre vivere? Amare il corpo di Cristo come ama se stesso, senza alcuna differenza. Accogliere il corpo di Cristo come uno accoglie se stesso. Servire il corpo di Cristo come ognuno serve se stesso. Gaio accogliendo i fratelli stranieri accoglie se stesso. Non accoglie un corpo diverso. Accoglie il suo stesso corpo. Accogliendo il suo corpo, accoglie Cristo Gesù. Servendo il suo corpo è Cristo Gesù che serve. Aiutando il suo corpo, è Gesù che aiuta.</w:t>
      </w:r>
    </w:p>
    <w:p w14:paraId="3674277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211BEA7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46FD801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w:t>
      </w:r>
      <w:r w:rsidRPr="00284585">
        <w:rPr>
          <w:rFonts w:ascii="Arial" w:eastAsia="Times New Roman" w:hAnsi="Arial"/>
          <w:bCs/>
          <w:i/>
          <w:iCs/>
          <w:sz w:val="24"/>
          <w:szCs w:val="24"/>
          <w:lang w:eastAsia="it-IT"/>
        </w:rPr>
        <w:lastRenderedPageBreak/>
        <w:t xml:space="preserve">maschio e femmina, perché tutti voi siete uno in Cristo Gesù. Se appartenete a Cristo, allora siete discendenza di Abramo, eredi secondo la promessa (Gal 31,23-29). </w:t>
      </w:r>
    </w:p>
    <w:p w14:paraId="06289F92" w14:textId="77777777" w:rsidR="00284585" w:rsidRPr="00284585" w:rsidRDefault="00284585" w:rsidP="00284585">
      <w:pPr>
        <w:spacing w:after="120" w:line="240" w:lineRule="auto"/>
        <w:jc w:val="both"/>
        <w:rPr>
          <w:rFonts w:ascii="Arial" w:eastAsia="Times New Roman" w:hAnsi="Arial"/>
          <w:bCs/>
          <w:sz w:val="24"/>
          <w:szCs w:val="24"/>
          <w:lang w:eastAsia="it-IT"/>
        </w:rPr>
      </w:pPr>
      <w:r w:rsidRPr="00284585">
        <w:rPr>
          <w:rFonts w:ascii="Arial" w:eastAsia="Times New Roman" w:hAnsi="Arial"/>
          <w:bCs/>
          <w:sz w:val="24"/>
          <w:szCs w:val="24"/>
          <w:lang w:eastAsia="it-IT"/>
        </w:rPr>
        <w:t>La Lettera agli Ebrei, esortando i discepoli di Gesù ad essere ospitali verso i discepoli di Gesù, rivela che qualcuno ha accolto degli Angeli nella sua casa.</w:t>
      </w:r>
    </w:p>
    <w:p w14:paraId="5F7E5F0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0E0FA7B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In questa parola di esortazione della Lettera agli Ebrei vi è un chiaro riferimento a quanto hanno vissuto sia Abramo e sia Lot. </w:t>
      </w:r>
    </w:p>
    <w:p w14:paraId="09A1149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039F65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1503FE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55420C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w:t>
      </w:r>
      <w:r w:rsidRPr="00284585">
        <w:rPr>
          <w:rFonts w:ascii="Arial" w:eastAsia="Times New Roman" w:hAnsi="Arial"/>
          <w:i/>
          <w:iCs/>
          <w:sz w:val="24"/>
          <w:szCs w:val="24"/>
          <w:lang w:eastAsia="it-IT"/>
        </w:rPr>
        <w:lastRenderedPageBreak/>
        <w:t>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14:paraId="61F3E3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46EA38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0384F2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E4D4F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w:t>
      </w:r>
      <w:r w:rsidRPr="00284585">
        <w:rPr>
          <w:rFonts w:ascii="Arial" w:eastAsia="Times New Roman" w:hAnsi="Arial"/>
          <w:i/>
          <w:iCs/>
          <w:sz w:val="24"/>
          <w:szCs w:val="24"/>
          <w:lang w:eastAsia="it-IT"/>
        </w:rPr>
        <w:lastRenderedPageBreak/>
        <w:t>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16F6409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w:t>
      </w:r>
    </w:p>
    <w:p w14:paraId="0018C92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 questo punto urge separare l’amore di accoglienza e di servizio del singolo discepolo di Gesù per ogni altro discepolo di Gesù e l’amore di accoglienza e di servizio della Chiesa. Questa separazione è necessaria per poter servire e accogliere non solo secondo verità, ma anche secondo giustizia. È cosa giusta che la comunità dei discepoli di Gesù si prenda cura dei suoi figli. Ma di quali figli si deve prendere cura? Partiamo dagli Atti degli Apostoli:</w:t>
      </w:r>
    </w:p>
    <w:p w14:paraId="51E9D7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12F861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w:t>
      </w:r>
      <w:r w:rsidRPr="00284585">
        <w:rPr>
          <w:rFonts w:ascii="Arial" w:eastAsia="Times New Roman" w:hAnsi="Arial"/>
          <w:i/>
          <w:iCs/>
          <w:sz w:val="24"/>
          <w:szCs w:val="24"/>
          <w:lang w:eastAsia="it-IT"/>
        </w:rPr>
        <w:lastRenderedPageBreak/>
        <w:t xml:space="preserve">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5DC275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082FDEB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essendo le risorse infinite, la comunità sempre deve fare una scelta secondo giustizia. Ecco le regole che vengono date a noi dallo Spirito Santo perché ogni comunità viva sempre di giusta misericordia. La misericordia ingiusta togliere risorse per la misericordia giusta. Nessuna comunità dovrà vivere di misericordia ingiusta. Ogni ingiustizia è peccato.</w:t>
      </w:r>
    </w:p>
    <w:p w14:paraId="2F7F3C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rimproverare duramente un anziano, ma esortalo come fosse tuo padre, i più giovani come fratelli, le donne anziane come madri e le più giovani come sorelle, in tutta purezza.</w:t>
      </w:r>
    </w:p>
    <w:p w14:paraId="3F4DC6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w:t>
      </w:r>
      <w:r w:rsidRPr="00284585">
        <w:rPr>
          <w:rFonts w:ascii="Arial" w:eastAsia="Times New Roman" w:hAnsi="Arial"/>
          <w:i/>
          <w:iCs/>
          <w:sz w:val="24"/>
          <w:szCs w:val="24"/>
          <w:lang w:eastAsia="it-IT"/>
        </w:rPr>
        <w:lastRenderedPageBreak/>
        <w:t>perse dietro a Satana. Se qualche donna credente ha con sé delle vedove, provveda lei a loro, e il peso non ricada sulla Chiesa, perché questa possa venire incontro a quelle che sono veramente vedove.</w:t>
      </w:r>
    </w:p>
    <w:p w14:paraId="25BEE7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27BD2E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giusto che quanti servono la Comunità dalla comunità siano serviti, quando non possono più provvedere da se stessi. La misericordia per giustizia deve venire prima di ogni altra misericordia. Leggiamo nel Libro del Siracide:</w:t>
      </w:r>
    </w:p>
    <w:p w14:paraId="1FA6F17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7,27-36). </w:t>
      </w:r>
    </w:p>
    <w:p w14:paraId="6289DE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come Tobi educa il Tobia, esortandolo ad essere uomo dalla grande elemosina. Anche l’Arcangelo Raffaele rivela quanto è preziosa l’elemosina presso il Signore. Sempre però va separata l’elemosina per giustizia da ogni altra elemosina. Prima la giustizia e poi ogni altra cosa.</w:t>
      </w:r>
    </w:p>
    <w:p w14:paraId="5E17D2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w:t>
      </w:r>
      <w:r w:rsidRPr="00284585">
        <w:rPr>
          <w:rFonts w:ascii="Arial" w:eastAsia="Times New Roman" w:hAnsi="Arial"/>
          <w:i/>
          <w:iCs/>
          <w:sz w:val="24"/>
          <w:szCs w:val="24"/>
          <w:lang w:eastAsia="it-IT"/>
        </w:rPr>
        <w:lastRenderedPageBreak/>
        <w:t xml:space="preserve">motivo di tristezza. Ricòrdati, figlio, che ha corso tanti pericoli per te, quando eri nel suo seno. Quando morirà, dovrai darle sepoltura presso di me, in una medesima tomba. 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52F3E4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718749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6E1AC74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 Vangelo troviamo le regole dell’amore dettate da Gesù. Non solo. Nel racconto del giudizio finale, Gesù si identifica con il bisognoso. Come ogni uomo è uomo, così Gesù è Gesù. Come non si può fare differenza tra un Gesù e un altro Gesù. È lo stesso Gesù. Così non si può fare differenza tra un uomo e un altro uomo. È lo stesso uomo. Sempre però va salvaguardata la distinzione tra l’amore di giustizia e ogni altro amore. L’amore di giustizia viene prima di ogni altro amore. Vivendo l’amore di giustizia, nella sapienza dello Spirito Santo, va vissuto ogni altro amore.</w:t>
      </w:r>
    </w:p>
    <w:p w14:paraId="145CCA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w:t>
      </w:r>
      <w:r w:rsidRPr="00284585">
        <w:rPr>
          <w:rFonts w:ascii="Arial" w:eastAsia="Times New Roman" w:hAnsi="Arial"/>
          <w:i/>
          <w:iCs/>
          <w:sz w:val="24"/>
          <w:szCs w:val="24"/>
          <w:lang w:eastAsia="it-IT"/>
        </w:rPr>
        <w:lastRenderedPageBreak/>
        <w:t xml:space="preserve">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46C1843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08FACE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18C7995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Parabola del Buon Samaritano, Gesù ci insegna che dinanzi ad una necessità urgente e immediata, ci dobbiamo svestire anche di ogni ufficio e ministero sacro, dobbiamo togliere dalla nostra umanità tutto ciò che ci separa </w:t>
      </w:r>
      <w:r w:rsidRPr="00284585">
        <w:rPr>
          <w:rFonts w:ascii="Arial" w:eastAsia="Times New Roman" w:hAnsi="Arial"/>
          <w:sz w:val="24"/>
          <w:szCs w:val="20"/>
          <w:lang w:eastAsia="it-IT"/>
        </w:rPr>
        <w:lastRenderedPageBreak/>
        <w:t>dal fratello, e metterci senza indugio a servizio di colui che è nella necessità. Dinanzi ai nostri occhi deve esserci solo il fratello da soccorrere.</w:t>
      </w:r>
    </w:p>
    <w:p w14:paraId="3C5341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60F284E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il cristiano è corpo di Cristo, tra il corpo di Cristo e il corpo di Cristo non deve esservi alcuna differenza. Il corpo di Cristo va amato come vero corpo di Cristo. È questa la purissima verità dell’amore. In questa verità dobbiamo sempre rimanere, operando sempre la distinzione tra amore di giustizia e ogni altro amore. Senza l’amore di giustizia, ogni altro amore non è amore secondo Dio. Quando si è nello Spirito Santo – e ogni discepolo di Gesù deve sempre abitare nello Spirito Santo – si possiede ogni sapienza e intelligenza per operare tutto secondo purissima verità e giustizia. </w:t>
      </w:r>
    </w:p>
    <w:p w14:paraId="52E095B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CDB54A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12" w:name="_Toc180486758"/>
      <w:r w:rsidRPr="00284585">
        <w:rPr>
          <w:rFonts w:ascii="Arial" w:hAnsi="Arial"/>
          <w:b/>
          <w:bCs/>
          <w:color w:val="000000"/>
          <w:sz w:val="28"/>
          <w:lang w:val="la-Latn"/>
        </w:rPr>
        <w:t>QUI TESTIMONIUM REDDIDERUNT CARITATI TUAE</w:t>
      </w:r>
      <w:bookmarkEnd w:id="512"/>
    </w:p>
    <w:p w14:paraId="554AA09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Essi hanno dato testimonianza della tua carità davanti alla Chiesa; tu farai bene a provvedere loro il necessario per il viaggio in modo degno di Dio. </w:t>
      </w:r>
    </w:p>
    <w:p w14:paraId="2AFED316"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bookmarkStart w:id="513" w:name="_Hlk179615096"/>
      <w:r w:rsidRPr="00284585">
        <w:rPr>
          <w:rFonts w:ascii="Arial" w:eastAsia="Times New Roman" w:hAnsi="Arial"/>
          <w:b/>
          <w:sz w:val="24"/>
          <w:szCs w:val="20"/>
          <w:lang w:val="la-Latn" w:eastAsia="it-IT"/>
        </w:rPr>
        <w:t>qui testimonium reddiderunt caritati tuae</w:t>
      </w:r>
      <w:bookmarkEnd w:id="513"/>
      <w:r w:rsidRPr="00284585">
        <w:rPr>
          <w:rFonts w:ascii="Arial" w:eastAsia="Times New Roman" w:hAnsi="Arial"/>
          <w:b/>
          <w:sz w:val="24"/>
          <w:szCs w:val="20"/>
          <w:lang w:val="la-Latn" w:eastAsia="it-IT"/>
        </w:rPr>
        <w:t xml:space="preserve"> in conspectu ecclesiae quos bene facies deducens digne Deo. </w:t>
      </w:r>
    </w:p>
    <w:p w14:paraId="0CF4C8DD"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
          <w:noProof/>
          <w:szCs w:val="20"/>
          <w:lang w:eastAsia="it-IT"/>
        </w:rPr>
      </w:pPr>
      <w:r w:rsidRPr="00284585">
        <w:rPr>
          <w:rFonts w:ascii="Greek" w:eastAsia="Times New Roman" w:hAnsi="Greek" w:cs="Greek"/>
          <w:b/>
          <w:noProof/>
          <w:sz w:val="28"/>
          <w:szCs w:val="26"/>
          <w:lang w:eastAsia="it-IT"/>
        </w:rPr>
        <w:t xml:space="preserve">o‰ ™martÚrhs£n sou tÍ ¢g£pV ™nèpion ™kklhs…aj, oÞj kalîj poi»seij propšmyaj ¢x…wj toà qeoà: </w:t>
      </w:r>
    </w:p>
    <w:p w14:paraId="25CA7F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corpo di Cristo pellegrino o itinerante ha dato testimonianza che Gaio è persona dalla grande carità. Questa testimonianza l’hanno dato davanti alla Chiesa, cioè davanti alla comunità dei discepoli di Gesù. Un uomo dalla carità perfetta deve sempre rimanere uomo dalla carità perfetta. Anzi nella carità </w:t>
      </w:r>
      <w:r w:rsidRPr="00284585">
        <w:rPr>
          <w:rFonts w:ascii="Arial" w:eastAsia="Times New Roman" w:hAnsi="Arial"/>
          <w:sz w:val="24"/>
          <w:szCs w:val="20"/>
          <w:lang w:eastAsia="it-IT"/>
        </w:rPr>
        <w:lastRenderedPageBreak/>
        <w:t>perfetta deve crescere giorno dopo giorno. Crescendo di carità perfetta in carità verso Cristo Gesù, sempre crescerà di carità perfetta in carità perfetta verso ogni  discepolo di Gesù e anche verso ogni altro uomo. Chi invece non cresce nella carità verso Cristo Gesù, mai potrà vivere di vera carità né verso i suoi fratelli di fede e neanche verso di fratelli di non fede. Ecco cosa rivela lo Spirito Santo all’angelo della Chiesa di Efeso.</w:t>
      </w:r>
    </w:p>
    <w:p w14:paraId="6499B4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77BE09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Signore vuole i suoi discepoli perfetti nell’amore verso di Lui. Crescendo nell’amore verso di Lui si cresce sempre nell’amore verso i fratelli di fede e anche verso i fratelli di non fede. Quando invece non si cresce nell’amore verso Cristo Signore, dal regno della luce si passa nel regno delle tenebre, dal regno della libertà nel regno della schiavitù, da i frutti dello Spirito alle opere della carne. È questo denuncia l’Apostolo Paolo nella sua Lettera ai Galati. Si cade dall’amore verso Cristo e si è già nelle opere della carne:</w:t>
      </w:r>
    </w:p>
    <w:p w14:paraId="506CA5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30428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w:t>
      </w:r>
      <w:r w:rsidRPr="00284585">
        <w:rPr>
          <w:rFonts w:ascii="Arial" w:eastAsia="Times New Roman" w:hAnsi="Arial"/>
          <w:i/>
          <w:iCs/>
          <w:sz w:val="24"/>
          <w:szCs w:val="24"/>
          <w:lang w:eastAsia="it-IT"/>
        </w:rPr>
        <w:lastRenderedPageBreak/>
        <w:t xml:space="preserve">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18B109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la regola della carità e dell’amore che ci insegna l’Apostolo Giacomo. È una regola universale che mai deve venire meno.</w:t>
      </w:r>
    </w:p>
    <w:p w14:paraId="4F08BC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D431B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27909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686D024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Sublime regola di amore è quella che detta l’Apostolo Paolo a Filemone:</w:t>
      </w:r>
    </w:p>
    <w:p w14:paraId="38FE4F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0F42103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w:t>
      </w:r>
      <w:r w:rsidRPr="00284585">
        <w:rPr>
          <w:rFonts w:ascii="Arial" w:eastAsia="Times New Roman" w:hAnsi="Arial"/>
          <w:i/>
          <w:iCs/>
          <w:sz w:val="24"/>
          <w:szCs w:val="24"/>
          <w:lang w:eastAsia="it-IT"/>
        </w:rPr>
        <w:lastRenderedPageBreak/>
        <w:t xml:space="preserve">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7475967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Sempre sulla carità ecco cosa l’Apostolo Paolo ci insegna nella sua Prima Lettera ai Corinzi:</w:t>
      </w:r>
    </w:p>
    <w:p w14:paraId="5E1AA7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F98C9F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Lettera agli Ebrei rivela che Cristo Gesù fu reso perfetto dalle cose che patì. Per la sua perfezione nell’obbedienza, divenne causa di salvezza per tutti quelli che gli obbediscono.</w:t>
      </w:r>
    </w:p>
    <w:p w14:paraId="6388FB3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w:t>
      </w:r>
      <w:r w:rsidRPr="00284585">
        <w:rPr>
          <w:rFonts w:ascii="Arial" w:eastAsia="Times New Roman" w:hAnsi="Arial"/>
          <w:i/>
          <w:iCs/>
          <w:sz w:val="24"/>
          <w:szCs w:val="24"/>
          <w:lang w:eastAsia="it-IT"/>
        </w:rPr>
        <w:lastRenderedPageBreak/>
        <w:t xml:space="preserve">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91A822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carità deve essere visibile. Se è visibile, è  anche testimoniata. Se è invisibile, mai potrà essere testimoniata. Ma se è invisibile, essa è inesistente. Le virtù mai potranno essere invisibili, perché invisibili non possono essere i loro frutti. Allo stesso modo che i vizi mai potranno restare invisibili, perché invisibili non restano i loro frutti. Una carità invisibili, una carità non testimoniata dalla storia, è una carità morta. Ecco un esempio, tratto dagli Atti degli Apostoli, che attesta la visibilità della carità:</w:t>
      </w:r>
    </w:p>
    <w:p w14:paraId="290051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14:paraId="0C44CB2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ora cosa l’Apostolo, o il Presbitero, chiede a Gaio, il discepolo dalla perfetta carità di Cristo Gesù in Cristo Gesù: </w:t>
      </w:r>
      <w:r w:rsidRPr="00284585">
        <w:rPr>
          <w:rFonts w:ascii="Arial" w:eastAsia="Times New Roman" w:hAnsi="Arial"/>
          <w:i/>
          <w:sz w:val="24"/>
          <w:szCs w:val="20"/>
          <w:lang w:eastAsia="it-IT"/>
        </w:rPr>
        <w:t>tu fai bene a provvedere loro il necessario per il viaggio in modo degno di Dio</w:t>
      </w:r>
      <w:r w:rsidRPr="00284585">
        <w:rPr>
          <w:rFonts w:ascii="Arial" w:eastAsia="Times New Roman" w:hAnsi="Arial"/>
          <w:sz w:val="24"/>
          <w:szCs w:val="20"/>
          <w:lang w:eastAsia="it-IT"/>
        </w:rPr>
        <w:t xml:space="preserve"> - </w:t>
      </w:r>
      <w:r w:rsidRPr="00284585">
        <w:rPr>
          <w:rFonts w:ascii="Arial" w:eastAsia="Times New Roman" w:hAnsi="Arial"/>
          <w:sz w:val="24"/>
          <w:szCs w:val="20"/>
          <w:lang w:val="la-Latn" w:eastAsia="it-IT"/>
        </w:rPr>
        <w:t>quos bene facies deducens digne Deo</w:t>
      </w:r>
      <w:r w:rsidRPr="00284585">
        <w:rPr>
          <w:rFonts w:ascii="Arial" w:eastAsia="Times New Roman" w:hAnsi="Arial"/>
          <w:sz w:val="24"/>
          <w:szCs w:val="20"/>
          <w:lang w:eastAsia="it-IT"/>
        </w:rPr>
        <w:t xml:space="preserve"> - </w:t>
      </w:r>
      <w:r w:rsidRPr="00284585">
        <w:rPr>
          <w:rFonts w:ascii="Greek" w:eastAsia="Times New Roman" w:hAnsi="Greek" w:cs="Greek"/>
          <w:noProof/>
          <w:sz w:val="28"/>
          <w:szCs w:val="26"/>
          <w:lang w:eastAsia="it-IT"/>
        </w:rPr>
        <w:t xml:space="preserve">oÞj kalîj poi»seij propšmyaj ¢x…wj toà qeoà: </w:t>
      </w:r>
      <w:r w:rsidRPr="00284585">
        <w:rPr>
          <w:rFonts w:ascii="Arial" w:eastAsia="Times New Roman" w:hAnsi="Arial"/>
          <w:sz w:val="24"/>
          <w:szCs w:val="20"/>
          <w:lang w:eastAsia="it-IT"/>
        </w:rPr>
        <w:t>Gaio è invitato ad avere una visione soprannaturale. Mai  lui dovrà agire con visione umana, terrena, di immanenza o addirittura dalla carne secondo la carne. Ma che significa agire con visione soprannaturale? Gaio deve pensare che dinanzi ai suoi occhi vi è Dio, il Signore. Vi è Cristo, il suo Salvatore e Redentore. Vi è lo Spirito Santo, colui che lo arricchisce con ogni dono di sapienza, intelligenza, fortezza, scienza. Lui dovrà pensare che non provvede a degli uomini, sta provvedendo al Signore. Lui deve pensare che sta facendo del bene al Padre e al Figlio e allo Spirito Santo. Poiché il Padre e il Figlio e lo Spirito Santo sono stati abbondanti, senza misura con lui, anche lui dovrà essere abbondante, senza misura con loro. Dovrà dare quanto è necessario e anche più del necessario. Mai però dovrà pensare che stia servendo degli uomini. Lui sta servendo il suo Signore. Se avrà questa visione soprannaturale il suo servizio di amore sarà perfetto e gradito a Dio.</w:t>
      </w:r>
    </w:p>
    <w:p w14:paraId="4632CE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Tutti noi siamo chiamati, sia quando facciamo il bene e sia quanto operiamo il male, ad avere una visione soprannaturale. È giusto allora affermare che 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14:paraId="2620EA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w:t>
      </w:r>
    </w:p>
    <w:p w14:paraId="57CCBB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w:t>
      </w:r>
    </w:p>
    <w:p w14:paraId="643B0D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4871C5B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 La sua è stata una obbedienza con visione soprannaturale perfettissima. </w:t>
      </w:r>
    </w:p>
    <w:p w14:paraId="4FBB6E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648631B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14:paraId="0B2F09D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w:t>
      </w:r>
    </w:p>
    <w:p w14:paraId="269918F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 Quando ci si rattrista secondo Dio? Quando il nostro sguardo si innalza verso colui che è stato offeso: il nostro Creatore, Signore, Dio, Salvatore, Redentore, Datore di ogni bene. Ci si rattrista secondo Dio, solo quando il peccato o la colpa </w:t>
      </w:r>
      <w:r w:rsidRPr="00284585">
        <w:rPr>
          <w:rFonts w:ascii="Arial" w:eastAsia="Times New Roman" w:hAnsi="Arial"/>
          <w:bCs/>
          <w:sz w:val="24"/>
          <w:szCs w:val="20"/>
          <w:lang w:eastAsia="it-IT"/>
        </w:rPr>
        <w:lastRenderedPageBreak/>
        <w:t xml:space="preserve">commessa è vista come grave offesa al Signore. Ecco cosa dice il profeta Natan a Davide che ha peccato: </w:t>
      </w:r>
    </w:p>
    <w:p w14:paraId="5A601E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14:paraId="348067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14:paraId="3D07E6A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Davide ha disprezzato la Parola del Signore. Ha disprezzato il Signore. Ecco ora come Davide si rattrista dinanzi al Signore, dopo aver preso coscienza di aver disprezzato il Signore: </w:t>
      </w:r>
    </w:p>
    <w:p w14:paraId="7327EA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w:t>
      </w:r>
      <w:r w:rsidRPr="00284585">
        <w:rPr>
          <w:rFonts w:ascii="Arial" w:eastAsia="Times New Roman" w:hAnsi="Arial"/>
          <w:i/>
          <w:iCs/>
          <w:sz w:val="24"/>
          <w:szCs w:val="24"/>
          <w:lang w:eastAsia="it-IT"/>
        </w:rPr>
        <w:lastRenderedPageBreak/>
        <w:t>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5D4D076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È il Signore che è stato offeso. Anche se si offende un uomo, è Dio che viene offeso. È la Parola del Signore che viene rattristata. È il nostro Dio che è rattristato dai nostri peccati e della nostre colpe. Ecco come l’Apostolo Paolo insegna il vero rattristarsi secondo Dio, davanti a Lui.</w:t>
      </w:r>
    </w:p>
    <w:p w14:paraId="6F2266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w:t>
      </w:r>
      <w:r w:rsidRPr="00284585">
        <w:rPr>
          <w:rFonts w:ascii="Arial" w:eastAsia="Times New Roman" w:hAnsi="Arial"/>
          <w:i/>
          <w:iCs/>
          <w:sz w:val="24"/>
          <w:szCs w:val="24"/>
          <w:lang w:eastAsia="it-IT"/>
        </w:rPr>
        <w:lastRenderedPageBreak/>
        <w:t xml:space="preserve">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15B83DB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come nella fornace ardente di Babilonia viene manifestato al Signore il vero pentimento per aver rattristato il Signore con la grande idolatria e l’universale immoralità del popolo del Signore: </w:t>
      </w:r>
    </w:p>
    <w:p w14:paraId="5824B1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w:t>
      </w:r>
      <w:r w:rsidRPr="00284585">
        <w:rPr>
          <w:rFonts w:ascii="Arial" w:eastAsia="Times New Roman" w:hAnsi="Arial"/>
          <w:i/>
          <w:iCs/>
          <w:sz w:val="24"/>
          <w:szCs w:val="24"/>
          <w:lang w:eastAsia="it-IT"/>
        </w:rPr>
        <w:lastRenderedPageBreak/>
        <w:t xml:space="preserve">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12C7FB9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non solo non ci si rattrista dinanzi a Dio. Ci si comporta allo stesso modo della donna adultera di cui si parla nel Libro dei Proverbi:</w:t>
      </w:r>
    </w:p>
    <w:p w14:paraId="1D0CCD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si comporta la donna adultera: mangia e si pulisce la bocca e dice: «Non ho fatto nulla di male!» (Pr 30,20). </w:t>
      </w:r>
    </w:p>
    <w:p w14:paraId="0F27AC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w:t>
      </w:r>
    </w:p>
    <w:p w14:paraId="00083E5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  </w:t>
      </w:r>
    </w:p>
    <w:p w14:paraId="574B50D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nella coscienza morale potrà aiutare ogni altro. Si inizia da noi. Quando manca la visione soprannaturale del bene e del male, sempre si perde la verità della storia. Se si perde la verità della storia, frutto del bene e del male di ogni uomo, anche la verità dell’uomo si perde. Ecco perché è necessario sempre formare ogni uomo al possesso della più alta visione soprannaturale. Ecco come Il Signore chiede a Mosè di aiutare il suo popolo a leggere la sua storia con perfetta visione soprannaturale:</w:t>
      </w:r>
    </w:p>
    <w:p w14:paraId="7F6910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w:t>
      </w:r>
      <w:r w:rsidRPr="00284585">
        <w:rPr>
          <w:rFonts w:ascii="Arial" w:eastAsia="Times New Roman" w:hAnsi="Arial"/>
          <w:i/>
          <w:iCs/>
          <w:sz w:val="24"/>
          <w:szCs w:val="24"/>
          <w:lang w:eastAsia="it-IT"/>
        </w:rPr>
        <w:lastRenderedPageBreak/>
        <w:t xml:space="preserve">cervice. Se fino ad oggi, mentre vivo ancora in mezzo a voi, siete stati ribelli contro il Signore, quanto più lo sarete dopo la mia morte! </w:t>
      </w:r>
    </w:p>
    <w:p w14:paraId="7CA77E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40AC3C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A89AD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w:t>
      </w:r>
      <w:r w:rsidRPr="00284585">
        <w:rPr>
          <w:rFonts w:ascii="Arial" w:eastAsia="Times New Roman" w:hAnsi="Arial"/>
          <w:i/>
          <w:iCs/>
          <w:sz w:val="24"/>
          <w:szCs w:val="24"/>
          <w:lang w:eastAsia="it-IT"/>
        </w:rPr>
        <w:lastRenderedPageBreak/>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7EDD3F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08D919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quello stesso giorno il Signore disse a Mosè: «Sali su questo monte degli Abarìm, sul monte Nebo, che è nella terra di Moab, di fronte a Gerico, e contempla la terra di Canaan, che io do in possesso agli </w:t>
      </w:r>
      <w:r w:rsidRPr="00284585">
        <w:rPr>
          <w:rFonts w:ascii="Arial" w:eastAsia="Times New Roman" w:hAnsi="Arial"/>
          <w:i/>
          <w:iCs/>
          <w:sz w:val="24"/>
          <w:szCs w:val="24"/>
          <w:lang w:eastAsia="it-IT"/>
        </w:rPr>
        <w:lastRenderedPageBreak/>
        <w:t xml:space="preserve">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0BAFE4BA"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sz w:val="24"/>
          <w:szCs w:val="20"/>
          <w:lang w:eastAsia="it-IT"/>
        </w:rPr>
        <w:t xml:space="preserve">Poiché oggi abbiamo smarrito la visione soprannaturale sia del bene che del male, sia dell’obbedienza che della disobbedienza, ogni qualvolta qualcuno fa riferimento al Vangelo e chiede l’obbedienza ad esso, viene accusato di rigidità morale. Perché si è accusati di morale rigida? Perché oggi l’uomo è sotto assedio di una tentazione che non gli lascia alcuna tregua. Questa tentazione ha un nome seducente: </w:t>
      </w:r>
      <w:r w:rsidRPr="00284585">
        <w:rPr>
          <w:rFonts w:ascii="Arial" w:eastAsia="Times New Roman" w:hAnsi="Arial" w:cs="Arial"/>
          <w:color w:val="000000"/>
          <w:sz w:val="24"/>
          <w:szCs w:val="24"/>
          <w:lang w:eastAsia="it-IT"/>
        </w:rPr>
        <w:t xml:space="preserve">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w:t>
      </w:r>
    </w:p>
    <w:p w14:paraId="75E66D69"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 xml:space="preserve">Affinché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Altra fortissima tentazione è la convinzione che la religione, ogni religione, sia una sovrastruttura dell’uomo. Se la religione è una sovrastruttura, uno la può accogliere e anche rifiutare. </w:t>
      </w:r>
    </w:p>
    <w:p w14:paraId="24005E0A" w14:textId="77777777" w:rsidR="00284585" w:rsidRPr="00284585" w:rsidRDefault="00284585" w:rsidP="00284585">
      <w:pPr>
        <w:spacing w:after="120" w:line="240" w:lineRule="auto"/>
        <w:jc w:val="both"/>
        <w:rPr>
          <w:rFonts w:ascii="Arial" w:eastAsia="Times New Roman" w:hAnsi="Arial" w:cs="Arial"/>
          <w:color w:val="000000"/>
          <w:sz w:val="24"/>
          <w:szCs w:val="24"/>
          <w:lang w:eastAsia="it-IT"/>
        </w:rPr>
      </w:pPr>
      <w:r w:rsidRPr="00284585">
        <w:rPr>
          <w:rFonts w:ascii="Arial" w:eastAsia="Times New Roman" w:hAnsi="Arial" w:cs="Arial"/>
          <w:color w:val="000000"/>
          <w:sz w:val="24"/>
          <w:szCs w:val="24"/>
          <w:lang w:eastAsia="it-IT"/>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w:t>
      </w:r>
    </w:p>
    <w:p w14:paraId="3D247A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il cristiano viene ingannato come parole vuote – </w:t>
      </w:r>
      <w:r w:rsidRPr="00284585">
        <w:rPr>
          <w:rFonts w:ascii="Greek" w:eastAsia="Times New Roman" w:hAnsi="Greek" w:cs="Greek"/>
          <w:sz w:val="24"/>
          <w:szCs w:val="20"/>
          <w:lang w:eastAsia="it-IT"/>
        </w:rPr>
        <w:t xml:space="preserve">Mhdeˆj Øm©j ¢pat£tw keno‹j lÒgoij, </w:t>
      </w:r>
      <w:r w:rsidRPr="00284585">
        <w:rPr>
          <w:rFonts w:ascii="Arial" w:eastAsia="Times New Roman" w:hAnsi="Arial"/>
          <w:i/>
          <w:sz w:val="24"/>
          <w:szCs w:val="20"/>
          <w:lang w:val="la-Latn" w:eastAsia="it-IT"/>
        </w:rPr>
        <w:t xml:space="preserve">nemo vos seducat inanibus verbis </w:t>
      </w:r>
      <w:r w:rsidRPr="00284585">
        <w:rPr>
          <w:rFonts w:ascii="Arial" w:eastAsia="Times New Roman" w:hAnsi="Arial"/>
          <w:i/>
          <w:sz w:val="24"/>
          <w:szCs w:val="20"/>
          <w:lang w:eastAsia="it-IT"/>
        </w:rPr>
        <w:t xml:space="preserve">–  </w:t>
      </w:r>
      <w:r w:rsidRPr="00284585">
        <w:rPr>
          <w:rFonts w:ascii="Arial" w:eastAsia="Times New Roman" w:hAnsi="Arial"/>
          <w:sz w:val="24"/>
          <w:szCs w:val="20"/>
          <w:lang w:eastAsia="it-IT"/>
        </w:rPr>
        <w:t xml:space="preserve">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3B6C1F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3E122FC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le parole vuote, parole di inganno e di menzogna, sono tutte quelle parole che risuonano nella Chiesa e che stanno distruggendo tutto: </w:t>
      </w:r>
    </w:p>
    <w:p w14:paraId="5ABEB25D"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mistero rivelato del Padre e del Figlio e dello Spirito Santo</w:t>
      </w:r>
    </w:p>
    <w:p w14:paraId="60CD7CEA"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mistero della redenzione e della salvezza.</w:t>
      </w:r>
    </w:p>
    <w:p w14:paraId="463E02C3"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mistero della Chiesa e della sua mediazione di Parola, di grazia, di Spirito Santo</w:t>
      </w:r>
    </w:p>
    <w:p w14:paraId="53FCBFF1"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mistero dell’uomo.</w:t>
      </w:r>
    </w:p>
    <w:p w14:paraId="225C56DF"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Il mistero del tempo.</w:t>
      </w:r>
    </w:p>
    <w:p w14:paraId="4B7D6614"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mistero dell’eternità. </w:t>
      </w:r>
    </w:p>
    <w:p w14:paraId="24C1E888"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il mistero dell’iniquità si sta distruggendo perché lo si sta trasformano in mistero che dona libertà e dignità ad ogni uomo. </w:t>
      </w:r>
    </w:p>
    <w:p w14:paraId="3E026606"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mistero della nuova natura che deve produrre frutti secondo la nuova natura. </w:t>
      </w:r>
    </w:p>
    <w:p w14:paraId="7D10CBF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 Ecco cosa insegna a noi l’Apostolo Paolo:</w:t>
      </w:r>
    </w:p>
    <w:p w14:paraId="086ECA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w:t>
      </w:r>
      <w:r w:rsidRPr="00284585">
        <w:rPr>
          <w:rFonts w:ascii="Arial" w:eastAsia="Times New Roman" w:hAnsi="Arial"/>
          <w:i/>
          <w:iCs/>
          <w:sz w:val="24"/>
          <w:szCs w:val="24"/>
          <w:lang w:eastAsia="it-IT"/>
        </w:rPr>
        <w:lastRenderedPageBreak/>
        <w:t>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1D6DD4D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p>
    <w:p w14:paraId="198A9419"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Arroccati al clericalismo.</w:t>
      </w:r>
    </w:p>
    <w:p w14:paraId="746036B4"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Persone dalla morale rigida.</w:t>
      </w:r>
    </w:p>
    <w:p w14:paraId="2A1F9D5D"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Creatori di steccati, stolti e insipienti fondamentalisti.</w:t>
      </w:r>
    </w:p>
    <w:p w14:paraId="19E4C9EF"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Vecchi e decrepiti tradizionalisti.</w:t>
      </w:r>
    </w:p>
    <w:p w14:paraId="7923A4CC"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Addirittura nemici dell’uomo, della sua libertà, del suo progresso, della sua dignità.</w:t>
      </w:r>
    </w:p>
    <w:p w14:paraId="6776112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Queste 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w:t>
      </w:r>
    </w:p>
    <w:p w14:paraId="377E014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Sempre dobbiamo ricordarci che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w:t>
      </w:r>
      <w:r w:rsidRPr="00284585">
        <w:rPr>
          <w:rFonts w:ascii="Arial" w:eastAsia="Times New Roman" w:hAnsi="Arial"/>
          <w:bCs/>
          <w:sz w:val="24"/>
          <w:szCs w:val="20"/>
          <w:lang w:eastAsia="it-IT"/>
        </w:rPr>
        <w:lastRenderedPageBreak/>
        <w:t xml:space="preserve">pneumatologica, altamente soteriologica, altamente ecclesiologica, altamente antropologica. </w:t>
      </w:r>
    </w:p>
    <w:p w14:paraId="7803EC63"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49908BDF"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obbedienza, ma una sola obbedienza. Chi vede il cristiano deve poter dire: Ho visto Cristo Gesù. Il cristiano e Cristo devono essere una sola cosa. </w:t>
      </w:r>
    </w:p>
    <w:p w14:paraId="4952D83B"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0A3E30B2"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0EDEC74D"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ecclesiologica. La morale cristiana è via necessaria per edificare il corpo di Cristo. Il corpo di Cristo si edifica per attrazione. Si attrae per santità, </w:t>
      </w:r>
      <w:r w:rsidRPr="00284585">
        <w:rPr>
          <w:rFonts w:ascii="Arial" w:eastAsia="Times New Roman" w:hAnsi="Arial"/>
          <w:bCs/>
          <w:sz w:val="24"/>
          <w:szCs w:val="20"/>
          <w:lang w:eastAsia="it-IT"/>
        </w:rPr>
        <w:lastRenderedPageBreak/>
        <w:t xml:space="preserve">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13909603"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14:paraId="2CD7BE0B"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Ecco ancora un’altra verità che va messa nel cuore. 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w:t>
      </w:r>
    </w:p>
    <w:p w14:paraId="6BA27460"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moglie, i figli, le sorelle e perfino alla propria vita. Significa invece che per amare Gesù si deve essere disposti al martirio non quando il martirio verrà, ma al momento stesso di scegliere Gesù e di essere suo discepolo. </w:t>
      </w:r>
    </w:p>
    <w:p w14:paraId="5257728C"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è fondamentalismo. Non è tradizionalismo. Non è chiedere l’impossibile. Perché chi chiede queste cose è Colui che per noi ha dato la sua vita. Ha amato noi fino al dono totale di sé e lo ha fatto da Crocifisso. </w:t>
      </w:r>
    </w:p>
    <w:p w14:paraId="7FD23F72"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Per questo Gesù chiede ad ogni uomo di ponderare bene la sua scelta. Chi decide di seguire Lui, prima si sieda, misuri la sua volontà, verifichi la sua decisione, scandagli il suo cuore, saggi la sua anima. Se appura che è capace di </w:t>
      </w:r>
      <w:r w:rsidRPr="00284585">
        <w:rPr>
          <w:rFonts w:ascii="Arial" w:hAnsi="Arial" w:cs="Arial"/>
          <w:bCs/>
          <w:sz w:val="24"/>
        </w:rPr>
        <w:lastRenderedPageBreak/>
        <w:t xml:space="preserve">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Gesù neanche vuole essere suo discepolo. Se non vuole essere suo discepolo, allora che neanche inizi la sequela. </w:t>
      </w:r>
    </w:p>
    <w:p w14:paraId="3FD8E968"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w:t>
      </w:r>
    </w:p>
    <w:p w14:paraId="7F7F1152"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Ogni falsa accusa contro quanti predicano fedelmente il Vangelo nasce da una mente che ancora è governata dalla carne. 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w:t>
      </w:r>
    </w:p>
    <w:p w14:paraId="48C86F20"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certo la polvere è tolta. Ma a quale prezzo? Al prezzo di aver ridotto in cenere e polvere tutto il Vangelo. È grande stoltezza. </w:t>
      </w:r>
    </w:p>
    <w:p w14:paraId="4C5BEDA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questo il motivo per cui noi diciamo che oggi stiamo vivendo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w:t>
      </w:r>
    </w:p>
    <w:p w14:paraId="7DB9D186"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pietra del mistero del Dio Creatore e Signore. </w:t>
      </w:r>
    </w:p>
    <w:p w14:paraId="5CA7ED0D"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pietra del Verbo Incarnato e di conseguenza di tutto il mistero della salvezza. </w:t>
      </w:r>
    </w:p>
    <w:p w14:paraId="313DF0CD"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dello Spirito Santo e della sua conduzione a tutta la verità.</w:t>
      </w:r>
    </w:p>
    <w:p w14:paraId="304BC396"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 corpo di Cristo Gesù che è la Chiesa.</w:t>
      </w:r>
    </w:p>
    <w:p w14:paraId="659B2689"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della verità dei sacramenti.</w:t>
      </w:r>
    </w:p>
    <w:p w14:paraId="0C2235D5"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della sacra Rivelazione</w:t>
      </w:r>
    </w:p>
    <w:p w14:paraId="1777DA9D"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La pietra dei pastori in ordine al loro vero ministero.</w:t>
      </w:r>
    </w:p>
    <w:p w14:paraId="6C0A6F48"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dell’obbedienza gerarchica.</w:t>
      </w:r>
    </w:p>
    <w:p w14:paraId="675C0A79"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della sana moralità.</w:t>
      </w:r>
    </w:p>
    <w:p w14:paraId="510AC4C2"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dell’insegnamento dei mistero della salvezza.</w:t>
      </w:r>
    </w:p>
    <w:p w14:paraId="252B2989"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della sana teologia.</w:t>
      </w:r>
    </w:p>
    <w:p w14:paraId="03E52532"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della comunione gerarchica.</w:t>
      </w:r>
    </w:p>
    <w:p w14:paraId="08D09A07"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pietra dei ministeri e delle missioni. </w:t>
      </w:r>
    </w:p>
    <w:p w14:paraId="45B1AE1F"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La pietra dei Comandamenti e della Legge.</w:t>
      </w:r>
    </w:p>
    <w:p w14:paraId="4C71C236"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pietra della coscienza morale. </w:t>
      </w:r>
    </w:p>
    <w:p w14:paraId="4334817C" w14:textId="77777777" w:rsidR="00284585" w:rsidRPr="00284585" w:rsidRDefault="00284585" w:rsidP="00284585">
      <w:pPr>
        <w:spacing w:after="120" w:line="240" w:lineRule="auto"/>
        <w:ind w:firstLine="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pietra del peccato e della morte cui esso conduce. </w:t>
      </w:r>
    </w:p>
    <w:p w14:paraId="5058532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677AE89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w:t>
      </w:r>
    </w:p>
    <w:p w14:paraId="7139D87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Lo Spirito Santo però così non pensa. Ecco cosa rivelano i Sacri Testi. Ne riportiamo solo alcuni:</w:t>
      </w:r>
    </w:p>
    <w:p w14:paraId="533372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w:t>
      </w:r>
      <w:r w:rsidRPr="00284585">
        <w:rPr>
          <w:rFonts w:ascii="Arial" w:eastAsia="Times New Roman" w:hAnsi="Arial"/>
          <w:i/>
          <w:iCs/>
          <w:sz w:val="24"/>
          <w:szCs w:val="24"/>
          <w:lang w:eastAsia="it-IT"/>
        </w:rPr>
        <w:lastRenderedPageBreak/>
        <w:t xml:space="preserve">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77C432E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Eccone altri due: </w:t>
      </w:r>
    </w:p>
    <w:p w14:paraId="3CE123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242D1A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w:t>
      </w:r>
      <w:r w:rsidRPr="00284585">
        <w:rPr>
          <w:rFonts w:ascii="Arial" w:eastAsia="Times New Roman" w:hAnsi="Arial"/>
          <w:i/>
          <w:iCs/>
          <w:sz w:val="24"/>
          <w:szCs w:val="24"/>
          <w:lang w:eastAsia="it-IT"/>
        </w:rPr>
        <w:lastRenderedPageBreak/>
        <w:t xml:space="preserve">né rapinatori erediteranno il regno di Dio. E tali eravate alcuni di voi! Ma siete stati lavati, siete stati santificati, siete stati giustificati nel nome del Signore Gesù Cristo e nello Spirito del nostro Dio” (1Cor 6,4-11). </w:t>
      </w:r>
    </w:p>
    <w:p w14:paraId="715649C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Eccone uno, tratto dall’Antico Testamento:</w:t>
      </w:r>
    </w:p>
    <w:p w14:paraId="1658EFF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6CF9E7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4A373D9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44419A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23DA7EA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1038E040"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Quando il pensiero dell’uomo prende il posto del pensiero di Dio e di Cristo Gesù, ce ne accorgiamo dagli insulti, dagli anatemi, dalle accuse infamanti che vengono fatti contro chi vuole predicare il Vangelo secondo la sua purezza di verità e di dottrina. </w:t>
      </w:r>
    </w:p>
    <w:p w14:paraId="70FFB118" w14:textId="77777777" w:rsidR="00284585" w:rsidRPr="00284585" w:rsidRDefault="00284585" w:rsidP="00284585">
      <w:pPr>
        <w:spacing w:after="120" w:line="240" w:lineRule="auto"/>
        <w:ind w:left="708"/>
        <w:jc w:val="both"/>
        <w:rPr>
          <w:rFonts w:ascii="Arial" w:hAnsi="Arial" w:cs="Arial"/>
          <w:sz w:val="24"/>
        </w:rPr>
      </w:pPr>
      <w:r w:rsidRPr="00284585">
        <w:rPr>
          <w:rFonts w:ascii="Arial" w:hAnsi="Arial" w:cs="Arial"/>
          <w:sz w:val="24"/>
        </w:rPr>
        <w:t xml:space="preserve">Giovanni il Battista dagli scribi era detto indemoniato. </w:t>
      </w:r>
    </w:p>
    <w:p w14:paraId="1C39C841" w14:textId="77777777" w:rsidR="00284585" w:rsidRPr="00284585" w:rsidRDefault="00284585" w:rsidP="00284585">
      <w:pPr>
        <w:spacing w:after="120" w:line="240" w:lineRule="auto"/>
        <w:ind w:left="708"/>
        <w:jc w:val="both"/>
        <w:rPr>
          <w:rFonts w:ascii="Arial" w:hAnsi="Arial" w:cs="Arial"/>
          <w:sz w:val="24"/>
        </w:rPr>
      </w:pPr>
      <w:r w:rsidRPr="00284585">
        <w:rPr>
          <w:rFonts w:ascii="Arial" w:hAnsi="Arial" w:cs="Arial"/>
          <w:sz w:val="24"/>
        </w:rPr>
        <w:t xml:space="preserve">Cristo Gesù veniva denigrato come mangione e beone. Veniva anche accusato di essere un indemoniato, un amico del principe dei diavoli. </w:t>
      </w:r>
    </w:p>
    <w:p w14:paraId="6FC413B1" w14:textId="77777777" w:rsidR="00284585" w:rsidRPr="00284585" w:rsidRDefault="00284585" w:rsidP="00284585">
      <w:pPr>
        <w:spacing w:after="120" w:line="240" w:lineRule="auto"/>
        <w:ind w:left="708"/>
        <w:jc w:val="both"/>
        <w:rPr>
          <w:rFonts w:ascii="Arial" w:hAnsi="Arial" w:cs="Arial"/>
          <w:sz w:val="24"/>
        </w:rPr>
      </w:pPr>
      <w:r w:rsidRPr="00284585">
        <w:rPr>
          <w:rFonts w:ascii="Arial" w:hAnsi="Arial" w:cs="Arial"/>
          <w:sz w:val="24"/>
        </w:rPr>
        <w:t xml:space="preserve">Alla fine, per aver detto qual è la sua purissima verità, lo hanno accusato di bestemmia e condannato a morte per crocifissione. </w:t>
      </w:r>
    </w:p>
    <w:p w14:paraId="50346257"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Lo abbiamo già detto più volte. È giusto che lo ricordiamo nuovamente. 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una comparsa ad esclusivo servizio della sua superbia per cantare sempre le sue lodi. </w:t>
      </w:r>
    </w:p>
    <w:p w14:paraId="04AD72F5"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Noi, oggi, moderni scribi e farisei per odio siamo pronti a bruciare sulle piazze, su una pira ardente di ogni falsità e menzogna, quanti come noi non pensano e ci dichiariamo predicatori della grande, immensa, divina misericordia; immenso, grande, vero amore per l’uomo. Noi, oggi, moderni scribi e farisei ci scriviamo leggi inique per condannare chi noi vogliamo che sia condannato, privandolo del sacrosanto diritto alla difesa della propria innocenza e poi con grande vanto ci dichiariamo i soli amici della verità e della giustizia. Con grande tracotanza e trasgredendo ogni più elementare legge della giustizia divina, ci professiamo illuminati difensori dell’uomo. Chi veramente vive per dare voce al Vangelo è detto invece persona dalla morale rigida, persona senza amore per gli uomini. Leggiamo quanto è narrato nel Secondo Libro dei Maccabei. C’è molto da meditare: </w:t>
      </w:r>
    </w:p>
    <w:p w14:paraId="0D1FE232"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lastRenderedPageBreak/>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1B354CB1"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66CBE270"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w:t>
      </w:r>
      <w:r w:rsidRPr="00284585">
        <w:rPr>
          <w:rFonts w:ascii="Arial" w:hAnsi="Arial"/>
          <w:i/>
          <w:iCs/>
          <w:sz w:val="24"/>
          <w:szCs w:val="24"/>
        </w:rPr>
        <w:lastRenderedPageBreak/>
        <w:t>e l’ansia tormentosa del sommo sacerdote. Supplicavano il Signore onnipotente che volesse conservare intatti, in piena sicurezza, i depositi per coloro che li avevano consegnati.</w:t>
      </w:r>
    </w:p>
    <w:p w14:paraId="36BACF1C"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37A838A5"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lastRenderedPageBreak/>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Menesteo,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4B91D2C1"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un’efebìa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pètaso.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344F1486"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58D32D6C"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lastRenderedPageBreak/>
        <w:t>Antioco, avendo mandato Apollònio, figlio di Menesteo,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388272C8"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7F7A47BB"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111ED26A"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lastRenderedPageBreak/>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667ADB30"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 </w:t>
      </w:r>
    </w:p>
    <w:p w14:paraId="1237A080"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Ora è giusto che ci chiediamo: chi è dalla morale rigida: chi uccide e lapida gli innocenti per suoi personali principi morali, che lui stesso si scrive e si riscrive ogni legge, o chi invece dona ad ogni uomo la dignità nella verità e nella giustizia, nella carità e nella misericordia che gli ha conferito Cristo Signore morendo per lui sulla croce? Chi si scrive i suoi principi di giustizia e in nome di essi lapida e crocifigge chi vuole che sia crocifisso, mai potrà dirsi persona di misericordia. La sua morale è più che rigida. La sua morale è semplicemente diabolica. Un brano del Vangelo secondo Giovanni potrà aiutarci a comprendere questa morale diabolica.</w:t>
      </w:r>
    </w:p>
    <w:p w14:paraId="7B14FCBA" w14:textId="77777777" w:rsidR="00284585" w:rsidRPr="00284585" w:rsidRDefault="00284585" w:rsidP="00284585">
      <w:pPr>
        <w:spacing w:after="120" w:line="240" w:lineRule="auto"/>
        <w:ind w:left="567" w:right="567"/>
        <w:jc w:val="both"/>
        <w:rPr>
          <w:rFonts w:ascii="Arial" w:hAnsi="Arial"/>
          <w:bCs/>
          <w:i/>
          <w:iCs/>
          <w:sz w:val="24"/>
          <w:szCs w:val="24"/>
        </w:rPr>
      </w:pPr>
      <w:r w:rsidRPr="00284585">
        <w:rPr>
          <w:rFonts w:ascii="Arial" w:hAnsi="Arial"/>
          <w:bCs/>
          <w:i/>
          <w:iCs/>
          <w:sz w:val="24"/>
          <w:szCs w:val="24"/>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14:paraId="6F306E8B"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lastRenderedPageBreak/>
        <w:t>Questi farisei, scribi, capi dei sacerdoti e anziani del popolo sono dalla morale rigida: non vogliono entrare nel Pretorio per non contaminarsi e poter mangiare la pasqua. Morale rigidissima: se pongono il loro piedi in un territorio calpestato dai pagani, essi si contaminano. Uccidono per odio il loro Creatore, Signore, Dio e possono, con coscienza tranquilla e serena, mangiare la Pasqua. Ecco la loro modale diabolica. Ecco la nostra morale rigida: 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neanche pensare che quanto abbiamo fatto o stiamo facendo è gravissimo male dinanzi al Signore. Se poi vediamo una persona che in Chiesa si scambia una parola con un altro figlio di Dio, allora si scandalizziamo e ci stracciamo le vesti. Non siamo lontani dalla morale vissuta ai tempi di Isaia:</w:t>
      </w:r>
    </w:p>
    <w:p w14:paraId="300DB7D1"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1951A75E"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  Senza la più alta visione soprannaturale predicheremo l’amore mentre uccidiamo colui che diciamo di amare. La visione soprannaturale è tutto per un discepolo di Gesù e questa visione ogni giorno si deve chiedere allo Spirito Santo. Ma chi può chiedere questa visione soprannaturale allo Spirito Santo? Solo colui che dimora nella Parola del Signore, nella sua Legge, nei suoi Statuti, nei suo Comandamenti.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14:paraId="6C8E7DD7" w14:textId="77777777" w:rsidR="00284585" w:rsidRPr="00284585" w:rsidRDefault="00284585" w:rsidP="00284585">
      <w:pPr>
        <w:spacing w:after="120" w:line="240" w:lineRule="auto"/>
        <w:ind w:left="567" w:right="567"/>
        <w:jc w:val="both"/>
        <w:rPr>
          <w:rFonts w:ascii="Arial" w:hAnsi="Arial"/>
          <w:i/>
          <w:iCs/>
          <w:sz w:val="24"/>
          <w:szCs w:val="24"/>
        </w:rPr>
      </w:pPr>
      <w:r w:rsidRPr="00284585">
        <w:rPr>
          <w:rFonts w:ascii="Arial" w:hAnsi="Arial"/>
          <w:i/>
          <w:iCs/>
          <w:sz w:val="24"/>
          <w:szCs w:val="24"/>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w:t>
      </w:r>
      <w:r w:rsidRPr="00284585">
        <w:rPr>
          <w:rFonts w:ascii="Arial" w:hAnsi="Arial"/>
          <w:i/>
          <w:iCs/>
          <w:sz w:val="24"/>
          <w:szCs w:val="24"/>
        </w:rPr>
        <w:lastRenderedPageBreak/>
        <w:t xml:space="preserve">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317E7FE4"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 xml:space="preserve">Chi vuole che le sue mani non grondino di sangue innocente, versato dal suo odio violento, sempre deve camminare con la più alta visione soprannaturale. Sempre deve avere il Signore dinanzi ai suoi occhi. </w:t>
      </w:r>
    </w:p>
    <w:p w14:paraId="5CFD1F20" w14:textId="77777777" w:rsidR="00284585" w:rsidRPr="00284585" w:rsidRDefault="00284585" w:rsidP="00284585">
      <w:pPr>
        <w:spacing w:after="120" w:line="240" w:lineRule="auto"/>
        <w:jc w:val="both"/>
        <w:rPr>
          <w:rFonts w:ascii="Arial" w:hAnsi="Arial"/>
          <w:bCs/>
          <w:sz w:val="24"/>
          <w:szCs w:val="20"/>
        </w:rPr>
      </w:pPr>
    </w:p>
    <w:p w14:paraId="759FEB8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14" w:name="_Toc180486759"/>
      <w:r w:rsidRPr="00284585">
        <w:rPr>
          <w:rFonts w:ascii="Arial" w:hAnsi="Arial"/>
          <w:b/>
          <w:bCs/>
          <w:color w:val="000000"/>
          <w:sz w:val="28"/>
          <w:lang w:val="la-Latn"/>
        </w:rPr>
        <w:t>PRO NOMINE ENIM PROFECTI SUNT</w:t>
      </w:r>
      <w:bookmarkEnd w:id="514"/>
    </w:p>
    <w:p w14:paraId="131BC99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Per il suo nome, infatti, essi sono partiti senza accettare nulla dai pagani. </w:t>
      </w:r>
    </w:p>
    <w:p w14:paraId="2C11E2E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
          <w:sz w:val="24"/>
          <w:szCs w:val="20"/>
          <w:lang w:eastAsia="it-IT"/>
        </w:rPr>
      </w:pPr>
      <w:bookmarkStart w:id="515" w:name="_Hlk179615612"/>
      <w:r w:rsidRPr="00284585">
        <w:rPr>
          <w:rFonts w:ascii="Arial" w:eastAsia="Times New Roman" w:hAnsi="Arial"/>
          <w:b/>
          <w:sz w:val="24"/>
          <w:szCs w:val="20"/>
          <w:lang w:val="la-Latn" w:eastAsia="it-IT"/>
        </w:rPr>
        <w:t xml:space="preserve">pro nomine enim profecti sunt </w:t>
      </w:r>
      <w:bookmarkEnd w:id="515"/>
      <w:r w:rsidRPr="00284585">
        <w:rPr>
          <w:rFonts w:ascii="Arial" w:eastAsia="Times New Roman" w:hAnsi="Arial"/>
          <w:b/>
          <w:sz w:val="24"/>
          <w:szCs w:val="20"/>
          <w:lang w:val="la-Latn" w:eastAsia="it-IT"/>
        </w:rPr>
        <w:t>nihil accipientes a gentibus.</w:t>
      </w:r>
    </w:p>
    <w:p w14:paraId="453A761C"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
          <w:noProof/>
          <w:szCs w:val="20"/>
          <w:lang w:eastAsia="it-IT"/>
        </w:rPr>
      </w:pPr>
      <w:r w:rsidRPr="00284585">
        <w:rPr>
          <w:rFonts w:ascii="Greek" w:eastAsia="Times New Roman" w:hAnsi="Greek" w:cs="Greek"/>
          <w:b/>
          <w:noProof/>
          <w:sz w:val="28"/>
          <w:szCs w:val="26"/>
          <w:lang w:eastAsia="it-IT"/>
        </w:rPr>
        <w:t>Øp</w:t>
      </w:r>
      <w:r w:rsidRPr="00284585">
        <w:rPr>
          <w:rFonts w:ascii="Greek" w:eastAsia="Times New Roman" w:hAnsi="Greek" w:cs="Greek"/>
          <w:b/>
          <w:noProof/>
          <w:sz w:val="28"/>
          <w:szCs w:val="26"/>
          <w:lang w:val="el-GR" w:eastAsia="it-IT"/>
        </w:rPr>
        <w:t></w:t>
      </w:r>
      <w:r w:rsidRPr="00284585">
        <w:rPr>
          <w:rFonts w:ascii="Greek" w:eastAsia="Times New Roman" w:hAnsi="Greek" w:cs="Greek"/>
          <w:b/>
          <w:noProof/>
          <w:sz w:val="28"/>
          <w:szCs w:val="26"/>
          <w:lang w:eastAsia="it-IT"/>
        </w:rPr>
        <w:t>r g¦r toà ÑnÒmatoj ™xÁlqon mhd</w:t>
      </w:r>
      <w:r w:rsidRPr="00284585">
        <w:rPr>
          <w:rFonts w:ascii="Greek" w:eastAsia="Times New Roman" w:hAnsi="Greek" w:cs="Greek"/>
          <w:b/>
          <w:noProof/>
          <w:sz w:val="28"/>
          <w:szCs w:val="26"/>
          <w:lang w:val="el-GR" w:eastAsia="it-IT"/>
        </w:rPr>
        <w:t></w:t>
      </w:r>
      <w:r w:rsidRPr="00284585">
        <w:rPr>
          <w:rFonts w:ascii="Greek" w:eastAsia="Times New Roman" w:hAnsi="Greek" w:cs="Greek"/>
          <w:b/>
          <w:noProof/>
          <w:sz w:val="28"/>
          <w:szCs w:val="26"/>
          <w:lang w:eastAsia="it-IT"/>
        </w:rPr>
        <w:t xml:space="preserve">n lamb£nontej ¢pÕ tîn ™qnikîn. </w:t>
      </w:r>
    </w:p>
    <w:p w14:paraId="6ED1E0D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cosa hanno fatto questo fratelli. O meglio: ecco cosa ha fatto questo corpo di Cristo che è venuto a visitare il corpo di Cristo: per il suo nome, il nome è quello del Signore, essi sono partiti senza accettare nulla dai pagani. Perché non hanno accettato nulla dai pagani? Per non essere debitori verso di loro e così non compromettere la purezza della propria fede. Per un discepolo di Gesù tutto è per lui la fede. Per la salvezza e la purezza della sua fede lui deve essere disposto anche a versare il suo sangue, a consacrare al martirio tutta intera la sua vita, a rinunciare a qualsiasi cosa. Per questo anche se un granello di sabbia viene dato in dono e poi questo dono ci obbliga a cedere qualcosa della nostra fede, anche questo granello di sabbia mai potrà essere accettato. È strumento per tradire e rinnegare la nostra fede.</w:t>
      </w:r>
    </w:p>
    <w:p w14:paraId="04AC96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Nell’Antico Testamento, al fine di conservare la purezza della fede nel vero Dio, che è il Dio di Abramo, il Dio di Isacco e il Dio di Giacobbe, era proibito sposare donne straniere. Avrebbero potuto trascinare i figli dei santi nella loro idolatria e immoralità. Abramo chiese al suo servo di trovare per Isacco, suo figlio, una donna della sua casa e della sua parentela.</w:t>
      </w:r>
    </w:p>
    <w:p w14:paraId="6C1809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Abramo era ormai vecchio, avanti negli anni, e il Signore lo aveva benedetto in tutto. </w:t>
      </w:r>
      <w:r w:rsidRPr="00284585">
        <w:rPr>
          <w:rFonts w:ascii="Arial" w:eastAsia="Times New Roman" w:hAnsi="Arial"/>
          <w:b/>
          <w:i/>
          <w:iCs/>
          <w:sz w:val="24"/>
          <w:szCs w:val="24"/>
          <w:lang w:eastAsia="it-IT"/>
        </w:rPr>
        <w:t xml:space="preserve">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w:t>
      </w:r>
      <w:r w:rsidRPr="00284585">
        <w:rPr>
          <w:rFonts w:ascii="Arial" w:eastAsia="Times New Roman" w:hAnsi="Arial"/>
          <w:b/>
          <w:i/>
          <w:iCs/>
          <w:sz w:val="24"/>
          <w:szCs w:val="24"/>
          <w:lang w:eastAsia="it-IT"/>
        </w:rPr>
        <w:lastRenderedPageBreak/>
        <w:t>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w:t>
      </w:r>
      <w:r w:rsidRPr="00284585">
        <w:rPr>
          <w:rFonts w:ascii="Arial" w:eastAsia="Times New Roman" w:hAnsi="Arial"/>
          <w:i/>
          <w:iCs/>
          <w:sz w:val="24"/>
          <w:szCs w:val="24"/>
          <w:lang w:eastAsia="it-IT"/>
        </w:rPr>
        <w:t xml:space="preserve"> Il servo mise la mano sotto la coscia di Abramo, suo padrone, e gli prestò così il giuramento richiesto. </w:t>
      </w:r>
    </w:p>
    <w:p w14:paraId="7133ECE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7014ED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6DDFAB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38B073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w:t>
      </w:r>
      <w:r w:rsidRPr="00284585">
        <w:rPr>
          <w:rFonts w:ascii="Arial" w:eastAsia="Times New Roman" w:hAnsi="Arial"/>
          <w:i/>
          <w:iCs/>
          <w:sz w:val="24"/>
          <w:szCs w:val="24"/>
          <w:lang w:eastAsia="it-IT"/>
        </w:rPr>
        <w:lastRenderedPageBreak/>
        <w:t xml:space="preserve">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6448CE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581E3D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Làbano e Betuèl risposero: «La cosa procede dal Signore, non possiamo replicarti nulla, né in bene né in male. Ecco Rebecca davanti a te: prendila, va’ e sia la moglie del figlio del tuo padrone, come ha parlato il Signore».</w:t>
      </w:r>
    </w:p>
    <w:p w14:paraId="1B3105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42A99F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0049A25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Esaù non rispetta questa legge divina e sposa donne del luogo. L’integrità della fede con lui viene compromessa. La madre fa sì che non erediti la benedizione. Con inganno al posto di Esaù viene benedetto Giacobbe. </w:t>
      </w:r>
    </w:p>
    <w:p w14:paraId="23E644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Esaù ebbe quarant’anni, prese in moglie Giuditta, figlia di Beerì l’Ittita, e Basmat, figlia di Elon l’Ittita. Esse furono causa d’intima amarezza per Isacco e per Rebecca (Gen 26,34-35).</w:t>
      </w:r>
    </w:p>
    <w:p w14:paraId="53EBC6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w:t>
      </w:r>
      <w:r w:rsidRPr="00284585">
        <w:rPr>
          <w:rFonts w:ascii="Arial" w:eastAsia="Times New Roman" w:hAnsi="Arial"/>
          <w:i/>
          <w:iCs/>
          <w:sz w:val="24"/>
          <w:szCs w:val="24"/>
          <w:lang w:eastAsia="it-IT"/>
        </w:rPr>
        <w:lastRenderedPageBreak/>
        <w:t>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1726F4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4C7304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737C75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w:t>
      </w:r>
      <w:r w:rsidRPr="00284585">
        <w:rPr>
          <w:rFonts w:ascii="Arial" w:eastAsia="Times New Roman" w:hAnsi="Arial"/>
          <w:i/>
          <w:iCs/>
          <w:sz w:val="24"/>
          <w:szCs w:val="24"/>
          <w:lang w:eastAsia="it-IT"/>
        </w:rPr>
        <w:lastRenderedPageBreak/>
        <w:t>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08B67A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 . </w:t>
      </w:r>
    </w:p>
    <w:p w14:paraId="5B8306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comando del Signore che ha come fine salvaguardare e custodire la purezza della fede in Lui, il solo vero Dio, da parte di ogni figli d’Israele. </w:t>
      </w:r>
    </w:p>
    <w:p w14:paraId="4C998B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(Es 34,11-16). </w:t>
      </w:r>
    </w:p>
    <w:p w14:paraId="3991AD5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Sempre però i figli d’Israele venivano tentati. Non solo nella terra di Canaan, ma anche nello stesso deserto. Ecco cosa narra il Libro dei Numeri:  </w:t>
      </w:r>
    </w:p>
    <w:p w14:paraId="24B3D5D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Israele si stabilì a Sittìm e il popolo cominciò a fornicare con le figlie di Moab. Esse invitarono il popolo ai sacrifici offerti ai loro dèi; il popolo </w:t>
      </w:r>
      <w:r w:rsidRPr="00284585">
        <w:rPr>
          <w:rFonts w:ascii="Arial" w:eastAsia="Times New Roman" w:hAnsi="Arial"/>
          <w:bCs/>
          <w:i/>
          <w:iCs/>
          <w:sz w:val="24"/>
          <w:szCs w:val="24"/>
          <w:lang w:eastAsia="it-IT"/>
        </w:rPr>
        <w:lastRenderedPageBreak/>
        <w:t>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221FA73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335FE55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cosa chiedono i figli di Giacobbe perché Sichem, figlio di Camor, potesse prendere in moglie la loro sorella Dina: prima chiedono la circoncisione di tutti i maschi di quel popolo e subito dopo li uccidono tutti per aver Sichem violentato la loro sorella. Questa vendetta fu causa di intimo dolore per Giacobbe. Fu una vendetta oltre ogni limite. </w:t>
      </w:r>
    </w:p>
    <w:p w14:paraId="00ED2E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262037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Venne dunque Camor, padre di Sichem, da Giacobbe per parlare con lui. Quando i figli di Giacobbe tornarono dalla campagna, sentito l’accaduto, ne furono addolorati e s’indignarono molto, perché quegli, </w:t>
      </w:r>
      <w:r w:rsidRPr="00284585">
        <w:rPr>
          <w:rFonts w:ascii="Arial" w:eastAsia="Times New Roman" w:hAnsi="Arial"/>
          <w:i/>
          <w:iCs/>
          <w:sz w:val="24"/>
          <w:szCs w:val="24"/>
          <w:lang w:eastAsia="it-IT"/>
        </w:rPr>
        <w:lastRenderedPageBreak/>
        <w:t>coricandosi con la figlia di Giacobbe, aveva commesso un’infamia in Israele: così non si doveva fare!</w:t>
      </w:r>
    </w:p>
    <w:p w14:paraId="3D0BBB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06318F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Sichem disse al padre e ai fratelli di lei: «Possa io trovare grazia agli occhi vostri; vi darò quel che mi direte. Alzate pure molto a mio carico il prezzo nuziale e il valore del dono; vi darò quanto mi chiederete, ma concedetemi la giovane in moglie!».</w:t>
      </w:r>
    </w:p>
    <w:p w14:paraId="365109C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5DF1D3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2159AFA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w:t>
      </w:r>
      <w:r w:rsidRPr="00284585">
        <w:rPr>
          <w:rFonts w:ascii="Arial" w:eastAsia="Times New Roman" w:hAnsi="Arial"/>
          <w:i/>
          <w:iCs/>
          <w:sz w:val="24"/>
          <w:szCs w:val="24"/>
          <w:lang w:eastAsia="it-IT"/>
        </w:rPr>
        <w:lastRenderedPageBreak/>
        <w:t>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08B5A3B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come Giuditta legge nella sua preghiera questo evento.  </w:t>
      </w:r>
    </w:p>
    <w:p w14:paraId="3B5686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017F94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w:t>
      </w:r>
      <w:r w:rsidRPr="00284585">
        <w:rPr>
          <w:rFonts w:ascii="Arial" w:eastAsia="Times New Roman" w:hAnsi="Arial"/>
          <w:i/>
          <w:iCs/>
          <w:sz w:val="24"/>
          <w:szCs w:val="24"/>
          <w:lang w:eastAsia="it-IT"/>
        </w:rPr>
        <w:lastRenderedPageBreak/>
        <w:t xml:space="preserve">la vetta di Sion e la sede dei tuoi figli. Da’ a tutto il tuo popolo e a ogni tribù la prova che sei tu il Signore, il Dio di ogni potere e di ogni forza, e non c’è altri, all’infuori di te, che possa proteggere la stirpe d’Israele» (Gdt 9,1-14). </w:t>
      </w:r>
    </w:p>
    <w:p w14:paraId="165F046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L’aver sposato donne straniere fu la causa della corruzione del cuore di Salomone. Divenne idolatra e il Signore gli sottrasse ben undici Tribù. A lui rimase la tribù di Giuda e solo per amore di Davide, servo del Signore. </w:t>
      </w:r>
    </w:p>
    <w:p w14:paraId="563787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2B6780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3CA69F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5F3447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w:t>
      </w:r>
      <w:r w:rsidRPr="00284585">
        <w:rPr>
          <w:rFonts w:ascii="Arial" w:eastAsia="Times New Roman" w:hAnsi="Arial"/>
          <w:i/>
          <w:iCs/>
          <w:sz w:val="24"/>
          <w:szCs w:val="24"/>
          <w:lang w:eastAsia="it-IT"/>
        </w:rPr>
        <w:lastRenderedPageBreak/>
        <w:t>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739A6E8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068FC0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53D3589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Salomone cercò di far morire Geroboamo, il quale però trovò rifugio in Egitto da Sisak, re d’Egitto. Geroboamo rimase in Egitto fino alla morte di Salomone.</w:t>
      </w:r>
    </w:p>
    <w:p w14:paraId="6DFBA5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6A04370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Con Esdra il rinnovamento del popolo del Signore, dopo l’esilio passa, per il ristabilimento nel cuore della Legge del Signore. Quanti avevano sposato donne straniere furono costretti a rimandarle alle proprie case.</w:t>
      </w:r>
    </w:p>
    <w:p w14:paraId="3EBF07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4183B6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w:t>
      </w:r>
      <w:r w:rsidRPr="00284585">
        <w:rPr>
          <w:rFonts w:ascii="Arial" w:eastAsia="Times New Roman" w:hAnsi="Arial"/>
          <w:i/>
          <w:iCs/>
          <w:sz w:val="24"/>
          <w:szCs w:val="24"/>
          <w:lang w:eastAsia="it-IT"/>
        </w:rPr>
        <w:lastRenderedPageBreak/>
        <w:t>tutti quelli delle nostre città che hanno sposato donne straniere vengano in date determinate e con gli anziani della città, ogni città con i suoi giudici, finché non sia allontanata da noi l’ira ardente del nostro Dio, causata da questa situazione».</w:t>
      </w:r>
    </w:p>
    <w:p w14:paraId="750B5B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4FB6E4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Tra i figli dei sacerdoti, che avevano sposato donne straniere, si trovarono:</w:t>
      </w:r>
    </w:p>
    <w:p w14:paraId="3657EB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dei figli di Giosuè, figlio di Iosadàk, e tra i suoi fratelli: Maasia, Elièzer, Iarib e Godolia; essi si impegnarono a rimandare le loro donne e offrirono un ariete come sacrificio di riparazione per le loro mancanze; </w:t>
      </w:r>
    </w:p>
    <w:p w14:paraId="65E685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19,1-44). </w:t>
      </w:r>
    </w:p>
    <w:p w14:paraId="578FE90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Nuovo Testamento ci rivela come anche dopo la Pentecoste ancora si pensava che i pagani fossero gente impura. Il Signore in una visione rassicura Pietro che il suo sangue anche i pagani aveva purificato. Era quindi cosa giusta farli passare per la nuova nascita da acqua e da Spirito Santo. Per questo l’Apostolo Pietro deve recarsi nella casa di Cornelio. </w:t>
      </w:r>
    </w:p>
    <w:p w14:paraId="46EBE8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w:t>
      </w:r>
      <w:r w:rsidRPr="00284585">
        <w:rPr>
          <w:rFonts w:ascii="Arial" w:eastAsia="Times New Roman" w:hAnsi="Arial"/>
          <w:i/>
          <w:iCs/>
          <w:sz w:val="24"/>
          <w:szCs w:val="24"/>
          <w:lang w:eastAsia="it-IT"/>
        </w:rPr>
        <w:lastRenderedPageBreak/>
        <w:t>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33E3F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dopo, mentre quelli erano in cammino e si avvicinavano alla città, Pietro, verso mezzogiorno, salì sulla terrazza a pregare. Gli venne fame e voleva prendere cibo. 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6621A9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w:t>
      </w:r>
      <w:r w:rsidRPr="00284585">
        <w:rPr>
          <w:rFonts w:ascii="Arial" w:eastAsia="Times New Roman" w:hAnsi="Arial"/>
          <w:i/>
          <w:iCs/>
          <w:sz w:val="24"/>
          <w:szCs w:val="24"/>
          <w:lang w:eastAsia="it-IT"/>
        </w:rPr>
        <w:lastRenderedPageBreak/>
        <w:t>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46250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AA990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161E4D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w:t>
      </w:r>
      <w:r w:rsidRPr="00284585">
        <w:rPr>
          <w:rFonts w:ascii="Arial" w:eastAsia="Times New Roman" w:hAnsi="Arial"/>
          <w:i/>
          <w:iCs/>
          <w:sz w:val="24"/>
          <w:szCs w:val="24"/>
          <w:lang w:eastAsia="it-IT"/>
        </w:rPr>
        <w:lastRenderedPageBreak/>
        <w:t xml:space="preserve">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2394C4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Paolo esorta i Corinzi a non lasciarsi legale al giogo estraneo dei non credenti. Sempre la purezza della fede va custodita con ogni cura.</w:t>
      </w:r>
    </w:p>
    <w:p w14:paraId="1D43200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6,22-28). </w:t>
      </w:r>
    </w:p>
    <w:p w14:paraId="3330182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Lettera agli Efesini e in quella ai Colossesi l’Apostolo Paolo chiede ai discepoli di Gesù un taglio netto con la vita di prima, quando essi erano pagani di mente e di cuore e vivevano immersi nella grande idolatria e immoralità. Il taglio con quel mondo deve essere netto. La fede in Cristo Gesù richiede una moralità nuova. Tutto il prima deve essere abbandonato. </w:t>
      </w:r>
    </w:p>
    <w:p w14:paraId="571BCD8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w:t>
      </w:r>
      <w:r w:rsidRPr="00284585">
        <w:rPr>
          <w:rFonts w:ascii="Arial" w:eastAsia="Times New Roman" w:hAnsi="Arial"/>
          <w:bCs/>
          <w:i/>
          <w:iCs/>
          <w:sz w:val="24"/>
          <w:szCs w:val="24"/>
          <w:lang w:eastAsia="it-IT"/>
        </w:rPr>
        <w:lastRenderedPageBreak/>
        <w:t xml:space="preserve">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(Ef 2.1-13) </w:t>
      </w:r>
    </w:p>
    <w:p w14:paraId="60A7F4A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2661913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080DEA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Qual è il principio che sempre deve governare il nostro spirito, la nostra anima, il nostro cuore, ogni nostro pensiero e desiderio? Tutto ciò che o in poco o in molto potrebbe in quale modo compromettere la purezza della nostra fede va evitato. Vale per la fede lo stesso principio che governava la coscienza dell’Apostolo Paolo: “Se mangiare carne dovesse rattristare o indebolire o far cadere dalla fede un mio fratello, io non mangerò carne in eterno”. Non solo la nostra fede dobbiamo conservare integra e pura, ma anche la fede di ogni nostro fratello. Se accettare qualcosa da un pagano potrebbe compromettere la fede anche di un solo fratello, niente va accettato e tutto rifiutato. La fede del fratello vale quanto la nostra fede. Salvaguardare la purezza della fede del fratello e custodire integra e pura la nostra fede. </w:t>
      </w:r>
    </w:p>
    <w:p w14:paraId="18F9E25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cosa giusta che ognuno sappia che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divisione, ogni contrapposizione, ogni contrasto. Una cellula che si immola per le altre cellule, che si fa nutrimento per le altre cellule, nulla si attende da esse. Le alte cellule possono anche crocifiggerla e altro non fanno che aiutarla a realizzare la sua vocazione e missione di essere nutrimento, vero nutrimento per tutto il corpo di Cristo. </w:t>
      </w:r>
    </w:p>
    <w:p w14:paraId="456DA4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nostro fratello ancora piccolo nella fede e nella conoscenza di Cristo Gesù. La coscienza dell’altro diviene per noi principio di retto comportamento. </w:t>
      </w:r>
    </w:p>
    <w:p w14:paraId="1A50CF9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293787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w:t>
      </w:r>
      <w:r w:rsidRPr="00284585">
        <w:rPr>
          <w:rFonts w:ascii="Arial" w:eastAsia="Times New Roman" w:hAnsi="Arial"/>
          <w:i/>
          <w:iCs/>
          <w:sz w:val="24"/>
          <w:szCs w:val="24"/>
          <w:lang w:eastAsia="it-IT"/>
        </w:rPr>
        <w:lastRenderedPageBreak/>
        <w:t xml:space="preserve">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254333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033CFF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560F63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Approfondiamo ancora un poco l’insegnamento dell’Apostolo Paolo. Va detto fin da subito che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277500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4EB33C3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Ecco la prima Legge data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w:t>
      </w:r>
    </w:p>
    <w:p w14:paraId="4D19785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652BBA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 questa Legge della coscienza ha aggiunto l’altra della razionalità. Ma anche questa legge viene soffocata dalla stoltezza e dall’insipienza. Gesù dona a noi la Legge dell’amore verso noi stessi:</w:t>
      </w:r>
    </w:p>
    <w:p w14:paraId="599B4F8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“Tutto quanto volete che gli uomini facciano a voi, anche voi fatelo a loro: questa infatti è la Legge e i Profeti” (Mt 7,12). </w:t>
      </w:r>
    </w:p>
    <w:p w14:paraId="36477BF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Ma neanche</w:t>
      </w:r>
      <w:r w:rsidRPr="00284585">
        <w:rPr>
          <w:rFonts w:ascii="Arial" w:eastAsia="Times New Roman" w:hAnsi="Arial"/>
          <w:bCs/>
          <w:i/>
          <w:sz w:val="24"/>
          <w:szCs w:val="20"/>
          <w:lang w:eastAsia="it-IT"/>
        </w:rPr>
        <w:t xml:space="preserve"> </w:t>
      </w:r>
      <w:r w:rsidRPr="00284585">
        <w:rPr>
          <w:rFonts w:ascii="Arial" w:eastAsia="Times New Roman" w:hAnsi="Arial"/>
          <w:bCs/>
          <w:sz w:val="24"/>
          <w:szCs w:val="20"/>
          <w:lang w:eastAsia="it-IT"/>
        </w:rPr>
        <w:t xml:space="preserve">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6F6A64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w:t>
      </w:r>
      <w:r w:rsidRPr="00284585">
        <w:rPr>
          <w:rFonts w:ascii="Arial" w:eastAsia="Times New Roman" w:hAnsi="Arial"/>
          <w:i/>
          <w:iCs/>
          <w:sz w:val="24"/>
          <w:szCs w:val="24"/>
          <w:lang w:eastAsia="it-IT"/>
        </w:rPr>
        <w:lastRenderedPageBreak/>
        <w:t xml:space="preserve">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5F8B4E9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14:paraId="7E528A4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Questo corpo di Cristo che è partito senza accettare nulla dai pagani, non solo ha salvaguardato, custodito, protetto, messo al sicuro la sua fede, ha anche salvaguardato, custodito, protetto, messo al sicuro la fede di tutto corpo di Cristo. Nessun discepolo di Gesù ha ricevuto un qualche scandalo. Lo stesso Apostolo Giovanni, o il Presbitero, viene edificato da questo loro retto comportamento.  Ricevere un bene da un pagano non è un male in sé. Gesù ha mandato i suoi Apostoli nel mondo con questo precetto:</w:t>
      </w:r>
    </w:p>
    <w:p w14:paraId="3F8F07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10,40-42). </w:t>
      </w:r>
    </w:p>
    <w:p w14:paraId="6D2F01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però ricevere un bicchiere d’acqua dovesse lontanamente significa la compromissione della fede in Cristo Gesù, allora questo bicchiere d’acqua va rifiutato. Viene prima la salvezza della fede in Cristo Gesù e poi la salvezza del nostro corpo. Chiudiamo la trattazione di questo versetto ricordando quanto è narrato nel Secondo Libro dei Maccabei: Eleazaro rifiutò di mangiare carne lecita, fingendo che stesse mangiando carne vietata dalla Legge, per non dare scandalo ai suoi fratelli. Ecco il suo nobile esempio:</w:t>
      </w:r>
    </w:p>
    <w:p w14:paraId="3F5BA03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w:t>
      </w:r>
      <w:r w:rsidRPr="00284585">
        <w:rPr>
          <w:rFonts w:ascii="Arial" w:eastAsia="Times New Roman" w:hAnsi="Arial"/>
          <w:i/>
          <w:iCs/>
          <w:sz w:val="24"/>
          <w:szCs w:val="24"/>
          <w:lang w:eastAsia="it-IT"/>
        </w:rPr>
        <w:lastRenderedPageBreak/>
        <w:t xml:space="preserve">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391E531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custodia della retta fede nel cuore di ogni altro fratello di fede ci chiede qualsiasi rinuncia, ogni abnegazione, ci chiede la stessa morte fisica.</w:t>
      </w:r>
    </w:p>
    <w:p w14:paraId="5B6695E3"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0990FAF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16" w:name="_Toc180486760"/>
      <w:r w:rsidRPr="00284585">
        <w:rPr>
          <w:rFonts w:ascii="Arial" w:hAnsi="Arial"/>
          <w:b/>
          <w:bCs/>
          <w:color w:val="000000"/>
          <w:sz w:val="28"/>
          <w:lang w:val="la-Latn"/>
        </w:rPr>
        <w:t>NOS ERGO DEBEMUS SUSCIPERE HUIUSMODI</w:t>
      </w:r>
      <w:bookmarkEnd w:id="516"/>
    </w:p>
    <w:p w14:paraId="19F86C8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Noi perciò dobbiamo accogliere tali persone per diventare collaboratori della verità.</w:t>
      </w:r>
    </w:p>
    <w:p w14:paraId="6A679975"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bookmarkStart w:id="517" w:name="_Hlk179616011"/>
      <w:r w:rsidRPr="00284585">
        <w:rPr>
          <w:rFonts w:ascii="Arial" w:eastAsia="Times New Roman" w:hAnsi="Arial"/>
          <w:b/>
          <w:sz w:val="24"/>
          <w:szCs w:val="20"/>
          <w:lang w:val="la-Latn" w:eastAsia="it-IT"/>
        </w:rPr>
        <w:t xml:space="preserve">Nos ergo debemus suscipere huiusmodi </w:t>
      </w:r>
      <w:bookmarkEnd w:id="517"/>
      <w:r w:rsidRPr="00284585">
        <w:rPr>
          <w:rFonts w:ascii="Arial" w:eastAsia="Times New Roman" w:hAnsi="Arial"/>
          <w:b/>
          <w:sz w:val="24"/>
          <w:szCs w:val="20"/>
          <w:lang w:val="la-Latn" w:eastAsia="it-IT"/>
        </w:rPr>
        <w:t>ut cooperatores simus veritatis</w:t>
      </w:r>
      <w:r w:rsidRPr="00284585">
        <w:rPr>
          <w:rFonts w:ascii="Arial" w:eastAsia="Times New Roman" w:hAnsi="Arial"/>
          <w:b/>
          <w:sz w:val="24"/>
          <w:szCs w:val="20"/>
          <w:lang w:eastAsia="it-IT"/>
        </w:rPr>
        <w:t xml:space="preserve"> (3Gv 1,5-8).</w:t>
      </w:r>
    </w:p>
    <w:p w14:paraId="2376FC5D"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
          <w:noProof/>
          <w:szCs w:val="20"/>
          <w:lang w:eastAsia="it-IT"/>
        </w:rPr>
      </w:pPr>
      <w:r w:rsidRPr="00284585">
        <w:rPr>
          <w:rFonts w:ascii="Greek" w:eastAsia="Times New Roman" w:hAnsi="Greek" w:cs="Greek"/>
          <w:b/>
          <w:noProof/>
          <w:sz w:val="28"/>
          <w:szCs w:val="26"/>
          <w:lang w:eastAsia="it-IT"/>
        </w:rPr>
        <w:t xml:space="preserve">¹me‹j oân Ñfe…lomen Øpolamb£nein toÝj toioÚtouj, †na sunergoˆ ginèmeqa tÍ ¢lhqe…v. </w:t>
      </w:r>
      <w:r w:rsidRPr="00284585">
        <w:rPr>
          <w:rFonts w:ascii="Times New Roman" w:eastAsia="Times New Roman" w:hAnsi="Times New Roman"/>
          <w:b/>
          <w:noProof/>
          <w:szCs w:val="20"/>
          <w:lang w:eastAsia="it-IT"/>
        </w:rPr>
        <w:t>(3Gv 1,5-8)</w:t>
      </w:r>
    </w:p>
    <w:p w14:paraId="26BC53FA" w14:textId="77777777" w:rsidR="00284585" w:rsidRPr="00284585" w:rsidRDefault="00284585" w:rsidP="00284585">
      <w:pPr>
        <w:spacing w:after="120" w:line="240" w:lineRule="auto"/>
        <w:jc w:val="both"/>
        <w:rPr>
          <w:rFonts w:ascii="Arial" w:eastAsia="Times New Roman" w:hAnsi="Arial"/>
          <w:noProof/>
          <w:sz w:val="24"/>
          <w:szCs w:val="20"/>
          <w:lang w:eastAsia="it-IT"/>
        </w:rPr>
      </w:pPr>
      <w:r w:rsidRPr="00284585">
        <w:rPr>
          <w:rFonts w:ascii="Arial" w:eastAsia="Times New Roman" w:hAnsi="Arial"/>
          <w:noProof/>
          <w:sz w:val="24"/>
          <w:szCs w:val="20"/>
          <w:lang w:eastAsia="it-IT"/>
        </w:rPr>
        <w:t>Ecco l’esortazione che l’Apostolo Giovanni, o il Presbitero, rivolge a Gaio: Noi perciò dobbiamo accogliere tali persone per divenire collaboratori della verità –</w:t>
      </w:r>
      <w:r w:rsidRPr="00284585">
        <w:rPr>
          <w:rFonts w:ascii="Arial" w:eastAsia="Times New Roman" w:hAnsi="Arial"/>
          <w:sz w:val="24"/>
          <w:szCs w:val="20"/>
          <w:lang w:val="la-Latn" w:eastAsia="it-IT"/>
        </w:rPr>
        <w:t xml:space="preserve"> </w:t>
      </w:r>
      <w:r w:rsidRPr="00284585">
        <w:rPr>
          <w:rFonts w:ascii="Arial" w:eastAsia="Times New Roman" w:hAnsi="Arial"/>
          <w:sz w:val="24"/>
          <w:szCs w:val="20"/>
          <w:lang w:val="la-Latn" w:eastAsia="it-IT"/>
        </w:rPr>
        <w:lastRenderedPageBreak/>
        <w:t>ut cooperatores simus veritatis</w:t>
      </w:r>
      <w:r w:rsidRPr="00284585">
        <w:rPr>
          <w:rFonts w:ascii="Arial" w:eastAsia="Times New Roman" w:hAnsi="Arial"/>
          <w:noProof/>
          <w:sz w:val="24"/>
          <w:szCs w:val="20"/>
          <w:lang w:eastAsia="it-IT"/>
        </w:rPr>
        <w:t xml:space="preserve"> – </w:t>
      </w:r>
      <w:r w:rsidRPr="00284585">
        <w:rPr>
          <w:rFonts w:ascii="Greek" w:eastAsia="Times New Roman" w:hAnsi="Greek" w:cs="Greek"/>
          <w:noProof/>
          <w:sz w:val="28"/>
          <w:szCs w:val="26"/>
          <w:lang w:eastAsia="it-IT"/>
        </w:rPr>
        <w:t xml:space="preserve">†na sunergoˆ ginèmeqa tÍ ¢lhqe…v. </w:t>
      </w:r>
      <w:r w:rsidRPr="00284585">
        <w:rPr>
          <w:rFonts w:ascii="Arial" w:eastAsia="Times New Roman" w:hAnsi="Arial"/>
          <w:noProof/>
          <w:sz w:val="24"/>
          <w:szCs w:val="20"/>
          <w:lang w:eastAsia="it-IT"/>
        </w:rPr>
        <w:t xml:space="preserve"> – Il corpo di Cristo è uno. Il campo di Dio è uno. La Chiesa è una. Il Vangelo è uno. Cristo Signore è uno. Il Padre è uno. Lo Spirito Santo è uno. La missione di salvezza è una. L’opera del corpo di Cristo è una. Ecco il principio che dona l’Apostolo Paolo alla Chiesa di Dio che è in Corinto, lacerata da divisioni e defezioni. È un principio che vale per ogni Chiesa e per ogni Comunità. È un principio dettato dallo Spirito Santo dal valore eterno: Gli operai sono molti, tutti però a servzio del solo e unico campo di Dio. </w:t>
      </w:r>
    </w:p>
    <w:p w14:paraId="21EE6FA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533DCDE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0511034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Anch’io, fratelli, quando venni tra voi, non mi presentai ad annunciarvi il mistero di Dio con l’eccellenza della parola o della sapienza. Io ritenni </w:t>
      </w:r>
      <w:r w:rsidRPr="00284585">
        <w:rPr>
          <w:rFonts w:ascii="Arial" w:eastAsia="Times New Roman" w:hAnsi="Arial"/>
          <w:bCs/>
          <w:i/>
          <w:iCs/>
          <w:sz w:val="24"/>
          <w:szCs w:val="24"/>
          <w:lang w:eastAsia="it-IT"/>
        </w:rPr>
        <w:lastRenderedPageBreak/>
        <w:t>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8B7143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28EFA3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220E17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276B73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Secondo la grazia di Dio che mi è stata data, come un saggio architetto io ho posto il fondamento; un altro poi vi costruisce sopra. Ma ciascuno stia attento a come costruisce. Infatti nessuno può porre un </w:t>
      </w:r>
      <w:r w:rsidRPr="00284585">
        <w:rPr>
          <w:rFonts w:ascii="Arial" w:eastAsia="Times New Roman" w:hAnsi="Arial"/>
          <w:bCs/>
          <w:i/>
          <w:iCs/>
          <w:sz w:val="24"/>
          <w:szCs w:val="24"/>
          <w:lang w:eastAsia="it-IT"/>
        </w:rPr>
        <w:lastRenderedPageBreak/>
        <w:t xml:space="preserve">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3F5FDE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corpo è uno, il campo è uno. I molti operai altro non fanno che edificare l’edificio di Dio che è la sua Chiesa. Ognuno secondo il suo ministero, il suo carisma, il dono a lui elargito della Spirito Santo. Questa verità così è manifestata nella Lettera agli Efesini:</w:t>
      </w:r>
    </w:p>
    <w:p w14:paraId="5BE7915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w:t>
      </w:r>
      <w:r w:rsidRPr="00284585">
        <w:rPr>
          <w:rFonts w:ascii="Arial" w:eastAsia="Times New Roman" w:hAnsi="Arial"/>
          <w:i/>
          <w:iCs/>
          <w:sz w:val="24"/>
          <w:szCs w:val="24"/>
          <w:lang w:eastAsia="it-IT"/>
        </w:rPr>
        <w:lastRenderedPageBreak/>
        <w:t xml:space="preserve">membro, cresce in modo da edificare se stesso nella carità (Ef 4,1-15). </w:t>
      </w:r>
    </w:p>
    <w:p w14:paraId="5DBFA3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attraverso alcuni esempi, che traiamo sia dall’Antico Testamento che dal Nuovo, vediamo concretamente come si diviene cooperatori, o collaboratori della verità nella storia della salvezza. Ogni cooperatore  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verrà mai edificato né sulla terra e né nei cieli. Tutto è in vista di Cristo e tutto è in Cristo, con Cristo, per Cristo che potrà essere fatto nella verità e nella carità. </w:t>
      </w:r>
    </w:p>
    <w:p w14:paraId="1BE9968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Noè porta la sua giustizia. Per la sua giustizia fu chiamato da Dio. Per la sua obbedienza immediata salvò la vita sulla nostra terra. </w:t>
      </w:r>
    </w:p>
    <w:p w14:paraId="6B3F5CD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78D910E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A6B1AC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39EE430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048ECA2D"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w:t>
      </w:r>
      <w:r w:rsidRPr="00284585">
        <w:rPr>
          <w:rFonts w:ascii="Arial" w:eastAsia="Times New Roman" w:hAnsi="Arial"/>
          <w:bCs/>
          <w:i/>
          <w:iCs/>
          <w:sz w:val="24"/>
          <w:szCs w:val="24"/>
          <w:lang w:eastAsia="it-IT"/>
        </w:rPr>
        <w:lastRenderedPageBreak/>
        <w:t xml:space="preserve">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74EED74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Abramo coopera con Dio all’edificazione del suo regno attraverso la sua immediata obbedienza, la sua immediata fede, il suo immediato amore.</w:t>
      </w:r>
    </w:p>
    <w:p w14:paraId="09C551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71CFAB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46F3A0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B4FD6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w:t>
      </w:r>
      <w:r w:rsidRPr="00284585">
        <w:rPr>
          <w:rFonts w:ascii="Arial" w:eastAsia="Times New Roman" w:hAnsi="Arial"/>
          <w:i/>
          <w:iCs/>
          <w:sz w:val="24"/>
          <w:szCs w:val="24"/>
          <w:lang w:eastAsia="it-IT"/>
        </w:rPr>
        <w:lastRenderedPageBreak/>
        <w:t xml:space="preserve">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0D4C8C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Giuseppe, il figlio di Giacobbe coopera con il Signore per dare vita al suo regno con la sua grande sofferenza, ma anche attraverso una perfetta obbedienza alla legge del Signore.  </w:t>
      </w:r>
    </w:p>
    <w:p w14:paraId="4E2782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5CCF5D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suoi fratelli perciò divennero invidiosi di lui, mentre il padre tenne per sé la cosa.</w:t>
      </w:r>
    </w:p>
    <w:p w14:paraId="1A45FD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w:t>
      </w:r>
      <w:r w:rsidRPr="00284585">
        <w:rPr>
          <w:rFonts w:ascii="Arial" w:eastAsia="Times New Roman" w:hAnsi="Arial"/>
          <w:i/>
          <w:iCs/>
          <w:sz w:val="24"/>
          <w:szCs w:val="24"/>
          <w:lang w:eastAsia="it-IT"/>
        </w:rPr>
        <w:lastRenderedPageBreak/>
        <w:t xml:space="preserve">dire: “Andiamo a Dotan!”». Allora Giuseppe ripartì in cerca dei suoi fratelli e li trovò a Dotan. </w:t>
      </w:r>
    </w:p>
    <w:p w14:paraId="0A1D4E6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2154F3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Intanto i Madianiti lo vendettero in Egitto a Potifàr, eunuco del faraone e comandante delle guardie (Gen 37,1-36). </w:t>
      </w:r>
    </w:p>
    <w:p w14:paraId="5320604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Mosè coopera con Dio per l’edificazione del suo regno con una obbedienza sempre pronta al suo Signore e Dio – un solo calo di obbedienza avvenne alle acque di Meriba – e con una sofferenza continua a causa della non fede del figli del suo popolo. </w:t>
      </w:r>
    </w:p>
    <w:p w14:paraId="1C1ABF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w:t>
      </w:r>
      <w:r w:rsidRPr="00284585">
        <w:rPr>
          <w:rFonts w:ascii="Arial" w:eastAsia="Times New Roman" w:hAnsi="Arial"/>
          <w:i/>
          <w:iCs/>
          <w:sz w:val="24"/>
          <w:szCs w:val="24"/>
          <w:lang w:eastAsia="it-IT"/>
        </w:rPr>
        <w:lastRenderedPageBreak/>
        <w:t>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4936B8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34BB4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1A4768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409354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6F2175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71A997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121661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7F9B56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055E44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0C71F6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ad Aronne: «Va’ incontro a Mosè nel deserto!». Egli andò e lo incontrò al monte di Dio e lo baciò. Mosè riferì ad Aronne tutte le parole con le quali il Signore lo aveva inviato e tutti i segni con i quali l’aveva accreditato.</w:t>
      </w:r>
    </w:p>
    <w:p w14:paraId="0B06E4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2272174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Geremia coopera e collabora con il Signore attraverso una costante  persecuzione causata dalla predicazione della vera Parola del Signore. </w:t>
      </w:r>
    </w:p>
    <w:p w14:paraId="0DF2B69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335365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215C0F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w:t>
      </w:r>
    </w:p>
    <w:p w14:paraId="63C445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fu rivolta di nuovo questa parola del Signore: «Che cosa vedi?». Risposi: «Vedo una pentola bollente, la cui bocca è inclinata da settentrione». Il Signore mi disse:</w:t>
      </w:r>
    </w:p>
    <w:p w14:paraId="7BB8BB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w:t>
      </w:r>
      <w:r w:rsidRPr="00284585">
        <w:rPr>
          <w:rFonts w:ascii="Arial" w:eastAsia="Times New Roman" w:hAnsi="Arial"/>
          <w:i/>
          <w:iCs/>
          <w:sz w:val="24"/>
          <w:szCs w:val="24"/>
          <w:lang w:eastAsia="it-IT"/>
        </w:rPr>
        <w:lastRenderedPageBreak/>
        <w:t xml:space="preserve">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900C82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In Daniele tutto inizia dalla sua volontà di non contaminarsi e per questo non vuole trasgredire la legge del Signore sui cibi e sulle bevande.</w:t>
      </w:r>
    </w:p>
    <w:p w14:paraId="2E0B3A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7FC607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6B1330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5A3F21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Dio concesse a questi quattro giovani di conoscere e comprendere ogni scrittura e ogni sapienza, e rese Daniele interprete di visioni e di sogni.</w:t>
      </w:r>
    </w:p>
    <w:p w14:paraId="42FCF3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14:paraId="7D257B8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14:paraId="22017E2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Vergine Maria coopera e collabora donando tutta se stessa, anima, spirito e corpo, al suo Signore e Dio fin dal primo istante del suo concepimento. In Lei nulla è stato di Lei. In Lei tutto è stato di Dio, per volontà e grazia unica e singolare del Signore.</w:t>
      </w:r>
    </w:p>
    <w:p w14:paraId="2E5185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8755F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w:t>
      </w:r>
      <w:r w:rsidRPr="00284585">
        <w:rPr>
          <w:rFonts w:ascii="Arial" w:eastAsia="Times New Roman" w:hAnsi="Arial"/>
          <w:i/>
          <w:iCs/>
          <w:sz w:val="24"/>
          <w:szCs w:val="24"/>
          <w:lang w:eastAsia="it-IT"/>
        </w:rPr>
        <w:lastRenderedPageBreak/>
        <w:t>di gioia nel mio grembo. E beata colei che ha creduto nell’adempimento di ciò che il Signore le ha detto».</w:t>
      </w:r>
    </w:p>
    <w:p w14:paraId="19D8E0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303BE7B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sarebbero lasciati fare suo corpo nascendo da acqua e da Spirito Santo. Ecco come Lui vince Satana e come nella Sinagoga di Nazaret annunzia la sua missione da compiere. </w:t>
      </w:r>
    </w:p>
    <w:p w14:paraId="0535D6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7D600C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w:t>
      </w:r>
      <w:r w:rsidRPr="00284585">
        <w:rPr>
          <w:rFonts w:ascii="Arial" w:eastAsia="Times New Roman" w:hAnsi="Arial"/>
          <w:i/>
          <w:iCs/>
          <w:sz w:val="24"/>
          <w:szCs w:val="24"/>
          <w:lang w:eastAsia="it-IT"/>
        </w:rPr>
        <w:lastRenderedPageBreak/>
        <w:t>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4,1.20).</w:t>
      </w:r>
    </w:p>
    <w:p w14:paraId="68C0FBE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Paolo coopera e collabora con Cristo, in Cristo, per Cristo, offrendo tutta la sua vita al Signore per l’edificazione del regno di Dio tra le genti attraverso la predicazione del Vangelo. </w:t>
      </w:r>
    </w:p>
    <w:p w14:paraId="4E8DDF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3D595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3D7B4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w:t>
      </w:r>
      <w:r w:rsidRPr="00284585">
        <w:rPr>
          <w:rFonts w:ascii="Arial" w:eastAsia="Times New Roman" w:hAnsi="Arial"/>
          <w:i/>
          <w:iCs/>
          <w:sz w:val="24"/>
          <w:szCs w:val="24"/>
          <w:lang w:eastAsia="it-IT"/>
        </w:rPr>
        <w:lastRenderedPageBreak/>
        <w:t>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25279CF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Giovanni edifica il regno di Dio attraverso l’annuncio del mistero di Cristo che lui vede nella sua pienezza dall’eternità senza tempo, nel tempo, nella storia fino al giorno della Parusia, nell’eternità senza il tempo.  Giovanni dona la conoscenza perfettissima del mistero del nostro Salvatore, Redentore, Verbo Incarnato, Verbo Crocifisso, Verbo Risorto, Verbo innalzato sopra i cieli dei cieli, Verbo nelle cui mani il Padre ha posto il governo della storia, Verbo costituito Giudice dei vivi e dei morti, Verbo che è per il mondo intero “Via, verità, vita”. </w:t>
      </w:r>
    </w:p>
    <w:p w14:paraId="7BBD137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1FA1438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w:t>
      </w:r>
      <w:r w:rsidRPr="00284585">
        <w:rPr>
          <w:rFonts w:ascii="Arial" w:eastAsia="Times New Roman" w:hAnsi="Arial"/>
          <w:bCs/>
          <w:i/>
          <w:iCs/>
          <w:sz w:val="24"/>
          <w:szCs w:val="24"/>
          <w:lang w:eastAsia="it-IT"/>
        </w:rPr>
        <w:lastRenderedPageBreak/>
        <w:t>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8A876F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w:t>
      </w:r>
      <w:r w:rsidRPr="00284585">
        <w:rPr>
          <w:rFonts w:ascii="Arial" w:eastAsia="Times New Roman" w:hAnsi="Arial"/>
          <w:bCs/>
          <w:i/>
          <w:iCs/>
          <w:sz w:val="24"/>
          <w:szCs w:val="24"/>
          <w:lang w:eastAsia="it-IT"/>
        </w:rPr>
        <w:lastRenderedPageBreak/>
        <w:t>«Non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41E8FBA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L’Apostolo Pietro edifica il regno di Dio come fondamento e principio di unità e di amore sul quale viene edificata la Chiesa del Signore Gesù. Lui è il custode vigile perché nella fede mai nulla di impuro venga a inserirsi.</w:t>
      </w:r>
    </w:p>
    <w:p w14:paraId="220A5324" w14:textId="77777777" w:rsidR="00284585" w:rsidRPr="00284585" w:rsidRDefault="00284585" w:rsidP="00284585">
      <w:pPr>
        <w:spacing w:after="120" w:line="240" w:lineRule="auto"/>
        <w:ind w:left="567" w:right="567"/>
        <w:jc w:val="both"/>
        <w:rPr>
          <w:rFonts w:ascii="Arial" w:eastAsia="Times New Roman" w:hAnsi="Arial"/>
          <w:i/>
          <w:iCs/>
          <w:noProof/>
          <w:sz w:val="24"/>
          <w:szCs w:val="24"/>
          <w:lang w:eastAsia="it-IT"/>
        </w:rPr>
      </w:pPr>
      <w:r w:rsidRPr="00284585">
        <w:rPr>
          <w:rFonts w:ascii="Arial" w:eastAsia="Times New Roman" w:hAnsi="Arial"/>
          <w:i/>
          <w:iCs/>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w:t>
      </w:r>
      <w:r w:rsidRPr="00284585">
        <w:rPr>
          <w:rFonts w:ascii="Arial" w:eastAsia="Times New Roman" w:hAnsi="Arial"/>
          <w:i/>
          <w:iCs/>
          <w:sz w:val="24"/>
          <w:szCs w:val="24"/>
          <w:lang w:eastAsia="it-IT"/>
        </w:rPr>
        <w:lastRenderedPageBreak/>
        <w:t xml:space="preserve">scrittura profetica va soggetta a privata spiegazione, poiché non da volontà umana è mai venuta una profezia, ma mossi da Spirito Santo parlarono alcuni uomini da parte di Dio (2Pt 1,1-21). </w:t>
      </w:r>
    </w:p>
    <w:p w14:paraId="0124450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obbedienza alla Parola scritta, ogni altra obbedienza è solo proprio cuore, ai propri desideri, alla propria mente. </w:t>
      </w:r>
    </w:p>
    <w:p w14:paraId="6778D2D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13C7B63"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w:t>
      </w:r>
      <w:r w:rsidRPr="00284585">
        <w:rPr>
          <w:rFonts w:ascii="Arial" w:eastAsia="Times New Roman" w:hAnsi="Arial"/>
          <w:bCs/>
          <w:i/>
          <w:iCs/>
          <w:sz w:val="24"/>
          <w:szCs w:val="24"/>
          <w:lang w:eastAsia="it-IT"/>
        </w:rPr>
        <w:lastRenderedPageBreak/>
        <w:t>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285653A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12D389C8"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585970E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vuole essere cooperatore o collaboratore della verità per l’edificazione del regno di Dio nei cuori deve essere persona di purissima fede. È persona di purissima fede se la sua obbedienza alla Parola è pronta e immediata come quella della Vergine Maria e quella di Gesù.  Deve essere una obbedienza fino al dono anche dei respiri che facciamo. Essi devono essere respiri di Cristo Gesù e non nostri, respiri del Padre e non nostri, respiri dello Spirito Santo e non nostri, respiri del Vangelo e non nostri, respiri della verità e non nostri, respiri della grazia </w:t>
      </w:r>
      <w:r w:rsidRPr="00284585">
        <w:rPr>
          <w:rFonts w:ascii="Arial" w:eastAsia="Times New Roman" w:hAnsi="Arial"/>
          <w:bCs/>
          <w:sz w:val="24"/>
          <w:szCs w:val="20"/>
          <w:lang w:eastAsia="it-IT"/>
        </w:rPr>
        <w:lastRenderedPageBreak/>
        <w:t xml:space="preserve">e non nostri. Un solo nostro respiro potrebbe distruggere tutto il regno di Dio, anziché edificarlo. </w:t>
      </w:r>
    </w:p>
    <w:p w14:paraId="7A4D5768"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bCs/>
          <w:sz w:val="24"/>
          <w:szCs w:val="20"/>
          <w:lang w:eastAsia="it-IT"/>
        </w:rPr>
        <w:t xml:space="preserve">Mai dobbiamo dimenticarlo: una sola nostra decisione può edificare il regno di Dio e lo può distruggere. Oggi sembra che tutte le decisioni che si prendono sono tutte finalizzate alla distruzione del regno di Dio anziché per la sua edificazione. Mai dobbiamo dimenticarlo. È il cristiano oggi, in Cristo, per Cristo, con Cristo, la luce che deve attrarre tutto il mondo a Cristo Signore, perché si lasci fare regno di Dio. Vi è una differenza sostanziale tra l’Antico Testamento e il Nuovo. </w:t>
      </w:r>
      <w:r w:rsidRPr="00284585">
        <w:rPr>
          <w:rFonts w:ascii="Arial" w:eastAsia="Times New Roman" w:hAnsi="Arial" w:cs="Arial"/>
          <w:bCs/>
          <w:sz w:val="24"/>
          <w:szCs w:val="20"/>
          <w:lang w:eastAsia="it-IT"/>
        </w:rPr>
        <w:t xml:space="preserve">Nell’Antico Testamento, la luce è la Parola del Signore. Luce eterna è il Signore. Il Signore dona all’uomo la sua Parola che è Luce, Lampada per illuminare i suoi passi: </w:t>
      </w:r>
      <w:r w:rsidRPr="00284585">
        <w:rPr>
          <w:rFonts w:ascii="Arial" w:eastAsia="Times New Roman" w:hAnsi="Arial" w:cs="Arial"/>
          <w:bCs/>
          <w:i/>
          <w:sz w:val="24"/>
          <w:szCs w:val="20"/>
          <w:lang w:eastAsia="it-IT"/>
        </w:rPr>
        <w:t>“Tu, Signore, sei luce alla mia lampada; il mio Dio rischiara le mie tenebre”</w:t>
      </w:r>
      <w:r w:rsidRPr="00284585">
        <w:rPr>
          <w:rFonts w:ascii="Arial" w:eastAsia="Times New Roman" w:hAnsi="Arial" w:cs="Arial"/>
          <w:bCs/>
          <w:sz w:val="24"/>
          <w:szCs w:val="20"/>
          <w:lang w:eastAsia="it-IT"/>
        </w:rPr>
        <w:t xml:space="preserve"> (Sal 18,9). </w:t>
      </w:r>
      <w:r w:rsidRPr="00284585">
        <w:rPr>
          <w:rFonts w:ascii="Arial" w:eastAsia="Times New Roman" w:hAnsi="Arial" w:cs="Arial"/>
          <w:bCs/>
          <w:i/>
          <w:sz w:val="24"/>
          <w:szCs w:val="20"/>
          <w:lang w:eastAsia="it-IT"/>
        </w:rPr>
        <w:t>“Lampada per i miei passi è la tua parola, luce sul mio cammino”</w:t>
      </w:r>
      <w:r w:rsidRPr="00284585">
        <w:rPr>
          <w:rFonts w:ascii="Arial" w:eastAsia="Times New Roman" w:hAnsi="Arial" w:cs="Arial"/>
          <w:bCs/>
          <w:sz w:val="24"/>
          <w:szCs w:val="20"/>
          <w:lang w:eastAsia="it-IT"/>
        </w:rPr>
        <w:t xml:space="preserve"> (Sal 119,105). </w:t>
      </w:r>
    </w:p>
    <w:p w14:paraId="041F3CE7"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w:t>
      </w:r>
    </w:p>
    <w:p w14:paraId="3D7010CE"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w:t>
      </w:r>
      <w:r w:rsidRPr="00284585">
        <w:rPr>
          <w:rFonts w:ascii="Arial" w:eastAsia="Times New Roman" w:hAnsi="Arial" w:cs="Arial"/>
          <w:bCs/>
          <w:sz w:val="24"/>
          <w:szCs w:val="20"/>
          <w:lang w:eastAsia="it-IT"/>
        </w:rPr>
        <w:lastRenderedPageBreak/>
        <w:t xml:space="preserve">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0F41931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w:t>
      </w:r>
    </w:p>
    <w:p w14:paraId="61B4B48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Ci aiuti la Madre di Dio ad essere vera luce, luce così grande e splendente da illuminare ogni uomo. Lei mai permetta neanche che una sola decisione dei suoi figli sia per la distruzione del regno. Che tutte invece siano per la sua edificazione più santa, più perfetta, più bella, più divina. </w:t>
      </w:r>
    </w:p>
    <w:p w14:paraId="6C7F1481"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62429B29"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30476F4D"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3F85BD08"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518" w:name="_Toc116984772"/>
      <w:bookmarkStart w:id="519" w:name="_Toc180486761"/>
      <w:r w:rsidRPr="00284585">
        <w:rPr>
          <w:rFonts w:ascii="Arial" w:eastAsia="Times New Roman" w:hAnsi="Arial"/>
          <w:b/>
          <w:sz w:val="40"/>
          <w:szCs w:val="20"/>
          <w:lang w:val="la-Latn" w:eastAsia="it-IT"/>
        </w:rPr>
        <w:t>VERBIS MALIGNIS GARRIENS IN NOS</w:t>
      </w:r>
      <w:bookmarkEnd w:id="518"/>
      <w:bookmarkEnd w:id="519"/>
    </w:p>
    <w:p w14:paraId="08B1B081"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3CCFB1D" w14:textId="77777777" w:rsidR="00284585" w:rsidRPr="00284585" w:rsidRDefault="00284585" w:rsidP="00284585">
      <w:pPr>
        <w:spacing w:after="120" w:line="240" w:lineRule="auto"/>
        <w:jc w:val="both"/>
        <w:rPr>
          <w:rFonts w:ascii="Arial" w:eastAsia="Times New Roman" w:hAnsi="Arial" w:cs="Arial"/>
          <w:b/>
          <w:bCs/>
          <w:i/>
          <w:iCs/>
          <w:sz w:val="24"/>
          <w:szCs w:val="24"/>
          <w:lang w:eastAsia="it-IT"/>
        </w:rPr>
      </w:pPr>
      <w:bookmarkStart w:id="520" w:name="_Toc116984773"/>
      <w:r w:rsidRPr="00284585">
        <w:rPr>
          <w:rFonts w:ascii="Arial" w:eastAsia="Times New Roman" w:hAnsi="Arial" w:cs="Arial"/>
          <w:b/>
          <w:bCs/>
          <w:i/>
          <w:iCs/>
          <w:sz w:val="24"/>
          <w:szCs w:val="24"/>
          <w:lang w:eastAsia="it-IT"/>
        </w:rPr>
        <w:t>Gli rinfaccerò le cose che va facendo, sparlando di noi con discorsi maligni</w:t>
      </w:r>
      <w:bookmarkEnd w:id="520"/>
    </w:p>
    <w:p w14:paraId="09CA4E7F" w14:textId="77777777" w:rsidR="00284585" w:rsidRPr="00284585" w:rsidRDefault="00284585" w:rsidP="00284585">
      <w:pPr>
        <w:spacing w:before="120" w:after="120" w:line="240" w:lineRule="auto"/>
        <w:jc w:val="both"/>
        <w:rPr>
          <w:rFonts w:ascii="Arial" w:eastAsia="Times New Roman" w:hAnsi="Arial" w:cs="Arial"/>
          <w:b/>
          <w:bCs/>
          <w:i/>
          <w:iCs/>
          <w:sz w:val="24"/>
          <w:szCs w:val="24"/>
          <w:lang w:eastAsia="it-IT"/>
        </w:rPr>
      </w:pPr>
      <w:bookmarkStart w:id="521" w:name="_Toc116984774"/>
      <w:r w:rsidRPr="00284585">
        <w:rPr>
          <w:rFonts w:ascii="Arial" w:eastAsia="Times New Roman" w:hAnsi="Arial" w:cs="Arial"/>
          <w:b/>
          <w:bCs/>
          <w:i/>
          <w:iCs/>
          <w:sz w:val="24"/>
          <w:szCs w:val="24"/>
          <w:lang w:val="la-Latn" w:eastAsia="it-IT"/>
        </w:rPr>
        <w:t>Commoneam eius opera quae facit verbis malignis garriens in nos</w:t>
      </w:r>
      <w:bookmarkEnd w:id="521"/>
    </w:p>
    <w:p w14:paraId="31321223" w14:textId="77777777" w:rsidR="00284585" w:rsidRPr="00284585" w:rsidRDefault="00284585" w:rsidP="00284585">
      <w:pPr>
        <w:spacing w:after="120" w:line="240" w:lineRule="auto"/>
        <w:jc w:val="both"/>
        <w:rPr>
          <w:rFonts w:ascii="Greek" w:eastAsia="Times New Roman" w:hAnsi="Greek" w:cs="Arial"/>
          <w:b/>
          <w:bCs/>
          <w:i/>
          <w:iCs/>
          <w:sz w:val="26"/>
          <w:szCs w:val="24"/>
          <w:lang w:eastAsia="it-IT"/>
        </w:rPr>
      </w:pPr>
      <w:bookmarkStart w:id="522" w:name="_Toc116984775"/>
      <w:r w:rsidRPr="00284585">
        <w:rPr>
          <w:rFonts w:ascii="Greek" w:eastAsia="Times New Roman" w:hAnsi="Greek" w:cs="Arial"/>
          <w:b/>
          <w:bCs/>
          <w:i/>
          <w:iCs/>
          <w:sz w:val="26"/>
          <w:szCs w:val="24"/>
          <w:lang w:val="la-Latn" w:eastAsia="it-IT"/>
        </w:rPr>
        <w:t>Øpomn»sw aÙtoà t¦ œrga § poie‹, lÒgoij ponhro‹j fluarîn ¹m©j:</w:t>
      </w:r>
      <w:bookmarkEnd w:id="522"/>
    </w:p>
    <w:p w14:paraId="68EEA4C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6352F6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(3Gv 1,9-11). </w:t>
      </w:r>
    </w:p>
    <w:p w14:paraId="61676D16" w14:textId="77777777" w:rsidR="00284585" w:rsidRPr="00284585" w:rsidRDefault="00284585" w:rsidP="00284585">
      <w:pPr>
        <w:spacing w:after="120" w:line="240" w:lineRule="auto"/>
        <w:ind w:left="567" w:right="567"/>
        <w:jc w:val="both"/>
        <w:rPr>
          <w:rFonts w:ascii="Arial" w:eastAsia="Times New Roman" w:hAnsi="Arial"/>
          <w:bCs/>
          <w:sz w:val="24"/>
          <w:szCs w:val="24"/>
          <w:lang w:val="la-Latn" w:eastAsia="it-IT"/>
        </w:rPr>
      </w:pPr>
      <w:r w:rsidRPr="00284585">
        <w:rPr>
          <w:rFonts w:ascii="Arial" w:eastAsia="Times New Roman" w:hAnsi="Arial"/>
          <w:bCs/>
          <w:sz w:val="24"/>
          <w:szCs w:val="24"/>
          <w:lang w:val="la-Latn" w:eastAsia="it-IT"/>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p>
    <w:p w14:paraId="57D0BE75"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284585">
        <w:rPr>
          <w:rFonts w:ascii="Greek" w:eastAsia="Times New Roman" w:hAnsi="Greek" w:cs="Greek"/>
          <w:bCs/>
          <w:sz w:val="24"/>
          <w:szCs w:val="24"/>
          <w:lang w:val="la-Latn" w:eastAsia="it-IT"/>
        </w:rPr>
        <w:t xml:space="preserve">”Egray£ ti tÍ ™kklhs…v: ¢ll' Ð filoprwteÚwn aÙtîn Diotršfhj oÙk ™pidšcetai ¹m©j. di¦ toàto, ™¦n œlqw, Øpomn»sw aÙtoà t¦ œrga § poie‹, lÒgoij ponhro‹j fluarîn ¹m©j: kaˆ m¾ ¢rkoÚmenoj ™pˆ toÚtoij oÜte aÙtÕj ™pidšcetai toÝj ¢delfoÝj kaˆ toÝj boulomšnouj kwlÚei kaˆ ™k tÁj ™kklhs…aj ™kb£llei. 'Agaphtš, m¾ mimoà tÕ kakÕn ¢ll¦ tÕ ¢gaqÒn. Ð ¢gaqopoiîn ™k toà qeoà ™stin: Ð kakopoiîn oÙc ˜èraken tÕn qeÒn. </w:t>
      </w:r>
      <w:r w:rsidRPr="00284585">
        <w:rPr>
          <w:rFonts w:ascii="Times New Roman" w:eastAsia="Times New Roman" w:hAnsi="Times New Roman"/>
          <w:bCs/>
          <w:sz w:val="24"/>
          <w:szCs w:val="24"/>
          <w:lang w:eastAsia="it-IT"/>
        </w:rPr>
        <w:t>(3Gv 1,9-11)</w:t>
      </w:r>
    </w:p>
    <w:p w14:paraId="7E2763B2"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p>
    <w:p w14:paraId="482891A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23" w:name="_Toc116984776"/>
      <w:bookmarkStart w:id="524" w:name="_Toc180486762"/>
      <w:r w:rsidRPr="00284585">
        <w:rPr>
          <w:rFonts w:ascii="Arial" w:hAnsi="Arial"/>
          <w:b/>
          <w:bCs/>
          <w:color w:val="000000"/>
          <w:sz w:val="28"/>
          <w:lang w:val="la-Latn"/>
        </w:rPr>
        <w:t>PREMESSA</w:t>
      </w:r>
      <w:bookmarkEnd w:id="523"/>
      <w:bookmarkEnd w:id="524"/>
    </w:p>
    <w:p w14:paraId="5768CCB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Dopo il primo atto di disobbedienza commesso dalla prima donna, tentata e sedotta da Satana, e del primo uomo, a sua volta tentato e sedotto dalla prima donna, 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testimonianza, tradimento, tentazione, seduzione, parola di invidia, superbia, avarizia, lussuria, ira, gola, accidia, mai ha abbandonato il cuore dell’uomo. Essendo questa parola il cuore stesso dell’uomo, dovunque vi è l’uomo, vi è il suo cuore e la sua parola. Ecco cosa rivela a noi lo Spirito Santo nel Libro del Siracide:</w:t>
      </w:r>
    </w:p>
    <w:p w14:paraId="6A8398B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w:t>
      </w:r>
      <w:r w:rsidRPr="00284585">
        <w:rPr>
          <w:rFonts w:ascii="Arial" w:eastAsia="Times New Roman" w:hAnsi="Arial"/>
          <w:bCs/>
          <w:i/>
          <w:iCs/>
          <w:sz w:val="24"/>
          <w:szCs w:val="24"/>
          <w:lang w:eastAsia="it-IT"/>
        </w:rPr>
        <w:lastRenderedPageBreak/>
        <w:t>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28,15-26).  .</w:t>
      </w:r>
    </w:p>
    <w:p w14:paraId="5587BDA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Poiché anche il popolo di Dio è fatto di uomini, anche nel popolo di Dio governa e regna questa parola di male. 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14:paraId="5383FA46"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09252F4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729303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cuore di Aronne e di Maria, fratello e sorella di Mosè, non sono puri. Mancano della purezza e santità di una visione di fede soprannaturale. Essendo dal cuore impuro, anche la loro parola è impura. La loro è parola contro Mosè. È parola contro Mosè, perché vorrebbero anch’essi essere alla pari di Mosè. Non subordinati a Mosè, ma uguali a lui dinanzi a Dio e al popolo. Aronne e Maria non sanno che tutto ciò che il Signore opera, lo opera sempre nella sua sapienza e scienza eterna. Le decisioni della sua sapienza e scienza eterna si possono solo accogliere.  Le si accolgono se il cuore è puro ed è puro se è umile. Se manca dal cuore la perfetta umiltà, sempre da esso sorgeranno parole di mormorazione, invidia, superbia, stoltezza, insipienza grande. Ecco cosa narra il Libro dei Numeri:</w:t>
      </w:r>
    </w:p>
    <w:p w14:paraId="0CF5FC4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lastRenderedPageBreak/>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53DD023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Dal cuore impuro, pieno di malvagità e di cattiveria, è il cuore di Core, Datan e Abiràm. Anche questi tre uomini, che sono a capo di duecentocinquanta uomini tra gli Israeliti, prìncipi della comunità, membri del consiglio, uomini stimati, anche loro mancano di una visione soprannaturale e anche loro vorrebbero avere il posto di Mosè e di Aronne. Chi mormora contro le decisioni di Dio è contro Dio che mormora. Chi odia le disposizione di Dio è Dio che odia. Chi disprezza gli ordini del Signore è il Signore che disprezza.  Chi non accoglie le scelte di Dio è Dio che non accoglie. </w:t>
      </w:r>
    </w:p>
    <w:p w14:paraId="60ABF06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w:t>
      </w:r>
      <w:r w:rsidRPr="00284585">
        <w:rPr>
          <w:rFonts w:ascii="Arial" w:eastAsia="Times New Roman" w:hAnsi="Arial"/>
          <w:bCs/>
          <w:i/>
          <w:iCs/>
          <w:sz w:val="24"/>
          <w:szCs w:val="24"/>
          <w:lang w:eastAsia="it-IT"/>
        </w:rPr>
        <w:lastRenderedPageBreak/>
        <w:t>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3F33284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289D7C8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w:t>
      </w:r>
      <w:r w:rsidRPr="00284585">
        <w:rPr>
          <w:rFonts w:ascii="Arial" w:eastAsia="Times New Roman" w:hAnsi="Arial"/>
          <w:bCs/>
          <w:i/>
          <w:iCs/>
          <w:sz w:val="24"/>
          <w:szCs w:val="24"/>
          <w:lang w:eastAsia="it-IT"/>
        </w:rPr>
        <w:lastRenderedPageBreak/>
        <w:t>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3CBFBC4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22A7038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w:t>
      </w:r>
      <w:r w:rsidRPr="00284585">
        <w:rPr>
          <w:rFonts w:ascii="Arial" w:eastAsia="Times New Roman" w:hAnsi="Arial"/>
          <w:bCs/>
          <w:i/>
          <w:iCs/>
          <w:sz w:val="24"/>
          <w:szCs w:val="24"/>
          <w:lang w:eastAsia="it-IT"/>
        </w:rPr>
        <w:lastRenderedPageBreak/>
        <w:t>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17,1-28).</w:t>
      </w:r>
    </w:p>
    <w:p w14:paraId="7C40198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 Poiché il pentimento di Davide è sincero, il Signore lo purifica con molta sofferenza, ma non permette che sul suo trono sieda il figlio suo Assalonne.</w:t>
      </w:r>
    </w:p>
    <w:p w14:paraId="422134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EE9E8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w:t>
      </w:r>
      <w:r w:rsidRPr="00284585">
        <w:rPr>
          <w:rFonts w:ascii="Arial" w:eastAsia="Times New Roman" w:hAnsi="Arial"/>
          <w:i/>
          <w:iCs/>
          <w:sz w:val="24"/>
          <w:szCs w:val="24"/>
          <w:lang w:eastAsia="it-IT"/>
        </w:rPr>
        <w:lastRenderedPageBreak/>
        <w:t>«Rimani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E8F29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154872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w:t>
      </w:r>
      <w:r w:rsidRPr="00284585">
        <w:rPr>
          <w:rFonts w:ascii="Arial" w:eastAsia="Times New Roman" w:hAnsi="Arial"/>
          <w:i/>
          <w:iCs/>
          <w:sz w:val="24"/>
          <w:szCs w:val="24"/>
          <w:lang w:eastAsia="it-IT"/>
        </w:rPr>
        <w:lastRenderedPageBreak/>
        <w:t>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75B30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06E89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w:t>
      </w:r>
      <w:r w:rsidRPr="00284585">
        <w:rPr>
          <w:rFonts w:ascii="Arial" w:eastAsia="Times New Roman" w:hAnsi="Arial"/>
          <w:i/>
          <w:iCs/>
          <w:sz w:val="24"/>
          <w:szCs w:val="24"/>
          <w:lang w:eastAsia="it-IT"/>
        </w:rPr>
        <w:lastRenderedPageBreak/>
        <w:t>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4BB0AA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5396E4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w:t>
      </w:r>
      <w:r w:rsidRPr="00284585">
        <w:rPr>
          <w:rFonts w:ascii="Arial" w:eastAsia="Times New Roman" w:hAnsi="Arial"/>
          <w:i/>
          <w:iCs/>
          <w:sz w:val="24"/>
          <w:szCs w:val="24"/>
          <w:lang w:eastAsia="it-IT"/>
        </w:rPr>
        <w:lastRenderedPageBreak/>
        <w:t>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 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5ECBDF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Ioab, figlio di Seruià, si accorse che il cuore del re si rivolgeva ad Assalonne. Allora mandò a prendere a Tekòa una donna saggia, e le </w:t>
      </w:r>
      <w:r w:rsidRPr="00284585">
        <w:rPr>
          <w:rFonts w:ascii="Arial" w:eastAsia="Times New Roman" w:hAnsi="Arial"/>
          <w:i/>
          <w:iCs/>
          <w:sz w:val="24"/>
          <w:szCs w:val="24"/>
          <w:lang w:eastAsia="it-IT"/>
        </w:rPr>
        <w:lastRenderedPageBreak/>
        <w:t>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4E5873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w:t>
      </w:r>
      <w:r w:rsidRPr="00284585">
        <w:rPr>
          <w:rFonts w:ascii="Arial" w:eastAsia="Times New Roman" w:hAnsi="Arial"/>
          <w:i/>
          <w:iCs/>
          <w:sz w:val="24"/>
          <w:szCs w:val="24"/>
          <w:lang w:eastAsia="it-IT"/>
        </w:rPr>
        <w:lastRenderedPageBreak/>
        <w:t xml:space="preserve">suo servo gli ha detto». Ioab dunque si alzò, andò a Ghesur e condusse Assalonne a Gerusalemme. Ma il re disse: «Si ritiri in casa 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3257FC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747879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w:t>
      </w:r>
      <w:r w:rsidRPr="00284585">
        <w:rPr>
          <w:rFonts w:ascii="Arial" w:eastAsia="Times New Roman" w:hAnsi="Arial"/>
          <w:i/>
          <w:iCs/>
          <w:sz w:val="24"/>
          <w:szCs w:val="24"/>
          <w:lang w:eastAsia="it-IT"/>
        </w:rPr>
        <w:lastRenderedPageBreak/>
        <w:t>convocò Achitòfel il Ghilonita, consigliere di Davide, perché venisse dalla sua città di Ghilo all’offerta dei sacrifici. La congiura divenne potente e il popolo andava aumentando intorno ad Assalonne.</w:t>
      </w:r>
    </w:p>
    <w:p w14:paraId="4CCDE9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127AFD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w:t>
      </w:r>
      <w:r w:rsidRPr="00284585">
        <w:rPr>
          <w:rFonts w:ascii="Arial" w:eastAsia="Times New Roman" w:hAnsi="Arial"/>
          <w:i/>
          <w:iCs/>
          <w:sz w:val="24"/>
          <w:szCs w:val="24"/>
          <w:lang w:eastAsia="it-IT"/>
        </w:rPr>
        <w:lastRenderedPageBreak/>
        <w:t>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134F33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nella Chiesa di Cristo Gesù regna il peccato. Dove regna il peccato, regnerà sempre la parola frutto del peccato che è nel cuore. Come i figli d’Israele avevano una parola contro Mosè, così la comunità di Corinto ha una parola contro l’Apostolo Paolo. Poiché Paolo ha nel cuore Cristo Gesù ed è perennemente mosso dallo Spirito Santo, lui rivolge ai Corinti una parola di compassione, misericordia, perdono. </w:t>
      </w:r>
    </w:p>
    <w:p w14:paraId="606B86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dalla verità, dalla giustizia, dalla carità. Anche le decisioni che si prendono, vengono presi da ciò che dal cuore sovrabbonda. La Parola rivela il cuore. Ecco il saggio insegnamento che viene a noi dallo Spirito Santo nel Libro del Siracide:</w:t>
      </w:r>
    </w:p>
    <w:p w14:paraId="181CD3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24E61E7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la parola di saggezza, grande sapienza, ricca di misericordia e di perdono, piena di carità, apportatrice di grande pace che l’Apostolo Paolo rivolge ai fedeli della Chiesa di Dio che vive in Corinto:  </w:t>
      </w:r>
    </w:p>
    <w:p w14:paraId="2B2B4F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w:t>
      </w:r>
      <w:r w:rsidRPr="00284585">
        <w:rPr>
          <w:rFonts w:ascii="Arial" w:eastAsia="Times New Roman" w:hAnsi="Arial"/>
          <w:i/>
          <w:iCs/>
          <w:sz w:val="24"/>
          <w:szCs w:val="24"/>
          <w:lang w:eastAsia="it-IT"/>
        </w:rPr>
        <w:lastRenderedPageBreak/>
        <w:t xml:space="preserve">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1,1-24). </w:t>
      </w:r>
    </w:p>
    <w:p w14:paraId="379FBC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w:t>
      </w:r>
      <w:r w:rsidRPr="00284585">
        <w:rPr>
          <w:rFonts w:ascii="Arial" w:eastAsia="Times New Roman" w:hAnsi="Arial"/>
          <w:i/>
          <w:iCs/>
          <w:sz w:val="24"/>
          <w:szCs w:val="24"/>
          <w:lang w:eastAsia="it-IT"/>
        </w:rPr>
        <w:lastRenderedPageBreak/>
        <w:t xml:space="preserve">intenzioni. 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2,1-17). </w:t>
      </w:r>
    </w:p>
    <w:p w14:paraId="061C45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059569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4FF910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w:t>
      </w:r>
      <w:r w:rsidRPr="00284585">
        <w:rPr>
          <w:rFonts w:ascii="Arial" w:eastAsia="Times New Roman" w:hAnsi="Arial"/>
          <w:i/>
          <w:iCs/>
          <w:sz w:val="24"/>
          <w:szCs w:val="24"/>
          <w:lang w:eastAsia="it-IT"/>
        </w:rPr>
        <w:lastRenderedPageBreak/>
        <w:t>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20EA6E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5C92E82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con il suo cuore ricco di tutta la carità del Padre, tutta la sua verità, tutta la sua giustizia, tutta la sua santità, nello Spirito Santo.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14:paraId="0AE024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w:t>
      </w:r>
      <w:r w:rsidRPr="00284585">
        <w:rPr>
          <w:rFonts w:ascii="Arial" w:eastAsia="Times New Roman" w:hAnsi="Arial"/>
          <w:i/>
          <w:iCs/>
          <w:sz w:val="24"/>
          <w:szCs w:val="24"/>
          <w:lang w:eastAsia="it-IT"/>
        </w:rPr>
        <w:lastRenderedPageBreak/>
        <w:t>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13,1-30).</w:t>
      </w:r>
    </w:p>
    <w:p w14:paraId="53D261C1"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Proviamo a fare un po’ di luce su Giuda, sul diavolo, sui figli del diavolo:  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 </w:t>
      </w:r>
    </w:p>
    <w:p w14:paraId="48FCFA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w:t>
      </w:r>
      <w:r w:rsidRPr="00284585">
        <w:rPr>
          <w:rFonts w:ascii="Arial" w:eastAsia="Times New Roman" w:hAnsi="Arial"/>
          <w:i/>
          <w:iCs/>
          <w:sz w:val="24"/>
          <w:szCs w:val="24"/>
          <w:lang w:eastAsia="it-IT"/>
        </w:rPr>
        <w:lastRenderedPageBreak/>
        <w:t xml:space="preserve">Dodici? Eppure uno di voi è un 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14:paraId="2C2AEA8A"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14:paraId="0574827C"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Nel Cenacolo diviene proprietà di Satana. Satana </w:t>
      </w:r>
      <w:r w:rsidRPr="00284585">
        <w:rPr>
          <w:rFonts w:ascii="Arial" w:eastAsia="Times New Roman" w:hAnsi="Arial" w:cs="Arial"/>
          <w:bCs/>
          <w:sz w:val="24"/>
          <w:szCs w:val="20"/>
          <w:lang w:eastAsia="it-IT"/>
        </w:rPr>
        <w:lastRenderedPageBreak/>
        <w:t>prende interamente possesso della sua anima, dei suoi pensieri, del suo spirito, del suo cuore. Quando questo accade è veramente la fine per un uomo. È la sua morte eterna mentre ancora è in vita. Chi non vuole trasformarsi in un diavolo, deve prestare ogni attenzione a non peccare. Dalla trasgressione al combattimento contro Dio e la sua Parola, il passo è breve. Urge prestare somma vigilanza. Se si persevera nell’essere diavoli, sempre si arriva al totale possesso 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w:t>
      </w:r>
    </w:p>
    <w:p w14:paraId="61BE740F"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Solo Giuda è detto diavolo da Gesù. Perché è detto diavolo? Perché lui si è fatto natura contraria a 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Ecco come molte volte la Scrittura Santa parla del diavolo: </w:t>
      </w:r>
    </w:p>
    <w:p w14:paraId="627759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17AA21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w:t>
      </w:r>
      <w:r w:rsidRPr="00284585">
        <w:rPr>
          <w:rFonts w:ascii="Arial" w:eastAsia="Times New Roman" w:hAnsi="Arial"/>
          <w:i/>
          <w:iCs/>
          <w:sz w:val="24"/>
          <w:szCs w:val="24"/>
          <w:lang w:eastAsia="it-IT"/>
        </w:rPr>
        <w:lastRenderedPageBreak/>
        <w:t xml:space="preserve">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14:paraId="74C801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37DE69E2"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iCs/>
          <w:sz w:val="24"/>
          <w:szCs w:val="20"/>
          <w:lang w:eastAsia="it-IT"/>
        </w:rP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w:t>
      </w:r>
      <w:r w:rsidRPr="00284585">
        <w:rPr>
          <w:rFonts w:ascii="Arial" w:eastAsia="Times New Roman" w:hAnsi="Arial"/>
          <w:iCs/>
          <w:sz w:val="24"/>
          <w:szCs w:val="20"/>
          <w:lang w:eastAsia="it-IT"/>
        </w:rPr>
        <w:lastRenderedPageBreak/>
        <w:t xml:space="preserve">Per il diavolo non c’è più redenzione. Per i figli del diavolo vi è ogni possibilità di conversione e di salvezza, a condizione che non abbiamo già raggiunto il limite del peccato dal quale non c’è ritorno e questo limite è il peccato contro lo Spirito Santo. Ecco come lo stesso Gesù rivela la gravità di questo limite invalicabile: </w:t>
      </w:r>
    </w:p>
    <w:p w14:paraId="6A90C2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4E798943"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iCs/>
          <w:sz w:val="24"/>
          <w:szCs w:val="20"/>
          <w:lang w:eastAsia="it-IT"/>
        </w:rPr>
        <w:t>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14:paraId="2793B206"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Satana invece è colui che tenta. Tenta per allontanare dalla verità e dalla giustizia, dalla santità e dal sentiero della vera vita. Tenta perché non si compia la volontà di Dio. Gesù respinge le parole dell’Apostolo Pietro chiamandolo Satana e chiedendogli di rimanere in eterno suo discepolo. Perché l’Apostolo Pietro deve rimanere in eterno discepolo? Perché Maestro di Cristo è solo il Padre. Il Padre lo guida attraverso il suo Santo Spirito: </w:t>
      </w:r>
    </w:p>
    <w:p w14:paraId="68214C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w:t>
      </w:r>
      <w:r w:rsidRPr="00284585">
        <w:rPr>
          <w:rFonts w:ascii="Arial" w:eastAsia="Times New Roman" w:hAnsi="Arial"/>
          <w:i/>
          <w:iCs/>
          <w:sz w:val="24"/>
          <w:szCs w:val="24"/>
          <w:lang w:eastAsia="it-IT"/>
        </w:rPr>
        <w:lastRenderedPageBreak/>
        <w:t>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14:paraId="607227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w:t>
      </w:r>
      <w:r w:rsidRPr="00284585">
        <w:rPr>
          <w:rFonts w:ascii="Arial" w:eastAsia="Times New Roman" w:hAnsi="Arial"/>
          <w:i/>
          <w:iCs/>
          <w:sz w:val="24"/>
          <w:szCs w:val="24"/>
          <w:lang w:eastAsia="it-IT"/>
        </w:rPr>
        <w:lastRenderedPageBreak/>
        <w:t xml:space="preserve">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14:paraId="165271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14:paraId="73D634CB"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È figlio del diavolo chi si consegna al male. Quando chi si consegna al male tenta un fratello o molti fratelli perché abbandonino la via del bene e si consegnino anche loro al male, allora rimanendo sempre figlio del diavolo, si trasforma in Satana per tutti coloro che lui tenta. Se già il peccato di scandalo </w:t>
      </w:r>
      <w:r w:rsidRPr="00284585">
        <w:rPr>
          <w:rFonts w:ascii="Arial" w:eastAsia="Times New Roman" w:hAnsi="Arial" w:cs="Arial"/>
          <w:bCs/>
          <w:i/>
          <w:sz w:val="24"/>
          <w:szCs w:val="20"/>
          <w:lang w:eastAsia="it-IT"/>
        </w:rPr>
        <w:t xml:space="preserve">“verso uno solo di questi piccoli che credono in me” – </w:t>
      </w:r>
      <w:r w:rsidRPr="00284585">
        <w:rPr>
          <w:rFonts w:ascii="Arial" w:eastAsia="Times New Roman" w:hAnsi="Arial" w:cs="Arial"/>
          <w:bCs/>
          <w:sz w:val="24"/>
          <w:szCs w:val="20"/>
          <w:lang w:eastAsia="it-IT"/>
        </w:rPr>
        <w:t xml:space="preserve">dice Gesù – è severamente punito dal </w:t>
      </w:r>
      <w:r w:rsidRPr="00284585">
        <w:rPr>
          <w:rFonts w:ascii="Arial" w:eastAsia="Times New Roman" w:hAnsi="Arial" w:cs="Arial"/>
          <w:bCs/>
          <w:sz w:val="24"/>
          <w:szCs w:val="20"/>
          <w:lang w:eastAsia="it-IT"/>
        </w:rPr>
        <w:lastRenderedPageBreak/>
        <w:t>Signore, molto più pesante sarà la punizione per coloro che conducono sulla via della perdizione i loro fratelli:</w:t>
      </w:r>
    </w:p>
    <w:p w14:paraId="7BB433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4B2A7FF7"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Ma oggi chi crede più in queste parole del Signore? Ormai tutto il Vangelo da molti viene considerato parola di ieri e non di oggi. Oggi abbiamo altre parole e secondo queste parole noi dobbiamo parlare e anche vivere. </w:t>
      </w:r>
    </w:p>
    <w:p w14:paraId="387BF5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Giovanni nella sua Prima Lettera rivela che dal seno della Chiesa sono usciti molti anticristi. Chi è anticristo? Colui che nega Gesù venuto nella carne. Colui cioè che nega la preesistenza eterna del Figlio Unigenito del Padre, del Verbo della vita e di conseguenza della sua Incarnazione. 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 Tutto diviene una misera favola. </w:t>
      </w:r>
    </w:p>
    <w:p w14:paraId="0679C65F"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w:t>
      </w:r>
      <w:r w:rsidRPr="00284585">
        <w:rPr>
          <w:rFonts w:ascii="Arial" w:eastAsia="Times New Roman" w:hAnsi="Arial"/>
          <w:bCs/>
          <w:i/>
          <w:iCs/>
          <w:sz w:val="24"/>
          <w:szCs w:val="24"/>
          <w:lang w:eastAsia="it-IT"/>
        </w:rPr>
        <w:lastRenderedPageBreak/>
        <w:t>perché possiamo avere fiducia quando egli si manifesterà e non veniamo da lui svergognati alla sua venuta. Se sapete che egli è giusto, sappiate anche che chiunque opera la giustizia, è stato generato da lui (1Gv 2,18-28).</w:t>
      </w:r>
    </w:p>
    <w:p w14:paraId="08BBEA2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L’Apostolo Pietro denuncia i falsi maestri che sono sorti e che sorgeranno in senso alla Chiesa. Da cosa distinguiamo il vero maestro dal falso? Il vero Maestro rimane fedele alla dottrina degli Apostoli. Il falso maestro nega la dottrina degli Apostoli e ne costruisce una totalmente differente. Da cosa distinguiamo anche il vero maestro dal falso? Il falso maestro non seguendo la dottrina di Cristo Gesù, non segue neanche la morale di Cristo Gesù. Quanti oggi chiamano morale rigida la morale del Vangelo sono falsi maestri. La morale evangelica è stata data dal Figlio Eterno del Padre. Non è frutto di mente umana.</w:t>
      </w:r>
    </w:p>
    <w:p w14:paraId="2C11AFA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D8BA3C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3117FA6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lastRenderedPageBreak/>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7FED9F0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Anche l’Apostolo Giuda denuncia i seminatori del male che si annidano nella comunità cristiana. Questi seminatori seminano la distruzione sia della verità di Cristo Gesù e sia anche dalla vera morale che è frutto della nostra obbedienza alla Parola del Signore nostro Gesù Cristo. Quando si distrugge la verità di Cristo Signore, sempre si distrugge la sana, vera moralità, sempre si distrugge il vero uomo. È vero uomo chi osserva il Comandamento che Cristo Signore ci ha lasciato. La verità di un uomo è nell’obbedienza al Vangelo. Chi non osserva il Vangelo mai potrà divenire un vero uomo. 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 Rinnegare Cristo è sempre rinnegare l’uomo. È sempre lavorare per rendere l’uomo sempre più falso.</w:t>
      </w:r>
    </w:p>
    <w:p w14:paraId="59FA9B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w:t>
      </w:r>
      <w:r w:rsidRPr="00284585">
        <w:rPr>
          <w:rFonts w:ascii="Arial" w:eastAsia="Times New Roman" w:hAnsi="Arial"/>
          <w:i/>
          <w:iCs/>
          <w:sz w:val="24"/>
          <w:szCs w:val="24"/>
          <w:lang w:eastAsia="it-IT"/>
        </w:rPr>
        <w:lastRenderedPageBreak/>
        <w:t>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7E1BDEF9"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sz w:val="24"/>
          <w:szCs w:val="20"/>
          <w:lang w:eastAsia="it-IT"/>
        </w:rPr>
        <w:t xml:space="preserve">L’Apostolo Giuda fa un chiaro riferimento a quanto l’Apostolo Paolo scrive a Timoteo, nella sua Seconda Lettera: </w:t>
      </w:r>
      <w:r w:rsidRPr="00284585">
        <w:rPr>
          <w:rFonts w:ascii="Arial" w:eastAsia="Times New Roman" w:hAnsi="Arial"/>
          <w:i/>
          <w:iCs/>
          <w:sz w:val="24"/>
          <w:szCs w:val="20"/>
          <w:lang w:eastAsia="it-IT"/>
        </w:rPr>
        <w:t xml:space="preserve">«Alla fine dei tempi vi saranno impostori, che si comporteranno secondo le loro empie passioni». </w:t>
      </w:r>
      <w:r w:rsidRPr="00284585">
        <w:rPr>
          <w:rFonts w:ascii="Arial" w:eastAsia="Times New Roman" w:hAnsi="Arial"/>
          <w:iCs/>
          <w:sz w:val="24"/>
          <w:szCs w:val="20"/>
          <w:lang w:eastAsia="it-IT"/>
        </w:rPr>
        <w:t>Come possono essere smascherati gli impostori, i falsi maestri, gli antichisti? Attraverso la conoscenza della dottrina degli Apostoli. Non solo. Ma anche attraverso la conoscenza di tutta la Parola del Signore, Antico e Nuovo Testamento. Chi non conosce la dottrina degli Apostoli, chi non conosce le Scritture Profetiche, facilmente sarà sedotto da ogni falso maestro. Ecco cosa scrive l’Apostolo Paolo a Timoteo:</w:t>
      </w:r>
    </w:p>
    <w:p w14:paraId="0E45E3B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r w:rsidRPr="00284585">
        <w:rPr>
          <w:rFonts w:ascii="Arial" w:eastAsia="Times New Roman" w:hAnsi="Arial"/>
          <w:bCs/>
          <w:i/>
          <w:iCs/>
          <w:sz w:val="24"/>
          <w:szCs w:val="24"/>
          <w:lang w:eastAsia="it-IT"/>
        </w:rPr>
        <w:lastRenderedPageBreak/>
        <w:t xml:space="preserve">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2A3D43F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0B6415F9"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9ABA5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Timoteo vorrà essere annunciatore fedele della Dottrina di Cristo Gesù:</w:t>
      </w:r>
    </w:p>
    <w:p w14:paraId="68F475B8"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Deve avere sempre dinanzi ai suoi occhi l’Apostolo Paolo, il Perseguitato per la Parola di Cristo Gesù. </w:t>
      </w:r>
    </w:p>
    <w:p w14:paraId="0554FAE0"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Deve custodire nel cuore ogni insegnamento da Lui ricevuto, perché insegnamento di un Apostolo di Gesù Signore. </w:t>
      </w:r>
    </w:p>
    <w:p w14:paraId="28290D7D"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Deve altresì avere un continuo contatto con la Scrittura. </w:t>
      </w:r>
    </w:p>
    <w:p w14:paraId="49F72B08"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Deve per questo far sì che la Parola del Signore divenga il suo quotidiano nutrimento, allo stesso modo che è stato nutrimento per il profeta Ezechiele e per l’Apostolo Giovanni.</w:t>
      </w:r>
    </w:p>
    <w:p w14:paraId="2A3ABBB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w:t>
      </w:r>
      <w:r w:rsidRPr="00284585">
        <w:rPr>
          <w:rFonts w:ascii="Arial" w:eastAsia="Times New Roman" w:hAnsi="Arial"/>
          <w:bCs/>
          <w:i/>
          <w:iCs/>
          <w:sz w:val="24"/>
          <w:szCs w:val="24"/>
          <w:lang w:eastAsia="it-IT"/>
        </w:rPr>
        <w:lastRenderedPageBreak/>
        <w:t xml:space="preserve">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14:paraId="2A3FD48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w:t>
      </w:r>
      <w:r w:rsidRPr="00284585">
        <w:rPr>
          <w:rFonts w:ascii="Arial" w:eastAsia="Times New Roman" w:hAnsi="Arial"/>
          <w:bCs/>
          <w:i/>
          <w:iCs/>
          <w:sz w:val="24"/>
          <w:szCs w:val="24"/>
          <w:lang w:eastAsia="it-IT"/>
        </w:rPr>
        <w:lastRenderedPageBreak/>
        <w:t>loro: “Dice il Signore Dio”. Chi vuole ascoltare ascolti e chi non vuole non ascolti; perché sono una genìa di ribelli» (Ez 3,1-27).</w:t>
      </w:r>
    </w:p>
    <w:p w14:paraId="6DC8838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19,1-11). </w:t>
      </w:r>
    </w:p>
    <w:p w14:paraId="406B898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Parabola della zizzania e quella della rete gettata in mare, rivelano che sempre nel campo di Dio, nella sua Chiesa, in seno all’umanità, sempre assieme al buon grano vi è l’erba cattiva e che con i pesci buoni vi sono anche quelli non buoni. Ognuno è chiamato personalmente alla grande vigilanza.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 Potrà fare questo se come Ezechiele e che l’Apostolo Giovanni ogni giorno divora il Libro delle Scritture. </w:t>
      </w:r>
    </w:p>
    <w:p w14:paraId="788790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w:t>
      </w:r>
      <w:r w:rsidRPr="00284585">
        <w:rPr>
          <w:rFonts w:ascii="Arial" w:eastAsia="Times New Roman" w:hAnsi="Arial"/>
          <w:i/>
          <w:iCs/>
          <w:sz w:val="24"/>
          <w:szCs w:val="24"/>
          <w:lang w:eastAsia="it-IT"/>
        </w:rPr>
        <w:lastRenderedPageBreak/>
        <w:t>Raccogliete prima la zizzania e legatela in fasci per bruciarla; il grano invece riponételo nel mio granaio”».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13,24-30.36-43).</w:t>
      </w:r>
    </w:p>
    <w:p w14:paraId="03B7C3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3BDE48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Volendo offrire una parola di luce su queste due Parabole, è cosa necessaria leggere una terza parola di Gesù. Sarà questa terza parola che ci aiuterà a leggere ogni cosa secondo la purissima verità dello Spirito Santo. </w:t>
      </w:r>
    </w:p>
    <w:p w14:paraId="599765E5"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w:t>
      </w:r>
    </w:p>
    <w:p w14:paraId="202CF9DB"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w:t>
      </w:r>
      <w:r w:rsidRPr="00284585">
        <w:rPr>
          <w:rFonts w:ascii="Arial" w:eastAsia="Times New Roman" w:hAnsi="Arial" w:cs="Arial"/>
          <w:i/>
          <w:iCs/>
          <w:sz w:val="24"/>
          <w:szCs w:val="24"/>
          <w:lang w:eastAsia="it-IT"/>
        </w:rPr>
        <w:lastRenderedPageBreak/>
        <w:t xml:space="preserve">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7879FD1A"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La Parola di Gesù è armonia perfetta nelle verità. Come l’armonia nel discorso di Cristo Gesù è opera dello Spirito Santo, allo stesso modo sarà in noi armonia nella comprensione sempre per opera dello Spirito Santo. Dalle due parabole – quella della zizzania e l’altra delle rete gettata nel mare –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 </w:t>
      </w:r>
    </w:p>
    <w:p w14:paraId="7AEFD7A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Dobbiamo allora pensare che il male potrà fare tutto ciò che vuole sulla terra e anche nella Chiesa? Dobbiamo credere che calunniatori, operatori di scandali e di iniquità possono agire indisturbati? Ecco cosa rivela lo Spirito Santo attraverso l’Evangelista Giovanni: </w:t>
      </w:r>
    </w:p>
    <w:p w14:paraId="5E3078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048CDE0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w:t>
      </w:r>
      <w:r w:rsidRPr="00284585">
        <w:rPr>
          <w:rFonts w:ascii="Arial" w:eastAsia="Times New Roman" w:hAnsi="Arial"/>
          <w:bCs/>
          <w:sz w:val="24"/>
          <w:szCs w:val="20"/>
          <w:lang w:eastAsia="it-IT"/>
        </w:rPr>
        <w:lastRenderedPageBreak/>
        <w:t>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14:paraId="2B2ED6F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L’abitazione dei figli della luce in mezzo ai figli delle tenebre e dei figli delle tenebre in mezzo ai figli della luce avviene per due fini soprannaturali. </w:t>
      </w:r>
    </w:p>
    <w:p w14:paraId="3EF87C98"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w:t>
      </w:r>
    </w:p>
    <w:p w14:paraId="5DD0B107" w14:textId="77777777" w:rsidR="00284585" w:rsidRPr="00284585" w:rsidRDefault="00284585" w:rsidP="00284585">
      <w:pPr>
        <w:spacing w:after="120" w:line="240" w:lineRule="auto"/>
        <w:ind w:left="708"/>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w:t>
      </w:r>
    </w:p>
    <w:p w14:paraId="2A24434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cristiano mai dovrà vivere di false sicurezze: “Sono figlio della luce e rimarrò per sempre figlio della luce”. Lui sempre deve sapere che in un istante da figlio della luce potrà divenire figlio delle tenebre. Per questo la vigilanza dovrà essere somma. </w:t>
      </w:r>
    </w:p>
    <w:p w14:paraId="4C356CD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Le voci maligne sempre regneranno nella Chiesa di Cristo Gesù. Come Cristo Gesù è stato crocifisso da una congiura di voci maligne, così potrà anche accadere per ogni discepolo di Gesù che crede e vive secondo la Parola del suo Maestro e Signore. Sapendo questo, il discepolo di Gesù ha due vie dinanzi a sé: o smettere di credere e di vivere secondo il Vangelo, oppure prendere la via della croce così come l’ha presa Gesù Signore. </w:t>
      </w:r>
    </w:p>
    <w:p w14:paraId="389DEFA4"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1DFF3781" w14:textId="77777777" w:rsidR="00284585" w:rsidRPr="00284585" w:rsidRDefault="00284585" w:rsidP="00284585">
      <w:pPr>
        <w:keepNext/>
        <w:spacing w:after="120" w:line="240" w:lineRule="auto"/>
        <w:jc w:val="both"/>
        <w:outlineLvl w:val="2"/>
        <w:rPr>
          <w:rFonts w:ascii="Arial" w:hAnsi="Arial"/>
          <w:b/>
          <w:bCs/>
          <w:color w:val="000000"/>
          <w:sz w:val="24"/>
          <w:lang w:val="la-Latn"/>
        </w:rPr>
      </w:pPr>
      <w:bookmarkStart w:id="525" w:name="_Toc180486763"/>
      <w:r w:rsidRPr="00284585">
        <w:rPr>
          <w:rFonts w:ascii="Arial" w:hAnsi="Arial"/>
          <w:b/>
          <w:bCs/>
          <w:color w:val="000000"/>
          <w:sz w:val="28"/>
          <w:lang w:val="la-Latn"/>
        </w:rPr>
        <w:t>SED IS QUI AMAT PRIMATUM</w:t>
      </w:r>
      <w:bookmarkEnd w:id="525"/>
    </w:p>
    <w:p w14:paraId="630109E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9E6E6E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Ho scritto qualche parola alla Chiesa, ma Diòtrefe, che ambisce il primo posto tra loro, non ci vuole accogliere. </w:t>
      </w:r>
    </w:p>
    <w:p w14:paraId="6A34CD8F"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val="la-Latn" w:eastAsia="it-IT"/>
        </w:rPr>
      </w:pPr>
      <w:bookmarkStart w:id="526" w:name="_Hlk179620686"/>
      <w:bookmarkStart w:id="527" w:name="_Toc116984777"/>
      <w:r w:rsidRPr="00284585">
        <w:rPr>
          <w:rFonts w:ascii="Arial" w:eastAsia="Times New Roman" w:hAnsi="Arial" w:cs="Arial"/>
          <w:bCs/>
          <w:i/>
          <w:iCs/>
          <w:sz w:val="24"/>
          <w:szCs w:val="24"/>
          <w:lang w:val="la-Latn" w:eastAsia="it-IT"/>
        </w:rPr>
        <w:t xml:space="preserve">Sed is qui amat primatum </w:t>
      </w:r>
      <w:bookmarkEnd w:id="526"/>
      <w:r w:rsidRPr="00284585">
        <w:rPr>
          <w:rFonts w:ascii="Arial" w:eastAsia="Times New Roman" w:hAnsi="Arial" w:cs="Arial"/>
          <w:bCs/>
          <w:i/>
          <w:iCs/>
          <w:sz w:val="24"/>
          <w:szCs w:val="24"/>
          <w:lang w:val="la-Latn" w:eastAsia="it-IT"/>
        </w:rPr>
        <w:t>gerere in eis Diotrepes non recipit nos.</w:t>
      </w:r>
      <w:bookmarkEnd w:id="527"/>
      <w:r w:rsidRPr="00284585">
        <w:rPr>
          <w:rFonts w:ascii="Arial" w:eastAsia="Times New Roman" w:hAnsi="Arial" w:cs="Arial"/>
          <w:bCs/>
          <w:i/>
          <w:iCs/>
          <w:sz w:val="24"/>
          <w:szCs w:val="24"/>
          <w:lang w:val="la-Latn" w:eastAsia="it-IT"/>
        </w:rPr>
        <w:t xml:space="preserve"> </w:t>
      </w:r>
    </w:p>
    <w:p w14:paraId="06BED626" w14:textId="77777777" w:rsidR="00284585" w:rsidRPr="00284585" w:rsidRDefault="00284585" w:rsidP="00284585">
      <w:pPr>
        <w:spacing w:after="120" w:line="240" w:lineRule="auto"/>
        <w:ind w:left="567" w:right="567"/>
        <w:jc w:val="both"/>
        <w:rPr>
          <w:rFonts w:ascii="Greek" w:eastAsia="Times New Roman" w:hAnsi="Greek" w:cs="Arial"/>
          <w:bCs/>
          <w:i/>
          <w:iCs/>
          <w:sz w:val="28"/>
          <w:szCs w:val="28"/>
          <w:lang w:eastAsia="it-IT"/>
        </w:rPr>
      </w:pPr>
      <w:bookmarkStart w:id="528" w:name="_Toc116984778"/>
      <w:r w:rsidRPr="00284585">
        <w:rPr>
          <w:rFonts w:ascii="Greek" w:eastAsia="Times New Roman" w:hAnsi="Greek" w:cs="Arial"/>
          <w:bCs/>
          <w:i/>
          <w:iCs/>
          <w:sz w:val="28"/>
          <w:szCs w:val="28"/>
          <w:lang w:val="la-Latn" w:eastAsia="it-IT"/>
        </w:rPr>
        <w:t>¢ll' Ð filoprwteÚwn aÙtîn Diotršfhj oÙk ™pidšcetai ¹m©j.</w:t>
      </w:r>
      <w:bookmarkEnd w:id="528"/>
      <w:r w:rsidRPr="00284585">
        <w:rPr>
          <w:rFonts w:ascii="Greek" w:eastAsia="Times New Roman" w:hAnsi="Greek" w:cs="Arial"/>
          <w:bCs/>
          <w:i/>
          <w:iCs/>
          <w:sz w:val="28"/>
          <w:szCs w:val="28"/>
          <w:lang w:val="la-Latn" w:eastAsia="it-IT"/>
        </w:rPr>
        <w:t xml:space="preserve"> </w:t>
      </w:r>
    </w:p>
    <w:p w14:paraId="622A12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Giovanni, o il Presbitero, dice al carissimo Gaio, che lui ha scritto qualche Parola alla Chiesa. Ignoriamo il contenuto di questo suo scritto. La Prima Lettera è interamente dottrinale. Anche la seconda è tutta finalizzata a che si rimanga nella Dottrina di Cristo Gesù, senza deviare né a destra e né a sinistra. </w:t>
      </w:r>
      <w:r w:rsidRPr="00284585">
        <w:rPr>
          <w:rFonts w:ascii="Arial" w:eastAsia="Times New Roman" w:hAnsi="Arial"/>
          <w:sz w:val="24"/>
          <w:szCs w:val="20"/>
          <w:lang w:eastAsia="it-IT"/>
        </w:rPr>
        <w:lastRenderedPageBreak/>
        <w:t>Se si cade dalla Dottrina di Cristo Gesù e da Gesù che si cade e per noi non c’è più né redenzione, né salvezza, né grazia, né verità, né luce, né vita eterna. Quando si cade dalla Dottrina di Cristo Gesù si ritorna in una condizione di non salvezza dalla quale difficilmente ci potrà essere ritorno. Come fanno oggi tutti quei discepoli di Gesù che sono caduti dalla fede a ritornare nella sana, vera, corretta, perfetta Dottrina di Cristo Gesù? Non solo non ritornano. Ogni giorno si allontanano sempre più da essa. Per noi tutto è Cristo. Tutto per noi è Cristo a condizione che rimaniamo, anzi a condizione che noi cresciamo nella sana, vera, corretta, perfetta conoscenza della purissima verità di Gesù Signore. Poiché è Cristo Gesù la vita eterna nella quale ogni può vivere, se ci allontaniamo da Lui ritorniamo in una morte peggiore di quella dalla quale siamo usciti.</w:t>
      </w:r>
    </w:p>
    <w:p w14:paraId="0308F0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Giovanni, o il Presbitero, scrive alla Chiesa, ma in questa Chiesa c’è un grave disordine spirituale creato da una persona superba e per questo ambiziosa. Questa persona è Diòtrefe: </w:t>
      </w:r>
      <w:r w:rsidRPr="00284585">
        <w:rPr>
          <w:rFonts w:ascii="Arial" w:eastAsia="Times New Roman" w:hAnsi="Arial"/>
          <w:i/>
          <w:sz w:val="24"/>
          <w:szCs w:val="20"/>
          <w:lang w:eastAsia="it-IT"/>
        </w:rPr>
        <w:t>“Ma Diòtrefe, che ambisce il primo posto tra loro, non ci vuole accogliere”</w:t>
      </w:r>
      <w:r w:rsidRPr="00284585">
        <w:rPr>
          <w:rFonts w:ascii="Arial" w:eastAsia="Times New Roman" w:hAnsi="Arial"/>
          <w:sz w:val="24"/>
          <w:szCs w:val="20"/>
          <w:lang w:eastAsia="it-IT"/>
        </w:rPr>
        <w:t>. Diciamo subito che nel corpo di Cristo, cioè nella Chiesa del Dio vivente, non può regnare né l’ambizione, né la madre dell’ambizione che è la superbia e neanche l’invidia. Ogni altro vizio non può regnare nel corpo di Cristo. I vizi sono del cristiano che vive secondo la carne. Essi mai potranno appartenere ad un cristiano che vive secondo lo Spirito. Chi vive secondo la carne produce le opere della  carne, chi invece cammina nello Spirito secondo lo Spirito produce i frutti dello Spirito. Ecco cosa avviene quando i discepoli o sono ancora nella carne, perché non passati nello Spirito, o sono ritornati nella carne perché caduti dello Spirito. Gli Apostoli di Cristo Gesù ancora non sono passati dalla carne allo Spirito, perché lo Spirito ancora non era stato loro donato:</w:t>
      </w:r>
    </w:p>
    <w:p w14:paraId="08F819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30F0BD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nacque tra loro anche una discussione: chi di loro fosse da considerare più grande. Egli disse: «I re delle nazioni le governano, e </w:t>
      </w:r>
      <w:r w:rsidRPr="00284585">
        <w:rPr>
          <w:rFonts w:ascii="Arial" w:eastAsia="Times New Roman" w:hAnsi="Arial"/>
          <w:i/>
          <w:iCs/>
          <w:sz w:val="24"/>
          <w:szCs w:val="24"/>
          <w:lang w:eastAsia="it-IT"/>
        </w:rPr>
        <w:lastRenderedPageBreak/>
        <w:t>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1EAD5B5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invece cosa accade quando i discepoli passano dallo Spirito nella carne,  dalla virtù si passa nel vizio, dalla luce nelle tenebre, dalla sana moralità nella grande immoralità, dalla grazia si ritorna nel peccato e dalla vita nella morte. Si passa dal regno di Dio nel regno del principe del mondo.</w:t>
      </w:r>
    </w:p>
    <w:p w14:paraId="7B96045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4530623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w:t>
      </w:r>
      <w:r w:rsidRPr="00284585">
        <w:rPr>
          <w:rFonts w:ascii="Arial" w:eastAsia="Times New Roman" w:hAnsi="Arial"/>
          <w:bCs/>
          <w:i/>
          <w:iCs/>
          <w:sz w:val="24"/>
          <w:szCs w:val="24"/>
          <w:lang w:eastAsia="it-IT"/>
        </w:rPr>
        <w:lastRenderedPageBreak/>
        <w:t xml:space="preserve">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6C35B96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w:t>
      </w:r>
      <w:r w:rsidRPr="00284585">
        <w:rPr>
          <w:rFonts w:ascii="Arial" w:eastAsia="Times New Roman" w:hAnsi="Arial"/>
          <w:bCs/>
          <w:i/>
          <w:iCs/>
          <w:sz w:val="24"/>
          <w:szCs w:val="24"/>
          <w:lang w:eastAsia="it-IT"/>
        </w:rPr>
        <w:lastRenderedPageBreak/>
        <w:t xml:space="preserve">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4170FF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 È lo Spirito Santo l’Autore di ogni bene che noi facciamo. Se ci separiamo dallo Spirito Santo, non siamo più capaci di nessuna opera buona. Possiamo solo essere come il rovo del quale si parla nell’apologo di Iotam:</w:t>
      </w:r>
    </w:p>
    <w:p w14:paraId="63CD60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w:t>
      </w:r>
    </w:p>
    <w:p w14:paraId="58ECEE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14:paraId="14749D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14:paraId="58C23D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Abimèlec dominò su Israele tre anni. Poi Dio mandò un cattivo spirito fra Abimèlec e i signori di Sichem, e i signori di Sichem si ribellarono ad Abimèlec. Questo avvenne perché la violenza fatta ai settanta figli di Ierub Baal ricevesse il castigo e il loro sangue ricadesse su Abimèlec, loro fratello, 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14:paraId="2EB5A52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w:t>
      </w:r>
      <w:r w:rsidRPr="00284585">
        <w:rPr>
          <w:rFonts w:ascii="Arial" w:eastAsia="Times New Roman" w:hAnsi="Arial"/>
          <w:i/>
          <w:iCs/>
          <w:sz w:val="24"/>
          <w:szCs w:val="24"/>
          <w:lang w:eastAsia="it-IT"/>
        </w:rPr>
        <w:lastRenderedPageBreak/>
        <w:t>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14:paraId="098CE9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 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màcina sulla testa di Abimèlec e gli spaccò il cranio. Egli chiamò in fretta il giovane che gli portava le armi e gli disse: «Estrai la spada e uccidimi, perché non si dica di me: “L’ha ucciso una donna!”». Il giovane lo trafisse ed egli morì. Quando gli Israeliti videro che Abimèlec era morto, se ne andarono ciascuno a casa sua. 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14:paraId="7DD7B64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Sappiamo che Saul, nonostante fosse stato scelto da Dio, cadde nel peccato di superbia. Si ribello al profeta Samuele. Non obbedì ai suoi ordini, a lui dati nel nome del Signore. Il Signore lo privo del suo Santo Spirito e lui fu preso da un cattivo spirito cattivo che lo spinse fino al suicidio sul monte Gèlboe.</w:t>
      </w:r>
    </w:p>
    <w:p w14:paraId="5777C8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Samuele disse a Saul: «Il Signore ha inviato me per ungerti re sopra Israele, suo popolo. Ora ascolta la voce del Signore. Così dice il Signore degli eserciti: “Ho considerato ciò che ha fatto Amalèk a Israele, come gli si oppose per la via, quando usciva dall’Egitto. Va’, </w:t>
      </w:r>
      <w:r w:rsidRPr="00284585">
        <w:rPr>
          <w:rFonts w:ascii="Arial" w:eastAsia="Times New Roman" w:hAnsi="Arial"/>
          <w:i/>
          <w:iCs/>
          <w:sz w:val="24"/>
          <w:szCs w:val="24"/>
          <w:lang w:eastAsia="it-IT"/>
        </w:rPr>
        <w:lastRenderedPageBreak/>
        <w:t>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295BB3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3E04F6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Saul disse allora a Samuele: «Ho peccato per avere trasgredito il comando del Signore e i tuoi ordini, mentre ho temuto il popolo e ho ascoltato la sua voce. Ma ora, perdona il mio peccato e ritorna con </w:t>
      </w:r>
      <w:r w:rsidRPr="00284585">
        <w:rPr>
          <w:rFonts w:ascii="Arial" w:eastAsia="Times New Roman" w:hAnsi="Arial"/>
          <w:i/>
          <w:iCs/>
          <w:sz w:val="24"/>
          <w:szCs w:val="24"/>
          <w:lang w:eastAsia="it-IT"/>
        </w:rPr>
        <w:lastRenderedPageBreak/>
        <w:t xml:space="preserve">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14:paraId="5F7EEAF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verità. Tutto per noi discende dal cielo. Tutto è dono dello Spirito Santo. Tutto è dono del Padre, Tutto è dono di Cristo Signore. Ma anche tutto è dono del fratello verso l’altro fratello, in una comunione perfetta di doni, ministeri, carismi. Ecco il dato oggettivo del dono così come viene manifestato sia dall’Apostolo Paolo come anche dall’apostolo Giacomo:</w:t>
      </w:r>
    </w:p>
    <w:p w14:paraId="2309543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7F14C5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F0AE8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w:t>
      </w:r>
      <w:r w:rsidRPr="00284585">
        <w:rPr>
          <w:rFonts w:ascii="Arial" w:eastAsia="Times New Roman" w:hAnsi="Arial"/>
          <w:i/>
          <w:iCs/>
          <w:sz w:val="24"/>
          <w:szCs w:val="24"/>
          <w:lang w:eastAsia="it-IT"/>
        </w:rPr>
        <w:lastRenderedPageBreak/>
        <w:t>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07D75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0804746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Tutta questa molteplicità di doni e di carismi possiamo viverla solo se siano vero corpo di Cristo. Essere vero corpo di Cristo è anch’esso dono del Padre dei cieli. Non è per nostro merito. È solo per grazia. Ecco con quali parole l’Apostolo Paolo celebra il dono di questa grazia:</w:t>
      </w:r>
    </w:p>
    <w:p w14:paraId="2DF3148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1662DF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 Ecco la regola data da Gesù nel Vangelo secondo Giovanni ed anche la Parola data sempre da Gesù nel Vangelo secondo Luca:</w:t>
      </w:r>
    </w:p>
    <w:p w14:paraId="27FF4B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w:t>
      </w:r>
      <w:r w:rsidRPr="00284585">
        <w:rPr>
          <w:rFonts w:ascii="Arial" w:eastAsia="Times New Roman" w:hAnsi="Arial"/>
          <w:i/>
          <w:iCs/>
          <w:sz w:val="24"/>
          <w:szCs w:val="24"/>
          <w:lang w:eastAsia="it-IT"/>
        </w:rPr>
        <w:lastRenderedPageBreak/>
        <w:t>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080632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70CACF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2F7AEA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w:t>
      </w:r>
      <w:r w:rsidRPr="00284585">
        <w:rPr>
          <w:rFonts w:ascii="Arial" w:eastAsia="Times New Roman" w:hAnsi="Arial"/>
          <w:i/>
          <w:iCs/>
          <w:sz w:val="24"/>
          <w:szCs w:val="24"/>
          <w:lang w:eastAsia="it-IT"/>
        </w:rPr>
        <w:lastRenderedPageBreak/>
        <w:t>del bene e prestate senza sperarne nulla, e la vostra ricompensa sarà grande e sarete figli dell’Altissimo, perché egli è benevolo verso gli ingrati e i malvagi. Siate misericordiosi, come il Padre vostro è misericordioso.</w:t>
      </w:r>
    </w:p>
    <w:p w14:paraId="197AAC9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123BEDE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Questo Vangelo è per ogni discepolo di Gesù. In questo Vangelo il discepolo di Gesù deve rimanere per tutti i giorni della sua vita.  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  Allora è cosa necessaria chiederci:  Qual è il fine particolare da raggiungere da ogni discepolo di Gesù? Il fine particolare di ogni singolo discepolo di Gesù è stabilito dalla sapienza eterna del Padre nostro celeste. Lui ha stabilito di associare ogni uomo, rendendolo partecipe sia dell’opera della sua creazione e sia dell’opera della redenzione, nel Figlio suo Cristo Gesù e nello Spirito Santo. Il fine è particolare e non universale, è personale, singolare, unico. Come è il Padre che ci chiama così è anche il Padre che ci rivela il fine della nostra chiamata. A noi l’obbligo di rispondere alla nostra personale vocazione, ma anche di chiedere ogni giorno a Lui, al Padre celeste, che ci riveli il fine per </w:t>
      </w:r>
      <w:r w:rsidRPr="00284585">
        <w:rPr>
          <w:rFonts w:ascii="Arial" w:eastAsia="Times New Roman" w:hAnsi="Arial"/>
          <w:bCs/>
          <w:sz w:val="24"/>
          <w:szCs w:val="20"/>
          <w:lang w:eastAsia="it-IT"/>
        </w:rPr>
        <w:lastRenderedPageBreak/>
        <w:t>cui ci ha chiamati, così da non deviare né a destra e né a sinistra. La nostra preghiera non deve essere fatta una sola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Vane sono la nostra vocazione e la nostra missione.</w:t>
      </w:r>
    </w:p>
    <w:p w14:paraId="20238B7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fine si può compiere solo attraverso le vie, le forme, gli “strumenti” che il Padre ha messo nelle nostre mani. In verità “strumento “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0EAA436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w:t>
      </w:r>
      <w:r w:rsidRPr="00284585">
        <w:rPr>
          <w:rFonts w:ascii="Arial" w:eastAsia="Times New Roman" w:hAnsi="Arial"/>
          <w:bCs/>
          <w:sz w:val="24"/>
          <w:szCs w:val="20"/>
          <w:lang w:eastAsia="it-IT"/>
        </w:rPr>
        <w:lastRenderedPageBreak/>
        <w:t xml:space="preserve">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 </w:t>
      </w:r>
    </w:p>
    <w:p w14:paraId="34E9755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ora il primo fine del cristiano: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w:t>
      </w:r>
      <w:r w:rsidRPr="00284585">
        <w:rPr>
          <w:rFonts w:ascii="Arial" w:eastAsia="Times New Roman" w:hAnsi="Arial"/>
          <w:bCs/>
          <w:sz w:val="24"/>
          <w:szCs w:val="20"/>
          <w:lang w:eastAsia="it-IT"/>
        </w:rPr>
        <w:lastRenderedPageBreak/>
        <w:t>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7B47E5D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14:paraId="10497BB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w:t>
      </w:r>
      <w:r w:rsidRPr="00284585">
        <w:rPr>
          <w:rFonts w:ascii="Arial" w:eastAsia="Times New Roman" w:hAnsi="Arial"/>
          <w:bCs/>
          <w:sz w:val="24"/>
          <w:szCs w:val="20"/>
          <w:lang w:eastAsia="it-IT"/>
        </w:rPr>
        <w:lastRenderedPageBreak/>
        <w:t xml:space="preserve">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 </w:t>
      </w:r>
    </w:p>
    <w:p w14:paraId="6E1CED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66D52F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w:t>
      </w:r>
      <w:r w:rsidRPr="00284585">
        <w:rPr>
          <w:rFonts w:ascii="Arial" w:eastAsia="Times New Roman" w:hAnsi="Arial"/>
          <w:i/>
          <w:iCs/>
          <w:sz w:val="24"/>
          <w:szCs w:val="24"/>
          <w:lang w:eastAsia="it-IT"/>
        </w:rPr>
        <w:lastRenderedPageBreak/>
        <w:t xml:space="preserve">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1B9A7D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Se la natura è vecchia produrrà frutti di natura vecchia.</w:t>
      </w:r>
    </w:p>
    <w:p w14:paraId="10DD562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siamo fortemente tentati ad uscire dal Vangelo. Chiediamo allora: 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w:t>
      </w:r>
      <w:r w:rsidRPr="00284585">
        <w:rPr>
          <w:rFonts w:ascii="Arial" w:eastAsia="Times New Roman" w:hAnsi="Arial"/>
          <w:sz w:val="24"/>
          <w:szCs w:val="20"/>
          <w:lang w:eastAsia="it-IT"/>
        </w:rPr>
        <w:lastRenderedPageBreak/>
        <w:t xml:space="preserve">separiamo o dalla Parola, o dalla sua Verità, o dallo Spirito Santo, o non ravviamo lo Spirito Santo, inevitabilmente si cade nella non fede e dalla Parola di Cristo Gesù si passa nella parola della creatura, che è parola o di Satana o del mondo. 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163F99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w:t>
      </w:r>
      <w:bookmarkStart w:id="529" w:name="_Toc109313942"/>
    </w:p>
    <w:bookmarkEnd w:id="529"/>
    <w:p w14:paraId="20F069D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Dobbiamo per questo sempre ricordarci che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w:t>
      </w:r>
      <w:r w:rsidRPr="00284585">
        <w:rPr>
          <w:rFonts w:ascii="Arial" w:eastAsia="Times New Roman" w:hAnsi="Arial"/>
          <w:sz w:val="24"/>
          <w:szCs w:val="20"/>
          <w:lang w:eastAsia="it-IT"/>
        </w:rPr>
        <w:lastRenderedPageBreak/>
        <w:t>passaggio dall’oggettivo al soggettivo e dal rivelato al pensato è il disastro più grave mai conosciuto prima nella storia.</w:t>
      </w:r>
    </w:p>
    <w:p w14:paraId="421A1D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Se lo osservi, vinci. Se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al mondo. Il mondo non solo ha trionfato, trionferà oggi e sempre su di lui. </w:t>
      </w:r>
    </w:p>
    <w:p w14:paraId="7EDC26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w:t>
      </w:r>
    </w:p>
    <w:p w14:paraId="5EB60AF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w:t>
      </w:r>
      <w:r w:rsidRPr="00284585">
        <w:rPr>
          <w:rFonts w:ascii="Arial" w:eastAsia="Times New Roman" w:hAnsi="Arial"/>
          <w:sz w:val="24"/>
          <w:szCs w:val="20"/>
          <w:lang w:eastAsia="it-IT"/>
        </w:rPr>
        <w:lastRenderedPageBreak/>
        <w:t xml:space="preserve">alcuna volontà scritta. È da quanto il suo cuore gli suggerisce. Questo significa non essere più servi. </w:t>
      </w:r>
    </w:p>
    <w:p w14:paraId="08D0CD4E" w14:textId="77777777" w:rsidR="00284585" w:rsidRPr="00284585" w:rsidRDefault="00284585" w:rsidP="00284585">
      <w:pPr>
        <w:spacing w:after="120" w:line="240" w:lineRule="auto"/>
        <w:jc w:val="both"/>
        <w:rPr>
          <w:rFonts w:ascii="Arial" w:eastAsia="Times New Roman" w:hAnsi="Arial" w:cs="Arial"/>
          <w:iCs/>
          <w:sz w:val="24"/>
          <w:szCs w:val="20"/>
          <w:lang w:eastAsia="it-IT"/>
        </w:rPr>
      </w:pPr>
      <w:r w:rsidRPr="00284585">
        <w:rPr>
          <w:rFonts w:ascii="Arial" w:eastAsia="Times New Roman" w:hAnsi="Arial"/>
          <w:sz w:val="24"/>
          <w:szCs w:val="20"/>
          <w:lang w:eastAsia="it-IT"/>
        </w:rPr>
        <w:t xml:space="preserve">Diòtrefe non è più servo. Si è separato dalla volontà del suo Signore. Lo attesta la sua ambizione. </w:t>
      </w:r>
      <w:r w:rsidRPr="00284585">
        <w:rPr>
          <w:rFonts w:ascii="Arial" w:eastAsia="Times New Roman" w:hAnsi="Arial" w:cs="Arial"/>
          <w:sz w:val="24"/>
          <w:szCs w:val="20"/>
          <w:lang w:eastAsia="it-IT"/>
        </w:rPr>
        <w:t xml:space="preserve">L’ambizione è figlia della superbia che ha come sorella l’invidia. Ma cosa è esattamente la superbia? La </w:t>
      </w:r>
      <w:r w:rsidRPr="00284585">
        <w:rPr>
          <w:rFonts w:ascii="Arial" w:eastAsia="Times New Roman" w:hAnsi="Arial" w:cs="Arial"/>
          <w:iCs/>
          <w:sz w:val="24"/>
          <w:szCs w:val="20"/>
          <w:lang w:eastAsia="it-IT"/>
        </w:rPr>
        <w:t xml:space="preserve">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4D60D5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(Sir 10,12-21). </w:t>
      </w:r>
    </w:p>
    <w:p w14:paraId="16F2D586"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iCs/>
          <w:sz w:val="24"/>
          <w:szCs w:val="20"/>
          <w:lang w:eastAsia="it-IT"/>
        </w:rPr>
        <w:t xml:space="preserve">L’Apostolo Giovanni ci rivela che la superbia è struttura ed essenza del peccato. La superbia è per il peccato il sangue che lo alimenta. Dove c’è la superbia c’è sempre il peccato e dove c’è il peccato ci sarà sempre la superbia. Chi vuole evitare la superbia, sempre deve evitare il peccato. </w:t>
      </w:r>
    </w:p>
    <w:p w14:paraId="7CF630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0BB24867" w14:textId="77777777" w:rsidR="00284585" w:rsidRPr="00284585" w:rsidRDefault="00284585" w:rsidP="00284585">
      <w:pPr>
        <w:spacing w:after="120" w:line="240" w:lineRule="auto"/>
        <w:jc w:val="both"/>
        <w:rPr>
          <w:rFonts w:ascii="Arial" w:eastAsia="Times New Roman" w:hAnsi="Arial"/>
          <w:bCs/>
          <w:iCs/>
          <w:sz w:val="24"/>
          <w:szCs w:val="20"/>
          <w:lang w:eastAsia="it-IT"/>
        </w:rPr>
      </w:pPr>
      <w:r w:rsidRPr="00284585">
        <w:rPr>
          <w:rFonts w:ascii="Arial" w:eastAsia="Times New Roman" w:hAnsi="Arial"/>
          <w:bCs/>
          <w:iCs/>
          <w:sz w:val="24"/>
          <w:szCs w:val="20"/>
          <w:lang w:eastAsia="it-IT"/>
        </w:rPr>
        <w:t xml:space="preserve">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 Ecco come l’Apostolo Paolo fu aiutato dal Signore perché non salisse sul cavallo della superbia. Il Vangelo avrebbe ricevuto un danno gravissimo. </w:t>
      </w:r>
    </w:p>
    <w:p w14:paraId="519058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29A12D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spine dovrà perennemente ricordare all’Apostolo la sua nullità. Lui è questa fragilità, questo niente. Ogni altra cosa in Lui è dono del Signore e del suo Santo Spirito. Questa verità così l’annuncia ai Corinzi:</w:t>
      </w:r>
    </w:p>
    <w:p w14:paraId="2754B3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ricevuto?(1Cor 4,1-7)</w:t>
      </w:r>
    </w:p>
    <w:p w14:paraId="77819EF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Solo il peccato e il male sono dell’uomo, ogni altra cosa è del Signore. Ogni altra cosa è dono di Dio. Satana però sa sempre come offrirci il suo cavallo per la </w:t>
      </w:r>
      <w:r w:rsidRPr="00284585">
        <w:rPr>
          <w:rFonts w:ascii="Arial" w:eastAsia="Times New Roman" w:hAnsi="Arial"/>
          <w:bCs/>
          <w:sz w:val="24"/>
          <w:szCs w:val="20"/>
          <w:lang w:eastAsia="it-IT"/>
        </w:rPr>
        <w:lastRenderedPageBreak/>
        <w:t xml:space="preserve">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Ecco altre due confessioni dell’Apostolo Paolo nelle quali è chiaramente affermato che tutto in lui è per grazia del Signore. Nulla in lui viene da lui, tutto in lui viene dalla grazia. </w:t>
      </w:r>
    </w:p>
    <w:p w14:paraId="42BCB3D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5C4B08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4,7-19). </w:t>
      </w:r>
    </w:p>
    <w:p w14:paraId="4580E49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Sappiamo infatti che, quando sarà distrutta la nostra dimora terrena, che è come una tenda, riceveremo da Dio un’abitazione, una dimora </w:t>
      </w:r>
      <w:r w:rsidRPr="00284585">
        <w:rPr>
          <w:rFonts w:ascii="Arial" w:eastAsia="Times New Roman" w:hAnsi="Arial"/>
          <w:i/>
          <w:iCs/>
          <w:sz w:val="24"/>
          <w:szCs w:val="24"/>
          <w:lang w:eastAsia="it-IT"/>
        </w:rPr>
        <w:lastRenderedPageBreak/>
        <w:t>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CCE57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12EFC5D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 Diòtrefe è dal suo cuore, dalla sua vecchia natura, dai suoi vizi, dai suoi peccati. Ecco cosa ci insegna l’Apostolo Paolo sul servizio da rendere  sul fondamento del dono ricevuto:</w:t>
      </w:r>
    </w:p>
    <w:p w14:paraId="138614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w:t>
      </w:r>
      <w:r w:rsidRPr="00284585">
        <w:rPr>
          <w:rFonts w:ascii="Arial" w:eastAsia="Times New Roman" w:hAnsi="Arial"/>
          <w:i/>
          <w:iCs/>
          <w:sz w:val="24"/>
          <w:szCs w:val="24"/>
          <w:lang w:eastAsia="it-IT"/>
        </w:rPr>
        <w:lastRenderedPageBreak/>
        <w:t xml:space="preserve">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19CEAB8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Tra il pensiero di Diòtrefe e il pensiero dello Spirito Santo la distanza è infinita. </w:t>
      </w:r>
    </w:p>
    <w:p w14:paraId="2897392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C776DB8" w14:textId="77777777" w:rsidR="00284585" w:rsidRPr="00284585" w:rsidRDefault="00284585" w:rsidP="00284585">
      <w:pPr>
        <w:keepNext/>
        <w:spacing w:after="120" w:line="240" w:lineRule="auto"/>
        <w:jc w:val="both"/>
        <w:outlineLvl w:val="2"/>
        <w:rPr>
          <w:rFonts w:ascii="Arial" w:hAnsi="Arial"/>
          <w:b/>
          <w:bCs/>
          <w:color w:val="000000"/>
          <w:sz w:val="28"/>
        </w:rPr>
      </w:pPr>
      <w:bookmarkStart w:id="530" w:name="_Toc180486764"/>
      <w:r w:rsidRPr="00284585">
        <w:rPr>
          <w:rFonts w:ascii="Arial" w:hAnsi="Arial"/>
          <w:b/>
          <w:bCs/>
          <w:color w:val="000000"/>
          <w:sz w:val="28"/>
          <w:lang w:val="la-Latn"/>
        </w:rPr>
        <w:t>VERBIS MALIGNIS GARRIENS IN NOS</w:t>
      </w:r>
      <w:bookmarkEnd w:id="530"/>
    </w:p>
    <w:p w14:paraId="1CB917A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3CDBD3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questo, se verrò, gli rinfaccerò le cose che va facendo, sparlando di noi con discorsi maligni. </w:t>
      </w:r>
    </w:p>
    <w:p w14:paraId="06E07C0A" w14:textId="77777777" w:rsidR="00284585" w:rsidRPr="00284585" w:rsidRDefault="00284585" w:rsidP="00284585">
      <w:pPr>
        <w:spacing w:after="120" w:line="240" w:lineRule="auto"/>
        <w:ind w:left="567" w:right="567"/>
        <w:jc w:val="both"/>
        <w:rPr>
          <w:rFonts w:ascii="Arial" w:eastAsia="Times New Roman" w:hAnsi="Arial" w:cs="Arial"/>
          <w:bCs/>
          <w:i/>
          <w:iCs/>
          <w:sz w:val="26"/>
          <w:szCs w:val="28"/>
          <w:lang w:eastAsia="it-IT"/>
        </w:rPr>
      </w:pPr>
      <w:bookmarkStart w:id="531" w:name="_Toc116984779"/>
      <w:bookmarkStart w:id="532" w:name="_Hlk179621124"/>
      <w:r w:rsidRPr="00284585">
        <w:rPr>
          <w:rFonts w:ascii="Arial" w:eastAsia="Times New Roman" w:hAnsi="Arial" w:cs="Arial"/>
          <w:bCs/>
          <w:i/>
          <w:iCs/>
          <w:sz w:val="26"/>
          <w:szCs w:val="28"/>
          <w:lang w:val="la-Latn" w:eastAsia="it-IT"/>
        </w:rPr>
        <w:t>Verbis malignis garriens in nos</w:t>
      </w:r>
      <w:bookmarkEnd w:id="531"/>
    </w:p>
    <w:p w14:paraId="6D0340AE" w14:textId="77777777" w:rsidR="00284585" w:rsidRPr="00284585" w:rsidRDefault="00284585" w:rsidP="00284585">
      <w:pPr>
        <w:spacing w:after="120" w:line="240" w:lineRule="auto"/>
        <w:ind w:left="567" w:right="567"/>
        <w:rPr>
          <w:rFonts w:ascii="Greek" w:eastAsia="Times New Roman" w:hAnsi="Greek" w:cs="Arial"/>
          <w:bCs/>
          <w:i/>
          <w:iCs/>
          <w:sz w:val="28"/>
          <w:szCs w:val="28"/>
          <w:lang w:eastAsia="it-IT"/>
        </w:rPr>
      </w:pPr>
      <w:bookmarkStart w:id="533" w:name="_Toc116984780"/>
      <w:bookmarkEnd w:id="532"/>
      <w:r w:rsidRPr="00284585">
        <w:rPr>
          <w:rFonts w:ascii="Greek" w:eastAsia="Times New Roman" w:hAnsi="Greek" w:cs="Arial"/>
          <w:bCs/>
          <w:i/>
          <w:iCs/>
          <w:sz w:val="28"/>
          <w:szCs w:val="28"/>
          <w:lang w:val="la-Latn" w:eastAsia="it-IT"/>
        </w:rPr>
        <w:t>lÒgoij ponhro‹j fluarîn ¹m©j:</w:t>
      </w:r>
      <w:bookmarkEnd w:id="533"/>
      <w:r w:rsidRPr="00284585">
        <w:rPr>
          <w:rFonts w:ascii="Greek" w:eastAsia="Times New Roman" w:hAnsi="Greek" w:cs="Arial"/>
          <w:bCs/>
          <w:i/>
          <w:iCs/>
          <w:sz w:val="28"/>
          <w:szCs w:val="28"/>
          <w:lang w:val="la-Latn" w:eastAsia="it-IT"/>
        </w:rPr>
        <w:t xml:space="preserve"> </w:t>
      </w:r>
    </w:p>
    <w:p w14:paraId="30D544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Giovanni, o il Presbitero, ha intenzione di mettere ordine nella Chiesa di Dio, rinfacciando a Diòtrefe le cose che va facendo. La Chiesa di Dio è governata da Legge divine, Leggi che hanno la loro sorgente nel cuore del Padre. Non può Diòtrefe imporre nella Chiesa la sua volontà, la sua superbia, la sua ambizione. Verso le Leggi divine che governano la Chiesa tutti noi siamo obbligati con pronta e immediata obbedienza. Ma quando siamo governati da pronta e immediata obbedienza? Quando noi ci lasciamo governare, condurre, muovere dallo Spirito Santo. Se non siamo nello Spirito Santo è segno che non siamo nel Vangelo. Se non siamo nel Vangelo mai saremo nello Spirito Santo. Due brani del Nuovo Testamento, il primo tratto dalla Lettera agli Ebrei e il secondo dalla Lettera di Giacomo ci aiuteranno a scoprire alcune di queste Leggi divine. È sufficiente aprire qualsiasi pagina del Nuovo Testamento e subito apparirà dinanzi ai nostri occhi la giusta modalità per essere Chiesa del Dio vivente e come agire o comportarsi da veri figli della Chiesa del Dio vivente:</w:t>
      </w:r>
    </w:p>
    <w:p w14:paraId="00A375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w:t>
      </w:r>
      <w:r w:rsidRPr="00284585">
        <w:rPr>
          <w:rFonts w:ascii="Arial" w:eastAsia="Times New Roman" w:hAnsi="Arial"/>
          <w:i/>
          <w:iCs/>
          <w:sz w:val="24"/>
          <w:szCs w:val="24"/>
          <w:lang w:eastAsia="it-IT"/>
        </w:rPr>
        <w:lastRenderedPageBreak/>
        <w:t>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9E4CB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9572D3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w:t>
      </w:r>
    </w:p>
    <w:p w14:paraId="206DCA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2F04C8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5975F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w:t>
      </w:r>
      <w:r w:rsidRPr="00284585">
        <w:rPr>
          <w:rFonts w:ascii="Arial" w:eastAsia="Times New Roman" w:hAnsi="Arial"/>
          <w:i/>
          <w:iCs/>
          <w:sz w:val="24"/>
          <w:szCs w:val="24"/>
          <w:lang w:eastAsia="it-IT"/>
        </w:rPr>
        <w:lastRenderedPageBreak/>
        <w:t xml:space="preserve">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7B29FB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148F83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vostra condotta sia senza avarizia; accontentatevi di quello che avete, perché Dio stesso ha detto: Non ti lascerò e non ti abbandonerò. Così possiamo dire con fiducia: Il Signore è il mio aiuto, non avrò paura. Che cosa può farmi l’uomo?</w:t>
      </w:r>
    </w:p>
    <w:p w14:paraId="60B47E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075557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dimenticatevi della beneficenza e della comunione dei beni, perché di tali sacrifici il Signore si compiace.</w:t>
      </w:r>
    </w:p>
    <w:p w14:paraId="70123B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Obbedite ai vostri capi e state loro sottomessi, perché essi vegliano su di voi e devono renderne conto, affinché lo facciano con gioia e non lamentandosi. Ciò non sarebbe di vantaggio per voi.</w:t>
      </w:r>
    </w:p>
    <w:p w14:paraId="068A36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Pregate per noi; crediamo infatti di avere una buona coscienza, desiderando di comportarci bene in tutto. Con maggiore insistenza poi vi esorto a farlo, perché io vi sia restituito al più presto.</w:t>
      </w:r>
    </w:p>
    <w:p w14:paraId="7F50DD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5C5D52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032303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7142EE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2FC1A7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334ADE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5A4602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4AE759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2859DA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1A1E7B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Soprattutto, fratelli miei, non giurate né per il cielo, né per la terra e non fate alcun altro giuramento. Ma il vostro «sì» sia sì, e il vostro «no» no, per non incorrere nella condanna.</w:t>
      </w:r>
    </w:p>
    <w:p w14:paraId="1E67F1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149902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Fratelli miei, se uno di voi si allontana dalla verità e un altro ve lo riconduce, costui sappia che chi riconduce un peccatore dalla sua via di errore lo salverà dalla morte e coprirà una moltitudine di peccati (Gc 5,1-20). </w:t>
      </w:r>
    </w:p>
    <w:p w14:paraId="4D099D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ora come l’Apostolo Paolo vive nella Chiesa di Dio: Lui aveva sempre dinanzi ai suoi occhi  Cristo Gesù e questi crocifisso come suo modello:</w:t>
      </w:r>
    </w:p>
    <w:p w14:paraId="04E026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63419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w:t>
      </w:r>
      <w:r w:rsidRPr="00284585">
        <w:rPr>
          <w:rFonts w:ascii="Arial" w:eastAsia="Times New Roman" w:hAnsi="Arial"/>
          <w:i/>
          <w:iCs/>
          <w:sz w:val="24"/>
          <w:szCs w:val="24"/>
          <w:lang w:eastAsia="it-IT"/>
        </w:rPr>
        <w:lastRenderedPageBreak/>
        <w:t>terra e sotto terra, e ogni lingua proclami: «Gesù Cristo è Signore!», a gloria di Dio Padre.</w:t>
      </w:r>
    </w:p>
    <w:p w14:paraId="37D2D0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DA68A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691AB3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406CA3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22D8D8D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7404917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Chi è il cristiano? Colui che osserva tutte le regole a noi date e che discendono tutte dal cuore del Padre. Ecco perché non c’è vera conversione a Cristo, se non c’è vera conversione alla Chiesa e non c’è vera conversione alla Chiesa se non c’è vera conversione allo Spirito Santo. Le tre conversioni sono una sola conversione e solo la prima opera, l’opera senza la quale nessun’altra opera potrà mai compiersi come figli della Chiesa.</w:t>
      </w:r>
    </w:p>
    <w:p w14:paraId="6E4D73B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Prima conversione:</w:t>
      </w:r>
      <w:r w:rsidRPr="00284585">
        <w:rPr>
          <w:rFonts w:ascii="Arial" w:eastAsia="Times New Roman" w:hAnsi="Arial"/>
          <w:bCs/>
          <w:sz w:val="24"/>
          <w:szCs w:val="20"/>
          <w:lang w:eastAsia="it-IT"/>
        </w:rPr>
        <w:t xml:space="preserve"> 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2C5E476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37E6B66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w:t>
      </w:r>
      <w:r w:rsidRPr="00284585">
        <w:rPr>
          <w:rFonts w:ascii="Arial" w:eastAsia="Times New Roman" w:hAnsi="Arial"/>
          <w:bCs/>
          <w:sz w:val="24"/>
          <w:szCs w:val="20"/>
          <w:lang w:eastAsia="it-IT"/>
        </w:rPr>
        <w:lastRenderedPageBreak/>
        <w:t xml:space="preserve">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28F061C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Seconda conversione. </w:t>
      </w:r>
      <w:r w:rsidRPr="00284585">
        <w:rPr>
          <w:rFonts w:ascii="Arial" w:eastAsia="Times New Roman" w:hAnsi="Arial"/>
          <w:bCs/>
          <w:sz w:val="24"/>
          <w:szCs w:val="20"/>
          <w:lang w:eastAsia="it-IT"/>
        </w:rPr>
        <w:t xml:space="preserve">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Non c’è vera fede in Dio. Molti dicono di credere in Cristo, ma non credono nella Chiesa. Costoro non credono in Cristo.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28E44A1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w:t>
      </w:r>
      <w:r w:rsidRPr="00284585">
        <w:rPr>
          <w:rFonts w:ascii="Arial" w:eastAsia="Times New Roman" w:hAnsi="Arial"/>
          <w:bCs/>
          <w:sz w:val="24"/>
          <w:szCs w:val="20"/>
          <w:lang w:eastAsia="it-IT"/>
        </w:rPr>
        <w:lastRenderedPageBreak/>
        <w:t xml:space="preserve">realizzare attraverso il dono della sua vita. La Chiesa va amata così come la ama Cristo Gesù: offrendo per essa il nostro sangue puro e innocente.  </w:t>
      </w:r>
    </w:p>
    <w:p w14:paraId="58FB27A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Terza conversione: </w:t>
      </w:r>
      <w:r w:rsidRPr="00284585">
        <w:rPr>
          <w:rFonts w:ascii="Arial" w:eastAsia="Times New Roman" w:hAnsi="Arial"/>
          <w:bCs/>
          <w:sz w:val="24"/>
          <w:szCs w:val="20"/>
          <w:lang w:eastAsia="it-IT"/>
        </w:rPr>
        <w:t xml:space="preserve">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362DF11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Con discorsi maligni, che sono discorsi diabolici e infernali, discorsi perversi, discorsi che sono solo menzogna e falsità, Diòtrefe calunnia e alterazione di ogni verità sia divina che storica, schernisce, deride, canzona, calunnia, dice falsa testimonianza, infanga la Persona dell’Apostolo Giovanni, o del Presbitero. Questi discorsi perversi attestano che il suo cuore è perverso. 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 Leggiamo qualche pagina dell’Antico Testamento, dei Vangeli e di qualche altro Libro del Nuovo Testamento e tutto apparirà chiaro ai nostri occhi.</w:t>
      </w:r>
    </w:p>
    <w:p w14:paraId="1B86BFA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 voci maligne contro Geremia:</w:t>
      </w:r>
    </w:p>
    <w:p w14:paraId="1B72F0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w:t>
      </w:r>
      <w:r w:rsidRPr="00284585">
        <w:rPr>
          <w:rFonts w:ascii="Arial" w:eastAsia="Times New Roman" w:hAnsi="Arial"/>
          <w:i/>
          <w:iCs/>
          <w:sz w:val="24"/>
          <w:szCs w:val="24"/>
          <w:lang w:eastAsia="it-IT"/>
        </w:rPr>
        <w:lastRenderedPageBreak/>
        <w:t>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2391F2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310DB4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75CFDD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Sefatia, figlio di Mattàn, Godolia, figlio di Pascur, Iucàl,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4278A1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capi allora dissero al re: «Si metta a morte quest’uomo, appunto perché egli scoraggia i guerrieri che sono rimasti in questa città e scoraggia tutto il popolo dicendo loro simili parole, poiché quest’uomo non cerca il benessere del popolo, ma il male». Il re Sedecìa rispose: </w:t>
      </w:r>
      <w:r w:rsidRPr="00284585">
        <w:rPr>
          <w:rFonts w:ascii="Arial" w:eastAsia="Times New Roman" w:hAnsi="Arial"/>
          <w:i/>
          <w:iCs/>
          <w:sz w:val="24"/>
          <w:szCs w:val="24"/>
          <w:lang w:eastAsia="it-IT"/>
        </w:rPr>
        <w:lastRenderedPageBreak/>
        <w:t>«Ecco,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28CCE9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w:t>
      </w:r>
    </w:p>
    <w:p w14:paraId="5827F59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14:paraId="1005DD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Tutte le donne e tutti i tuoi figli saranno condotti ai Caldei e tu non sfuggirai alle loro mani, ma sarai tenuto prigioniero in mano del re di Babilonia e questa città sarà data alle fiamme».</w:t>
      </w:r>
    </w:p>
    <w:p w14:paraId="4C1704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2A081E9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14:paraId="148B7F4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 voci maligne contro Cristo Gesù:</w:t>
      </w:r>
    </w:p>
    <w:p w14:paraId="469F4F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68C00A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2A5C86A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3AA6C8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w:t>
      </w:r>
      <w:r w:rsidRPr="00284585">
        <w:rPr>
          <w:rFonts w:ascii="Arial" w:eastAsia="Times New Roman" w:hAnsi="Arial"/>
          <w:i/>
          <w:iCs/>
          <w:sz w:val="24"/>
          <w:szCs w:val="24"/>
          <w:lang w:eastAsia="it-IT"/>
        </w:rPr>
        <w:lastRenderedPageBreak/>
        <w:t>questo, dissero: «Costui non scaccia i demòni se non per mezzo di Beelzebùl, capo dei demòni».</w:t>
      </w:r>
    </w:p>
    <w:p w14:paraId="2B63DE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16C28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D57C0E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A8F45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755962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14:paraId="0112CA5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48E921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32C1B5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4C6264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sommo sacerdote si stracciò le vesti dicendo: «Ha bestemmiato! Che bisogno abbiamo ancora di testimoni? Ecco, ora avete udito la bestemmia; che ve ne pare?». E quelli risposero: «È reo di morte!». </w:t>
      </w:r>
    </w:p>
    <w:p w14:paraId="75C552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gli sputarono in faccia e lo percossero; altri lo schiaffeggiarono, dicendo: «Fa’ il profeta per noi, Cristo! Chi è che ti ha colpito?».</w:t>
      </w:r>
    </w:p>
    <w:p w14:paraId="2DFBB4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w:t>
      </w:r>
      <w:r w:rsidRPr="00284585">
        <w:rPr>
          <w:rFonts w:ascii="Arial" w:eastAsia="Times New Roman" w:hAnsi="Arial"/>
          <w:i/>
          <w:iCs/>
          <w:sz w:val="24"/>
          <w:szCs w:val="24"/>
          <w:lang w:eastAsia="it-IT"/>
        </w:rPr>
        <w:lastRenderedPageBreak/>
        <w:t xml:space="preserve">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14:paraId="2C447F1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Venuto il mattino, tutti i capi dei sacerdoti e gli anziani del popolo tennero consiglio contro Gesù per farlo morire. Poi lo misero in catene, lo condussero via e lo consegnarono al governatore Pilato.</w:t>
      </w:r>
    </w:p>
    <w:p w14:paraId="5ACCDE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007983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50A530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6C5514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egli sedeva in tribunale, sua moglie gli mandò a dire: «Non avere a che fare con quel giusto, perché oggi, in sogno, sono stata molto turbata per causa sua». </w:t>
      </w:r>
    </w:p>
    <w:p w14:paraId="16F7E0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3E6100D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2A69D2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38B6D0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uscivano, incontrarono un uomo di Cirene, chiamato Simone, e lo costrinsero a portare la sua croce. </w:t>
      </w:r>
    </w:p>
    <w:p w14:paraId="586520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3AA4A9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59FB12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14:paraId="1014667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 voci maligne contro Stefano</w:t>
      </w:r>
    </w:p>
    <w:p w14:paraId="79AC25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w:t>
      </w:r>
      <w:r w:rsidRPr="00284585">
        <w:rPr>
          <w:rFonts w:ascii="Arial" w:eastAsia="Times New Roman" w:hAnsi="Arial"/>
          <w:i/>
          <w:iCs/>
          <w:sz w:val="24"/>
          <w:szCs w:val="24"/>
          <w:lang w:eastAsia="it-IT"/>
        </w:rPr>
        <w:lastRenderedPageBreak/>
        <w:t>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5C30D88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tutti quelli che sedevano nel sinedrio, fissando gli occhi su di lui, videro il suo volto come quello di un angelo (At 6,8-15). </w:t>
      </w:r>
    </w:p>
    <w:p w14:paraId="58F023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0F8888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w:t>
      </w:r>
      <w:r w:rsidRPr="00284585">
        <w:rPr>
          <w:rFonts w:ascii="Arial" w:eastAsia="Times New Roman" w:hAnsi="Arial"/>
          <w:i/>
          <w:iCs/>
          <w:sz w:val="24"/>
          <w:szCs w:val="24"/>
          <w:lang w:eastAsia="it-IT"/>
        </w:rPr>
        <w:lastRenderedPageBreak/>
        <w:t>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03D998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4DC6A3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586E8E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w:t>
      </w:r>
      <w:r w:rsidRPr="00284585">
        <w:rPr>
          <w:rFonts w:ascii="Arial" w:eastAsia="Times New Roman" w:hAnsi="Arial"/>
          <w:i/>
          <w:iCs/>
          <w:sz w:val="24"/>
          <w:szCs w:val="24"/>
          <w:lang w:eastAsia="it-IT"/>
        </w:rPr>
        <w:lastRenderedPageBreak/>
        <w:t>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245026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31DCA0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All’udire queste cose, erano furibondi in cuor loro e digrignavano i denti contro Stefano.</w:t>
      </w:r>
    </w:p>
    <w:p w14:paraId="7804D789"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r w:rsidRPr="00284585">
        <w:rPr>
          <w:rFonts w:ascii="Arial" w:eastAsia="Times New Roman" w:hAnsi="Arial"/>
          <w:b/>
          <w:i/>
          <w:iCs/>
          <w:sz w:val="24"/>
          <w:szCs w:val="24"/>
          <w:lang w:eastAsia="it-IT"/>
        </w:rPr>
        <w:t xml:space="preserve"> </w:t>
      </w:r>
    </w:p>
    <w:p w14:paraId="6CCD889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 voci maligne contro Paolo</w:t>
      </w:r>
    </w:p>
    <w:p w14:paraId="23FE29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68939D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w:t>
      </w:r>
      <w:r w:rsidRPr="00284585">
        <w:rPr>
          <w:rFonts w:ascii="Arial" w:eastAsia="Times New Roman" w:hAnsi="Arial"/>
          <w:i/>
          <w:iCs/>
          <w:sz w:val="24"/>
          <w:szCs w:val="24"/>
          <w:lang w:eastAsia="it-IT"/>
        </w:rPr>
        <w:lastRenderedPageBreak/>
        <w:t>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0219F4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questi giorni, fatti i preparativi, salimmo a Gerusalemme. Vennero con noi anche alcuni discepoli da Cesarèa, i quali ci condussero da un certo Mnasone di Cipro, discepolo della prima ora, dal quale ricevemmo ospitalità.</w:t>
      </w:r>
    </w:p>
    <w:p w14:paraId="38D323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16F9DA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Paolo prese con sé quegli uomini e, il giorno seguente, fatta insieme a loro la purificazione, entrò nel tempio per comunicare il compimento dei giorni della purificazione, quando sarebbe stata presentata l’offerta per ciascuno di loro.</w:t>
      </w:r>
    </w:p>
    <w:p w14:paraId="0A2E3D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w:t>
      </w:r>
      <w:r w:rsidRPr="00284585">
        <w:rPr>
          <w:rFonts w:ascii="Arial" w:eastAsia="Times New Roman" w:hAnsi="Arial"/>
          <w:i/>
          <w:iCs/>
          <w:sz w:val="24"/>
          <w:szCs w:val="24"/>
          <w:lang w:eastAsia="it-IT"/>
        </w:rPr>
        <w:lastRenderedPageBreak/>
        <w:t>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2AF919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314ACBB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acconsentì e Paolo, in piedi sui gradini, fece cenno con la mano al popolo; si fece un grande silenzio ed egli si rivolse loro ad alta voce in lingua ebraica, dicendo: (At 21,1-40). </w:t>
      </w:r>
    </w:p>
    <w:p w14:paraId="1D7559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3A06145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1647DE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E2C96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6F8DC8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2D4D1F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02D0CC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loro.(At 22,1-30).  </w:t>
      </w:r>
    </w:p>
    <w:p w14:paraId="1F2F2A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6F8A4F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w:t>
      </w:r>
      <w:r w:rsidRPr="00284585">
        <w:rPr>
          <w:rFonts w:ascii="Arial" w:eastAsia="Times New Roman" w:hAnsi="Arial"/>
          <w:i/>
          <w:iCs/>
          <w:sz w:val="24"/>
          <w:szCs w:val="24"/>
          <w:lang w:eastAsia="it-IT"/>
        </w:rPr>
        <w:lastRenderedPageBreak/>
        <w:t>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2812D56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7590F8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559B2A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comandante allora congedò il ragazzo con questo ordine: «Non dire a nessuno che mi hai dato queste informazioni».</w:t>
      </w:r>
    </w:p>
    <w:p w14:paraId="3CB6D0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4C5DBD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4342291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Gesù non ha tenuto nascoste ai discepoli né i discorsi maligni contro di essi e neanche le molte persecuzioni.</w:t>
      </w:r>
    </w:p>
    <w:p w14:paraId="5C2FBE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EA989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8FBCB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2EA8CF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D3869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1823DE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 portare pace sulla terra; sono venuto a portare non pace, ma spada. Sono infatti venuto a separare l’uomo </w:t>
      </w:r>
      <w:r w:rsidRPr="00284585">
        <w:rPr>
          <w:rFonts w:ascii="Arial" w:eastAsia="Times New Roman" w:hAnsi="Arial"/>
          <w:i/>
          <w:iCs/>
          <w:sz w:val="24"/>
          <w:szCs w:val="24"/>
          <w:lang w:eastAsia="it-IT"/>
        </w:rPr>
        <w:lastRenderedPageBreak/>
        <w:t>da suo padre e la figlia da sua madre e la nuora da sua suocera; e nemici dell’uomo saranno quelli della sua casa.</w:t>
      </w:r>
    </w:p>
    <w:p w14:paraId="332C59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 16-39).</w:t>
      </w:r>
    </w:p>
    <w:p w14:paraId="4769EC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15,16-27). </w:t>
      </w:r>
    </w:p>
    <w:p w14:paraId="45A4F5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6475A63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un pensiero scritto su Diòtrefe circa quarant’anni addietro: 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10774E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w:t>
      </w:r>
      <w:r w:rsidRPr="00284585">
        <w:rPr>
          <w:rFonts w:ascii="Arial" w:eastAsia="Times New Roman" w:hAnsi="Arial"/>
          <w:sz w:val="24"/>
          <w:szCs w:val="20"/>
          <w:lang w:eastAsia="it-IT"/>
        </w:rPr>
        <w:lastRenderedPageBreak/>
        <w:t>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4C1B88A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 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w:t>
      </w:r>
    </w:p>
    <w:p w14:paraId="57555A9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 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w:t>
      </w:r>
    </w:p>
    <w:p w14:paraId="0081EF8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dal momento che non conosce il Dio di Gesù Cristo, dirà sempre: il mio dio è vero, quello del profeta è falso. Certo! La misura non è quella di Dio, ma quella dell'uomo. Si condanna il profeta perché i pensieri della </w:t>
      </w:r>
      <w:r w:rsidRPr="00284585">
        <w:rPr>
          <w:rFonts w:ascii="Arial" w:eastAsia="Times New Roman" w:hAnsi="Arial"/>
          <w:sz w:val="24"/>
          <w:szCs w:val="20"/>
          <w:lang w:eastAsia="it-IT"/>
        </w:rPr>
        <w:lastRenderedPageBreak/>
        <w:t>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Giovanni deve obbedire a Dio. A lui non interessa la gloria dell'uomo. Egli non ambisce il primo posto. Egli sa che per essere di Cristo deve ambire e desiderare l'ultimo posto nel servizio della giustizia e della verità. 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13CE2A1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673182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w:t>
      </w:r>
      <w:r w:rsidRPr="00284585">
        <w:rPr>
          <w:rFonts w:ascii="Arial" w:eastAsia="Times New Roman" w:hAnsi="Arial"/>
          <w:sz w:val="24"/>
          <w:szCs w:val="20"/>
          <w:lang w:eastAsia="it-IT"/>
        </w:rPr>
        <w:lastRenderedPageBreak/>
        <w:t xml:space="preserve">Ciò che esso non dice noi non lo pronunziamo. Ciò che la Chiesa non confessa, noi non proclamiamo. Noi siamo con il Cristo di Dio. Noi non siamo con il Cristo del mondo, che è senza Dio e senza Cristo. </w:t>
      </w:r>
    </w:p>
    <w:p w14:paraId="7162C5C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 voci maligne, diaboliche, infernali, perverse, malvage, di calunnia, menzogna, ogni falsità sempre si abbatteranno contro quanti hanno scelto di vivere il Vangelo e per grazia di Dio e con il sostegno senza interruzione dello Spirito Santo, almeno ogni giorno ci provano per rimanere nella purissima verità di Gesù Signore. Come scribi e farisei travisavano opera e parole di Gesù, donando ad esse significati che erano negazione della verità storica, così avverrà oggi, domani e sempre con quanti amano Cristo Signore e vogliono perseverare nella fede in Lui e nella sua Parola. Come Cristo Gesù si è lasciato crocifiggere dalla voci maligne e infernali, così anche ogni suo discepolo deve lasciarsi crocifiggere. Dare la vita per il Vangelo è la sola via possibile per vivere il Vangelo. </w:t>
      </w:r>
    </w:p>
    <w:p w14:paraId="7549FD8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sempre cosa buona mettere in luce i peccati contro i ministri della Parola. Per conoscere questi peccati abbiamo visto che basta leggere qualche pagina del Vangelo e subito essi sono tutti posti in grande evidenza con ogni luce e sapienza dello Spirito Santo. Ma il principio o il motivo è sempre lo stesso.  Ribadiamo quanto abbiamo già detto. Gesù è la Parola Eterna fattasi carne per la nostra salvezza e redenzione. Per non accogliere la sua Parola si denigra e si infanga la sua persona. I suoi parenti dicono che “è fuori sé”, un pazzo, uno che non sa né quello che dice e né quello che fa. Potrà mai essere vera la Parola di un pazzo? Essa è parola di uomo e non certo di Dio. Questo è il peccato dei suoi familiari. Poi c’è il peccato più sottile degli scribi e dei farisei. Costoro vanno sul pesante e anche sul pesantissimo. Essi lo accusano di bestemmia, non solo, ma anche di essere un indemoniato. Potrà una persona che è indemoniata parlare nel nome di Dio? Mai. Essa parlerà in nome del diavolo. 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 Così facendo scribi e farisei sono liberi dall’ascoltare Cristo Gesù. Quando essi si accorgono che 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 </w:t>
      </w:r>
    </w:p>
    <w:p w14:paraId="328FA0F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w:t>
      </w:r>
      <w:r w:rsidRPr="00284585">
        <w:rPr>
          <w:rFonts w:ascii="Arial" w:eastAsia="Times New Roman" w:hAnsi="Arial"/>
          <w:sz w:val="24"/>
          <w:szCs w:val="20"/>
          <w:lang w:eastAsia="it-IT"/>
        </w:rPr>
        <w:lastRenderedPageBreak/>
        <w:t>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14:paraId="4B1F393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7E2B4C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34" w:name="_Toc180486765"/>
      <w:r w:rsidRPr="00284585">
        <w:rPr>
          <w:rFonts w:ascii="Arial" w:hAnsi="Arial"/>
          <w:b/>
          <w:bCs/>
          <w:color w:val="000000"/>
          <w:sz w:val="28"/>
          <w:lang w:val="la-Latn"/>
        </w:rPr>
        <w:t>ET DE ECCLESIA EICIT.</w:t>
      </w:r>
      <w:bookmarkEnd w:id="534"/>
    </w:p>
    <w:p w14:paraId="1F3DAF7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Non contento di questo, non riceve i fratelli e impedisce di farlo a quelli che lo vorrebbero e li scaccia dalla Chiesa.</w:t>
      </w:r>
    </w:p>
    <w:p w14:paraId="1C81A0DB" w14:textId="77777777" w:rsidR="00284585" w:rsidRPr="00284585" w:rsidRDefault="00284585" w:rsidP="00284585">
      <w:pPr>
        <w:spacing w:after="120" w:line="240" w:lineRule="auto"/>
        <w:ind w:left="567" w:right="567"/>
        <w:jc w:val="both"/>
        <w:rPr>
          <w:rFonts w:ascii="Arial" w:eastAsia="Times New Roman" w:hAnsi="Arial" w:cs="Arial"/>
          <w:bCs/>
          <w:i/>
          <w:iCs/>
          <w:sz w:val="26"/>
          <w:szCs w:val="28"/>
          <w:lang w:val="la-Latn" w:eastAsia="it-IT"/>
        </w:rPr>
      </w:pPr>
      <w:bookmarkStart w:id="535" w:name="_Toc116984781"/>
      <w:r w:rsidRPr="00284585">
        <w:rPr>
          <w:rFonts w:ascii="Arial" w:eastAsia="Times New Roman" w:hAnsi="Arial" w:cs="Arial"/>
          <w:bCs/>
          <w:i/>
          <w:iCs/>
          <w:sz w:val="26"/>
          <w:szCs w:val="28"/>
          <w:lang w:val="la-Latn" w:eastAsia="it-IT"/>
        </w:rPr>
        <w:t xml:space="preserve">et eos qui cupiunt prohibet </w:t>
      </w:r>
      <w:bookmarkStart w:id="536" w:name="_Hlk179621487"/>
      <w:r w:rsidRPr="00284585">
        <w:rPr>
          <w:rFonts w:ascii="Arial" w:eastAsia="Times New Roman" w:hAnsi="Arial" w:cs="Arial"/>
          <w:bCs/>
          <w:i/>
          <w:iCs/>
          <w:sz w:val="26"/>
          <w:szCs w:val="28"/>
          <w:lang w:val="la-Latn" w:eastAsia="it-IT"/>
        </w:rPr>
        <w:t>et de ecclesia eicit.</w:t>
      </w:r>
      <w:bookmarkEnd w:id="535"/>
      <w:r w:rsidRPr="00284585">
        <w:rPr>
          <w:rFonts w:ascii="Arial" w:eastAsia="Times New Roman" w:hAnsi="Arial" w:cs="Arial"/>
          <w:bCs/>
          <w:i/>
          <w:iCs/>
          <w:sz w:val="26"/>
          <w:szCs w:val="28"/>
          <w:lang w:val="la-Latn" w:eastAsia="it-IT"/>
        </w:rPr>
        <w:t xml:space="preserve"> </w:t>
      </w:r>
    </w:p>
    <w:p w14:paraId="3404BA9D" w14:textId="77777777" w:rsidR="00284585" w:rsidRPr="00284585" w:rsidRDefault="00284585" w:rsidP="00284585">
      <w:pPr>
        <w:spacing w:after="120" w:line="240" w:lineRule="auto"/>
        <w:ind w:left="567" w:right="567"/>
        <w:rPr>
          <w:rFonts w:ascii="Greek" w:eastAsia="Times New Roman" w:hAnsi="Greek" w:cs="Arial"/>
          <w:bCs/>
          <w:i/>
          <w:iCs/>
          <w:sz w:val="28"/>
          <w:szCs w:val="28"/>
          <w:lang w:val="la-Latn" w:eastAsia="it-IT"/>
        </w:rPr>
      </w:pPr>
      <w:bookmarkStart w:id="537" w:name="_Toc116984782"/>
      <w:bookmarkEnd w:id="536"/>
      <w:r w:rsidRPr="00284585">
        <w:rPr>
          <w:rFonts w:ascii="Greek" w:eastAsia="Times New Roman" w:hAnsi="Greek" w:cs="Arial"/>
          <w:bCs/>
          <w:i/>
          <w:iCs/>
          <w:sz w:val="28"/>
          <w:szCs w:val="28"/>
          <w:lang w:val="la-Latn" w:eastAsia="it-IT"/>
        </w:rPr>
        <w:t>kaˆ toÝj boulomšnouj kwlÚei kaˆ ™k tÁj ™kklhs…aj ™kb£llei.</w:t>
      </w:r>
      <w:bookmarkEnd w:id="537"/>
      <w:r w:rsidRPr="00284585">
        <w:rPr>
          <w:rFonts w:ascii="Greek" w:eastAsia="Times New Roman" w:hAnsi="Greek" w:cs="Arial"/>
          <w:bCs/>
          <w:i/>
          <w:iCs/>
          <w:sz w:val="28"/>
          <w:szCs w:val="28"/>
          <w:lang w:val="la-Latn" w:eastAsia="it-IT"/>
        </w:rPr>
        <w:t xml:space="preserve"> </w:t>
      </w:r>
    </w:p>
    <w:p w14:paraId="3477F6B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 I padroni sono come quei pastori di cui parla il Profeta Ezechiele:</w:t>
      </w:r>
    </w:p>
    <w:p w14:paraId="793FE67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378B7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917F4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7049F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763A2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46207F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solo Diòtrefe non raccoglie e non accoglie le pecore di Cristo Gesù. Le scaccia dalla stessa Chiesa. Non solo. A questa opera dissennata, ve ne aggiunge una ancora più grande: getta ogni fango sull’Apostolo del Signore, o il presbitero. Perché getta fango sul presbitero con discorsi maligni e perversi? 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Se leggiamo con somma sapienza  quanto avviene nell’Apocalisse, non è lo Spirito Santo che direttamente si rivolge agli Angeli delle sette Chiesa. È il Pastore superiore, l’Apostolo di Cristo Gesù, lo strumento di cui si serve lo Spirito Santo per manifestare gli errori dei pastori inferiori nella guida del gregge del Signore Gesù. </w:t>
      </w:r>
    </w:p>
    <w:p w14:paraId="6FD9AC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CC94B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15188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FE48D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0E203B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w:t>
      </w:r>
      <w:r w:rsidRPr="00284585">
        <w:rPr>
          <w:rFonts w:ascii="Arial" w:eastAsia="Times New Roman" w:hAnsi="Arial"/>
          <w:i/>
          <w:iCs/>
          <w:sz w:val="24"/>
          <w:szCs w:val="24"/>
          <w:lang w:eastAsia="it-IT"/>
        </w:rPr>
        <w:lastRenderedPageBreak/>
        <w:t>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58446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E9D95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E744DA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il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che deve, nella carità e nella verità, vegliare su tutto il corpo della Chiesa e </w:t>
      </w:r>
      <w:r w:rsidRPr="00284585">
        <w:rPr>
          <w:rFonts w:ascii="Arial" w:eastAsia="Times New Roman" w:hAnsi="Arial"/>
          <w:bCs/>
          <w:sz w:val="24"/>
          <w:szCs w:val="20"/>
          <w:lang w:eastAsia="it-IT"/>
        </w:rPr>
        <w:lastRenderedPageBreak/>
        <w:t>mettere in luce, secondo forme e modalità dettate dallo Spirito Santo, quanto nella Chiesa non avviene nel più alto rispetto delle Divine Leggi che vengono a noi dal Cielo, dal Padre e dal Figlio e dallo Spirito Santo. Questo potrà avvenire se ci si riveste tutti di grande umiltà. È umiltà sapere che l’altro è voce dello Spirito Santo per una mia crescita sempre più ordinata nella verità e nella carità. L’Apostolo Giovanni, Pastore superiore, riceve dallo Spirito Santo e dona ai Pastori inferiori. L’Apostolo Paolo riceve dallo Spirito Santo e dona al Pastore superiore ciò che manca perché la sua vita divenga perfetta esemplarità.</w:t>
      </w:r>
    </w:p>
    <w:p w14:paraId="0ED32A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560B90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Distrutto con voci maligne il Pastore superiore, il Pastore inferiore potrà spadroneggiare sul gregge di Cristo a suo piacimento. Non ci sarà più nessuno che possa mettere in luce la sua superbia, la sua spavalderia, la sua tirannia. Ecco il fine discorsi maligni e perversi di Diòtrefe.  </w:t>
      </w:r>
    </w:p>
    <w:p w14:paraId="14AA399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verità mai da dimenticare è questa: La Chiesa degli Apostoli ha conosciuto le divisioni, le fazioni, il peccato, la stoltezza, l’insipienza, la cattiveria, l’egoismo, la malvagità, anche la grande immoralità. È passata dal purissimo Vangelo di Gesù Signore ad un altro Vangelo, ad un Vangelo differente, che in realtà non esiste. Dalle libertà dello Spirito è piombata nella schiavitù della carne. Molti suoi figli hanno smarrito la fede nel mistero di Cristo, sia mistero di Incarnazione e sia mistero di gloriosa risurrezione. I discepoli di Gesù si sono macchiati con ogni vizio  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Se essi non vigilano, sono essi i responsabili dinanzi a Dio della morte di chi muore per omissione nel loro ministero di custodi della verità. </w:t>
      </w:r>
    </w:p>
    <w:p w14:paraId="616F91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la Chiesa è sempre condotta alla rovina dal peccato e dai vizi dei suoi figli, così anche dovrà essere sempre redenta e salvata dalla santità dei suoi figli e da essa ricondotto nella sua purissima verità e carità, nel Santo Vangelo di Gesù Signore. Più crescono nella Chiesa peccati e vizi, più deve crescere la santità di coloro che vogliono redimere e salvare la Chiesa in Cristo, con Cristo, per Cristo. Non sono le leggi della Chiesa che salveranno la Chiesa. La Chiesa è stata sempre salvata e sempre redenta dalla santità di quanti la hanno amato più della loro stessa vita. Costoro hanno offerto la loro vita a Cristo per la redenzione e la salvezza del suo gregge. Leggi e riforme sono cosa buona. Ma se l’uomo non osserva la Legge del suo Signore e Dio, potrà mai osservare una Legge della Chiesa? Ecco perché serve una grande santità per la salvezza del gregge di </w:t>
      </w:r>
      <w:r w:rsidRPr="00284585">
        <w:rPr>
          <w:rFonts w:ascii="Arial" w:eastAsia="Times New Roman" w:hAnsi="Arial"/>
          <w:sz w:val="24"/>
          <w:szCs w:val="20"/>
          <w:lang w:eastAsia="it-IT"/>
        </w:rPr>
        <w:lastRenderedPageBreak/>
        <w:t>Cristo. È la santità degli uni che deve redimere il peccato degli altri. Allo stesso modo che è la santità di Cristo che redime il peccato di Adamo. Verità mirabilmente rivelata dallo Spirito Santo per bocca dell’Apostolo Paolo.</w:t>
      </w:r>
    </w:p>
    <w:p w14:paraId="101D43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DA4BF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443FC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14:paraId="7F46DC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w:t>
      </w:r>
    </w:p>
    <w:p w14:paraId="5C938B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w:t>
      </w:r>
      <w:r w:rsidRPr="00284585">
        <w:rPr>
          <w:rFonts w:ascii="Arial" w:eastAsia="Times New Roman" w:hAnsi="Arial"/>
          <w:i/>
          <w:iCs/>
          <w:sz w:val="24"/>
          <w:szCs w:val="24"/>
          <w:lang w:eastAsia="it-IT"/>
        </w:rPr>
        <w:lastRenderedPageBreak/>
        <w:t>anche la grazia mediante la giustizia per la vita eterna, per mezzo di Gesù Cristo nostro Signore (Rm 5,1-21).</w:t>
      </w:r>
    </w:p>
    <w:p w14:paraId="236949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superbia di Diòtrefe non conosce limiti. Se l’Apostolo Giovanni, o il presbitero, vuole redimere il gregge dai danni che la superbia e l’ambizione di Diòtrefe stanno seminando nella comunità, la sua santità dovrà essere mille volte più grande. Se il vizio è potente, molto più potente dovrà essere la santità di coloro che amano la Chiesa e hanno nel cuore la sua redenzione, la sua purificazione, la sua salvezza. Gesù assunse il nostro peccato per espiarlo. Chi ama la Chiesa, chi ama l’umanità, anche lui in Cristo, con Cristo, per Cristo è chiamato a farsi servo sofferente nel Servo Sofferente per l’espiazione dei peccati dei suoi fratelli in Adamo e fratelli in Cristo. È la sola via per la santificazione del mondo. </w:t>
      </w:r>
    </w:p>
    <w:p w14:paraId="193DE6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76C70B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D07B45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Il mistero della redenzione di Cristo deve essere, sempre in Cristo, con Cristo, per Cristo, assunto dal discepolo di Gesù e fatto suo personale mistero. Non un mistero diverso o differente, ma lo stesso mistero. È giusto allora dire che 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 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3B9E9E5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w:t>
      </w:r>
      <w:r w:rsidRPr="00284585">
        <w:rPr>
          <w:rFonts w:ascii="Arial" w:eastAsia="Times New Roman" w:hAnsi="Arial"/>
          <w:sz w:val="24"/>
          <w:szCs w:val="20"/>
          <w:lang w:eastAsia="it-IT"/>
        </w:rPr>
        <w:lastRenderedPageBreak/>
        <w:t>Logos la carne è assunta nell’unità della Persona Divina, qui invece l’unione è solo spirituale, può finire e di fatto finisce per sempre nel caso in cui uno muore in stato di peccato mortale e perisce, dannato, nell’inferno.</w:t>
      </w:r>
    </w:p>
    <w:p w14:paraId="4F2E1C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Abbiamo l’obbligo di verificare ogni giorno la nostra chiamata alla cristiformità,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36F7A08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cristianesimo è mistero affascinante, sublime, tremendo, ma anche incompiuto, non attuato, perché l’uomo si sottrae al suo compito e alla sua vocazione, a favore di un estrinsicismo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54D71C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w:t>
      </w:r>
      <w:r w:rsidRPr="00284585">
        <w:rPr>
          <w:rFonts w:ascii="Arial" w:eastAsia="Times New Roman" w:hAnsi="Arial"/>
          <w:sz w:val="24"/>
          <w:szCs w:val="20"/>
          <w:lang w:eastAsia="it-IT"/>
        </w:rPr>
        <w:lastRenderedPageBreak/>
        <w:t>male e male compreso, confuso e manomesso nel suo significato di salvezza e di redenzione. La croce vivente no, invece; essa parla il suo linguaggio di verità eterna. Chi si lascia crocifiggere assieme a Cristo e vive nel suo corpo la sua morte, costui diviene « parola vivente di Dio nel mondo ». e condannerà quanti, avendo visto Dio, non sono morti al loro egoismo, alla loro guerra, a tutto ciò che non è costruzione della società secondo la volontà di Dio, scritta nel loro essere e nella loro vita. 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La Pasqua del mondo è nella croce del Cristo e nella sua morte che si compie in noi fino alla consumazione dei secoli. Andiamo dunque a morire con lui, perché con lui vogliamo risorgere e regnare nei secoli dei secoli.</w:t>
      </w:r>
    </w:p>
    <w:p w14:paraId="5B5B64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ora vogliamo conoscere i danni che da Diòtrefe e da chiunque altro come lui vengono prodotti nella Chiesa, è giusto che ci addentriamo nel suo mistero. Lo faremo con alcune riflessioni ognuna delle quali manifesta la Chiesa in una sua particolare luce. Aggiungendo luce a luce e verità a verità sarà assai evidente perché Diòtrefe e quanti lo imitano nella sua malvagità e cattiveria, sono distruttori e non edificatori del corpo di Cristo Signore. </w:t>
      </w:r>
    </w:p>
    <w:p w14:paraId="5C36FD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Prima riflessione</w:t>
      </w:r>
      <w:r w:rsidRPr="00284585">
        <w:rPr>
          <w:rFonts w:ascii="Arial" w:eastAsia="Times New Roman" w:hAnsi="Arial"/>
          <w:sz w:val="24"/>
          <w:szCs w:val="20"/>
          <w:lang w:eastAsia="it-IT"/>
        </w:rPr>
        <w:t>: 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 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4495558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w:t>
      </w:r>
      <w:r w:rsidRPr="00284585">
        <w:rPr>
          <w:rFonts w:ascii="Arial" w:eastAsia="Times New Roman" w:hAnsi="Arial"/>
          <w:sz w:val="24"/>
          <w:szCs w:val="20"/>
          <w:lang w:eastAsia="it-IT"/>
        </w:rPr>
        <w:lastRenderedPageBreak/>
        <w:t>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2FFFC68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027128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comunione è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4A2F6E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Noi invece siano lacerati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18BB1D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Seconda riflessione</w:t>
      </w:r>
      <w:r w:rsidRPr="00284585">
        <w:rPr>
          <w:rFonts w:ascii="Arial" w:eastAsia="Times New Roman" w:hAnsi="Arial"/>
          <w:sz w:val="24"/>
          <w:szCs w:val="20"/>
          <w:lang w:eastAsia="it-IT"/>
        </w:rPr>
        <w:t xml:space="preserve">: 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w:t>
      </w:r>
      <w:r w:rsidRPr="00284585">
        <w:rPr>
          <w:rFonts w:ascii="Arial" w:eastAsia="Times New Roman" w:hAnsi="Arial"/>
          <w:sz w:val="24"/>
          <w:szCs w:val="20"/>
          <w:lang w:eastAsia="it-IT"/>
        </w:rPr>
        <w:lastRenderedPageBreak/>
        <w:t>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14:paraId="5D700BD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w:t>
      </w:r>
    </w:p>
    <w:p w14:paraId="2E83E5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 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Il peccato è la morte della Chiesa.</w:t>
      </w:r>
    </w:p>
    <w:p w14:paraId="151A15E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Terza  riflessione</w:t>
      </w:r>
      <w:r w:rsidRPr="00284585">
        <w:rPr>
          <w:rFonts w:ascii="Arial" w:eastAsia="Times New Roman" w:hAnsi="Arial"/>
          <w:sz w:val="24"/>
          <w:szCs w:val="20"/>
          <w:lang w:eastAsia="it-IT"/>
        </w:rPr>
        <w:t xml:space="preserve">: Non è l'uomo che decide cosa fare e cosa non fare. È Dio che vuole, sceglie, assegna il compito e la mansione, determinandone il tempo, l'ora, gli anni del servizio, le parti da compiere, i gesti da porre, l'ordine di svolgimento di ogni cosa. Il nostro Dio non è un Dio di confusione, di disordine. Con Lui non si può improvvisare, non ci si può arrangiare; non si deve neanche volere fare ciò che egli non ci ha assegnato. La comunità di Dio è una comunione di molteplici servizi e ministeri; è una unità mirabile di carismi soprannaturali; è un corpo dove ognuno ha il suo compito e la sua mansione. Una comunità vive, se all'interno di essa vivono i diversi ministeri e carismi, le specifiche competenze di ciascuno. Quando tutti vogliono fare tutto; quando ognuno si presenta come la somma dei ministeri e dei carismi, in questo preciso momento la comunità muore, </w:t>
      </w:r>
      <w:r w:rsidRPr="00284585">
        <w:rPr>
          <w:rFonts w:ascii="Arial" w:eastAsia="Times New Roman" w:hAnsi="Arial"/>
          <w:sz w:val="24"/>
          <w:szCs w:val="20"/>
          <w:lang w:eastAsia="it-IT"/>
        </w:rPr>
        <w:lastRenderedPageBreak/>
        <w:t>perché è morta la sua vita ministeriale e carismatica. Sono peccati di superbia, di vanagloria, e anche di sfiducia negli altri. Ma sono peccati gravissimi contro Dio, perché nessuno può attribuirsi ciò che Dio non gli ha concesso, non gli ha conferito.</w:t>
      </w:r>
    </w:p>
    <w:p w14:paraId="24C77C0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comunità è doppiamente nella sofferenza: per il peccato attivo dell'uomo, ma anche per il peccato di omissione, o di impedimento a che la missione altrui venga esercitata per il bene spirituale dell'intera comunità. 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14:paraId="13EE50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Modello per chiunque è Cristo Signore, egli visse il suo ministero con determinazione, con coraggio, con la forza dello Spirito fino alla morte. Dinanzi a tanto esempio, la meschinità, a volte la viltà nei confronti dei potenti, rivela grettezza d'animo e pusillanimità. Per l'abiezione dei molti la comunità soffre, si intristisce, si sprofonda nel peccato, in esso si inabissa senza possibilità alcuna di risurrezione. Il suo bene spirituale dipende dal servizio vero, ma spesso vi si rinunzia, vestendo la convenienza, l'adulazione, l'inganno come norma di diplomatico, sano, convenevole comportamento di giustizia. Superbia e viltà, orgoglio e meschinità, vanagloria e pusillanimità s'incontrano, si baciano, si fidanzano e si sposano. Da questa unione nasce la morte del mondo; il veleno diviene il nutrimento delle relazioni umane; l'adulazione il fondamento dei comportamenti sociali; l'utilità immediata il pilastro che innalza la miseria spirituale della creatura oltre l'umanamente consentito. Dio stesso diviene oggetto, mezzo, strumento, cosa a servizio del peccato. Così non si può. Bisogna reagire; urge riprendersi da questo sonno di morte. È necessario che lo si faccia per i nostri fratelli, bisognosi di loro sopravvivenza spirituale. Solo uno ci può: lo Spirito dei Profeti; solo Lui nella storia ha potuto risollevare il popolo dalla miseria spirituale in cui era caduto, quando coloro che ne erano responsabili hanno abbandonato ministero e missione.</w:t>
      </w:r>
    </w:p>
    <w:p w14:paraId="389E48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Quarta riflessione</w:t>
      </w:r>
      <w:r w:rsidRPr="00284585">
        <w:rPr>
          <w:rFonts w:ascii="Arial" w:eastAsia="Times New Roman" w:hAnsi="Arial"/>
          <w:sz w:val="24"/>
          <w:szCs w:val="20"/>
          <w:lang w:eastAsia="it-IT"/>
        </w:rPr>
        <w:t xml:space="preserve">. 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 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w:t>
      </w:r>
      <w:r w:rsidRPr="00284585">
        <w:rPr>
          <w:rFonts w:ascii="Arial" w:eastAsia="Times New Roman" w:hAnsi="Arial"/>
          <w:sz w:val="24"/>
          <w:szCs w:val="20"/>
          <w:lang w:eastAsia="it-IT"/>
        </w:rPr>
        <w:lastRenderedPageBreak/>
        <w:t xml:space="preserve">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2B4964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3990470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Quinta riflessione. 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 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w:t>
      </w:r>
    </w:p>
    <w:p w14:paraId="6F00A3A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anche il peccato di superbia, quando ci si appropria del dono dato dal Signore per la sua Chiesa e per il suo corpo; quando si pensa di essere i soli, al centro, con tutti i doni dello Spirito. La superbia genera invidia e gelosia. L'invidia, vizio capitale, vuole che non si vivano le altrui manifestazioni dello Spirito; non vuole </w:t>
      </w:r>
      <w:r w:rsidRPr="00284585">
        <w:rPr>
          <w:rFonts w:ascii="Arial" w:eastAsia="Times New Roman" w:hAnsi="Arial"/>
          <w:bCs/>
          <w:sz w:val="24"/>
          <w:szCs w:val="20"/>
          <w:lang w:eastAsia="it-IT"/>
        </w:rPr>
        <w:lastRenderedPageBreak/>
        <w:t>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 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La santità di Mosè non permise che la gelosia di Giosuè 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06929FD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420B169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w:t>
      </w:r>
    </w:p>
    <w:p w14:paraId="3E6E28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"Il Signore forse gradisce gli olocausti e i sacrifici come obbedire alla voce del Signore? Ecco, l'obbedire è meglio del sacrificio, l'essere docili è più del grasso degli arieti. Poiché peccato di divinazione è la ribellione ed iniquità e terafìm l'insubordinazione. Perché tu hai rigettato la Parola del Signore, egli ti ha rigettato come re" (1Sam 15). </w:t>
      </w:r>
    </w:p>
    <w:p w14:paraId="230CC1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Severo monito che ci insegna ad essere sempre docili ed obbedienti al dono dello Spirito. L’obbedienza alla Parola e allo Spirito è tutto per noi. La vita della Chiesa, 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 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3B58E5F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verità del Signore Gesù nella sua carità edifica la Chiesa. Un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 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w:t>
      </w:r>
    </w:p>
    <w:p w14:paraId="5C7A7D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Sesta riflessione</w:t>
      </w:r>
      <w:r w:rsidRPr="00284585">
        <w:rPr>
          <w:rFonts w:ascii="Arial" w:eastAsia="Times New Roman" w:hAnsi="Arial"/>
          <w:sz w:val="24"/>
          <w:szCs w:val="20"/>
          <w:lang w:eastAsia="it-IT"/>
        </w:rPr>
        <w:t>. 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 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w:t>
      </w:r>
    </w:p>
    <w:p w14:paraId="622DC31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 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p>
    <w:p w14:paraId="10A1FB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312E0B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peccato diviene quindi il germe distruttore di ogni comunione. Adamo ed  Eva sono nel peccato, non si riconoscono più, sono l’uno distante dall’altra,  tanto </w:t>
      </w:r>
      <w:r w:rsidRPr="00284585">
        <w:rPr>
          <w:rFonts w:ascii="Arial" w:eastAsia="Times New Roman" w:hAnsi="Arial"/>
          <w:sz w:val="24"/>
          <w:szCs w:val="20"/>
          <w:lang w:eastAsia="it-IT"/>
        </w:rPr>
        <w:lastRenderedPageBreak/>
        <w:t xml:space="preserve">distanti che « L’osso dalle sue ossa » diviene la donna « che tu mi hai posta  accanto »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Verità mai da dimenticare. </w:t>
      </w:r>
    </w:p>
    <w:p w14:paraId="4E8B378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Settima riflessione</w:t>
      </w:r>
      <w:r w:rsidRPr="00284585">
        <w:rPr>
          <w:rFonts w:ascii="Arial" w:eastAsia="Times New Roman" w:hAnsi="Arial"/>
          <w:sz w:val="24"/>
          <w:szCs w:val="20"/>
          <w:lang w:eastAsia="it-IT"/>
        </w:rPr>
        <w:t>. 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 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4DDDAF4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4C9AE9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w:t>
      </w:r>
      <w:r w:rsidRPr="00284585">
        <w:rPr>
          <w:rFonts w:ascii="Arial" w:eastAsia="Times New Roman" w:hAnsi="Arial"/>
          <w:sz w:val="24"/>
          <w:szCs w:val="20"/>
          <w:lang w:eastAsia="it-IT"/>
        </w:rPr>
        <w:lastRenderedPageBreak/>
        <w:t>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6DFBB24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 Solo i Santi sono stati capaci di comunione, tutti gli altri rischiamo di  dire ogni giorno parole di uomini, che scandalizzano e tentano i fratelli sempre  di più al male e all’allontanamento da Dio.</w:t>
      </w:r>
    </w:p>
    <w:p w14:paraId="6BF245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Ottava riflessione</w:t>
      </w:r>
      <w:r w:rsidRPr="00284585">
        <w:rPr>
          <w:rFonts w:ascii="Arial" w:eastAsia="Times New Roman" w:hAnsi="Arial"/>
          <w:sz w:val="24"/>
          <w:szCs w:val="20"/>
          <w:lang w:eastAsia="it-IT"/>
        </w:rPr>
        <w:t>.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4866C9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w:t>
      </w:r>
      <w:r w:rsidRPr="00284585">
        <w:rPr>
          <w:rFonts w:ascii="Arial" w:eastAsia="Times New Roman" w:hAnsi="Arial"/>
          <w:sz w:val="24"/>
          <w:szCs w:val="20"/>
          <w:lang w:eastAsia="it-IT"/>
        </w:rPr>
        <w:lastRenderedPageBreak/>
        <w:t xml:space="preserve">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2A529E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è giusto che ci chiediamo: cosa è la comunione all’interno del corpo di Cristo? Comunione all’interno del corpo di Cristo è dono della nostra nuova natura generata dal Padre, in Cristo, per lo Spirito Santo. È anche il dono della particola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3EA1F7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Essi tutti frutti di non conoscenza, nello Spirito Santo, né del mistero della Beata ed Unica Trinità e neanche del mistero del corpo di Cristo e neppure del mistero creato dallo Spirito Santo in ogni singolo membro del corpo di Cristo. </w:t>
      </w:r>
    </w:p>
    <w:p w14:paraId="66B34128"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primo errore è quello di volersi ognuno fare da se stesso. Nessuno potrà mai fare se stesso. Può solo mettere a frutto la sua natura secondo la verità della creazione operata in lui dallo Spirito Santo. </w:t>
      </w:r>
    </w:p>
    <w:p w14:paraId="05D787BB"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387ECF80"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w:t>
      </w:r>
      <w:r w:rsidRPr="00284585">
        <w:rPr>
          <w:rFonts w:ascii="Arial" w:eastAsia="Times New Roman" w:hAnsi="Arial"/>
          <w:sz w:val="24"/>
          <w:szCs w:val="20"/>
          <w:lang w:eastAsia="it-IT"/>
        </w:rPr>
        <w:lastRenderedPageBreak/>
        <w:t xml:space="preserve">viene spento per sempre. Il quarto errore è quello di pensare che nel corpo di Cristo noi dobbiamo dare solamente. </w:t>
      </w:r>
    </w:p>
    <w:p w14:paraId="73EB2EA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corpo di Cristo per dare, prima di deve ricevere. Se non si riceve, non si cresce, perché non ci si alimenta e di conseguenza neanche di potrà donare. Chi vuole dare a tutti, da tutti deve ricevere. Il dono da dare e i doni da ricevere non siamo noi a stabilirli, a deciderli. È lo Spirito Santo che li stabilisce e li decide. </w:t>
      </w:r>
    </w:p>
    <w:p w14:paraId="206A8023"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la Parola non la ricevo neanche la posso dare. </w:t>
      </w:r>
    </w:p>
    <w:p w14:paraId="30C277BD"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la verità non la ricevo come posso pensare di darla. </w:t>
      </w:r>
    </w:p>
    <w:p w14:paraId="2F7849E7"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la grazia non mi viene elargita, mai potrà pensare di progredire e di crescere nella grazia. </w:t>
      </w:r>
    </w:p>
    <w:p w14:paraId="34B7FE42"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11A1ED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Leggiamo quanto rivela lo Spirito Santo: </w:t>
      </w:r>
    </w:p>
    <w:p w14:paraId="0C2381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w:t>
      </w:r>
      <w:r w:rsidRPr="00284585">
        <w:rPr>
          <w:rFonts w:ascii="Arial" w:eastAsia="Times New Roman" w:hAnsi="Arial"/>
          <w:i/>
          <w:iCs/>
          <w:sz w:val="24"/>
          <w:szCs w:val="24"/>
          <w:lang w:eastAsia="it-IT"/>
        </w:rPr>
        <w:lastRenderedPageBreak/>
        <w:t>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918FF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5F0C8A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Perché la comunione è mistero? Perché essa è vita nel corpo di Cristo in tutto simile al mistero che si vive nella Beata Trinità. Nel nostro Dio la natura è una. le persone sono tre ed ognuna è vita per le altre due. Nulla può vivere una Persona senza il dono eterno e totale che le altre le due le fanno si esse. Questo è il mistero e tuttavia in questo mistero tutto è dal Padre. È il Padre che genera il Figlio. Lo Spirito Santo invece procede dal Padre e dal Figlio. Generazione eterna. Processione eterna. Dono eterno. Questo è il mistero che neanche nell’eternità riusciremo a comprendere secondo pienezza di verità. Il corpo di Cristo è uno. Esso è generato per opera dello Spirito Santo nel seno della Vergine Maria. Ogni uomo è chiamato a divenire parte di questo corpo e ne diviene parte chi si lascia generare dallo Spirito Santo nelle acque del Battesimo. Divenendo corpo di Cristo, siamo in Cristo Figli del Padre e della Madre nostra celeste, siamo vero corpo di Cristo e veri suoi fratelli, siamo animati e mossi dallo Spirito Santo. Ma cosa è la mozione dello Spirito Santo? È perenne generazione come vera vita del corpo di Cristo così come la mozione dello Spirito Santo in Cristo era purissima generazione come vera vita del Padre. Per mezzo dello Spirito Santo Gesù ogni giorno diveniva sempre più vita del Padre. Per opera dello Spirito Santo sempre più il cristiano diviene vita di Cristo. Se il cristiano non diviene vita di Cristo per opera dello Spirito Santo, il corpo di Cristo entra nella sofferenza.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 Oggi alcuni membri del corpo di Cristo non stanno lavorando per privare Gesù della sua purissima verità? Non solo della verità storica e umana, ma anche della sua verità eterna. Quale sarà il frutto di questa opera diabolica e satanica? Il rifiuto, il rigetto, la negazione di tutta la purissima verità di Cristo. Cosa comporta una tale azione? La totale trasformazione del mistero che governa la nostra fede. </w:t>
      </w:r>
    </w:p>
    <w:p w14:paraId="7F28A6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perché è necessario che ogni singolo membro del corpo di Cristo si lasci ogni giorno generare dallo Spirito Santo come vera vita di tutto il corpo di Cristo. 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 Più discepoli di Gesù si lasciano generare come vera vita di Cristo e più la forza del corpo di Cristo cresce e si rinvigorisce e potrà continuare sulla nostra terra a vivere il suo mistero di redenzione e di salvezza verso ogni uomo. Chi vuole che la luce del corpo di Cristo aumenti attraverso la sua fiammella, deve chiedere allo Spirito Santo che giorno dopo giorno, anche a prezzo del sacrificio totale di sé, il suo olocausto, lo generi come vera vita di Cristo, così come ha fatto con Cristo Gesù sulla croce. È sulla croce che lo Spirito Santo portò a compimento la generazione di Cristo Gesù come vera vita del Padre nella sua umanità. Questa generazione è iniziata nel seno della Vergine Maria. Ha raggiunto la sua perfezione, il suo compimento </w:t>
      </w:r>
      <w:r w:rsidRPr="00284585">
        <w:rPr>
          <w:rFonts w:ascii="Arial" w:eastAsia="Times New Roman" w:hAnsi="Arial"/>
          <w:sz w:val="24"/>
          <w:szCs w:val="20"/>
          <w:lang w:eastAsia="it-IT"/>
        </w:rPr>
        <w:lastRenderedPageBreak/>
        <w:t xml:space="preserve">con la generazione opera sul seno della croce. Così dovrà essere per il cristiano. Lo Spirito Santo inizia la generazione nelle acque del battessimo. Questa generazione non solo dovrà essere quotidiana. Ma anche per il cristiano dovrà essere portata a pieno compimento sul legno della sua immolazione o fisica o spirituale. </w:t>
      </w:r>
    </w:p>
    <w:p w14:paraId="55915A4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Nona riflessione: </w:t>
      </w:r>
      <w:r w:rsidRPr="00284585">
        <w:rPr>
          <w:rFonts w:ascii="Arial" w:eastAsia="Times New Roman" w:hAnsi="Arial"/>
          <w:sz w:val="24"/>
          <w:szCs w:val="20"/>
          <w:lang w:eastAsia="it-IT"/>
        </w:rPr>
        <w:t xml:space="preserve">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444149DB"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w:t>
      </w:r>
    </w:p>
    <w:p w14:paraId="17BB3E43"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w:t>
      </w:r>
      <w:r w:rsidRPr="00284585">
        <w:rPr>
          <w:rFonts w:ascii="Arial" w:eastAsia="Times New Roman" w:hAnsi="Arial"/>
          <w:sz w:val="24"/>
          <w:szCs w:val="20"/>
          <w:lang w:eastAsia="it-IT"/>
        </w:rPr>
        <w:lastRenderedPageBreak/>
        <w:t xml:space="preserve">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055052CE" w14:textId="77777777" w:rsidR="00284585" w:rsidRPr="00284585" w:rsidRDefault="00284585" w:rsidP="00284585">
      <w:pPr>
        <w:spacing w:after="120" w:line="240" w:lineRule="auto"/>
        <w:ind w:left="708"/>
        <w:jc w:val="both"/>
        <w:rPr>
          <w:rFonts w:ascii="Arial" w:eastAsia="Times New Roman" w:hAnsi="Arial"/>
          <w:sz w:val="24"/>
          <w:szCs w:val="20"/>
          <w:lang w:eastAsia="it-IT"/>
        </w:rPr>
      </w:pPr>
      <w:r w:rsidRPr="00284585">
        <w:rPr>
          <w:rFonts w:ascii="Arial" w:eastAsia="Times New Roman" w:hAnsi="Arial"/>
          <w:sz w:val="24"/>
          <w:szCs w:val="20"/>
          <w:lang w:eastAsia="it-IT"/>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758560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Decima riflessione. </w:t>
      </w:r>
      <w:r w:rsidRPr="00284585">
        <w:rPr>
          <w:rFonts w:ascii="Arial" w:eastAsia="Times New Roman" w:hAnsi="Arial"/>
          <w:sz w:val="24"/>
          <w:szCs w:val="20"/>
          <w:lang w:eastAsia="it-IT"/>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w:t>
      </w:r>
      <w:r w:rsidRPr="00284585">
        <w:rPr>
          <w:rFonts w:ascii="Arial" w:eastAsia="Times New Roman" w:hAnsi="Arial"/>
          <w:sz w:val="24"/>
          <w:szCs w:val="20"/>
          <w:lang w:eastAsia="it-IT"/>
        </w:rPr>
        <w:lastRenderedPageBreak/>
        <w:t xml:space="preserve">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18DCD3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6A9B7F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w:t>
      </w:r>
      <w:r w:rsidRPr="00284585">
        <w:rPr>
          <w:rFonts w:ascii="Arial" w:eastAsia="Times New Roman" w:hAnsi="Arial"/>
          <w:i/>
          <w:iCs/>
          <w:sz w:val="24"/>
          <w:szCs w:val="24"/>
          <w:lang w:eastAsia="it-IT"/>
        </w:rPr>
        <w:lastRenderedPageBreak/>
        <w:t>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A6FE4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w:t>
      </w:r>
      <w:r w:rsidRPr="00284585">
        <w:rPr>
          <w:rFonts w:ascii="Arial" w:eastAsia="Times New Roman" w:hAnsi="Arial"/>
          <w:i/>
          <w:iCs/>
          <w:sz w:val="24"/>
          <w:szCs w:val="24"/>
          <w:lang w:eastAsia="it-IT"/>
        </w:rPr>
        <w:lastRenderedPageBreak/>
        <w:t>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1B0E8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ADAE6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dunque, prigioniero a motivo del Signore, vi esorto: comportatevi in maniera degna della chiamata che avete ricevuto, con ogni umiltà, </w:t>
      </w:r>
      <w:r w:rsidRPr="00284585">
        <w:rPr>
          <w:rFonts w:ascii="Arial" w:eastAsia="Times New Roman" w:hAnsi="Arial"/>
          <w:i/>
          <w:iCs/>
          <w:sz w:val="24"/>
          <w:szCs w:val="24"/>
          <w:lang w:eastAsia="it-IT"/>
        </w:rPr>
        <w:lastRenderedPageBreak/>
        <w:t xml:space="preserve">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AD32C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Ora chiediamoci: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32608D5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w:t>
      </w:r>
      <w:r w:rsidRPr="00284585">
        <w:rPr>
          <w:rFonts w:ascii="Arial" w:eastAsia="Times New Roman" w:hAnsi="Arial"/>
          <w:sz w:val="24"/>
          <w:szCs w:val="20"/>
          <w:lang w:eastAsia="it-IT"/>
        </w:rPr>
        <w:lastRenderedPageBreak/>
        <w:t xml:space="preserve">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3D1B08F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 Essendo il mistero della Chiesa la via per la salvezza del mondo, una verità posta in luce dall’Apostolo Paolo merita tutta la nostra attenzione: </w:t>
      </w:r>
    </w:p>
    <w:p w14:paraId="5133B4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w:t>
      </w:r>
      <w:r w:rsidRPr="00284585">
        <w:rPr>
          <w:rFonts w:ascii="Greek" w:eastAsia="Times New Roman" w:hAnsi="Greek"/>
          <w:bCs/>
          <w:i/>
          <w:iCs/>
          <w:sz w:val="24"/>
          <w:szCs w:val="24"/>
          <w:lang w:eastAsia="it-IT"/>
        </w:rPr>
        <w:t xml:space="preserve"> ¼tij ™stˆn tÕ sîma aÙtoà, tÕ pl»rwma toà t¦ p£nta ™n p©sin plhroumšnou. </w:t>
      </w:r>
      <w:r w:rsidRPr="00284585">
        <w:rPr>
          <w:rFonts w:ascii="Arial" w:eastAsia="Times New Roman" w:hAnsi="Arial"/>
          <w:i/>
          <w:iCs/>
          <w:sz w:val="24"/>
          <w:szCs w:val="24"/>
          <w:lang w:eastAsia="it-IT"/>
        </w:rPr>
        <w:t xml:space="preserve">(Ef 1,23). </w:t>
      </w:r>
    </w:p>
    <w:p w14:paraId="47A880C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w:t>
      </w:r>
      <w:r w:rsidRPr="00284585">
        <w:rPr>
          <w:rFonts w:ascii="Arial" w:eastAsia="Times New Roman" w:hAnsi="Arial"/>
          <w:bCs/>
          <w:sz w:val="24"/>
          <w:szCs w:val="20"/>
          <w:lang w:eastAsia="it-IT"/>
        </w:rPr>
        <w:lastRenderedPageBreak/>
        <w:t xml:space="preserve">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2662651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w:t>
      </w:r>
      <w:r w:rsidRPr="00284585">
        <w:rPr>
          <w:rFonts w:ascii="Arial" w:eastAsia="Times New Roman" w:hAnsi="Arial"/>
          <w:bCs/>
          <w:sz w:val="24"/>
          <w:szCs w:val="20"/>
          <w:lang w:eastAsia="it-IT"/>
        </w:rPr>
        <w:lastRenderedPageBreak/>
        <w:t xml:space="preserve">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27CDA9D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Proviamo a riflettere ancora sul mistero della redenzione. La redenzione operata da Gesù è la vera liberazione dell'uo</w:t>
      </w:r>
      <w:r w:rsidRPr="00284585">
        <w:rPr>
          <w:rFonts w:ascii="Arial" w:eastAsia="Times New Roman" w:hAnsi="Arial"/>
          <w:bCs/>
          <w:sz w:val="24"/>
          <w:szCs w:val="20"/>
          <w:lang w:eastAsia="it-IT"/>
        </w:rPr>
        <w:softHyphen/>
        <w:t>mo. Il prezzo del riscatto è altissimo, è il sangue del Fi</w:t>
      </w:r>
      <w:r w:rsidRPr="00284585">
        <w:rPr>
          <w:rFonts w:ascii="Arial" w:eastAsia="Times New Roman" w:hAnsi="Arial"/>
          <w:bCs/>
          <w:sz w:val="24"/>
          <w:szCs w:val="20"/>
          <w:lang w:eastAsia="it-IT"/>
        </w:rPr>
        <w:softHyphen/>
        <w:t>glio di Dio, del Verbo Incarnato; il suo è amore divino, immenso, senza limite, né di tempo, né di luogo, consumazio</w:t>
      </w:r>
      <w:r w:rsidRPr="00284585">
        <w:rPr>
          <w:rFonts w:ascii="Arial" w:eastAsia="Times New Roman" w:hAnsi="Arial"/>
          <w:bCs/>
          <w:sz w:val="24"/>
          <w:szCs w:val="20"/>
          <w:lang w:eastAsia="it-IT"/>
        </w:rPr>
        <w:softHyphen/>
        <w:t>ne sacrificale ed oblativa. La Vergine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284585">
        <w:rPr>
          <w:rFonts w:ascii="Arial" w:eastAsia="Times New Roman" w:hAnsi="Arial"/>
          <w:bCs/>
          <w:sz w:val="24"/>
          <w:szCs w:val="20"/>
          <w:lang w:eastAsia="it-IT"/>
        </w:rPr>
        <w:softHyphen/>
        <w:t>tiri, pur non passando per la via cruenta della testimonianza. C'è il martirio della carne che tra</w:t>
      </w:r>
      <w:r w:rsidRPr="00284585">
        <w:rPr>
          <w:rFonts w:ascii="Arial" w:eastAsia="Times New Roman" w:hAnsi="Arial"/>
          <w:bCs/>
          <w:sz w:val="24"/>
          <w:szCs w:val="20"/>
          <w:lang w:eastAsia="it-IT"/>
        </w:rPr>
        <w:softHyphen/>
        <w:t xml:space="preserve">figge anche lo spirito e c'è l'altro dello spirito che rende partecipe la carne. </w:t>
      </w:r>
    </w:p>
    <w:p w14:paraId="17F90ED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Nel pianto del cuore, anche la Vergine Maria, e non solo il Verbo Cro</w:t>
      </w:r>
      <w:r w:rsidRPr="00284585">
        <w:rPr>
          <w:rFonts w:ascii="Arial" w:eastAsia="Times New Roman" w:hAnsi="Arial"/>
          <w:bCs/>
          <w:sz w:val="24"/>
          <w:szCs w:val="20"/>
          <w:lang w:eastAsia="it-IT"/>
        </w:rPr>
        <w:softHyphen/>
        <w:t>cifisso, muove a pietà e a compassione il Padre dei cieli perché riversi sul mondo il merito della passione e morte di Gesù, l'abbondanza della sua misericordia e del suo perdono, nel dono del suo Santo Spirito per la santificazione dei cuori. La Vergine Maria ha anche lei collaborato al prezzo del nostro riscat</w:t>
      </w:r>
      <w:r w:rsidRPr="00284585">
        <w:rPr>
          <w:rFonts w:ascii="Arial" w:eastAsia="Times New Roman" w:hAnsi="Arial"/>
          <w:bCs/>
          <w:sz w:val="24"/>
          <w:szCs w:val="20"/>
          <w:lang w:eastAsia="it-IT"/>
        </w:rPr>
        <w:softHyphen/>
        <w:t>to, ha partecipato vivendo per il Figlio, ascoltando e aman</w:t>
      </w:r>
      <w:r w:rsidRPr="00284585">
        <w:rPr>
          <w:rFonts w:ascii="Arial" w:eastAsia="Times New Roman" w:hAnsi="Arial"/>
          <w:bCs/>
          <w:sz w:val="24"/>
          <w:szCs w:val="20"/>
          <w:lang w:eastAsia="it-IT"/>
        </w:rPr>
        <w:softHyphen/>
        <w:t>do il Figlio, soffrendo e pregando con Lui. Ai piedi della croce ella manifesta tutto il suo amore per il Padre Celeste e per gli uomini; per noi offre a Dio il Figlio, accoglie noi per presentarci al Figlio e per mezzo del Figlio al Padre. Con la Vergine Maria anche il cristiano deve entrare in questa dinamica di redenzione e di liberazione, lasciandosi interamente ri</w:t>
      </w:r>
      <w:r w:rsidRPr="00284585">
        <w:rPr>
          <w:rFonts w:ascii="Arial" w:eastAsia="Times New Roman" w:hAnsi="Arial"/>
          <w:bCs/>
          <w:sz w:val="24"/>
          <w:szCs w:val="20"/>
          <w:lang w:eastAsia="it-IT"/>
        </w:rPr>
        <w:softHyphen/>
        <w:t>comprare da Cristo Gesù. Ciò vuol dire sia volontà ferma di non appartenere più al mondo della schiavitù, a quel mondo dove non si conosce Dio e si ignora chi è l'uomo; come anche rottura totale con il peccato, fino al raggiungi</w:t>
      </w:r>
      <w:r w:rsidRPr="00284585">
        <w:rPr>
          <w:rFonts w:ascii="Arial" w:eastAsia="Times New Roman" w:hAnsi="Arial"/>
          <w:bCs/>
          <w:sz w:val="24"/>
          <w:szCs w:val="20"/>
          <w:lang w:eastAsia="it-IT"/>
        </w:rPr>
        <w:softHyphen/>
        <w:t>mento della perfezione, nell'eser</w:t>
      </w:r>
      <w:r w:rsidRPr="00284585">
        <w:rPr>
          <w:rFonts w:ascii="Arial" w:eastAsia="Times New Roman" w:hAnsi="Arial"/>
          <w:bCs/>
          <w:sz w:val="24"/>
          <w:szCs w:val="20"/>
          <w:lang w:eastAsia="it-IT"/>
        </w:rPr>
        <w:softHyphen/>
        <w:t>cizio delle virtù, in una vita tutta fondata sulle beatitu</w:t>
      </w:r>
      <w:r w:rsidRPr="00284585">
        <w:rPr>
          <w:rFonts w:ascii="Arial" w:eastAsia="Times New Roman" w:hAnsi="Arial"/>
          <w:bCs/>
          <w:sz w:val="24"/>
          <w:szCs w:val="20"/>
          <w:lang w:eastAsia="it-IT"/>
        </w:rPr>
        <w:softHyphen/>
        <w:t>dini, immer</w:t>
      </w:r>
      <w:r w:rsidRPr="00284585">
        <w:rPr>
          <w:rFonts w:ascii="Arial" w:eastAsia="Times New Roman" w:hAnsi="Arial"/>
          <w:bCs/>
          <w:sz w:val="24"/>
          <w:szCs w:val="20"/>
          <w:lang w:eastAsia="it-IT"/>
        </w:rPr>
        <w:softHyphen/>
        <w:t>sa nel nuovo comandamento dell'amore e da esso con</w:t>
      </w:r>
      <w:r w:rsidRPr="00284585">
        <w:rPr>
          <w:rFonts w:ascii="Arial" w:eastAsia="Times New Roman" w:hAnsi="Arial"/>
          <w:bCs/>
          <w:sz w:val="24"/>
          <w:szCs w:val="20"/>
          <w:lang w:eastAsia="it-IT"/>
        </w:rPr>
        <w:softHyphen/>
        <w:t>sumata. È questa la dinamica sempre nuova che deve regnare tra i seguaci di Cristo Signore; è la partecipazio</w:t>
      </w:r>
      <w:r w:rsidRPr="00284585">
        <w:rPr>
          <w:rFonts w:ascii="Arial" w:eastAsia="Times New Roman" w:hAnsi="Arial"/>
          <w:bCs/>
          <w:sz w:val="24"/>
          <w:szCs w:val="20"/>
          <w:lang w:eastAsia="it-IT"/>
        </w:rPr>
        <w:softHyphen/>
        <w:t>ne sacrificale alla propria liberazione e salvezza. La vita del cristiano deve essere concepita come una redenzione perenne: in ogni singolo momento essa deve essere liberata, riscattata dal male, anche dai mali veniali, piccolissimi.  Chi invoca la  Vergine Maria quale Madre della redenzione manifesta a Dio e agli uomini il proposito di percorrere un vero, auten</w:t>
      </w:r>
      <w:r w:rsidRPr="00284585">
        <w:rPr>
          <w:rFonts w:ascii="Arial" w:eastAsia="Times New Roman" w:hAnsi="Arial"/>
          <w:bCs/>
          <w:sz w:val="24"/>
          <w:szCs w:val="20"/>
          <w:lang w:eastAsia="it-IT"/>
        </w:rPr>
        <w:softHyphen/>
        <w:t>tico, sincero cammino nella santità, lontano da ogni situa</w:t>
      </w:r>
      <w:r w:rsidRPr="00284585">
        <w:rPr>
          <w:rFonts w:ascii="Arial" w:eastAsia="Times New Roman" w:hAnsi="Arial"/>
          <w:bCs/>
          <w:sz w:val="24"/>
          <w:szCs w:val="20"/>
          <w:lang w:eastAsia="it-IT"/>
        </w:rPr>
        <w:softHyphen/>
        <w:t>zione di ambiguità, di incertezze, di indecisioni, di calco</w:t>
      </w:r>
      <w:r w:rsidRPr="00284585">
        <w:rPr>
          <w:rFonts w:ascii="Arial" w:eastAsia="Times New Roman" w:hAnsi="Arial"/>
          <w:bCs/>
          <w:sz w:val="24"/>
          <w:szCs w:val="20"/>
          <w:lang w:eastAsia="it-IT"/>
        </w:rPr>
        <w:softHyphen/>
        <w:t>lata malizia di servire un poco Dio e un po' se stessi e di lavorare un po' per il cielo ed un po' per la terra; fuori anche dalle combinazioni, le alleanze insincere, i sot</w:t>
      </w:r>
      <w:r w:rsidRPr="00284585">
        <w:rPr>
          <w:rFonts w:ascii="Arial" w:eastAsia="Times New Roman" w:hAnsi="Arial"/>
          <w:bCs/>
          <w:sz w:val="24"/>
          <w:szCs w:val="20"/>
          <w:lang w:eastAsia="it-IT"/>
        </w:rPr>
        <w:softHyphen/>
        <w:t>terfu</w:t>
      </w:r>
      <w:r w:rsidRPr="00284585">
        <w:rPr>
          <w:rFonts w:ascii="Arial" w:eastAsia="Times New Roman" w:hAnsi="Arial"/>
          <w:bCs/>
          <w:sz w:val="24"/>
          <w:szCs w:val="20"/>
          <w:lang w:eastAsia="it-IT"/>
        </w:rPr>
        <w:softHyphen/>
        <w:t>gi, quei piccoli giochi di furberia, quelle macchinazioni che sfociano inesorabilmente nel pec</w:t>
      </w:r>
      <w:r w:rsidRPr="00284585">
        <w:rPr>
          <w:rFonts w:ascii="Arial" w:eastAsia="Times New Roman" w:hAnsi="Arial"/>
          <w:bCs/>
          <w:sz w:val="24"/>
          <w:szCs w:val="20"/>
          <w:lang w:eastAsia="it-IT"/>
        </w:rPr>
        <w:softHyphen/>
        <w:t>cato mortale e che se</w:t>
      </w:r>
      <w:r w:rsidRPr="00284585">
        <w:rPr>
          <w:rFonts w:ascii="Arial" w:eastAsia="Times New Roman" w:hAnsi="Arial"/>
          <w:bCs/>
          <w:sz w:val="24"/>
          <w:szCs w:val="20"/>
          <w:lang w:eastAsia="it-IT"/>
        </w:rPr>
        <w:softHyphen/>
        <w:t xml:space="preserve">gnano il nostro ritorno nel regno della schiavitù e della morte. </w:t>
      </w:r>
    </w:p>
    <w:p w14:paraId="48BC473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redenzione deve essere per noi piena, completa, perfetta, oggi, domani, sempre. Il redento da Cri</w:t>
      </w:r>
      <w:r w:rsidRPr="00284585">
        <w:rPr>
          <w:rFonts w:ascii="Arial" w:eastAsia="Times New Roman" w:hAnsi="Arial"/>
          <w:bCs/>
          <w:sz w:val="24"/>
          <w:szCs w:val="20"/>
          <w:lang w:eastAsia="it-IT"/>
        </w:rPr>
        <w:softHyphen/>
        <w:t>sto non può passare dal regno della libertà al re</w:t>
      </w:r>
      <w:r w:rsidRPr="00284585">
        <w:rPr>
          <w:rFonts w:ascii="Arial" w:eastAsia="Times New Roman" w:hAnsi="Arial"/>
          <w:bCs/>
          <w:sz w:val="24"/>
          <w:szCs w:val="20"/>
          <w:lang w:eastAsia="it-IT"/>
        </w:rPr>
        <w:softHyphen/>
        <w:t>gno della schiavitù con facili</w:t>
      </w:r>
      <w:r w:rsidRPr="00284585">
        <w:rPr>
          <w:rFonts w:ascii="Arial" w:eastAsia="Times New Roman" w:hAnsi="Arial"/>
          <w:bCs/>
          <w:sz w:val="24"/>
          <w:szCs w:val="20"/>
          <w:lang w:eastAsia="it-IT"/>
        </w:rPr>
        <w:softHyphen/>
        <w:t xml:space="preserve">tà, con leggerezza, con disinvoltura, con quella spavalderia o </w:t>
      </w:r>
      <w:r w:rsidRPr="00284585">
        <w:rPr>
          <w:rFonts w:ascii="Arial" w:eastAsia="Times New Roman" w:hAnsi="Arial"/>
          <w:bCs/>
          <w:sz w:val="24"/>
          <w:szCs w:val="20"/>
          <w:lang w:eastAsia="it-IT"/>
        </w:rPr>
        <w:lastRenderedPageBreak/>
        <w:t>inco</w:t>
      </w:r>
      <w:r w:rsidRPr="00284585">
        <w:rPr>
          <w:rFonts w:ascii="Arial" w:eastAsia="Times New Roman" w:hAnsi="Arial"/>
          <w:bCs/>
          <w:sz w:val="24"/>
          <w:szCs w:val="20"/>
          <w:lang w:eastAsia="it-IT"/>
        </w:rPr>
        <w:softHyphen/>
        <w:t>scienza che impedisce ogni progresso nel bene, nel</w:t>
      </w:r>
      <w:r w:rsidRPr="00284585">
        <w:rPr>
          <w:rFonts w:ascii="Arial" w:eastAsia="Times New Roman" w:hAnsi="Arial"/>
          <w:bCs/>
          <w:sz w:val="24"/>
          <w:szCs w:val="20"/>
          <w:lang w:eastAsia="it-IT"/>
        </w:rPr>
        <w:softHyphen/>
        <w:t>l'a</w:t>
      </w:r>
      <w:r w:rsidRPr="00284585">
        <w:rPr>
          <w:rFonts w:ascii="Arial" w:eastAsia="Times New Roman" w:hAnsi="Arial"/>
          <w:bCs/>
          <w:sz w:val="24"/>
          <w:szCs w:val="20"/>
          <w:lang w:eastAsia="it-IT"/>
        </w:rPr>
        <w:softHyphen/>
        <w:t>more, nella crescita morale e spirituale, nell'acquisizione di quella saggezza soprannaturale che ci configura sempre più a Cristo Signore in maniera radicale, totale, universa</w:t>
      </w:r>
      <w:r w:rsidRPr="00284585">
        <w:rPr>
          <w:rFonts w:ascii="Arial" w:eastAsia="Times New Roman" w:hAnsi="Arial"/>
          <w:bCs/>
          <w:sz w:val="24"/>
          <w:szCs w:val="20"/>
          <w:lang w:eastAsia="it-IT"/>
        </w:rPr>
        <w:softHyphen/>
        <w:t>le.  Con la Madre di Gesù ognuno deve partecipare e col</w:t>
      </w:r>
      <w:r w:rsidRPr="00284585">
        <w:rPr>
          <w:rFonts w:ascii="Arial" w:eastAsia="Times New Roman" w:hAnsi="Arial"/>
          <w:bCs/>
          <w:sz w:val="24"/>
          <w:szCs w:val="20"/>
          <w:lang w:eastAsia="it-IT"/>
        </w:rPr>
        <w:softHyphen/>
        <w:t>laborare alla redenzione del mondo. Deve cioè of</w:t>
      </w:r>
      <w:r w:rsidRPr="00284585">
        <w:rPr>
          <w:rFonts w:ascii="Arial" w:eastAsia="Times New Roman" w:hAnsi="Arial"/>
          <w:bCs/>
          <w:sz w:val="24"/>
          <w:szCs w:val="20"/>
          <w:lang w:eastAsia="it-IT"/>
        </w:rPr>
        <w:softHyphen/>
        <w:t>frire la propria vi</w:t>
      </w:r>
      <w:r w:rsidRPr="00284585">
        <w:rPr>
          <w:rFonts w:ascii="Arial" w:eastAsia="Times New Roman" w:hAnsi="Arial"/>
          <w:bCs/>
          <w:sz w:val="24"/>
          <w:szCs w:val="20"/>
          <w:lang w:eastAsia="it-IT"/>
        </w:rPr>
        <w:softHyphen/>
        <w:t>ta, tutta la vita, e non singoli istanti di essa, per la salvezza, perché l'umanità sia posta in condizione spiritua</w:t>
      </w:r>
      <w:r w:rsidRPr="00284585">
        <w:rPr>
          <w:rFonts w:ascii="Arial" w:eastAsia="Times New Roman" w:hAnsi="Arial"/>
          <w:bCs/>
          <w:sz w:val="24"/>
          <w:szCs w:val="20"/>
          <w:lang w:eastAsia="it-IT"/>
        </w:rPr>
        <w:softHyphen/>
        <w:t>le e materiale di essere ricomprata e riscattata dal Suo Signore. Il cristiano deve vivere nel suo proprio corpo le due fina</w:t>
      </w:r>
      <w:r w:rsidRPr="00284585">
        <w:rPr>
          <w:rFonts w:ascii="Arial" w:eastAsia="Times New Roman" w:hAnsi="Arial"/>
          <w:bCs/>
          <w:sz w:val="24"/>
          <w:szCs w:val="20"/>
          <w:lang w:eastAsia="it-IT"/>
        </w:rPr>
        <w:softHyphen/>
        <w:t>lità della passione del Signore: Gesù fu reso perfetto at</w:t>
      </w:r>
      <w:r w:rsidRPr="00284585">
        <w:rPr>
          <w:rFonts w:ascii="Arial" w:eastAsia="Times New Roman" w:hAnsi="Arial"/>
          <w:bCs/>
          <w:sz w:val="24"/>
          <w:szCs w:val="20"/>
          <w:lang w:eastAsia="it-IT"/>
        </w:rPr>
        <w:softHyphen/>
        <w:t>traverso le cose che patì; per la via della passione e della croce divenne causa di sal</w:t>
      </w:r>
      <w:r w:rsidRPr="00284585">
        <w:rPr>
          <w:rFonts w:ascii="Arial" w:eastAsia="Times New Roman" w:hAnsi="Arial"/>
          <w:bCs/>
          <w:sz w:val="24"/>
          <w:szCs w:val="20"/>
          <w:lang w:eastAsia="it-IT"/>
        </w:rPr>
        <w:softHyphen/>
        <w:t>vezza e di redenzione per il mon</w:t>
      </w:r>
      <w:r w:rsidRPr="00284585">
        <w:rPr>
          <w:rFonts w:ascii="Arial" w:eastAsia="Times New Roman" w:hAnsi="Arial"/>
          <w:bCs/>
          <w:sz w:val="24"/>
          <w:szCs w:val="20"/>
          <w:lang w:eastAsia="it-IT"/>
        </w:rPr>
        <w:softHyphen/>
        <w:t>do. E tuttavia non si può vivere la seconda finalità, se non si rag</w:t>
      </w:r>
      <w:r w:rsidRPr="00284585">
        <w:rPr>
          <w:rFonts w:ascii="Arial" w:eastAsia="Times New Roman" w:hAnsi="Arial"/>
          <w:bCs/>
          <w:sz w:val="24"/>
          <w:szCs w:val="20"/>
          <w:lang w:eastAsia="it-IT"/>
        </w:rPr>
        <w:softHyphen/>
        <w:t>giunge la prima e nella misura in cui la si ottie</w:t>
      </w:r>
      <w:r w:rsidRPr="00284585">
        <w:rPr>
          <w:rFonts w:ascii="Arial" w:eastAsia="Times New Roman" w:hAnsi="Arial"/>
          <w:bCs/>
          <w:sz w:val="24"/>
          <w:szCs w:val="20"/>
          <w:lang w:eastAsia="it-IT"/>
        </w:rPr>
        <w:softHyphen/>
        <w:t>ne. La nostra forza di salvezza e di redenzione è commisurata al grado di santità della persona; la nostra reale volontà di compiere la redenzione del mondo deve confondersi con l'ef</w:t>
      </w:r>
      <w:r w:rsidRPr="00284585">
        <w:rPr>
          <w:rFonts w:ascii="Arial" w:eastAsia="Times New Roman" w:hAnsi="Arial"/>
          <w:bCs/>
          <w:sz w:val="24"/>
          <w:szCs w:val="20"/>
          <w:lang w:eastAsia="it-IT"/>
        </w:rPr>
        <w:softHyphen/>
        <w:t>fettivo impegno per acquisire la perfetta santità nella pro</w:t>
      </w:r>
      <w:r w:rsidRPr="00284585">
        <w:rPr>
          <w:rFonts w:ascii="Arial" w:eastAsia="Times New Roman" w:hAnsi="Arial"/>
          <w:bCs/>
          <w:sz w:val="24"/>
          <w:szCs w:val="20"/>
          <w:lang w:eastAsia="it-IT"/>
        </w:rPr>
        <w:softHyphen/>
        <w:t xml:space="preserve">pria carne. </w:t>
      </w:r>
    </w:p>
    <w:p w14:paraId="7A0510B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Invocare la Vergine Maria quale Madre della redenzione è per</w:t>
      </w:r>
      <w:r w:rsidRPr="00284585">
        <w:rPr>
          <w:rFonts w:ascii="Arial" w:eastAsia="Times New Roman" w:hAnsi="Arial"/>
          <w:bCs/>
          <w:sz w:val="24"/>
          <w:szCs w:val="20"/>
          <w:lang w:eastAsia="it-IT"/>
        </w:rPr>
        <w:softHyphen/>
        <w:t>tanto l'of</w:t>
      </w:r>
      <w:r w:rsidRPr="00284585">
        <w:rPr>
          <w:rFonts w:ascii="Arial" w:eastAsia="Times New Roman" w:hAnsi="Arial"/>
          <w:bCs/>
          <w:sz w:val="24"/>
          <w:szCs w:val="20"/>
          <w:lang w:eastAsia="it-IT"/>
        </w:rPr>
        <w:softHyphen/>
        <w:t>ferta del nostro merito di obbedienza, che deve crescere ogni giorno, a favore della Re</w:t>
      </w:r>
      <w:r w:rsidRPr="00284585">
        <w:rPr>
          <w:rFonts w:ascii="Arial" w:eastAsia="Times New Roman" w:hAnsi="Arial"/>
          <w:bCs/>
          <w:sz w:val="24"/>
          <w:szCs w:val="20"/>
          <w:lang w:eastAsia="it-IT"/>
        </w:rPr>
        <w:softHyphen/>
        <w:t>denzione del mondo. Bisogna per questo possedere una mentalità nuova, uno spirito nuovo, un sentire nuovo che conduce l'uomo verso una metanoia com</w:t>
      </w:r>
      <w:r w:rsidRPr="00284585">
        <w:rPr>
          <w:rFonts w:ascii="Arial" w:eastAsia="Times New Roman" w:hAnsi="Arial"/>
          <w:bCs/>
          <w:sz w:val="24"/>
          <w:szCs w:val="20"/>
          <w:lang w:eastAsia="it-IT"/>
        </w:rPr>
        <w:softHyphen/>
        <w:t>ple</w:t>
      </w:r>
      <w:r w:rsidRPr="00284585">
        <w:rPr>
          <w:rFonts w:ascii="Arial" w:eastAsia="Times New Roman" w:hAnsi="Arial"/>
          <w:bCs/>
          <w:sz w:val="24"/>
          <w:szCs w:val="20"/>
          <w:lang w:eastAsia="it-IT"/>
        </w:rPr>
        <w:softHyphen/>
        <w:t>ta fino ad assumere come propri i sentimenti di Cristo e della Madre sua. Dopo essere stato intera</w:t>
      </w:r>
      <w:r w:rsidRPr="00284585">
        <w:rPr>
          <w:rFonts w:ascii="Arial" w:eastAsia="Times New Roman" w:hAnsi="Arial"/>
          <w:bCs/>
          <w:sz w:val="24"/>
          <w:szCs w:val="20"/>
          <w:lang w:eastAsia="it-IT"/>
        </w:rPr>
        <w:softHyphen/>
        <w:t>mente ricomprato da Cristo e portato nel suo regno di santità, il cristiano paga anche lui il prezzo spirituale e fisico per l'altrui redenzione; e così mentre compie il cammino della propria santifica</w:t>
      </w:r>
      <w:r w:rsidRPr="00284585">
        <w:rPr>
          <w:rFonts w:ascii="Arial" w:eastAsia="Times New Roman" w:hAnsi="Arial"/>
          <w:bCs/>
          <w:sz w:val="24"/>
          <w:szCs w:val="20"/>
          <w:lang w:eastAsia="it-IT"/>
        </w:rPr>
        <w:softHyphen/>
        <w:t>zione, offre tutta la sua vita in riscatto perché altre anime possano essere ricomprate da Cristo e trasferite nel suo regno. Que</w:t>
      </w:r>
      <w:r w:rsidRPr="00284585">
        <w:rPr>
          <w:rFonts w:ascii="Arial" w:eastAsia="Times New Roman" w:hAnsi="Arial"/>
          <w:bCs/>
          <w:sz w:val="24"/>
          <w:szCs w:val="20"/>
          <w:lang w:eastAsia="it-IT"/>
        </w:rPr>
        <w:softHyphen/>
        <w:t>sto il Signore ci chiede, questo dobbiamo operare, se vo</w:t>
      </w:r>
      <w:r w:rsidRPr="00284585">
        <w:rPr>
          <w:rFonts w:ascii="Arial" w:eastAsia="Times New Roman" w:hAnsi="Arial"/>
          <w:bCs/>
          <w:sz w:val="24"/>
          <w:szCs w:val="20"/>
          <w:lang w:eastAsia="it-IT"/>
        </w:rPr>
        <w:softHyphen/>
        <w:t>gliamo che il mondo si converta, ritorni a Dio, accolga la sua parola come unica norma di verità. Madre della redenzione, Porta della speranza, Auro</w:t>
      </w:r>
      <w:r w:rsidRPr="00284585">
        <w:rPr>
          <w:rFonts w:ascii="Arial" w:eastAsia="Times New Roman" w:hAnsi="Arial"/>
          <w:bCs/>
          <w:sz w:val="24"/>
          <w:szCs w:val="20"/>
          <w:lang w:eastAsia="it-IT"/>
        </w:rPr>
        <w:softHyphen/>
        <w:t>ra del Sole di Giustizia, Donna tutta santa, tu che fosti preserva</w:t>
      </w:r>
      <w:r w:rsidRPr="00284585">
        <w:rPr>
          <w:rFonts w:ascii="Arial" w:eastAsia="Times New Roman" w:hAnsi="Arial"/>
          <w:bCs/>
          <w:sz w:val="24"/>
          <w:szCs w:val="20"/>
          <w:lang w:eastAsia="it-IT"/>
        </w:rPr>
        <w:softHyphen/>
        <w:t>ta dal peccato originale in previsio</w:t>
      </w:r>
      <w:r w:rsidRPr="00284585">
        <w:rPr>
          <w:rFonts w:ascii="Arial" w:eastAsia="Times New Roman" w:hAnsi="Arial"/>
          <w:bCs/>
          <w:sz w:val="24"/>
          <w:szCs w:val="20"/>
          <w:lang w:eastAsia="it-IT"/>
        </w:rPr>
        <w:softHyphen/>
        <w:t>ne dei meriti di Gesù, intercedi per noi, perché il Signore ci conceda la sapienza di comprendere cosa sia veramente la redenzione ed il prezzo che fu pagato per il nostro riscatto. Imprimi, o Madre, nel nostro cuore un vivo dolore per i pec</w:t>
      </w:r>
      <w:r w:rsidRPr="00284585">
        <w:rPr>
          <w:rFonts w:ascii="Arial" w:eastAsia="Times New Roman" w:hAnsi="Arial"/>
          <w:bCs/>
          <w:sz w:val="24"/>
          <w:szCs w:val="20"/>
          <w:lang w:eastAsia="it-IT"/>
        </w:rPr>
        <w:softHyphen/>
        <w:t>cati com</w:t>
      </w:r>
      <w:r w:rsidRPr="00284585">
        <w:rPr>
          <w:rFonts w:ascii="Arial" w:eastAsia="Times New Roman" w:hAnsi="Arial"/>
          <w:bCs/>
          <w:sz w:val="24"/>
          <w:szCs w:val="20"/>
          <w:lang w:eastAsia="it-IT"/>
        </w:rPr>
        <w:softHyphen/>
        <w:t>messi, ma anche ottienici dal cielo tanta forza di volontà perché con tutto il nostro spirito poniamo noi stes</w:t>
      </w:r>
      <w:r w:rsidRPr="00284585">
        <w:rPr>
          <w:rFonts w:ascii="Arial" w:eastAsia="Times New Roman" w:hAnsi="Arial"/>
          <w:bCs/>
          <w:sz w:val="24"/>
          <w:szCs w:val="20"/>
          <w:lang w:eastAsia="it-IT"/>
        </w:rPr>
        <w:softHyphen/>
        <w:t>si a servizio della Salvezza, compiendo la missione che il Padre dei cieli ha affidato perso</w:t>
      </w:r>
      <w:r w:rsidRPr="00284585">
        <w:rPr>
          <w:rFonts w:ascii="Arial" w:eastAsia="Times New Roman" w:hAnsi="Arial"/>
          <w:bCs/>
          <w:sz w:val="24"/>
          <w:szCs w:val="20"/>
          <w:lang w:eastAsia="it-IT"/>
        </w:rPr>
        <w:softHyphen/>
        <w:t>nalmente a ciascuno di noi. Tu ci aiuterai e noi parteciperemo all'opera della redenzio</w:t>
      </w:r>
      <w:r w:rsidRPr="00284585">
        <w:rPr>
          <w:rFonts w:ascii="Arial" w:eastAsia="Times New Roman" w:hAnsi="Arial"/>
          <w:bCs/>
          <w:sz w:val="24"/>
          <w:szCs w:val="20"/>
          <w:lang w:eastAsia="it-IT"/>
        </w:rPr>
        <w:softHyphen/>
        <w:t xml:space="preserve">ne, di cui tu sei la degnissima e santissima Madre. </w:t>
      </w:r>
    </w:p>
    <w:p w14:paraId="2F6074A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Satana ha deciso di distruggere la Chiesa. Qual è la sua strategia? È la stessa che noi troviamo nel Primo Libro dei Re:</w:t>
      </w:r>
    </w:p>
    <w:p w14:paraId="22693C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w:t>
      </w:r>
      <w:r w:rsidRPr="00284585">
        <w:rPr>
          <w:rFonts w:ascii="Arial" w:eastAsia="Times New Roman" w:hAnsi="Arial"/>
          <w:i/>
          <w:iCs/>
          <w:sz w:val="24"/>
          <w:szCs w:val="24"/>
          <w:lang w:eastAsia="it-IT"/>
        </w:rPr>
        <w:lastRenderedPageBreak/>
        <w:t>tutti questi tuoi profeti, ma il Signore a tuo riguardo parla di sciagura» (1Re 22,19-23).</w:t>
      </w:r>
    </w:p>
    <w:p w14:paraId="3A4EA5D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Parafrasiamo: Il Signore dice: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  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p>
    <w:p w14:paraId="763E19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Diòtrefe è fuori del mistero della Chiesa, perché è fuori del mistero di Cristo. Cristo Gesù ha dato la vita per accogliere ogni uomo nel suo ovile santo. Diòtrefe non solo non accoglie le pecore, non solo non dona la vita per esse, sul modello di Cristo Gesù. Cosa unica fino al presente nella storia della fede in Cristo, scaccia i figli della Chiesa, radunati con il sangue di Cristo, dalla stessa Chiesa. Neanche quanto vogliono accogliere i fedeli possono. A quanti vogliono, lui glielo impedisce. Quest’uomo è un vero distruttore della Chiesa di Cristo Signore. Questo è il frutto della sua superbia e di ogni altra superbia che si impossesserà del cuore di ogni altro discepolo di Cristo Signore. Oggi la superbia ha escogitato altre modalità più sofisticate per scacciare dalla Chiesa. La prima modalità è quella di non volere più includere alcuna persona nel grembo della Chiesa. Tutte le religioni sono via di salvezza. Se esse sono via di salvezza, inutile includere qualcuno nella Chiesa. È un lavoro inutile. 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 Queste due vie faranno sì  che nel prossimo futuro la Chiesa sia solo un piccolissimo resto. Si compie anche per noi la profezia di Isaia:</w:t>
      </w:r>
    </w:p>
    <w:p w14:paraId="475AAF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7D02C4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vuole che la Chiesa non divenga domani un piccolo resto, un piccoli gregge, deve mettere tutta la sua vita a servizio di essa. 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14:paraId="6E44EB6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5079CDE" w14:textId="77777777" w:rsidR="00284585" w:rsidRPr="00284585" w:rsidRDefault="00284585" w:rsidP="00284585">
      <w:pPr>
        <w:keepNext/>
        <w:spacing w:after="120" w:line="240" w:lineRule="auto"/>
        <w:jc w:val="both"/>
        <w:outlineLvl w:val="2"/>
        <w:rPr>
          <w:rFonts w:ascii="Arial" w:hAnsi="Arial"/>
          <w:b/>
          <w:bCs/>
          <w:color w:val="000000"/>
          <w:sz w:val="24"/>
          <w:lang w:val="la-Latn"/>
        </w:rPr>
      </w:pPr>
      <w:bookmarkStart w:id="538" w:name="_Toc180486766"/>
      <w:r w:rsidRPr="00284585">
        <w:rPr>
          <w:rFonts w:ascii="Arial" w:hAnsi="Arial"/>
          <w:b/>
          <w:bCs/>
          <w:color w:val="000000"/>
          <w:sz w:val="28"/>
          <w:lang w:val="la-Latn"/>
        </w:rPr>
        <w:lastRenderedPageBreak/>
        <w:t>QUI MALEFACIT NON VIDIT DEUM</w:t>
      </w:r>
      <w:bookmarkEnd w:id="538"/>
    </w:p>
    <w:p w14:paraId="7019D16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Carissimo, non imitare il male, ma il bene. Chi fa il bene è da Dio; chi fa il male non ha veduto Dio.</w:t>
      </w:r>
    </w:p>
    <w:p w14:paraId="29826330" w14:textId="77777777" w:rsidR="00284585" w:rsidRPr="00284585" w:rsidRDefault="00284585" w:rsidP="00284585">
      <w:pPr>
        <w:spacing w:after="120" w:line="240" w:lineRule="auto"/>
        <w:ind w:left="567" w:right="567"/>
        <w:jc w:val="both"/>
        <w:rPr>
          <w:rFonts w:ascii="Arial" w:eastAsia="Times New Roman" w:hAnsi="Arial" w:cs="Arial"/>
          <w:bCs/>
          <w:i/>
          <w:iCs/>
          <w:color w:val="000000"/>
          <w:sz w:val="24"/>
          <w:szCs w:val="28"/>
          <w:lang w:val="la-Latn" w:eastAsia="it-IT"/>
        </w:rPr>
      </w:pPr>
      <w:bookmarkStart w:id="539" w:name="_Toc116984783"/>
      <w:r w:rsidRPr="00284585">
        <w:rPr>
          <w:rFonts w:ascii="Arial" w:eastAsia="Times New Roman" w:hAnsi="Arial" w:cs="Arial"/>
          <w:bCs/>
          <w:i/>
          <w:iCs/>
          <w:color w:val="000000"/>
          <w:sz w:val="24"/>
          <w:szCs w:val="28"/>
          <w:lang w:val="la-Latn" w:eastAsia="it-IT"/>
        </w:rPr>
        <w:t>qui benefacit ex Deo est qui malefacit non vidit Deum (3Gv 1,9-11)</w:t>
      </w:r>
      <w:bookmarkEnd w:id="539"/>
    </w:p>
    <w:p w14:paraId="0A23E01D"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cs="Arial"/>
          <w:bCs/>
          <w:i/>
          <w:iCs/>
          <w:sz w:val="24"/>
          <w:szCs w:val="28"/>
          <w:lang w:eastAsia="it-IT"/>
        </w:rPr>
      </w:pPr>
      <w:bookmarkStart w:id="540" w:name="_Toc116984784"/>
      <w:r w:rsidRPr="00284585">
        <w:rPr>
          <w:rFonts w:ascii="Greek" w:eastAsia="Times New Roman" w:hAnsi="Greek" w:cs="Arial"/>
          <w:bCs/>
          <w:i/>
          <w:iCs/>
          <w:sz w:val="28"/>
          <w:szCs w:val="28"/>
          <w:lang w:val="la-Latn" w:eastAsia="it-IT"/>
        </w:rPr>
        <w:t>Ð ¢gaqopoiîn ™k toà qeoà ™stin: Ð kakopoiîn oÙc ˜èraken tÕn qeÒn.</w:t>
      </w:r>
      <w:bookmarkEnd w:id="540"/>
      <w:r w:rsidRPr="00284585">
        <w:rPr>
          <w:rFonts w:ascii="Greek" w:eastAsia="Times New Roman" w:hAnsi="Greek" w:cs="Greek"/>
          <w:bCs/>
          <w:sz w:val="28"/>
          <w:szCs w:val="26"/>
          <w:lang w:val="la-Latn" w:eastAsia="it-IT"/>
        </w:rPr>
        <w:t xml:space="preserve"> </w:t>
      </w:r>
      <w:r w:rsidRPr="00284585">
        <w:rPr>
          <w:rFonts w:ascii="Arial" w:eastAsia="Times New Roman" w:hAnsi="Arial" w:cs="Arial"/>
          <w:bCs/>
          <w:i/>
          <w:iCs/>
          <w:sz w:val="24"/>
          <w:szCs w:val="28"/>
          <w:lang w:val="la-Latn" w:eastAsia="it-IT"/>
        </w:rPr>
        <w:t>(3Gv 1,9-11)</w:t>
      </w:r>
    </w:p>
    <w:p w14:paraId="1D596A71"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A5523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L’Apostolo Giovanni, o il Presbitero, esorta Gaio a non imitare il male. Cosa è per un cristiano il male? È la disobbedienza ad ogni Comandamento del Signore, ad ogni Parola di Cristo Gesù, ad ogni carisma, missione, mozione, ministero a noi conferito nello Spirito Santo. </w:t>
      </w:r>
    </w:p>
    <w:p w14:paraId="7F3EE28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Gaio vorrà non imitare il male, mai dovrà lasciarsi conquistare il cuore neanche da uno solo dei vizi capitali. Diòtrefe si lasciò conquistare il cuore dalla superbia e si trasformò in un distruttore della Chiesa. Anche Lucifero si lasciò conquistare dalla superbia e trascinò con sé nella perdizione eterna un terzo di angeli. Mentre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2A851B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w:t>
      </w:r>
      <w:r w:rsidRPr="00284585">
        <w:rPr>
          <w:rFonts w:ascii="Arial" w:eastAsia="Times New Roman" w:hAnsi="Arial"/>
          <w:sz w:val="24"/>
          <w:szCs w:val="20"/>
          <w:lang w:eastAsia="it-IT"/>
        </w:rPr>
        <w:lastRenderedPageBreak/>
        <w:t>che natura soprannaturale. Se Gaio non vuole imitare il male, mai deve cadere in uno solo di questo vizi.</w:t>
      </w:r>
    </w:p>
    <w:p w14:paraId="4F7907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Superbia. </w:t>
      </w:r>
      <w:r w:rsidRPr="00284585">
        <w:rPr>
          <w:rFonts w:ascii="Arial" w:eastAsia="Times New Roman" w:hAnsi="Arial"/>
          <w:sz w:val="24"/>
          <w:szCs w:val="20"/>
          <w:lang w:eastAsia="it-IT"/>
        </w:rPr>
        <w:t xml:space="preserve">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71208A9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Avarizia. </w:t>
      </w:r>
      <w:r w:rsidRPr="00284585">
        <w:rPr>
          <w:rFonts w:ascii="Arial" w:eastAsia="Times New Roman" w:hAnsi="Arial"/>
          <w:sz w:val="24"/>
          <w:szCs w:val="20"/>
          <w:lang w:eastAsia="it-IT"/>
        </w:rPr>
        <w:t xml:space="preserve">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Senza Cristo, noi diveniamo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0872AB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Lussuria. </w:t>
      </w:r>
      <w:r w:rsidRPr="00284585">
        <w:rPr>
          <w:rFonts w:ascii="Arial" w:eastAsia="Times New Roman" w:hAnsi="Arial"/>
          <w:sz w:val="24"/>
          <w:szCs w:val="20"/>
          <w:lang w:eastAsia="it-IT"/>
        </w:rPr>
        <w:t xml:space="preserve">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w:t>
      </w:r>
      <w:r w:rsidRPr="00284585">
        <w:rPr>
          <w:rFonts w:ascii="Arial" w:eastAsia="Times New Roman" w:hAnsi="Arial"/>
          <w:sz w:val="24"/>
          <w:szCs w:val="20"/>
          <w:lang w:eastAsia="it-IT"/>
        </w:rPr>
        <w:lastRenderedPageBreak/>
        <w:t xml:space="preserve">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w:t>
      </w:r>
    </w:p>
    <w:p w14:paraId="321E17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w:t>
      </w:r>
      <w:r w:rsidRPr="00284585">
        <w:rPr>
          <w:rFonts w:ascii="Arial" w:eastAsia="Times New Roman" w:hAnsi="Arial"/>
          <w:i/>
          <w:iCs/>
          <w:sz w:val="24"/>
          <w:szCs w:val="24"/>
          <w:lang w:eastAsia="it-IT"/>
        </w:rPr>
        <w:lastRenderedPageBreak/>
        <w:t xml:space="preserve">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77A17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w:t>
      </w:r>
      <w:r w:rsidRPr="00284585">
        <w:rPr>
          <w:rFonts w:ascii="Arial" w:eastAsia="Times New Roman" w:hAnsi="Arial"/>
          <w:i/>
          <w:iCs/>
          <w:sz w:val="24"/>
          <w:szCs w:val="24"/>
          <w:lang w:eastAsia="it-IT"/>
        </w:rPr>
        <w:lastRenderedPageBreak/>
        <w:t xml:space="preserve">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31EFC0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w:t>
      </w:r>
      <w:r w:rsidRPr="00284585">
        <w:rPr>
          <w:rFonts w:ascii="Arial" w:eastAsia="Times New Roman" w:hAnsi="Arial"/>
          <w:i/>
          <w:iCs/>
          <w:sz w:val="24"/>
          <w:szCs w:val="24"/>
          <w:lang w:eastAsia="it-IT"/>
        </w:rPr>
        <w:lastRenderedPageBreak/>
        <w:t xml:space="preserve">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w:t>
      </w:r>
      <w:r w:rsidRPr="00284585">
        <w:rPr>
          <w:rFonts w:ascii="Arial" w:eastAsia="Times New Roman" w:hAnsi="Arial"/>
          <w:i/>
          <w:iCs/>
          <w:sz w:val="24"/>
          <w:szCs w:val="24"/>
          <w:lang w:eastAsia="it-IT"/>
        </w:rPr>
        <w:lastRenderedPageBreak/>
        <w:t xml:space="preserve">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55CA344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4945116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Ira.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w:t>
      </w:r>
      <w:r w:rsidRPr="00284585">
        <w:rPr>
          <w:rFonts w:ascii="Arial" w:eastAsia="Times New Roman" w:hAnsi="Arial"/>
          <w:bCs/>
          <w:sz w:val="24"/>
          <w:szCs w:val="20"/>
          <w:lang w:eastAsia="it-IT"/>
        </w:rPr>
        <w:lastRenderedPageBreak/>
        <w:t>discepoli. I cristiani neanche devono conoscere l’ira, né in cose gravi e né in cose piccole. L’ira attesta ancora pochezza di amore e di conformazione al Crocifisso.</w:t>
      </w:r>
    </w:p>
    <w:p w14:paraId="79B9E6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6BBE329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7AA6AF8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Gola. </w:t>
      </w:r>
      <w:r w:rsidRPr="00284585">
        <w:rPr>
          <w:rFonts w:ascii="Arial" w:eastAsia="Times New Roman" w:hAnsi="Arial"/>
          <w:sz w:val="24"/>
          <w:szCs w:val="20"/>
          <w:lang w:eastAsia="it-IT"/>
        </w:rPr>
        <w:t>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w:t>
      </w:r>
    </w:p>
    <w:p w14:paraId="67A8B9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4EE3BC5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w:t>
      </w:r>
      <w:r w:rsidRPr="00284585">
        <w:rPr>
          <w:rFonts w:ascii="Arial" w:eastAsia="Times New Roman" w:hAnsi="Arial"/>
          <w:bCs/>
          <w:sz w:val="24"/>
          <w:szCs w:val="20"/>
          <w:lang w:eastAsia="it-IT"/>
        </w:rPr>
        <w:lastRenderedPageBreak/>
        <w:t>perde potere e a poco a poco anche i vizi perdono potere. Se lo Spirito non ci governa, ci governerà la carne.</w:t>
      </w:r>
    </w:p>
    <w:p w14:paraId="11BCB56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Invidia. </w:t>
      </w:r>
      <w:r w:rsidRPr="00284585">
        <w:rPr>
          <w:rFonts w:ascii="Arial" w:eastAsia="Times New Roman" w:hAnsi="Arial"/>
          <w:bCs/>
          <w:sz w:val="24"/>
          <w:szCs w:val="20"/>
          <w:lang w:eastAsia="it-IT"/>
        </w:rPr>
        <w:t>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w:t>
      </w:r>
    </w:p>
    <w:p w14:paraId="0F876C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Ho osservato anche che ogni fatica e ogni successo ottenuto non sono che invidia dell’uno verso l’altro. Anche questo è vanità, un correre dietro al vento (Qo 4,4). Un cuore tranquillo è la vita del corpo, l’invidia è la carie delle ossa (Pr 15,30). </w:t>
      </w:r>
    </w:p>
    <w:p w14:paraId="5964277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724BDE8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Accidia</w:t>
      </w:r>
      <w:r w:rsidRPr="00284585">
        <w:rPr>
          <w:rFonts w:ascii="Arial" w:eastAsia="Times New Roman" w:hAnsi="Arial"/>
          <w:sz w:val="24"/>
          <w:szCs w:val="20"/>
          <w:lang w:eastAsia="it-IT"/>
        </w:rPr>
        <w:t xml:space="preserve">. </w:t>
      </w:r>
      <w:r w:rsidRPr="00284585">
        <w:rPr>
          <w:rFonts w:ascii="Arial" w:eastAsia="Times New Roman" w:hAnsi="Arial"/>
          <w:bCs/>
          <w:sz w:val="24"/>
          <w:szCs w:val="20"/>
          <w:lang w:eastAsia="it-IT"/>
        </w:rPr>
        <w:t>L’accidia è la morte della coscienza, generata a sua volta dalla morte dello spirito dell’uomo. I frutti di questa morte spirituale sono la totale e piena insensibilità dinanzi al bene e al male, alla luce e alla tenebre, alla giustizia e all’ingiustizia. Dice Gesù:</w:t>
      </w:r>
    </w:p>
    <w:p w14:paraId="63A474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14:paraId="371CDB1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cade in questa insensibilità, incorre in quel peccato condannato dallo Spirito Santo all’angelo della Chiesa di Laodicèa, accusato di non essere né freddo e né caldo. La decisione del Signore riguardo a questo vescovo è unica nella Scrittura Santa.</w:t>
      </w:r>
    </w:p>
    <w:p w14:paraId="690E4E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w:t>
      </w:r>
      <w:r w:rsidRPr="00284585">
        <w:rPr>
          <w:rFonts w:ascii="Arial" w:eastAsia="Times New Roman" w:hAnsi="Arial"/>
          <w:i/>
          <w:iCs/>
          <w:sz w:val="24"/>
          <w:szCs w:val="24"/>
          <w:lang w:eastAsia="it-IT"/>
        </w:rPr>
        <w:lastRenderedPageBreak/>
        <w:t xml:space="preserve">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64E6B7C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questo stadio della vita spirituale si è al punto del non ritorno. Per la conversione occorre una potentissima grazia di Dio, uno scossone fortissimo. Oggi la morte della coscienza e dello spirito sta creando veri disastri tra i cristiani.</w:t>
      </w:r>
    </w:p>
    <w:p w14:paraId="022626D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peccato. </w:t>
      </w:r>
      <w:r w:rsidRPr="00284585">
        <w:rPr>
          <w:rFonts w:ascii="Arial" w:eastAsia="Times New Roman" w:hAnsi="Arial"/>
          <w:sz w:val="24"/>
          <w:szCs w:val="20"/>
          <w:lang w:eastAsia="it-IT"/>
        </w:rPr>
        <w:t>Chi vuole stare lontano dal male e non imitare gli altri, deve tenersi lontano da ogni peccato.  Il peccato è trasgressione, disobbedienza alla Legge del Signore, ai suoi Statuti, ai suoi Comandamenti, alle sue Prescrizioni. Si esce dalla Parola di Dio, si esce da Dio, dalla sua benedizione, grazia, verità, giustizia, sapienza, vita. Si è nella morte. Il peccato può essere mortale o veniale. È mortale quando la trasgressione è fatta in materia grave, piena avvertenza, deliberato consenso. In tutti gli altri casi esso è veniale. Il morte uccide la grazia di Dio nell’uomo. Il veniale la indebolisce. Una verità che mai dovrà essere dimenticata vuole che ogni singolo uomo che pecca, è parte di un tutto. I figli d’Israele erano popolo di Dio. I discepoli di Gesù sono suo Corpo. Ogni uomo è parte dell’umanità. Si pecca sempre come “parte del tutto”.  Quando si commette un peccato, la colpa è personale, i frutti della colpa sono per tutta la parte, tutto 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peccato può oscurare la luce che brilla sul volto della Chiesa. Le conseguenze sono imprevedibili. 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male o per giungere alla definizioni di principi oggi non negoziabili, questa facoltà non è concessa al cristiano. Lui la moralità deve trarla tutta, interamente dalla Parola.</w:t>
      </w:r>
    </w:p>
    <w:p w14:paraId="0CADBB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verità vuole che il cristiano non debba dire la moralità soltanto. Prima la deve mostrare attraverso il suo corpo santificato dalla grazia e adorno di ogni virtù. Poi la potrà manifestare come vero comportamento dell’uomo. Vita e Parola una cosa sola. </w:t>
      </w:r>
    </w:p>
    <w:p w14:paraId="00041D6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Il peccato contro i comandamenti. Un solo popolo, una sola Legge, un solo Dio. Dio fa il popolo e Dio dona la Legge. Il popolo si deve impegnare ad adorare sempre il solo Dio e ad obbedire solo alla sua Legge. Se esce da questa duplice obbedienza, non sarà più popolo di Dio. Ecco l’altra stranezza del cristiano di oggi. Vuole fondare una moralità senza la confessione del vero Dio come suo unico e solo vero Dio. Senza un solo Dio, mai vi potrà essere un solo popolo di Dio. È Dio che fa il popolo. Vero culto di latria. Quando è l’uomo che si fa il suo Dio, siamo nella più miserevole delle idolatrie. Oggi è il cristiano che si sta facendo il suo Cristo, il suo Dio, la sua Legge, la sua verità, la sua moralità. Siamo nel peccato della grande idolatria. Peccato orrendo. Abominio. Dio è Dio per l’uomo quando l’uomo è nella sua Parola. La vera Parola di Dio fa la vera adorazione di Dio. La falsa parola di Dio fa falsa ogni adorazione di Dio. Parola falsa, Dio falso. Parola vera Dio vero. Parola vera, popolo vero. Parola falsa, popolo falso. Dio pronunciò tutte queste parole:</w:t>
      </w:r>
    </w:p>
    <w:p w14:paraId="38E8EA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5A715A2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Parola è tutto per l’uomo, perché la Parola è tutto l’uomo. L’uomo è uomo nella Parola. Esce dalla Parola non è più uomo. Non è più uomo, perché fuori della Parola avviene la morte dell’unità dell’uomo, e ogni sua parte, fuori del tutto, diviene stolta. Volontà stolta, cuore stolto, mente stolta, discernimento stolto, desiderio stolto, sentimento stolto, occhi stolti, parole stolte, orecchi stolti. Dalla stoltezza mai si potrà produrre vita. La stoltezza produce sempre morte. “Se ne mangi, muori”. </w:t>
      </w:r>
    </w:p>
    <w:p w14:paraId="499C642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 peccati contro la santità di Dio. Nei Comandamenti della Legge dell’Alleanza viene rivelato all’uomo ciò che lui, in relazione alla sua natura che è da Dio, natura </w:t>
      </w:r>
      <w:r w:rsidRPr="00284585">
        <w:rPr>
          <w:rFonts w:ascii="Arial" w:eastAsia="Times New Roman" w:hAnsi="Arial"/>
          <w:bCs/>
          <w:sz w:val="24"/>
          <w:szCs w:val="20"/>
          <w:lang w:eastAsia="it-IT"/>
        </w:rPr>
        <w:lastRenderedPageBreak/>
        <w:t xml:space="preserve">però chiamata a vivere in un popolo, nel tempo, sulla terra, natura obbligata a dare a Dio, agli altri, agli animali, alla terra ciò che appartiene loro e deve darlo come giustizia. La giustizia è un obbligo eterno. Mai verrà meno. Quando essa viene tolta a Dio, agli altri, alla terra, agli animali, essa va necessariamente riparata. Ciò che non è nostro, mai potrà divenire nostro. Rimane sempre dell’altro per l’eternità. Dio non vive solo di giustizia, vive anche di somma ed infinita carità, amore, misericordia, pietà, compassione. La santità di Dio è il suo amore perfetto con il quale ama tutto ciò che da Lui è stato creato. Anche l’uomo deve amare dalla santità di Dio. L’amore è purissimo dono all’altro di ciò che Dio ha dato a noi perché noi lo doniamo agli altri. Anche l’amore deve essere vissuto in prospettiva di visione soprannaturale. Nulla deve essere naturale nell’uomo, perché tutto in Lui è frutto della grazia. Cosa è la carità, l’amore secondo la santità di Dio? Dare all’altro ciò che Dio mi ha dato perché io ne facessi dono. Le modalità del dono sono anche stabilite da Dio. Nulla nella santità di Dio viene deciso dall’uomo. Tutto invece dalla volontà del Signore. Questa verità oggi va insegnata ad ogni uomo. Nulla noi diamo di ciò che è nostro, perché nulla è nostro. Tutto è dono di Dio a noi perché noi ne facciamo dono ai fratelli. Senza questa verità soprannaturale, mai si vivrà la vera santità di Dio. La santità di Dio è dono oltre ogni merito, senza alcun merito da parte nostra. La nostra santità è il dono di noi stessi agli altri, oltre ogni merito, senza alcun merito, da parte degli altri. Si dona e basta. Si dona per comando del Signore, per obbedienza. Come Dio obbedisce alla sua natura che è dono di se stesso, così l’uomo obbedisce alla sua natura che nella sua essenza è dono. Come donarsi non lo stabilisce l’uomo, ma solo il Signore. La natura dell’uomo è dalla Parola Onnipotente. La Parola ha fatto l’uomo. La Parola sempre farà l’uomo. Se l’uomo non si lascia fare dalla Parola, smette di essere uomo. Prima è stato fatto dalla Parola per sola volontà di Dio. Ora l’uomo deve lasciarsi fare dalla Parola per accoglienza della volontà di Dio. È verità eterna: L’uomo è creato dalla Parola. Si lascia creare dalla Parola, diviene vero uomo, vive da vero uomo. Non si lascia creare ogni giorno dalla Parola, diviene sempre più meno vero uomo. Si abbandona alla morte della sua vera umanità. </w:t>
      </w:r>
    </w:p>
    <w:p w14:paraId="0FBB322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 peccati contro la legge di Cristo Gesù. Gesù dona la sua carità come modello al discepolo per essere vero uomo. Questa carità non è però lasciata alla libera comprensione, immaginazione, pensiero di ogni uomo. Essa è contenuta tutta nella Legge della Montagna. Chi oggi vuole essere vero uomo nuovo secondo la santità di Cristo deve entrare e rimanere nella Parola di Gesù. Si esce dalla Parola di Gesù non c’è santità vera. La santità di Gesù si vive nella Parola, ma facenti parte viva del Corpo di Cristo. Si diviene con Cristo un solo corpo. Il corpo di Cristo diviene nostra vita. La nostra vita trasforma il corpo di Cristo in sua vita, secondo la Parola a noi data. Si entra nella Parola di Cristo, si diviene corpo di Cristo, si vive da vero corpo di Cristo. Se ci si separa dalla Parola, diveniamo tralci secchi nella vera vite che è Gesù Signore. Urge ritornare in vita e si torna solo rientrando e dimorando nella Parola. </w:t>
      </w:r>
    </w:p>
    <w:p w14:paraId="1B7F603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Osservazione finale sul peccato. È giusto avere idee chiare, anzi chiarissime sul peccato. Esso è sempre disobbedienza alla Parola di Dio, che è Parola di giustizia, Parola di santità, Parola di perfetta imitazione di Cristo Gesù, con dimora nella sua Parola, per dimorare nel suo corpo. La Parola di giustizia ci </w:t>
      </w:r>
      <w:r w:rsidRPr="00284585">
        <w:rPr>
          <w:rFonts w:ascii="Arial" w:eastAsia="Times New Roman" w:hAnsi="Arial"/>
          <w:bCs/>
          <w:sz w:val="24"/>
          <w:szCs w:val="20"/>
          <w:lang w:eastAsia="it-IT"/>
        </w:rPr>
        <w:lastRenderedPageBreak/>
        <w:t>rivela cosa è dell’altro. Ciò che è dell’altro – Dio, uomo, tempo, terra – sempre dovrà essere donato loro. Ciò che è dell’altro non lo stabilisce mai l’uomo. Lo stabilisce, lo definisce, lo detta sempre il Signore. Come l’uomo è dalla Parola onnipotente del Signore per creazione, così sempre dovrà rimanere nella Parola del suo Dio per conservarsi in vita. Dalla Parola ha ricevuto la vita, nella Parola si conserva in vita. Esce dalla Parola, muore.  Parola di santità rivela ciò che Dio vuole che sia dato all’uomo di ciò che è nostro. Poiché nulla è nostro, ma tutto è di Dio, anche il dono deve essere dato secondo la Parola del nostro Dio. Nessuno può sostituire la Parola di Dio con i suoi pensieri. C’è un peccato gravissimo ed è la disobbedienza al comando di Dio circa il dono ricevuto e il dono da dare. Ogni dono di Dio deve essere dato secondo la volontà di Dio. Il ministero e il carisma, la vocazione e la missione sono purissimo doni di Dio. Ministero, carisma, vocazione, missione dovranno essere vissuti secondo la volontà di Dio, rispettando ogni modalità e finalità. Ogni dono va dato dal Corpo di Cristo, secondo le modalità dello Spirito Santo, cui è dato il governo del corpo di Cristo. Parola di Cristo Gesù, Governo del corpo di Cristo dello Spirito Santo, obbedienza alla Parola e allo Spirito ci fanno essere perfetta vita del corpo di Cristo sulla nostra terra, nella Chiesa, nel mondo. Tutto però inizia dalla Parola. Senza la Parola non c’è dono. Se leggiamo con attenzione e sapienza di Spirito Santo, ogni prescrizione della Parola della santità di Dio e della perfetta imitazione di Gesù Signore, viene fuori una sola verità: è Dio, è Cristo Gesù che stabilisce la modalità del dono. La verità del dono non sta solo nella bontà o possibilità, ma anche nella sua modalità più santa, che viene sempre dallo Spirito Santo. 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Oggi vi è un diluvio di peccati gravi di omissione, perché ci si sta sottraendo sia all’amore secondo la Parola, sia secondo le modalità stabilite dallo Spirito Santo e infine sia per la sostituzione dei doni. Lo Spirito chiede una cosa, noi ne facciamo altre.  Ecco la confusione: i figli della Chiesa vogliamo amare senza la Parola, senza le modalità dello Spirito Santo, offrendo doni diversi da quelli consegnati loro dallo Spirito Santo. Anche se si fanno cose umanamente grandi o necessaria, non si ama.</w:t>
      </w:r>
    </w:p>
    <w:p w14:paraId="009B600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Le opere della carne. </w:t>
      </w:r>
      <w:r w:rsidRPr="00284585">
        <w:rPr>
          <w:rFonts w:ascii="Arial" w:eastAsia="Times New Roman" w:hAnsi="Arial"/>
          <w:sz w:val="24"/>
          <w:szCs w:val="20"/>
          <w:lang w:eastAsia="it-IT"/>
        </w:rPr>
        <w:t xml:space="preserve">Chi non imitare il male, mai deve cadere nel fare le opere della carne. Esse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63C071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Fornicazione. </w:t>
      </w:r>
      <w:r w:rsidRPr="00284585">
        <w:rPr>
          <w:rFonts w:ascii="Arial" w:eastAsia="Times New Roman" w:hAnsi="Arial"/>
          <w:sz w:val="24"/>
          <w:szCs w:val="20"/>
          <w:lang w:eastAsia="it-IT"/>
        </w:rPr>
        <w:t xml:space="preserve">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w:t>
      </w:r>
      <w:r w:rsidRPr="00284585">
        <w:rPr>
          <w:rFonts w:ascii="Arial" w:eastAsia="Times New Roman" w:hAnsi="Arial"/>
          <w:sz w:val="24"/>
          <w:szCs w:val="20"/>
          <w:lang w:eastAsia="it-IT"/>
        </w:rPr>
        <w:lastRenderedPageBreak/>
        <w:t>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68BE88A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Impurità.  </w:t>
      </w:r>
      <w:r w:rsidRPr="00284585">
        <w:rPr>
          <w:rFonts w:ascii="Arial" w:eastAsia="Times New Roman" w:hAnsi="Arial"/>
          <w:sz w:val="24"/>
          <w:szCs w:val="20"/>
          <w:lang w:eastAsia="it-IT"/>
        </w:rPr>
        <w:t>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708DF83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Dissolutezza. </w:t>
      </w:r>
      <w:r w:rsidRPr="00284585">
        <w:rPr>
          <w:rFonts w:ascii="Arial" w:eastAsia="Times New Roman" w:hAnsi="Arial"/>
          <w:bCs/>
          <w:sz w:val="24"/>
          <w:szCs w:val="20"/>
          <w:lang w:eastAsia="it-IT"/>
        </w:rPr>
        <w:t xml:space="preserve">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117825A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Idolatria. </w:t>
      </w:r>
      <w:r w:rsidRPr="00284585">
        <w:rPr>
          <w:rFonts w:ascii="Arial" w:eastAsia="Times New Roman" w:hAnsi="Arial"/>
          <w:bCs/>
          <w:sz w:val="24"/>
          <w:szCs w:val="20"/>
          <w:lang w:eastAsia="it-IT"/>
        </w:rPr>
        <w:t xml:space="preserve">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49486EA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Stregonerie. </w:t>
      </w:r>
      <w:r w:rsidRPr="00284585">
        <w:rPr>
          <w:rFonts w:ascii="Arial" w:eastAsia="Times New Roman" w:hAnsi="Arial"/>
          <w:bCs/>
          <w:sz w:val="24"/>
          <w:szCs w:val="20"/>
          <w:lang w:eastAsia="it-IT"/>
        </w:rPr>
        <w:t xml:space="preserve">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7AC8C17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lastRenderedPageBreak/>
        <w:t xml:space="preserve">Inimicizie. </w:t>
      </w:r>
      <w:r w:rsidRPr="00284585">
        <w:rPr>
          <w:rFonts w:ascii="Arial" w:eastAsia="Times New Roman" w:hAnsi="Arial"/>
          <w:bCs/>
          <w:sz w:val="24"/>
          <w:szCs w:val="20"/>
          <w:lang w:eastAsia="it-IT"/>
        </w:rPr>
        <w:t xml:space="preserve">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02B4090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Discordia. </w:t>
      </w:r>
      <w:r w:rsidRPr="00284585">
        <w:rPr>
          <w:rFonts w:ascii="Arial" w:eastAsia="Times New Roman" w:hAnsi="Arial"/>
          <w:sz w:val="24"/>
          <w:szCs w:val="20"/>
          <w:lang w:eastAsia="it-IT"/>
        </w:rPr>
        <w:t>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4FCABD3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Gelosia. </w:t>
      </w:r>
      <w:r w:rsidRPr="00284585">
        <w:rPr>
          <w:rFonts w:ascii="Arial" w:eastAsia="Times New Roman" w:hAnsi="Arial"/>
          <w:bCs/>
          <w:sz w:val="24"/>
          <w:szCs w:val="20"/>
          <w:lang w:eastAsia="it-IT"/>
        </w:rPr>
        <w:t xml:space="preserve">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2FCA9E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Dissensi. </w:t>
      </w:r>
      <w:r w:rsidRPr="00284585">
        <w:rPr>
          <w:rFonts w:ascii="Arial" w:eastAsia="Times New Roman" w:hAnsi="Arial"/>
          <w:sz w:val="24"/>
          <w:szCs w:val="20"/>
          <w:lang w:eastAsia="it-IT"/>
        </w:rPr>
        <w:t>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0B2B028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Divisioni. </w:t>
      </w:r>
      <w:r w:rsidRPr="00284585">
        <w:rPr>
          <w:rFonts w:ascii="Arial" w:eastAsia="Times New Roman" w:hAnsi="Arial"/>
          <w:bCs/>
          <w:sz w:val="24"/>
          <w:szCs w:val="20"/>
          <w:lang w:eastAsia="it-IT"/>
        </w:rPr>
        <w:t xml:space="preserve">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w:t>
      </w:r>
      <w:r w:rsidRPr="00284585">
        <w:rPr>
          <w:rFonts w:ascii="Arial" w:eastAsia="Times New Roman" w:hAnsi="Arial"/>
          <w:bCs/>
          <w:sz w:val="24"/>
          <w:szCs w:val="20"/>
          <w:lang w:eastAsia="it-IT"/>
        </w:rPr>
        <w:lastRenderedPageBreak/>
        <w:t>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0C0D92B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Fazioni. </w:t>
      </w:r>
      <w:r w:rsidRPr="00284585">
        <w:rPr>
          <w:rFonts w:ascii="Arial" w:eastAsia="Times New Roman" w:hAnsi="Arial"/>
          <w:bCs/>
          <w:sz w:val="24"/>
          <w:szCs w:val="20"/>
          <w:lang w:eastAsia="it-IT"/>
        </w:rPr>
        <w:t>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7FC373B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Invidie. </w:t>
      </w:r>
      <w:r w:rsidRPr="00284585">
        <w:rPr>
          <w:rFonts w:ascii="Arial" w:eastAsia="Times New Roman" w:hAnsi="Arial"/>
          <w:bCs/>
          <w:sz w:val="24"/>
          <w:szCs w:val="20"/>
          <w:lang w:eastAsia="it-IT"/>
        </w:rPr>
        <w:t xml:space="preserve">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083B148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Ubriachezze. </w:t>
      </w:r>
      <w:r w:rsidRPr="00284585">
        <w:rPr>
          <w:rFonts w:ascii="Arial" w:eastAsia="Times New Roman" w:hAnsi="Arial"/>
          <w:bCs/>
          <w:sz w:val="24"/>
          <w:szCs w:val="20"/>
          <w:lang w:eastAsia="it-IT"/>
        </w:rPr>
        <w:t xml:space="preserve">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5D8EC81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Orge. </w:t>
      </w:r>
      <w:r w:rsidRPr="00284585">
        <w:rPr>
          <w:rFonts w:ascii="Arial" w:eastAsia="Times New Roman" w:hAnsi="Arial"/>
          <w:bCs/>
          <w:sz w:val="24"/>
          <w:szCs w:val="20"/>
          <w:lang w:eastAsia="it-IT"/>
        </w:rPr>
        <w:t xml:space="preserve">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284585">
        <w:rPr>
          <w:rFonts w:ascii="Arial" w:eastAsia="Times New Roman" w:hAnsi="Arial"/>
          <w:bCs/>
          <w:sz w:val="24"/>
          <w:szCs w:val="20"/>
          <w:lang w:val="la-Latn" w:eastAsia="it-IT"/>
        </w:rPr>
        <w:t xml:space="preserve">Abyssus abyssum invocat. </w:t>
      </w:r>
      <w:r w:rsidRPr="00284585">
        <w:rPr>
          <w:rFonts w:ascii="Arial" w:eastAsia="Times New Roman" w:hAnsi="Arial"/>
          <w:bCs/>
          <w:sz w:val="24"/>
          <w:szCs w:val="20"/>
          <w:lang w:eastAsia="it-IT"/>
        </w:rPr>
        <w:t>L’Apostolo Paolo così parla delle opere della carne nella Lettera ai Romani:</w:t>
      </w:r>
    </w:p>
    <w:p w14:paraId="49A021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w:t>
      </w:r>
      <w:r w:rsidRPr="00284585">
        <w:rPr>
          <w:rFonts w:ascii="Arial" w:eastAsia="Times New Roman" w:hAnsi="Arial"/>
          <w:i/>
          <w:iCs/>
          <w:sz w:val="24"/>
          <w:szCs w:val="24"/>
          <w:lang w:eastAsia="it-IT"/>
        </w:rPr>
        <w:lastRenderedPageBreak/>
        <w:t>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F370B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DC340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14:paraId="668570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Gaio vorrà non imitare il male, deve astenersi da tutte queste cose cattive. Gli sarà possibile solo se si dedicherà a imitare il bene. Come si imita il bene? Producendo solo i preziosi frutti dello Spirito Santo. Chi parla dei frutti dello Spirito Santo è l’Apostolo Paolo nella Lettera ai Galati.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w:t>
      </w:r>
      <w:r w:rsidRPr="00284585">
        <w:rPr>
          <w:rFonts w:ascii="Arial" w:eastAsia="Times New Roman" w:hAnsi="Arial"/>
          <w:sz w:val="24"/>
          <w:szCs w:val="20"/>
          <w:lang w:eastAsia="it-IT"/>
        </w:rPr>
        <w:lastRenderedPageBreak/>
        <w:t xml:space="preserve">si è nello Spirito Santo, San Paolo dona la regola per sapere se Cristo è in noi o se siamo senza di Lui. Se siamo nello Spirito produciamo i frutti dello Spirito. Se siamo nella carne generiamo le opere della carne. Ascoltiamolo. </w:t>
      </w:r>
    </w:p>
    <w:p w14:paraId="283246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BDA2B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BD32E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1FAC19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84DC4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A7C6D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2830AF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I frutti dello Spirito Santo.</w:t>
      </w:r>
      <w:r w:rsidRPr="00284585">
        <w:rPr>
          <w:rFonts w:ascii="Arial" w:eastAsia="Times New Roman" w:hAnsi="Arial"/>
          <w:bCs/>
          <w:sz w:val="24"/>
          <w:szCs w:val="20"/>
          <w:lang w:eastAsia="it-IT"/>
        </w:rPr>
        <w:t xml:space="preserve"> Gesù ci dice che ogni albero buono produce frutti buoni. Ogni albero cattivo produce frutti cattivi. Se lo Spirito Santo è piantato in </w:t>
      </w:r>
      <w:r w:rsidRPr="00284585">
        <w:rPr>
          <w:rFonts w:ascii="Arial" w:eastAsia="Times New Roman" w:hAnsi="Arial"/>
          <w:bCs/>
          <w:sz w:val="24"/>
          <w:szCs w:val="20"/>
          <w:lang w:eastAsia="it-IT"/>
        </w:rPr>
        <w:lastRenderedPageBreak/>
        <w:t>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1847A82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Amore. </w:t>
      </w:r>
      <w:r w:rsidRPr="00284585">
        <w:rPr>
          <w:rFonts w:ascii="Arial" w:eastAsia="Times New Roman" w:hAnsi="Arial"/>
          <w:bCs/>
          <w:sz w:val="24"/>
          <w:szCs w:val="20"/>
          <w:lang w:eastAsia="it-IT"/>
        </w:rPr>
        <w:t xml:space="preserve">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100AA98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Gioia. </w:t>
      </w:r>
      <w:r w:rsidRPr="00284585">
        <w:rPr>
          <w:rFonts w:ascii="Arial" w:eastAsia="Times New Roman" w:hAnsi="Arial"/>
          <w:sz w:val="24"/>
          <w:szCs w:val="20"/>
          <w:lang w:eastAsia="it-IT"/>
        </w:rPr>
        <w:t>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04164C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Pace. </w:t>
      </w:r>
      <w:r w:rsidRPr="00284585">
        <w:rPr>
          <w:rFonts w:ascii="Arial" w:eastAsia="Times New Roman" w:hAnsi="Arial"/>
          <w:sz w:val="24"/>
          <w:szCs w:val="20"/>
          <w:lang w:eastAsia="it-IT"/>
        </w:rPr>
        <w:t xml:space="preserve">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668F12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Magnanimità. </w:t>
      </w:r>
      <w:r w:rsidRPr="00284585">
        <w:rPr>
          <w:rFonts w:ascii="Arial" w:eastAsia="Times New Roman" w:hAnsi="Arial"/>
          <w:sz w:val="24"/>
          <w:szCs w:val="20"/>
          <w:lang w:eastAsia="it-IT"/>
        </w:rPr>
        <w:t xml:space="preserve">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w:t>
      </w:r>
      <w:r w:rsidRPr="00284585">
        <w:rPr>
          <w:rFonts w:ascii="Arial" w:eastAsia="Times New Roman" w:hAnsi="Arial"/>
          <w:sz w:val="24"/>
          <w:szCs w:val="20"/>
          <w:lang w:eastAsia="it-IT"/>
        </w:rPr>
        <w:lastRenderedPageBreak/>
        <w:t>uomo per la sua salvezza e redenzione eterna. La magnanimità nell’amore è totalità, pienezza.</w:t>
      </w:r>
    </w:p>
    <w:p w14:paraId="19C581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Benevolenza. </w:t>
      </w:r>
      <w:r w:rsidRPr="00284585">
        <w:rPr>
          <w:rFonts w:ascii="Arial" w:eastAsia="Times New Roman" w:hAnsi="Arial"/>
          <w:sz w:val="24"/>
          <w:szCs w:val="20"/>
          <w:lang w:eastAsia="it-IT"/>
        </w:rPr>
        <w:t xml:space="preserve">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48F3E3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Bontà. </w:t>
      </w:r>
      <w:r w:rsidRPr="00284585">
        <w:rPr>
          <w:rFonts w:ascii="Arial" w:eastAsia="Times New Roman" w:hAnsi="Arial"/>
          <w:sz w:val="24"/>
          <w:szCs w:val="20"/>
          <w:lang w:eastAsia="it-IT"/>
        </w:rPr>
        <w:t>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 Santo.</w:t>
      </w:r>
    </w:p>
    <w:p w14:paraId="4F5E21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Fedeltà. </w:t>
      </w:r>
      <w:r w:rsidRPr="00284585">
        <w:rPr>
          <w:rFonts w:ascii="Arial" w:eastAsia="Times New Roman" w:hAnsi="Arial"/>
          <w:sz w:val="24"/>
          <w:szCs w:val="20"/>
          <w:lang w:eastAsia="it-IT"/>
        </w:rPr>
        <w:t xml:space="preserve">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6935B0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Mitezza. </w:t>
      </w:r>
      <w:r w:rsidRPr="00284585">
        <w:rPr>
          <w:rFonts w:ascii="Arial" w:eastAsia="Times New Roman" w:hAnsi="Arial"/>
          <w:sz w:val="24"/>
          <w:szCs w:val="20"/>
          <w:lang w:eastAsia="it-IT"/>
        </w:rPr>
        <w:t>Spirito di comunione. Nello Spirito Santo, per sua opera, il Figlio eterno del Padre si fa carne.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4BBF727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Dominio di sé. </w:t>
      </w:r>
      <w:r w:rsidRPr="00284585">
        <w:rPr>
          <w:rFonts w:ascii="Arial" w:eastAsia="Times New Roman" w:hAnsi="Arial"/>
          <w:sz w:val="24"/>
          <w:szCs w:val="20"/>
          <w:lang w:eastAsia="it-IT"/>
        </w:rPr>
        <w:t xml:space="preserve">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w:t>
      </w:r>
      <w:r w:rsidRPr="00284585">
        <w:rPr>
          <w:rFonts w:ascii="Arial" w:eastAsia="Times New Roman" w:hAnsi="Arial"/>
          <w:sz w:val="24"/>
          <w:szCs w:val="20"/>
          <w:lang w:eastAsia="it-IT"/>
        </w:rPr>
        <w:lastRenderedPageBreak/>
        <w:t xml:space="preserve">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14:paraId="0A97F42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Dio è somma bontà, somma benevolenza, sommo bene. Mai lui potrà fare il male. Chi è in Dio e partecipa della sua natura divina, anche lui diviene bontà, benevolenza, bene. Anche lui darà sempre il bene allo stesso come che Dio fa sempre il bene. Ecco per l’Apostolo Giovanni, o il Presbitero, può dire: “Chi fa il bene è da Dio”. Gesù dice: “Senza di me non potete fare nulla”. Perché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Se non produciamo il frutti di Cristo, allora siamo tralci secchi che il Padre taglierà per essere gettati nel fuoco. Ecco perché sempre l’Apostolo Giovanni, o il Presbitero, può dire: “Chi fa il male non ha veduto Dio”.  Perché non ha veduto Dio? Perché se lo ha veduto, non lo ha veduto secondo purezza di verità. Se lo ha veduto secondo purezza di verità, ora non lo vede più.  Basta un solo peccato è Dio non è più né conosciuto e né veduto nella sua purissima verità. Ci aiuti la Vergine  Maria a conoscere e a vedere Dio nella purezza del suo amore e della sua verità, in Cristo Gesù e nello Spirito Santo. </w:t>
      </w:r>
    </w:p>
    <w:p w14:paraId="027E9F11"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4EA8FE4E"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4430D9D8"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1220657"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541" w:name="_Toc117662867"/>
      <w:bookmarkStart w:id="542" w:name="_Toc180486767"/>
      <w:r w:rsidRPr="00284585">
        <w:rPr>
          <w:rFonts w:ascii="Arial" w:eastAsia="Times New Roman" w:hAnsi="Arial"/>
          <w:b/>
          <w:sz w:val="40"/>
          <w:szCs w:val="20"/>
          <w:lang w:val="la-Latn" w:eastAsia="it-IT"/>
        </w:rPr>
        <w:t>DEPRECANS SUPERCERTARI SEMEL TRADITAE SANCTIS FIDEI</w:t>
      </w:r>
      <w:bookmarkEnd w:id="541"/>
      <w:bookmarkEnd w:id="542"/>
    </w:p>
    <w:p w14:paraId="315A0D6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6C0DB11" w14:textId="77777777" w:rsidR="00284585" w:rsidRPr="00284585" w:rsidRDefault="00284585" w:rsidP="00284585">
      <w:pPr>
        <w:spacing w:after="120" w:line="240" w:lineRule="auto"/>
        <w:jc w:val="both"/>
        <w:rPr>
          <w:rFonts w:ascii="Arial" w:eastAsia="Times New Roman" w:hAnsi="Arial"/>
          <w:b/>
          <w:sz w:val="24"/>
          <w:szCs w:val="18"/>
          <w:lang w:eastAsia="it-IT"/>
        </w:rPr>
      </w:pPr>
      <w:r w:rsidRPr="00284585">
        <w:rPr>
          <w:rFonts w:ascii="Arial" w:eastAsia="Times New Roman" w:hAnsi="Arial"/>
          <w:b/>
          <w:sz w:val="24"/>
          <w:szCs w:val="18"/>
          <w:lang w:eastAsia="it-IT"/>
        </w:rPr>
        <w:t>Per esortarvi a combattere per la fede</w:t>
      </w:r>
    </w:p>
    <w:p w14:paraId="0FA1134A" w14:textId="77777777" w:rsidR="00284585" w:rsidRPr="00284585" w:rsidRDefault="00284585" w:rsidP="00284585">
      <w:pPr>
        <w:spacing w:after="120" w:line="240" w:lineRule="auto"/>
        <w:jc w:val="both"/>
        <w:rPr>
          <w:rFonts w:ascii="Arial" w:eastAsia="Times New Roman" w:hAnsi="Arial"/>
          <w:b/>
          <w:sz w:val="24"/>
          <w:szCs w:val="18"/>
          <w:lang w:val="la-Latn" w:eastAsia="it-IT"/>
        </w:rPr>
      </w:pPr>
      <w:r w:rsidRPr="00284585">
        <w:rPr>
          <w:rFonts w:ascii="Arial" w:eastAsia="Times New Roman" w:hAnsi="Arial"/>
          <w:b/>
          <w:sz w:val="24"/>
          <w:szCs w:val="18"/>
          <w:lang w:val="la-Latn" w:eastAsia="it-IT"/>
        </w:rPr>
        <w:t>Deprecans supercertari semel traditae sanctis fidei</w:t>
      </w:r>
    </w:p>
    <w:p w14:paraId="316DB7E1" w14:textId="77777777" w:rsidR="00284585" w:rsidRPr="00284585" w:rsidRDefault="00284585" w:rsidP="00284585">
      <w:pPr>
        <w:spacing w:after="120" w:line="240" w:lineRule="auto"/>
        <w:jc w:val="both"/>
        <w:rPr>
          <w:rFonts w:ascii="Arial" w:eastAsia="Times New Roman" w:hAnsi="Arial"/>
          <w:b/>
          <w:sz w:val="24"/>
          <w:szCs w:val="18"/>
          <w:lang w:eastAsia="it-IT"/>
        </w:rPr>
      </w:pPr>
      <w:r w:rsidRPr="00284585">
        <w:rPr>
          <w:rFonts w:ascii="Greek" w:eastAsia="Times New Roman" w:hAnsi="Greek" w:cs="Greek"/>
          <w:b/>
          <w:sz w:val="24"/>
          <w:szCs w:val="24"/>
          <w:lang w:eastAsia="it-IT"/>
        </w:rPr>
        <w:t>parakalîn ™pagwn…zesqai tÍ ¤pax paradoqe…sV to‹j ¡g…oij p…stei.</w:t>
      </w:r>
    </w:p>
    <w:p w14:paraId="5933FCD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(Gd 1,3-4).</w:t>
      </w:r>
    </w:p>
    <w:p w14:paraId="3A77B699" w14:textId="77777777" w:rsidR="00284585" w:rsidRPr="00284585" w:rsidRDefault="00284585" w:rsidP="00284585">
      <w:pPr>
        <w:spacing w:after="120" w:line="240" w:lineRule="auto"/>
        <w:ind w:left="567" w:right="567"/>
        <w:jc w:val="both"/>
        <w:rPr>
          <w:rFonts w:ascii="Arial" w:eastAsia="Times New Roman" w:hAnsi="Arial"/>
          <w:bCs/>
          <w:sz w:val="24"/>
          <w:szCs w:val="24"/>
          <w:lang w:val="la-Latn" w:eastAsia="it-IT"/>
        </w:rPr>
      </w:pPr>
      <w:r w:rsidRPr="00284585">
        <w:rPr>
          <w:rFonts w:ascii="Arial" w:eastAsia="Times New Roman" w:hAnsi="Arial"/>
          <w:bCs/>
          <w:sz w:val="24"/>
          <w:szCs w:val="24"/>
          <w:lang w:val="la-Latn" w:eastAsia="it-IT"/>
        </w:rPr>
        <w:t xml:space="preserve">Carissimi omnem sollicitudinem faciens scribendi vobis de communi vestra salute necesse habui scribere vobis deprecans supercertari </w:t>
      </w:r>
      <w:r w:rsidRPr="00284585">
        <w:rPr>
          <w:rFonts w:ascii="Arial" w:eastAsia="Times New Roman" w:hAnsi="Arial"/>
          <w:bCs/>
          <w:sz w:val="24"/>
          <w:szCs w:val="24"/>
          <w:lang w:val="la-Latn" w:eastAsia="it-IT"/>
        </w:rPr>
        <w:lastRenderedPageBreak/>
        <w:t>semel traditae sanctis fidei. Subintroierunt enim quidam homines qui olim praescripti sunt in hoc iudicium impii Dei nostri gratiam transferentes in luxuriam et solum Dominatorem et Dominum nostrum Iesum Christum negantes (Gd 1,3-4).</w:t>
      </w:r>
    </w:p>
    <w:p w14:paraId="1DA4D40A"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284585">
        <w:rPr>
          <w:rFonts w:ascii="Greek" w:eastAsia="Times New Roman" w:hAnsi="Greek" w:cs="Greek"/>
          <w:bCs/>
          <w:sz w:val="24"/>
          <w:szCs w:val="24"/>
          <w:lang w:val="la-Latn" w:eastAsia="it-IT"/>
        </w:rPr>
        <w:t xml:space="preserve">'Agaphto…, p©san spoud¾n poioÚmenoj gr£fein Øm‹n perˆ tÁj koinÁj ¹mîn swthr…aj ¢n£gkhn œscon gr£yai Øm‹n parakalîn ™pagwn…zesqai tÍ ¤pax paradoqe…sV to‹j ¡g…oij p…stei. pareisšdusan g£r tinej ¥nqrwpoi, oƒ p£lai progegrammšnoi e„j toàto tÕ kr…ma, ¢sebe‹j, t¾n toà qeoà ¹mîn c£rita metatiqšntej e„j ¢sšlgeian kaˆ tÕn mÒnon despÒthn kaˆ kÚrion ¹mîn 'Ihsoàn CristÕn ¢rnoÚmenoi. </w:t>
      </w:r>
      <w:r w:rsidRPr="00284585">
        <w:rPr>
          <w:rFonts w:ascii="Arial" w:eastAsia="Times New Roman" w:hAnsi="Arial"/>
          <w:bCs/>
          <w:sz w:val="24"/>
          <w:szCs w:val="24"/>
          <w:lang w:eastAsia="it-IT"/>
        </w:rPr>
        <w:t>(Gd 1,3-4).</w:t>
      </w:r>
    </w:p>
    <w:p w14:paraId="57674FE9" w14:textId="77777777" w:rsidR="00284585" w:rsidRPr="00284585" w:rsidRDefault="00284585" w:rsidP="00284585">
      <w:pPr>
        <w:spacing w:after="120" w:line="240" w:lineRule="auto"/>
        <w:jc w:val="both"/>
        <w:rPr>
          <w:rFonts w:ascii="Arial" w:hAnsi="Arial"/>
          <w:bCs/>
          <w:sz w:val="24"/>
          <w:szCs w:val="20"/>
        </w:rPr>
      </w:pPr>
      <w:bookmarkStart w:id="543" w:name="_Toc117662868"/>
      <w:r w:rsidRPr="00284585">
        <w:rPr>
          <w:rFonts w:ascii="Arial" w:hAnsi="Arial"/>
          <w:bCs/>
          <w:sz w:val="24"/>
          <w:szCs w:val="20"/>
        </w:rPr>
        <w:t>PREMESSA</w:t>
      </w:r>
      <w:bookmarkEnd w:id="543"/>
    </w:p>
    <w:p w14:paraId="3171740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Giuda scrive ai discepoli di Gesù esortandoli ad un super-combattimento –  </w:t>
      </w:r>
      <w:r w:rsidRPr="00284585">
        <w:rPr>
          <w:rFonts w:ascii="Arial" w:eastAsia="Times New Roman" w:hAnsi="Arial"/>
          <w:sz w:val="24"/>
          <w:szCs w:val="20"/>
          <w:lang w:val="la-Latn" w:eastAsia="it-IT"/>
        </w:rPr>
        <w:t>deprecans supercertari semel traditae sanctis fidei</w:t>
      </w:r>
      <w:r w:rsidRPr="00284585">
        <w:rPr>
          <w:rFonts w:ascii="Arial" w:eastAsia="Times New Roman" w:hAnsi="Arial"/>
          <w:sz w:val="24"/>
          <w:szCs w:val="20"/>
          <w:lang w:eastAsia="it-IT"/>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Ecco cosa rivela l’Apostolo Paolo prima nel Capitolo V e poi nel Capitolo X della Lettera ai Romani:</w:t>
      </w:r>
    </w:p>
    <w:p w14:paraId="687D67AA"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DFEE244"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63B07B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w:t>
      </w:r>
      <w:r w:rsidRPr="00284585">
        <w:rPr>
          <w:rFonts w:ascii="Arial" w:eastAsia="Times New Roman" w:hAnsi="Arial"/>
          <w:bCs/>
          <w:i/>
          <w:iCs/>
          <w:sz w:val="24"/>
          <w:szCs w:val="24"/>
          <w:lang w:eastAsia="it-IT"/>
        </w:rPr>
        <w:lastRenderedPageBreak/>
        <w:t>quando manca la Legge, la morte regnò da Adamo fino a Mosè anche su quelli che non avevano peccato a somiglianza della trasgressione di Adamo, il quale è figura di colui che doveva venire.</w:t>
      </w:r>
    </w:p>
    <w:p w14:paraId="41A30BF5"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270E9D1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w:t>
      </w:r>
      <w:r w:rsidRPr="00284585">
        <w:rPr>
          <w:rFonts w:ascii="Arial" w:eastAsia="Times New Roman" w:hAnsi="Arial"/>
          <w:bCs/>
          <w:i/>
          <w:iCs/>
          <w:sz w:val="24"/>
          <w:szCs w:val="24"/>
          <w:lang w:eastAsia="it-IT"/>
        </w:rPr>
        <w:lastRenderedPageBreak/>
        <w:t xml:space="preserve">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76ADEC3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Paolo ogni giorno consuma se stesso in una triplice super-battaglia o super-combattimento. </w:t>
      </w:r>
    </w:p>
    <w:p w14:paraId="094D2C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Prima super-battaglia</w:t>
      </w:r>
      <w:r w:rsidRPr="00284585">
        <w:rPr>
          <w:rFonts w:ascii="Arial" w:eastAsia="Times New Roman" w:hAnsi="Arial"/>
          <w:sz w:val="24"/>
          <w:szCs w:val="20"/>
          <w:lang w:eastAsia="it-IT"/>
        </w:rPr>
        <w:t xml:space="preserve">: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70A23E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B524E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F8AD6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C4DCFD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Seconda super-battaglia</w:t>
      </w:r>
      <w:r w:rsidRPr="00284585">
        <w:rPr>
          <w:rFonts w:ascii="Arial" w:eastAsia="Times New Roman" w:hAnsi="Arial"/>
          <w:sz w:val="24"/>
          <w:szCs w:val="20"/>
          <w:lang w:eastAsia="it-IT"/>
        </w:rPr>
        <w:t>: Combattere perché quanti sono venuti alla fede non la perdano. Lui questa super-battaglia la combatte prima di tutto estirpando delle Chiesa ogni errore, ogni falsità, ogni eresia, ogni menzogna che viene introdotta 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602AB4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14983B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C4E60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45D2BC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4089EA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w:t>
      </w:r>
      <w:r w:rsidRPr="00284585">
        <w:rPr>
          <w:rFonts w:ascii="Arial" w:eastAsia="Times New Roman" w:hAnsi="Arial"/>
          <w:i/>
          <w:iCs/>
          <w:sz w:val="24"/>
          <w:szCs w:val="24"/>
          <w:lang w:eastAsia="it-IT"/>
        </w:rPr>
        <w:lastRenderedPageBreak/>
        <w:t>tutti loro, non io però, ma la grazia di Dio che è con me. Dunque, sia io che loro, così predichiamo e così avete creduto.</w:t>
      </w:r>
    </w:p>
    <w:p w14:paraId="05FB0B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B07B9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25721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3BF439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w:t>
      </w:r>
      <w:r w:rsidRPr="00284585">
        <w:rPr>
          <w:rFonts w:ascii="Arial" w:eastAsia="Times New Roman" w:hAnsi="Arial"/>
          <w:i/>
          <w:iCs/>
          <w:sz w:val="24"/>
          <w:szCs w:val="24"/>
          <w:lang w:eastAsia="it-IT"/>
        </w:rPr>
        <w:lastRenderedPageBreak/>
        <w:t>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7B91EF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2899DE3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31EECC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133D91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terza super-battaglia</w:t>
      </w:r>
      <w:r w:rsidRPr="00284585">
        <w:rPr>
          <w:rFonts w:ascii="Arial" w:eastAsia="Times New Roman" w:hAnsi="Arial"/>
          <w:bCs/>
          <w:sz w:val="24"/>
          <w:szCs w:val="20"/>
          <w:lang w:eastAsia="it-IT"/>
        </w:rPr>
        <w:t xml:space="preserve"> 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 diuturna e ininterrotta persecuzione. Gli Atti degli Apostoli e la Seconda Lettera ai Corinzi attestano che l’Apostolo Paolo ha combattuto questa terza super-battaglia esponendo ogni giorno al sua vita al martirio fisico. </w:t>
      </w:r>
    </w:p>
    <w:p w14:paraId="2D1C5A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33D7A9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738506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51682D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24AE50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4E5E65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Fratelli, figli della stirpe di Abramo, e quanti fra voi siete timorati di Dio, a noi è stata mandata la parola di questa salvezza. Gli abitanti di Gerusalemme infatti e i loro capi non l’hanno riconosciuto e, condannandolo, hanno portato a compimento le voci dei Profeti che si </w:t>
      </w:r>
      <w:r w:rsidRPr="00284585">
        <w:rPr>
          <w:rFonts w:ascii="Arial" w:eastAsia="Times New Roman" w:hAnsi="Arial"/>
          <w:i/>
          <w:iCs/>
          <w:sz w:val="24"/>
          <w:szCs w:val="24"/>
          <w:lang w:eastAsia="it-IT"/>
        </w:rPr>
        <w:lastRenderedPageBreak/>
        <w:t>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167BB0D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w:t>
      </w:r>
    </w:p>
    <w:p w14:paraId="223C13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75CCB3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491FC5F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62FA95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424765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480C3EA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18CC5D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733AC9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315B71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w:t>
      </w:r>
      <w:r w:rsidRPr="00284585">
        <w:rPr>
          <w:rFonts w:ascii="Arial" w:eastAsia="Times New Roman" w:hAnsi="Arial"/>
          <w:i/>
          <w:iCs/>
          <w:sz w:val="24"/>
          <w:szCs w:val="24"/>
          <w:lang w:eastAsia="it-IT"/>
        </w:rPr>
        <w:lastRenderedPageBreak/>
        <w:t xml:space="preserve">riunirono la Chiesa e riferirono tutto quello che Dio aveva fatto per mezzo loro e come avesse aperto ai pagani la porta della fede. E si fermarono per non poco tempo insieme ai discepoli (At 14,1-28). </w:t>
      </w:r>
    </w:p>
    <w:p w14:paraId="1C1EC4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63774D2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2D718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14:paraId="40E2F99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w:t>
      </w:r>
      <w:r w:rsidRPr="00284585">
        <w:rPr>
          <w:rFonts w:ascii="Arial" w:eastAsia="Times New Roman" w:hAnsi="Arial"/>
          <w:i/>
          <w:iCs/>
          <w:sz w:val="24"/>
          <w:szCs w:val="24"/>
          <w:lang w:eastAsia="it-IT"/>
        </w:rPr>
        <w:lastRenderedPageBreak/>
        <w:t>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E8DB4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D5837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C4C37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3051A5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5D18E2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è necessario vantarsi, mi vanterò della mia debolezza. Dio e Padre del Signore Gesù, lui che è benedetto nei secoli, sa che non mentisco. </w:t>
      </w:r>
      <w:r w:rsidRPr="00284585">
        <w:rPr>
          <w:rFonts w:ascii="Arial" w:eastAsia="Times New Roman" w:hAnsi="Arial"/>
          <w:i/>
          <w:iCs/>
          <w:sz w:val="24"/>
          <w:szCs w:val="24"/>
          <w:lang w:eastAsia="it-IT"/>
        </w:rPr>
        <w:lastRenderedPageBreak/>
        <w:t xml:space="preserve">A Damasco, il governatore del re Areta aveva posto delle guardie nella città dei Damasceni per catturarmi, ma da una finestra fui calato giù in una cesta, lungo il muro, e sfuggii dalle sue mani (2Cor 11,1-33). </w:t>
      </w:r>
    </w:p>
    <w:p w14:paraId="53460C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4156E7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DED54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4E19D9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6E6768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101244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w:t>
      </w:r>
      <w:r w:rsidRPr="00284585">
        <w:rPr>
          <w:rFonts w:ascii="Arial" w:eastAsia="Times New Roman" w:hAnsi="Arial"/>
          <w:i/>
          <w:iCs/>
          <w:sz w:val="24"/>
          <w:szCs w:val="24"/>
          <w:lang w:eastAsia="it-IT"/>
        </w:rPr>
        <w:lastRenderedPageBreak/>
        <w:t xml:space="preserve">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27EB260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Queste tre super-battaglie vanno combattute insieme e senza alcuna interruzione. Se anche una sola di queste super-battaglie non si combatte, neanche  le altre si combattono. Senza combattere queste tre super-battaglie muore la vera fede in Cristo in noi e per noi negli altri. 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Nessuno potrà mai dare agli altri una fede da lui non posseduta, non vissuta, non trasformata in sua vita. </w:t>
      </w:r>
    </w:p>
    <w:p w14:paraId="031E533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alcuni passaggi dell’Epistolario Paolino che mettono in luce questo triplice super-combattimento. Negli Atti degli Apostoli lui dichiara agli Anziani della Chiesa di Efeso, che non si è sottratto in nulla nell’annunciare alle Genti il Vangelo della Salvezza. Lui è di coscienza integra e pura, dinanzi a Dio e dinanzi agli uomini. Ha fatto tutto quanto gli è stato chiesto di fare.</w:t>
      </w:r>
    </w:p>
    <w:p w14:paraId="3D6AAD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07C0B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1D711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20,17-34). </w:t>
      </w:r>
    </w:p>
    <w:p w14:paraId="62C853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3A34EE9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1BB1CB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EDCCE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Non </w:t>
      </w:r>
      <w:r w:rsidRPr="00284585">
        <w:rPr>
          <w:rFonts w:ascii="Arial" w:eastAsia="Times New Roman" w:hAnsi="Arial"/>
          <w:sz w:val="24"/>
          <w:szCs w:val="20"/>
          <w:lang w:eastAsia="it-IT"/>
        </w:rPr>
        <w:lastRenderedPageBreak/>
        <w:t xml:space="preserve">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w:t>
      </w:r>
    </w:p>
    <w:p w14:paraId="47E532C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3ED8EA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allora perché è richiesta l’armatura di Dio: 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da 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w:t>
      </w:r>
      <w:r w:rsidRPr="00284585">
        <w:rPr>
          <w:rFonts w:ascii="Arial" w:eastAsia="Times New Roman" w:hAnsi="Arial"/>
          <w:sz w:val="24"/>
          <w:szCs w:val="20"/>
          <w:lang w:eastAsia="it-IT"/>
        </w:rPr>
        <w:lastRenderedPageBreak/>
        <w:t>Gesù Signore, oppure saremo sempre sconfitti dal male. Uscire dal Vangelo per un cristiano è già sconfitta. Porre la propria coscienza dinanzi al Vangelo è pessima sconfitta. Si è tra le braccia del male.  Verità divina e immortale.</w:t>
      </w:r>
    </w:p>
    <w:p w14:paraId="22B0FE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18-20). </w:t>
      </w:r>
    </w:p>
    <w:p w14:paraId="7B1B231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w:t>
      </w:r>
    </w:p>
    <w:p w14:paraId="5B1E9D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(1Tm 6,11-20).</w:t>
      </w:r>
    </w:p>
    <w:p w14:paraId="40807D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C50BE3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609D00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Libro dell’Apocalisse rivela che il male iniziò ad esistere nella creazione del nostro Dio a causa di Lucifero, l’Angelo più luminoso del cielo. Questi si lasciò tentare dalla sua luce giungendo a dichiararsi uguale a Dio. Nella sua stessa tentazione trascinò un terzo di angeli del cielo. Lucifero e gli angeli da lui sedotti furono trasformati in tenebra e precipitati sulla terra. Ora tentano gli uomini perché anche loro si facciano tutti Dèi uguali a Dio.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 Nella storia della Chiesa la tentazione cammina in un crescendo che sembra non avere fine. 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Leggiamo alcuni Capitoli del Libro dell’Apocalisse e tutto diverrà chiaro:</w:t>
      </w:r>
    </w:p>
    <w:p w14:paraId="021780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w:t>
      </w:r>
      <w:r w:rsidRPr="00284585">
        <w:rPr>
          <w:rFonts w:ascii="Arial" w:eastAsia="Times New Roman" w:hAnsi="Arial"/>
          <w:i/>
          <w:iCs/>
          <w:sz w:val="24"/>
          <w:szCs w:val="24"/>
          <w:lang w:eastAsia="it-IT"/>
        </w:rPr>
        <w:lastRenderedPageBreak/>
        <w:t>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A9E65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12,1-17).</w:t>
      </w:r>
    </w:p>
    <w:p w14:paraId="09B2FB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326192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44973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w:t>
      </w:r>
      <w:r w:rsidRPr="00284585">
        <w:rPr>
          <w:rFonts w:ascii="Arial" w:eastAsia="Times New Roman" w:hAnsi="Arial"/>
          <w:i/>
          <w:iCs/>
          <w:sz w:val="24"/>
          <w:szCs w:val="24"/>
          <w:lang w:eastAsia="it-IT"/>
        </w:rPr>
        <w:lastRenderedPageBreak/>
        <w:t xml:space="preserve">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70E2C1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w:t>
      </w:r>
      <w:r w:rsidRPr="00284585">
        <w:rPr>
          <w:rFonts w:ascii="Arial" w:eastAsia="Times New Roman" w:hAnsi="Arial"/>
          <w:i/>
          <w:iCs/>
          <w:sz w:val="24"/>
          <w:szCs w:val="24"/>
          <w:lang w:eastAsia="it-IT"/>
        </w:rPr>
        <w:lastRenderedPageBreak/>
        <w:t xml:space="preserve">vivi nello stagno di fuoco, ardente di zolfo. Gli altri furono uccisi dalla spada che usciva dalla bocca del cavaliere; e tutti gli uccelli si saziarono delle loro carni (Ap 19,1-21). </w:t>
      </w:r>
    </w:p>
    <w:p w14:paraId="4616532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Sulla bestia e sulle bestie ecco con rivela il Libro di Daniele, in relazione proprio al Figlio dell’uomo: </w:t>
      </w:r>
      <w:r w:rsidRPr="00284585">
        <w:rPr>
          <w:rFonts w:ascii="Arial" w:eastAsia="Times New Roman" w:hAnsi="Arial"/>
          <w:i/>
          <w:sz w:val="24"/>
          <w:szCs w:val="20"/>
          <w:lang w:eastAsia="it-IT"/>
        </w:rPr>
        <w:t xml:space="preserve">a Lui furono dati potere, gloria e regno; tutti i popoli, nazioni e lingue lo servivano: il suo potere è un potere eterno, che non finirà mai, e il suo regno non sarà mai distrutto. </w:t>
      </w:r>
      <w:r w:rsidRPr="00284585">
        <w:rPr>
          <w:rFonts w:ascii="Arial" w:eastAsia="Times New Roman" w:hAnsi="Arial"/>
          <w:sz w:val="24"/>
          <w:szCs w:val="20"/>
          <w:lang w:eastAsia="it-IT"/>
        </w:rPr>
        <w:t>Nessuna bestia ha potere su di Lui. Questa verità è manifestata in tutto il suo splendore nel Libro dell’Apocalisse dell’Apostolo Giovanni. Leggiamo il profeta Daniele:</w:t>
      </w:r>
    </w:p>
    <w:p w14:paraId="61815A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 primo anno di Baldassàr, re di Babilonia, Daniele, mentre era a letto, ebbe un sogno e visioni nella sua mente. Egli scrisse il sogno e ne fece la seguente relazione.</w:t>
      </w:r>
    </w:p>
    <w:p w14:paraId="3A8A53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Daniele, guardavo nella mia visione notturna, ed ecco, i quattro venti del cielo si abbattevano impetuosamente sul Mare Grande e quattro grandi bestie, differenti l’una dall’altra, salivano dal mare.</w:t>
      </w:r>
    </w:p>
    <w:p w14:paraId="67A4A7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prima era simile a un leone e aveva ali di aquila. Mentre io stavo guardando, le furono strappate le ali e fu sollevata da terra e fatta stare su due piedi come un uomo e le fu dato un cuore d’uomo.</w:t>
      </w:r>
    </w:p>
    <w:p w14:paraId="32C848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ecco una seconda bestia, simile a un orso, la quale stava alzata da un lato e aveva tre costole in bocca, fra i denti, e le fu detto: «Su, divora molta carne».</w:t>
      </w:r>
    </w:p>
    <w:p w14:paraId="488811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di questa, mentre stavo guardando, eccone un’altra simile a un leopardo, la quale aveva quattro ali d’uccello sul dorso; quella bestia aveva quattro teste e le fu dato il potere.</w:t>
      </w:r>
    </w:p>
    <w:p w14:paraId="270783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665165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5BA6E1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2C1B74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34427B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757613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DCF82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2CD91E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207E96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tutti i versetti del Nuovo Testamento in cui si parla di combattimento e di lotta. La lotta e il combattimento sono la vita della fede. Una fede senza combattimento è una fede morta. Se è morta non genera veri figli a Dio. </w:t>
      </w:r>
    </w:p>
    <w:p w14:paraId="33570C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se essa viene da Dio, non riuscirete a sconfiggerli; non vi accada di trovarvi a combattere contro Dio!" (At 5, 39).  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w:t>
      </w:r>
      <w:r w:rsidRPr="00284585">
        <w:rPr>
          <w:rFonts w:ascii="Arial" w:eastAsia="Times New Roman" w:hAnsi="Arial"/>
          <w:i/>
          <w:iCs/>
          <w:sz w:val="24"/>
          <w:szCs w:val="24"/>
          <w:lang w:eastAsia="it-IT"/>
        </w:rPr>
        <w:lastRenderedPageBreak/>
        <w:t xml:space="preserve">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2D9723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1A3BE1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14:paraId="06438F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esorto perciò, fratelli, per il Signore nostro Gesù Cristo e l'amore dello Spirito, a lottare con me nelle preghiere che rivolgete per me a Dio (Rm 15, 30).  Sostenendo la stessa lotta che mi avete veduto sostenere e che ora sentite dire che io sostengo (Fil 1, 30). Per il momento ho creduto necessario mandarvi Epafrodìto, questo nostro fratello che è anche mio compagno di lavoro e di lotta, vostro inviato per sovvenire alle mie necessità (Fil 2, 25).  Voglio infatti che sappiate quale dura lotta io devo sostenere per voi, per quelli di Laodicèa e per tutti coloro che non mi hanno mai visto di persona (Col 2, 1).  Vi saluta Epafra, servo di Cristo Gesù, che è dei vostri, il quale non cessa di lottare per voi nelle sue preghiere, perché siate saldi, perfetti e aderenti a tutti i voleri di Dio (Col 4, 12).  Anche nelle gare atletiche, </w:t>
      </w:r>
      <w:r w:rsidRPr="00284585">
        <w:rPr>
          <w:rFonts w:ascii="Arial" w:eastAsia="Times New Roman" w:hAnsi="Arial"/>
          <w:i/>
          <w:iCs/>
          <w:sz w:val="24"/>
          <w:szCs w:val="24"/>
          <w:lang w:eastAsia="it-IT"/>
        </w:rPr>
        <w:lastRenderedPageBreak/>
        <w:t>non riceve la corona se non chi ha lottato secondo le regole (2Tm 2, 5).  Richiamate alla memoria quei primi giorni nei quali, dopo essere stati illuminati, avete dovuto sopportare una grande e penosa lotta (Eb 10, 32).  Non avete ancora resistito fino al sangue nella vostra lotta contro il peccato (Eb 12, 4).</w:t>
      </w:r>
    </w:p>
    <w:p w14:paraId="68EE96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Nell’Antico Testamento Giacobbe è invitato a lottare con il Signore. Non c’è lotta con il Signore senza la fede che possiamo vincerlo perché ci conceda la vittoria su tutto ciò che opprime il nostro cuore e turba la nostra vita. Gesù lottò con il Padre suo nel Giardino del Getsemani e ottenne dal Padre ogni forza per affrontare in pienezza di fede la sua morte per crocifissione. In questa notte del suo combattimento con il Padre, Gesù chiede ai suoi discepoli di pregare per non cadere in tentazione. </w:t>
      </w:r>
    </w:p>
    <w:p w14:paraId="240A36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14:paraId="36C8CE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w:t>
      </w:r>
      <w:r w:rsidRPr="00284585">
        <w:rPr>
          <w:rFonts w:ascii="Arial" w:eastAsia="Times New Roman" w:hAnsi="Arial"/>
          <w:i/>
          <w:iCs/>
          <w:sz w:val="24"/>
          <w:szCs w:val="24"/>
          <w:lang w:eastAsia="it-IT"/>
        </w:rPr>
        <w:lastRenderedPageBreak/>
        <w:t>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50B8BA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14:paraId="59DECD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Libro dell’Esodo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 Il faraone volle sfidare il Mare e da esso fu travolto. Lui non ha nessun potere su nessuno degli elementi della creazione. Li potrà anche adorare. Mai essi risponderanno ad un solo suo comando.  </w:t>
      </w:r>
    </w:p>
    <w:p w14:paraId="537BA0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w:t>
      </w:r>
      <w:r w:rsidRPr="00284585">
        <w:rPr>
          <w:rFonts w:ascii="Arial" w:eastAsia="Times New Roman" w:hAnsi="Arial"/>
          <w:i/>
          <w:iCs/>
          <w:sz w:val="24"/>
          <w:szCs w:val="24"/>
          <w:lang w:eastAsia="it-IT"/>
        </w:rPr>
        <w:lastRenderedPageBreak/>
        <w:t>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48BA90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384E92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9683F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w:t>
      </w:r>
      <w:r w:rsidRPr="00284585">
        <w:rPr>
          <w:rFonts w:ascii="Arial" w:eastAsia="Times New Roman" w:hAnsi="Arial"/>
          <w:i/>
          <w:iCs/>
          <w:sz w:val="24"/>
          <w:szCs w:val="24"/>
          <w:lang w:eastAsia="it-IT"/>
        </w:rPr>
        <w:lastRenderedPageBreak/>
        <w:t xml:space="preserve">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F5080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7E5222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w:t>
      </w:r>
    </w:p>
    <w:p w14:paraId="2FF22A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7846741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come il Libro della Sapienza canta quanto è accaduto in Egitto servendosi  il Signore degli elementi della sua creazione. È questo un canto che merita tutta la nostra attenzione. Sempre il Signore attraverso gli elementi della creazione rivela all’uomo che lui non è Dio. Non ha il potere neanche su un granello di </w:t>
      </w:r>
      <w:r w:rsidRPr="00284585">
        <w:rPr>
          <w:rFonts w:ascii="Arial" w:eastAsia="Times New Roman" w:hAnsi="Arial"/>
          <w:bCs/>
          <w:sz w:val="24"/>
          <w:szCs w:val="20"/>
          <w:lang w:eastAsia="it-IT"/>
        </w:rPr>
        <w:lastRenderedPageBreak/>
        <w:t xml:space="preserve">senapa, neanche su un granello di sabbia che è sul lido del mare, neanche su un invisibile virus e neanche su nessun suo pensiero. È sufficiente un solo pensiero non governato e il mondo precipita nel grande disastro. È questa la grandezza dell’uomo: il suo essere inefficace in ogni cosa, senza l’aiuto della grazia del Signore e della sua benedizione. </w:t>
      </w:r>
    </w:p>
    <w:p w14:paraId="41DFD9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14:paraId="439724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186D00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w:t>
      </w:r>
      <w:r w:rsidRPr="00284585">
        <w:rPr>
          <w:rFonts w:ascii="Arial" w:eastAsia="Times New Roman" w:hAnsi="Arial"/>
          <w:i/>
          <w:iCs/>
          <w:sz w:val="24"/>
          <w:szCs w:val="24"/>
          <w:lang w:eastAsia="it-IT"/>
        </w:rPr>
        <w:lastRenderedPageBreak/>
        <w:t xml:space="preserve">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inutilizzabile(Sap 16,1-29). </w:t>
      </w:r>
    </w:p>
    <w:p w14:paraId="28B567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524BC6A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w:t>
      </w:r>
      <w:r w:rsidRPr="00284585">
        <w:rPr>
          <w:rFonts w:ascii="Arial" w:eastAsia="Times New Roman" w:hAnsi="Arial"/>
          <w:i/>
          <w:iCs/>
          <w:sz w:val="24"/>
          <w:szCs w:val="24"/>
          <w:lang w:eastAsia="it-IT"/>
        </w:rPr>
        <w:lastRenderedPageBreak/>
        <w:t>sopra il diadema della sua testa. Di fronte a queste insegne lo sterminatore indietreggiò, ebbe paura, perché bastava questa sola prova dell’ira divina (Sap 18,1-25).</w:t>
      </w:r>
    </w:p>
    <w:p w14:paraId="401113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6A2F2B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Amalèk combatte contro Israele confidando nella sua forza e nella sua spada. Israele combatte contro Amalèk confidando nel suo Signore. La vittoria è dono di Dio per intercessione di Mosè che è in preghiera sul colle. </w:t>
      </w:r>
    </w:p>
    <w:p w14:paraId="2EA0DDE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6C6E4F7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Questa verità vale per Giosuè, per Gedeone, per Davide, per i fratelli Maccabei. Vale per tutti coloro che vogliono combattere la super-battaglia della fede.  Senza l’aiuto del Signore l’uomo è sempre senza alcuna forza. </w:t>
      </w:r>
    </w:p>
    <w:p w14:paraId="5EEC8D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Giosuè chiede al Signore di fermare il sole e di arrestare il corso della luna. La sua preghiera viene ascoltata e la vittoria sui nemici è completa. </w:t>
      </w:r>
    </w:p>
    <w:p w14:paraId="340818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Adonì-Sedek,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35B341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w:t>
      </w:r>
    </w:p>
    <w:p w14:paraId="38E5CA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w:t>
      </w:r>
      <w:r w:rsidRPr="00284585">
        <w:rPr>
          <w:rFonts w:ascii="Arial" w:eastAsia="Times New Roman" w:hAnsi="Arial"/>
          <w:i/>
          <w:iCs/>
          <w:sz w:val="24"/>
          <w:szCs w:val="24"/>
          <w:lang w:eastAsia="it-IT"/>
        </w:rPr>
        <w:lastRenderedPageBreak/>
        <w:t>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w:t>
      </w:r>
    </w:p>
    <w:p w14:paraId="62A611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17FD38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6878E8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018573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77AAE5F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 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7245BA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Libro dei Giudici è il Signore che dice a Gedeone che a lui bastano solo pochi soldati per sconfiggere i nemici del suo popolo. È stato infatti il Signore a mettere in fuga i Madianiti servendosi di soli trecento soldati. </w:t>
      </w:r>
    </w:p>
    <w:p w14:paraId="78202A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0519B0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gli Israeliti ebbero gridato al Signore a causa di Madian, il Signore mandò loro un profeta che disse: «Dice il Signore, Dio d’Israele: Io vi ho fatto salire dall’Egitto e vi ho fatto uscire dalla condizione servile. Vi ho strappato dalla mano degli Egiziani e dalla </w:t>
      </w:r>
      <w:r w:rsidRPr="00284585">
        <w:rPr>
          <w:rFonts w:ascii="Arial" w:eastAsia="Times New Roman" w:hAnsi="Arial"/>
          <w:i/>
          <w:iCs/>
          <w:sz w:val="24"/>
          <w:szCs w:val="24"/>
          <w:lang w:eastAsia="it-IT"/>
        </w:rPr>
        <w:lastRenderedPageBreak/>
        <w:t>mano di quanti vi opprimevano; li ho scacciati davanti a voi, vi ho dato la loro terra e vi ho detto: “Io sono il Signore, vostro Dio; non venerate gli dèi degli Amorrei, nella terra dei quali abitate”. Ma voi non avete ascoltato la mia voce».</w:t>
      </w:r>
    </w:p>
    <w:p w14:paraId="458423D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795EBF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w:t>
      </w:r>
      <w:r w:rsidRPr="00284585">
        <w:rPr>
          <w:rFonts w:ascii="Arial" w:eastAsia="Times New Roman" w:hAnsi="Arial"/>
          <w:i/>
          <w:iCs/>
          <w:sz w:val="24"/>
          <w:szCs w:val="24"/>
          <w:lang w:eastAsia="it-IT"/>
        </w:rPr>
        <w:lastRenderedPageBreak/>
        <w:t>«Chi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42EFE7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088821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w:t>
      </w:r>
      <w:r w:rsidRPr="00284585">
        <w:rPr>
          <w:rFonts w:ascii="Arial" w:eastAsia="Times New Roman" w:hAnsi="Arial"/>
          <w:i/>
          <w:iCs/>
          <w:sz w:val="24"/>
          <w:szCs w:val="24"/>
          <w:lang w:eastAsia="it-IT"/>
        </w:rPr>
        <w:lastRenderedPageBreak/>
        <w:t>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69895A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5565D5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3EB4175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Anche Davide andò a combattere contro il Gigante Golia confidando solo nell’aiuto del Signore. Nel nome del Signore andò e il Signore abbatté con il colpo partito dalla fionda di Davide il nemico che aveva sfidato le schiere d’Israele. Spesso si parla di Davide e del Gigante Golia. Ma sempre però ci si dimentica che Davide andò a combattere nel nome del Signore.</w:t>
      </w:r>
    </w:p>
    <w:p w14:paraId="1DF0BCA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378113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6DCE4E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1E9D194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w:t>
      </w:r>
      <w:r w:rsidRPr="00284585">
        <w:rPr>
          <w:rFonts w:ascii="Arial" w:eastAsia="Times New Roman" w:hAnsi="Arial"/>
          <w:i/>
          <w:iCs/>
          <w:sz w:val="24"/>
          <w:szCs w:val="24"/>
          <w:lang w:eastAsia="it-IT"/>
        </w:rPr>
        <w:lastRenderedPageBreak/>
        <w:t>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0BDFE1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26CD9A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38BFC5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w:t>
      </w:r>
      <w:r w:rsidRPr="00284585">
        <w:rPr>
          <w:rFonts w:ascii="Arial" w:eastAsia="Times New Roman" w:hAnsi="Arial"/>
          <w:i/>
          <w:iCs/>
          <w:sz w:val="24"/>
          <w:szCs w:val="24"/>
          <w:lang w:eastAsia="it-IT"/>
        </w:rPr>
        <w:lastRenderedPageBreak/>
        <w:t>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3007FD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3D8BDD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39C392E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Primo e il Secondo Libro dei Maccabei narrano le battaglie del popolo del Signore per la difesa della fede nel Dio dei loro padri. Queste battaglie sono combattute tutte nella fede che il Signore avrebbe fatto trionfare il suo popolo.  Il popolo trovò la sua libertà nel vivere la sua fede grazie alla fede di questi fratelli Maccabei che consacrarono la loro vita per questo scopo, sapendo però che il Signore sarebbe sceso con loro in battaglia.  </w:t>
      </w:r>
    </w:p>
    <w:p w14:paraId="1EE89BF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w:t>
      </w:r>
      <w:r w:rsidRPr="00284585">
        <w:rPr>
          <w:rFonts w:ascii="Arial" w:eastAsia="Times New Roman" w:hAnsi="Arial"/>
          <w:i/>
          <w:iCs/>
          <w:sz w:val="24"/>
          <w:szCs w:val="24"/>
          <w:lang w:eastAsia="it-IT"/>
        </w:rPr>
        <w:lastRenderedPageBreak/>
        <w:t>che si commettevano in Giuda e a Gerusalemme, disse: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Mattatia e i suoi figli si stracciarono le vesti, si vestirono di sacco e fecero grande lutto.</w:t>
      </w:r>
    </w:p>
    <w:p w14:paraId="5CB31A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5DFD68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w:t>
      </w:r>
      <w:r w:rsidRPr="00284585">
        <w:rPr>
          <w:rFonts w:ascii="Arial" w:eastAsia="Times New Roman" w:hAnsi="Arial"/>
          <w:i/>
          <w:iCs/>
          <w:sz w:val="24"/>
          <w:szCs w:val="24"/>
          <w:lang w:eastAsia="it-IT"/>
        </w:rPr>
        <w:lastRenderedPageBreak/>
        <w:t>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5D9C30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4BEA93B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w:t>
      </w:r>
      <w:r w:rsidRPr="00284585">
        <w:rPr>
          <w:rFonts w:ascii="Arial" w:eastAsia="Times New Roman" w:hAnsi="Arial"/>
          <w:i/>
          <w:iCs/>
          <w:sz w:val="24"/>
          <w:szCs w:val="24"/>
          <w:lang w:eastAsia="it-IT"/>
        </w:rPr>
        <w:lastRenderedPageBreak/>
        <w:t xml:space="preserve">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(2Mac 2,1-70). </w:t>
      </w:r>
    </w:p>
    <w:p w14:paraId="0131CF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 suo posto sorse il figlio di lui, Giuda, chiamato Maccabeo; lo aiutavano tutti i suoi fratelli e quanti si erano legati al padre e conducevano la battaglia d’Israele con entusiasmo. 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6EE919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w:t>
      </w:r>
      <w:r w:rsidRPr="00284585">
        <w:rPr>
          <w:rFonts w:ascii="Arial" w:eastAsia="Times New Roman" w:hAnsi="Arial"/>
          <w:i/>
          <w:iCs/>
          <w:sz w:val="24"/>
          <w:szCs w:val="24"/>
          <w:lang w:eastAsia="it-IT"/>
        </w:rPr>
        <w:lastRenderedPageBreak/>
        <w:t>e le genti intorno furono prese da terrore. La fama di lui giunse fino al re, e delle sue imprese militari parlavano le genti.</w:t>
      </w:r>
    </w:p>
    <w:p w14:paraId="7F928C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342DA59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563692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Gerusalemme era disabitata come un deserto, nessuno dei suoi figli vi entrava o ne usciva, il  santuario era calpestato, gli stranieri erano nella Cittadella, soggiorno dei pagani. La gioia era sparita da Giacobbe, erano scomparsi il flauto e la cetra.</w:t>
      </w:r>
    </w:p>
    <w:p w14:paraId="06B099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 radunarono dunque e vennero a Masfa di fronte a Gerusalemme, perché nei tempi antichi a Masfa c’era un luogo di preghiera in Israele. </w:t>
      </w:r>
      <w:r w:rsidRPr="00284585">
        <w:rPr>
          <w:rFonts w:ascii="Arial" w:eastAsia="Times New Roman" w:hAnsi="Arial"/>
          <w:i/>
          <w:iCs/>
          <w:sz w:val="24"/>
          <w:szCs w:val="24"/>
          <w:lang w:eastAsia="it-IT"/>
        </w:rPr>
        <w:lastRenderedPageBreak/>
        <w:t xml:space="preserve">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4000445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Nel Nuovo Testamento non si combatte più usando armi di bronzo o di ferro. Si combatte con armi spirituali. Le leggi del combattimento spirituale vengono a noi date da Cristo Gesù nel suo Vangelo e dallo Spirito Santo attraverso gli Apostoli di Cristo Signore. Lo Spirito Santo ha dato a noi le stesse armi date a Cristo Gesù perché Lui combattesse la sua super-battaglia il cui momento finale è il combattimento sulla croce. Le armi che lo Spirito Santo ha dato a Cristo Gesù le troviamo tutte nel profeta Isaia. </w:t>
      </w:r>
    </w:p>
    <w:p w14:paraId="654A905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LA PRIMA ARMA </w:t>
      </w:r>
      <w:r w:rsidRPr="00284585">
        <w:rPr>
          <w:rFonts w:ascii="Arial" w:eastAsia="Times New Roman" w:hAnsi="Arial"/>
          <w:bCs/>
          <w:sz w:val="24"/>
          <w:szCs w:val="20"/>
          <w:lang w:eastAsia="it-IT"/>
        </w:rPr>
        <w:t>è il dono di se stesso che lo Spirito Santo ha fatto a Cristo Gesù. Senza questa arma tutte le altre sono inefficaci.</w:t>
      </w:r>
    </w:p>
    <w:p w14:paraId="788FAE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0"/>
          <w:szCs w:val="20"/>
          <w:lang w:eastAsia="it-IT"/>
        </w:rPr>
        <w:t>Un germoglio spunterà dal tronco di Iesse, un virgulto germoglier</w:t>
      </w:r>
      <w:r w:rsidRPr="00284585">
        <w:rPr>
          <w:rFonts w:ascii="Arial" w:eastAsia="Times New Roman" w:hAnsi="Arial"/>
          <w:i/>
          <w:iCs/>
          <w:sz w:val="24"/>
          <w:szCs w:val="24"/>
          <w:lang w:eastAsia="it-IT"/>
        </w:rPr>
        <w:t xml:space="preserve">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w:t>
      </w:r>
      <w:r w:rsidRPr="00284585">
        <w:rPr>
          <w:rFonts w:ascii="Arial" w:eastAsia="Times New Roman" w:hAnsi="Arial"/>
          <w:i/>
          <w:iCs/>
          <w:sz w:val="24"/>
          <w:szCs w:val="24"/>
          <w:lang w:eastAsia="it-IT"/>
        </w:rPr>
        <w:lastRenderedPageBreak/>
        <w:t xml:space="preserve">giorno avverrà che la radice di Iesse sarà un vessillo per i popoli. Le nazioni la cercheranno con ansia. La sua dimora sarà gloriosa (Is 11,1-10).  </w:t>
      </w:r>
    </w:p>
    <w:p w14:paraId="3B2153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08977DB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36BEA4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4AB7E13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LA SECONDA ARMA </w:t>
      </w:r>
      <w:r w:rsidRPr="00284585">
        <w:rPr>
          <w:rFonts w:ascii="Arial" w:eastAsia="Times New Roman" w:hAnsi="Arial"/>
          <w:bCs/>
          <w:sz w:val="24"/>
          <w:szCs w:val="20"/>
          <w:lang w:eastAsia="it-IT"/>
        </w:rPr>
        <w:t xml:space="preserve">è la mitezza e la fortezza, la tenacia. </w:t>
      </w:r>
    </w:p>
    <w:p w14:paraId="0B47C4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w:t>
      </w:r>
      <w:r w:rsidRPr="00284585">
        <w:rPr>
          <w:rFonts w:ascii="Arial" w:eastAsia="Times New Roman" w:hAnsi="Arial"/>
          <w:i/>
          <w:iCs/>
          <w:sz w:val="24"/>
          <w:szCs w:val="24"/>
          <w:lang w:eastAsia="it-IT"/>
        </w:rPr>
        <w:lastRenderedPageBreak/>
        <w:t>perché tu apra gli occhi ai ciechi e faccia uscire dal carcere i prigionieri, dalla reclusione coloro che abitano nelle tenebre (Is 42,1-7).</w:t>
      </w:r>
    </w:p>
    <w:p w14:paraId="5B3B4AC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LA TERZA ARMA </w:t>
      </w:r>
      <w:r w:rsidRPr="00284585">
        <w:rPr>
          <w:rFonts w:ascii="Arial" w:eastAsia="Times New Roman" w:hAnsi="Arial"/>
          <w:bCs/>
          <w:sz w:val="24"/>
          <w:szCs w:val="20"/>
          <w:lang w:eastAsia="it-IT"/>
        </w:rPr>
        <w:t>è la sua bocca resa come spada affilata per annunciare al mondo intero la vera Parola del suo Dio.</w:t>
      </w:r>
    </w:p>
    <w:p w14:paraId="0CB172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14:paraId="0E74967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LA QUARTA ARMA </w:t>
      </w:r>
      <w:r w:rsidRPr="00284585">
        <w:rPr>
          <w:rFonts w:ascii="Arial" w:eastAsia="Times New Roman" w:hAnsi="Arial"/>
          <w:bCs/>
          <w:sz w:val="24"/>
          <w:szCs w:val="20"/>
          <w:lang w:eastAsia="it-IT"/>
        </w:rPr>
        <w:t xml:space="preserve">è la sua capacità di soffrire ogni sofferenza, sottoponendosi per amore ad ogni insulto, ogni flagello, ad ogni sputo.   </w:t>
      </w:r>
    </w:p>
    <w:p w14:paraId="29BDF0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76CDEB4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LA QUINTA ARMA </w:t>
      </w:r>
      <w:r w:rsidRPr="00284585">
        <w:rPr>
          <w:rFonts w:ascii="Arial" w:eastAsia="Times New Roman" w:hAnsi="Arial"/>
          <w:bCs/>
          <w:sz w:val="24"/>
          <w:szCs w:val="20"/>
          <w:lang w:eastAsia="it-IT"/>
        </w:rPr>
        <w:t xml:space="preserve">è il suo essere vero agnello muto che viene condotto al macello. È l’arma, questa, del Servo Sofferente del Signore. </w:t>
      </w:r>
    </w:p>
    <w:p w14:paraId="54C80E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w:t>
      </w:r>
    </w:p>
    <w:p w14:paraId="19D9CE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cresciuto come un virgulto davanti a lui e come una radice in terra arida. Non ha apparenza né bellezza per attirare i nostri sguardi, non splendore per poterci piacere. Disprezzato e reietto dagli uomini, uomo dei dolori che ben conosce il patire, come uno davanti al quale </w:t>
      </w:r>
      <w:r w:rsidRPr="00284585">
        <w:rPr>
          <w:rFonts w:ascii="Arial" w:eastAsia="Times New Roman" w:hAnsi="Arial"/>
          <w:i/>
          <w:iCs/>
          <w:sz w:val="24"/>
          <w:szCs w:val="24"/>
          <w:lang w:eastAsia="it-IT"/>
        </w:rPr>
        <w:lastRenderedPageBreak/>
        <w:t xml:space="preserve">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53E45F5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B29A4F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il discepolo di Gesù vuole vincere la super-battaglia contro le forze del Maligno deve indossare anche lui queste armi che ha indossato Gesù Signore. La prima arma che Gesù ci consegna è l’arrendevolezza, la non opposizione, la rinuncia a tutto, anche alla nostra stessa vita.</w:t>
      </w:r>
    </w:p>
    <w:p w14:paraId="07AB03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469F24B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Noi sappiamo che Gesù si è fatto obbediente fino alla morte e ad una morte di croce. Ha rinunciato alla sua vita per farcene dono.</w:t>
      </w:r>
    </w:p>
    <w:p w14:paraId="624F60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A2D9D0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Ecco concretamente come Gesù si è servito di queste armi quando fu arrestato, fu condannato a morte, fu crocifisso. </w:t>
      </w:r>
    </w:p>
    <w:p w14:paraId="62EDB4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54239A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74EDAB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5CD1A82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ecco, la mano di colui che mi tradisce è con me, sulla tavola. Il Figlio dell’uomo se ne va, secondo quanto è stabilito, ma guai a quell’uomo dal quale egli viene tradito!». Allora essi cominciarono a domandarsi l’un l’altro chi di loro avrebbe fatto questo.</w:t>
      </w:r>
    </w:p>
    <w:p w14:paraId="722BB6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1214AF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14:paraId="3EA1B8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5D3110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3E51CE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6365DE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56113C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6E443D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w:t>
      </w:r>
      <w:r w:rsidRPr="00284585">
        <w:rPr>
          <w:rFonts w:ascii="Arial" w:eastAsia="Times New Roman" w:hAnsi="Arial"/>
          <w:i/>
          <w:iCs/>
          <w:sz w:val="24"/>
          <w:szCs w:val="24"/>
          <w:lang w:eastAsia="it-IT"/>
        </w:rPr>
        <w:lastRenderedPageBreak/>
        <w:t>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4AF75E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intanto gli uomini che avevano in custodia Gesù lo deridevano e lo picchiavano, gli bendavano gli occhi e gli dicevano: «Fa’ il profeta! Chi è che ti ha colpito?». E molte altre cose dicevano contro di lui, insultandolo.</w:t>
      </w:r>
    </w:p>
    <w:p w14:paraId="0EFC53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22,1-71).</w:t>
      </w:r>
    </w:p>
    <w:p w14:paraId="012614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2CE53A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Udito ciò, Pilato domandò se quell’uomo era Galileo e, saputo che stava sotto l’autorità di Erode, lo rinviò a Erode, che in quei giorni si trovava anch’egli a Gerusalemme. </w:t>
      </w:r>
    </w:p>
    <w:p w14:paraId="70FEE5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7DA602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w:t>
      </w:r>
      <w:r w:rsidRPr="00284585">
        <w:rPr>
          <w:rFonts w:ascii="Arial" w:eastAsia="Times New Roman" w:hAnsi="Arial"/>
          <w:i/>
          <w:iCs/>
          <w:sz w:val="24"/>
          <w:szCs w:val="24"/>
          <w:lang w:eastAsia="it-IT"/>
        </w:rPr>
        <w:lastRenderedPageBreak/>
        <w:t>Barabba!». Questi era stato messo in prigione per una rivolta, scoppiata in città, e per omicidio.</w:t>
      </w:r>
    </w:p>
    <w:p w14:paraId="64B3D6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624786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lo conducevano via, fermarono un certo Simone di Cirene, che tornava dai campi, e gli misero addosso la croce, da portare dietro a Gesù.</w:t>
      </w:r>
    </w:p>
    <w:p w14:paraId="6D0E12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4FFB8F6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giunsero sul luogo chiamato Cranio, vi crocifissero lui e i malfattori, uno a destra e l’altro a sinistra. Gesù diceva: «Padre, perdona loro perché non sanno quello che fanno». Poi dividendo le sue vesti, le tirarono a sorte.</w:t>
      </w:r>
    </w:p>
    <w:p w14:paraId="00B89F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45C090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077C9BD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52745B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Visto ciò che era accaduto, il centurione dava gloria a Dio dicendo: «Veramente quest’uomo era giusto». Così pure tutta la folla che era </w:t>
      </w:r>
      <w:r w:rsidRPr="00284585">
        <w:rPr>
          <w:rFonts w:ascii="Arial" w:eastAsia="Times New Roman" w:hAnsi="Arial"/>
          <w:i/>
          <w:iCs/>
          <w:sz w:val="24"/>
          <w:szCs w:val="24"/>
          <w:lang w:eastAsia="it-IT"/>
        </w:rPr>
        <w:lastRenderedPageBreak/>
        <w:t>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14:paraId="54E1856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ora come Gesù usava la sua bocca come spada affilata. </w:t>
      </w:r>
    </w:p>
    <w:p w14:paraId="6AC6B3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0"/>
          <w:szCs w:val="20"/>
          <w:lang w:eastAsia="it-IT"/>
        </w:rPr>
        <w:t>Gesù si avviò verso il monte degli Ulivi. Ma al mattino si recò di nuovo nel te</w:t>
      </w:r>
      <w:r w:rsidRPr="00284585">
        <w:rPr>
          <w:rFonts w:ascii="Arial" w:eastAsia="Times New Roman" w:hAnsi="Arial"/>
          <w:i/>
          <w:iCs/>
          <w:sz w:val="24"/>
          <w:szCs w:val="24"/>
          <w:lang w:eastAsia="it-IT"/>
        </w:rPr>
        <w:t>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63E035F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w:t>
      </w:r>
      <w:r w:rsidRPr="00284585">
        <w:rPr>
          <w:rFonts w:ascii="Arial" w:eastAsia="Times New Roman" w:hAnsi="Arial"/>
          <w:i/>
          <w:iCs/>
          <w:sz w:val="24"/>
          <w:szCs w:val="24"/>
          <w:lang w:eastAsia="it-IT"/>
        </w:rPr>
        <w:lastRenderedPageBreak/>
        <w:t>luogo del tesoro, mentre insegnava nel tempio. E nessuno lo arrestò, perché non era ancora venuta la sua ora.</w:t>
      </w:r>
    </w:p>
    <w:p w14:paraId="2B8365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ADD9E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30777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Gli risposero i Giudei: «Non abbiamo forse ragione di dire che tu sei un Samaritano e un indemoniato?”. Rispose Gesù: «Io non sono </w:t>
      </w:r>
      <w:r w:rsidRPr="00284585">
        <w:rPr>
          <w:rFonts w:ascii="Arial" w:eastAsia="Times New Roman" w:hAnsi="Arial"/>
          <w:i/>
          <w:iCs/>
          <w:sz w:val="24"/>
          <w:szCs w:val="24"/>
          <w:lang w:eastAsia="it-IT"/>
        </w:rPr>
        <w:lastRenderedPageBreak/>
        <w:t xml:space="preserve">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14:paraId="608DE4BF"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E8D6B9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POTENTISSIMA ARMA </w:t>
      </w:r>
      <w:r w:rsidRPr="00284585">
        <w:rPr>
          <w:rFonts w:ascii="Arial" w:eastAsia="Times New Roman" w:hAnsi="Arial"/>
          <w:sz w:val="24"/>
          <w:szCs w:val="20"/>
          <w:lang w:eastAsia="it-IT"/>
        </w:rPr>
        <w:t>usata da Gesù è la Preghiera. Questa stessa arma consegna a discepoli perché non cadano vittime di Satana, a causa della debolezza della loro carne.</w:t>
      </w:r>
    </w:p>
    <w:p w14:paraId="5264A7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7A7587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Paolo dona come arma per vincere il male la totale offerta al Padre del nostro corpo. Quando il nostro corpo è già offerto al Padre, mai il Maligno potrà avere il sopravvento su di noi. Potrà prendersi il corpo, mai l’anima, mai lo spirito. L’altra arma è la carità.</w:t>
      </w:r>
    </w:p>
    <w:p w14:paraId="09CDEFD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w:t>
      </w:r>
      <w:r w:rsidRPr="00284585">
        <w:rPr>
          <w:rFonts w:ascii="Arial" w:eastAsia="Times New Roman" w:hAnsi="Arial"/>
          <w:bCs/>
          <w:i/>
          <w:iCs/>
          <w:sz w:val="24"/>
          <w:szCs w:val="24"/>
          <w:lang w:eastAsia="it-IT"/>
        </w:rPr>
        <w:lastRenderedPageBreak/>
        <w:t>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C77699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C19C4AE"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139B1B5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w:t>
      </w:r>
      <w:r w:rsidRPr="00284585">
        <w:rPr>
          <w:rFonts w:ascii="Arial" w:eastAsia="Times New Roman" w:hAnsi="Arial"/>
          <w:bCs/>
          <w:i/>
          <w:iCs/>
          <w:sz w:val="24"/>
          <w:szCs w:val="24"/>
          <w:lang w:eastAsia="it-IT"/>
        </w:rPr>
        <w:lastRenderedPageBreak/>
        <w:t xml:space="preserve">dunque rimangono queste tre cose: la fede, la speranza e la carità. Ma la più grande di tutte è la carità! (1Cor 13,1-13). </w:t>
      </w:r>
    </w:p>
    <w:p w14:paraId="40754B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Giacomo dona a noi tante armi per vincere la battaglia della fede. Una in particolare va ricordata in questo contesto: trasformare la bocca da spada che sparge falsità, menzogne, giudizi, sentenze inique in spada dalla quale viene seminata la purissima verità di Cristo Gesù.</w:t>
      </w:r>
    </w:p>
    <w:p w14:paraId="6ED3A96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w:t>
      </w:r>
    </w:p>
    <w:p w14:paraId="491639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w:t>
      </w:r>
    </w:p>
    <w:p w14:paraId="74A695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35B93D2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Sulla lingua ecco cosa rivela il Libro del Siracide:</w:t>
      </w:r>
    </w:p>
    <w:p w14:paraId="1E6BC6E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w:t>
      </w:r>
      <w:r w:rsidRPr="00284585">
        <w:rPr>
          <w:rFonts w:ascii="Arial" w:eastAsia="Times New Roman" w:hAnsi="Arial"/>
          <w:i/>
          <w:iCs/>
          <w:color w:val="000000"/>
          <w:sz w:val="24"/>
          <w:szCs w:val="24"/>
          <w:lang w:eastAsia="it-IT"/>
        </w:rPr>
        <w:lastRenderedPageBreak/>
        <w:t>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18,13-26). .</w:t>
      </w:r>
    </w:p>
    <w:p w14:paraId="27BB500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L’Apostolo Pietro dona come arma l’acquisizione di ogni virtù.</w:t>
      </w:r>
    </w:p>
    <w:p w14:paraId="57FB20B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58241C4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w:t>
      </w:r>
      <w:r w:rsidRPr="00284585">
        <w:rPr>
          <w:rFonts w:ascii="Arial" w:eastAsia="Times New Roman" w:hAnsi="Arial"/>
          <w:bCs/>
          <w:sz w:val="24"/>
          <w:szCs w:val="20"/>
          <w:lang w:eastAsia="it-IT"/>
        </w:rPr>
        <w:lastRenderedPageBreak/>
        <w:t>Sacri. Ai Testi Sacri poi vanno aggiunti i Dogmi della Chiesa che riguardano tutta la verità rivelata. Il tutto poi va completato con la Scienza di Cristo che ci hanno trasmesso prima i Padri della Chiesa e poi tutti i suoi Grandi Dottori. Chi dovesse negare una sola verità o rivelata o dogmatica, è già fuori della retta fede ed ha perso ogni battaglia. Quando si cade dalla retta fede, si perde anche la battaglia per riportare la retta fede nelle Chiese del Dio vivente che vivono sparse nel mondo e l’altra battaglia neanche più si può più combattere: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14:paraId="7C5E727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Primo brano: dalla Lettera agli Efesini.</w:t>
      </w:r>
    </w:p>
    <w:p w14:paraId="4E5922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4C9DE23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FFB7AE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DA772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2BE605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27385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4DEE56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61455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52C4C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F88385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Secondo brano: dalla Lettera a Colossesi</w:t>
      </w:r>
    </w:p>
    <w:p w14:paraId="07E621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Paolo, apostolo di Cristo Gesù per volontà di Dio, e il fratello Timòteo, ai santi e credenti fratelli in Cristo che sono a Colosse: grazia a voi e pace da Dio, Padre nostro.</w:t>
      </w:r>
    </w:p>
    <w:p w14:paraId="228CA3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08725FF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6D8DD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8ACBB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5A273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w:t>
      </w:r>
      <w:r w:rsidRPr="00284585">
        <w:rPr>
          <w:rFonts w:ascii="Arial" w:eastAsia="Times New Roman" w:hAnsi="Arial"/>
          <w:i/>
          <w:iCs/>
          <w:sz w:val="24"/>
          <w:szCs w:val="24"/>
          <w:lang w:eastAsia="it-IT"/>
        </w:rPr>
        <w:lastRenderedPageBreak/>
        <w:t>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04387F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68DC9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88778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02617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061276D"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 xml:space="preserve">Se siete morti con Cristo agli elementi del mondo, perché, come se viveste ancora nel mondo, lasciarvi imporre precetti quali: «Non </w:t>
      </w:r>
      <w:r w:rsidRPr="00284585">
        <w:rPr>
          <w:rFonts w:ascii="Arial" w:eastAsia="Times New Roman" w:hAnsi="Arial"/>
          <w:i/>
          <w:iCs/>
          <w:sz w:val="24"/>
          <w:szCs w:val="24"/>
          <w:lang w:eastAsia="it-IT"/>
        </w:rPr>
        <w:lastRenderedPageBreak/>
        <w:t xml:space="preserve">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1,1-23). </w:t>
      </w:r>
    </w:p>
    <w:p w14:paraId="0A325FD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Terzo brano: dal Vangelo secondo Giovanni</w:t>
      </w:r>
    </w:p>
    <w:p w14:paraId="499343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18006F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Quarto brano: dall’Apocalisse di San Giovanni Apostolo</w:t>
      </w:r>
    </w:p>
    <w:p w14:paraId="17970E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w:t>
      </w:r>
      <w:r w:rsidRPr="00284585">
        <w:rPr>
          <w:rFonts w:ascii="Arial" w:eastAsia="Times New Roman" w:hAnsi="Arial"/>
          <w:i/>
          <w:iCs/>
          <w:sz w:val="24"/>
          <w:szCs w:val="24"/>
          <w:lang w:eastAsia="it-IT"/>
        </w:rPr>
        <w:lastRenderedPageBreak/>
        <w:t>cessano di ripetere: «Santo, santo, santo il Signore Dio, l’Onnipotente, Colui che era, che è e che viene!».</w:t>
      </w:r>
    </w:p>
    <w:p w14:paraId="190FC6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0D46BF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E3EE8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7E62CB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F14C6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B087F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vidi, e udii voci di molti angeli attorno al trono e agli esseri viventi e agli anziani. Il loro numero era miriadi di miriadi e migliaia di migliaia e dicevano a gran voce:</w:t>
      </w:r>
    </w:p>
    <w:p w14:paraId="20169B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«L’Agnello, che è stato immolato, è degno di ricevere potenza e ricchezza, sapienza e forza, onore, gloria e benedizione».</w:t>
      </w:r>
    </w:p>
    <w:p w14:paraId="1E487E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Tutte le creature nel cielo e sulla terra, sotto terra e nel mare, e tutti gli esseri che vi si trovavano, udii che dicevano:</w:t>
      </w:r>
    </w:p>
    <w:p w14:paraId="5E2110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Colui che siede sul trono e all’Agnello lode, onore, gloria e potenza, nei secoli dei secoli».</w:t>
      </w:r>
    </w:p>
    <w:p w14:paraId="358CA7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i quattro esseri viventi dicevano: «Amen». E gli anziani si prostrarono in adorazione (Ap 5,1-14). </w:t>
      </w:r>
    </w:p>
    <w:p w14:paraId="6FFC65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vidi, quando l’Agnello sciolse il primo dei sette sigilli, e udii il primo dei quattro esseri viventi che diceva come con voce di tuono: «Vieni». </w:t>
      </w:r>
      <w:r w:rsidRPr="00284585">
        <w:rPr>
          <w:rFonts w:ascii="Arial" w:eastAsia="Times New Roman" w:hAnsi="Arial"/>
          <w:i/>
          <w:iCs/>
          <w:sz w:val="24"/>
          <w:szCs w:val="24"/>
          <w:lang w:eastAsia="it-IT"/>
        </w:rPr>
        <w:lastRenderedPageBreak/>
        <w:t>E vidi: ecco, un cavallo bianco. Colui che lo cavalcava aveva un arco; gli fu data una corona ed egli uscì vittorioso per vincere ancora.</w:t>
      </w:r>
    </w:p>
    <w:p w14:paraId="40C764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C5778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2B5F4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96D04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l’Agnello aprì il quinto sigillo, vidi sotto l’altare le anime di coloro che furono immolati a causa della parola di Dio e della testimonianza che gli avevano reso. E gridarono a gran voce: </w:t>
      </w:r>
    </w:p>
    <w:p w14:paraId="0642611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«Fino a quando, Sovrano, tu che sei santo e veritiero, non farai giustizia e non vendicherai il nostro sangue contro gli abitanti della terra?».</w:t>
      </w:r>
    </w:p>
    <w:p w14:paraId="3B946A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47D7EF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14:paraId="41FF77B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sz w:val="24"/>
          <w:szCs w:val="20"/>
          <w:lang w:eastAsia="it-IT"/>
        </w:rPr>
        <w:t xml:space="preserve">Sulla retta dottrina che riguarda il mistero di Cristo: </w:t>
      </w:r>
      <w:r w:rsidRPr="00284585">
        <w:rPr>
          <w:rFonts w:ascii="Arial" w:eastAsia="Times New Roman" w:hAnsi="Arial"/>
          <w:bCs/>
          <w:sz w:val="24"/>
          <w:szCs w:val="20"/>
          <w:lang w:eastAsia="it-IT"/>
        </w:rPr>
        <w:t xml:space="preserve">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w:t>
      </w:r>
      <w:r w:rsidRPr="00284585">
        <w:rPr>
          <w:rFonts w:ascii="Arial" w:eastAsia="Times New Roman" w:hAnsi="Arial"/>
          <w:bCs/>
          <w:sz w:val="24"/>
          <w:szCs w:val="20"/>
          <w:lang w:eastAsia="it-IT"/>
        </w:rPr>
        <w:lastRenderedPageBreak/>
        <w:t>Ormai lo sappiamo bene: Sono tre la super-battaglie o super-combattimenti da realizzare senza alcuna interruzione:</w:t>
      </w:r>
    </w:p>
    <w:p w14:paraId="009FEC84" w14:textId="77777777" w:rsidR="00284585" w:rsidRPr="00284585" w:rsidRDefault="00284585" w:rsidP="00284585">
      <w:pPr>
        <w:numPr>
          <w:ilvl w:val="0"/>
          <w:numId w:val="34"/>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PRIMA SUPER-BATTAGLIA </w:t>
      </w:r>
      <w:r w:rsidRPr="00284585">
        <w:rPr>
          <w:rFonts w:ascii="Arial" w:eastAsia="Times New Roman" w:hAnsi="Arial"/>
          <w:bCs/>
          <w:sz w:val="24"/>
          <w:szCs w:val="20"/>
          <w:lang w:eastAsia="it-IT"/>
        </w:rPr>
        <w:t>o super-combattimento: 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1241394E" w14:textId="77777777" w:rsidR="00284585" w:rsidRPr="00284585" w:rsidRDefault="00284585" w:rsidP="00284585">
      <w:pPr>
        <w:numPr>
          <w:ilvl w:val="0"/>
          <w:numId w:val="34"/>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SECONDA SUPER-BATTAGLIA </w:t>
      </w:r>
      <w:r w:rsidRPr="00284585">
        <w:rPr>
          <w:rFonts w:ascii="Arial" w:eastAsia="Times New Roman" w:hAnsi="Arial"/>
          <w:bCs/>
          <w:sz w:val="24"/>
          <w:szCs w:val="20"/>
          <w:lang w:eastAsia="it-IT"/>
        </w:rPr>
        <w:t>o super-combattimento: 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6B402566" w14:textId="77777777" w:rsidR="00284585" w:rsidRPr="00284585" w:rsidRDefault="00284585" w:rsidP="00284585">
      <w:pPr>
        <w:numPr>
          <w:ilvl w:val="0"/>
          <w:numId w:val="34"/>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TERZA SUPER-BATTAGLIA </w:t>
      </w:r>
      <w:r w:rsidRPr="00284585">
        <w:rPr>
          <w:rFonts w:ascii="Arial" w:eastAsia="Times New Roman" w:hAnsi="Arial"/>
          <w:bCs/>
          <w:sz w:val="24"/>
          <w:szCs w:val="20"/>
          <w:lang w:eastAsia="it-IT"/>
        </w:rPr>
        <w:t xml:space="preserve">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16E7AB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509852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E8EC7E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Noi oggi invece abbiamo scelto di avere una Chiesa senza Vangelo, stiamo edificando sulla terra una Chiesa senza Parola del Signore e di conseguenza senza nessun comando divino. Ma una Chiesa senza obbedienza alla Parola, </w:t>
      </w:r>
      <w:r w:rsidRPr="00284585">
        <w:rPr>
          <w:rFonts w:ascii="Arial" w:eastAsia="Times New Roman" w:hAnsi="Arial"/>
          <w:bCs/>
          <w:sz w:val="24"/>
          <w:szCs w:val="20"/>
          <w:lang w:eastAsia="it-IT"/>
        </w:rPr>
        <w:lastRenderedPageBreak/>
        <w:t>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Il Vangelo secondo Matteo finisce con tre comandi dati da Gesù ai suoi Apostoli.</w:t>
      </w:r>
    </w:p>
    <w:p w14:paraId="4696E292" w14:textId="77777777" w:rsidR="00284585" w:rsidRPr="00284585" w:rsidRDefault="00284585" w:rsidP="00284585">
      <w:pPr>
        <w:numPr>
          <w:ilvl w:val="0"/>
          <w:numId w:val="34"/>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PRIMO COMANDO: </w:t>
      </w:r>
      <w:r w:rsidRPr="00284585">
        <w:rPr>
          <w:rFonts w:ascii="Arial" w:eastAsia="Times New Roman" w:hAnsi="Arial"/>
          <w:bCs/>
          <w:sz w:val="24"/>
          <w:szCs w:val="20"/>
          <w:lang w:eastAsia="it-IT"/>
        </w:rPr>
        <w:t xml:space="preserve">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257EE12B" w14:textId="77777777" w:rsidR="00284585" w:rsidRPr="00284585" w:rsidRDefault="00284585" w:rsidP="00284585">
      <w:pPr>
        <w:numPr>
          <w:ilvl w:val="0"/>
          <w:numId w:val="34"/>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SECONDO COMANDO: </w:t>
      </w:r>
      <w:r w:rsidRPr="00284585">
        <w:rPr>
          <w:rFonts w:ascii="Arial" w:eastAsia="Times New Roman" w:hAnsi="Arial"/>
          <w:bCs/>
          <w:sz w:val="24"/>
          <w:szCs w:val="20"/>
          <w:lang w:eastAsia="it-IT"/>
        </w:rPr>
        <w:t>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w:t>
      </w:r>
    </w:p>
    <w:p w14:paraId="0F90F834" w14:textId="77777777" w:rsidR="00284585" w:rsidRPr="00284585" w:rsidRDefault="00284585" w:rsidP="00284585">
      <w:pPr>
        <w:numPr>
          <w:ilvl w:val="0"/>
          <w:numId w:val="34"/>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TERZO COMANDO: </w:t>
      </w:r>
      <w:r w:rsidRPr="00284585">
        <w:rPr>
          <w:rFonts w:ascii="Arial" w:eastAsia="Times New Roman" w:hAnsi="Arial"/>
          <w:bCs/>
          <w:sz w:val="24"/>
          <w:szCs w:val="20"/>
          <w:lang w:eastAsia="it-IT"/>
        </w:rPr>
        <w:t xml:space="preserve">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14:paraId="478EA49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w:t>
      </w:r>
      <w:r w:rsidRPr="00284585">
        <w:rPr>
          <w:rFonts w:ascii="Arial" w:eastAsia="Times New Roman" w:hAnsi="Arial"/>
          <w:sz w:val="24"/>
          <w:szCs w:val="20"/>
          <w:lang w:eastAsia="it-IT"/>
        </w:rPr>
        <w:lastRenderedPageBreak/>
        <w:t>e non per la verità, per le tenebre e non per la luce, per l’inferno e non per il Paradiso. Lavorerà contro Cristo e non per Cristo. Lavora per Cristo Gesù solo chi obbedisce a questi tre comandi di Gesù Signore.</w:t>
      </w:r>
    </w:p>
    <w:p w14:paraId="464D8D4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283099E8"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B8D21F6"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05CBB8D"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Guai a voi, scribi e farisei ipocriti, che chiudete il regno dei cieli davanti alla gente; di fatto non entrate voi, e non lasciate entrare nemmeno quelli che vogliono entrare. [14]</w:t>
      </w:r>
    </w:p>
    <w:p w14:paraId="2093DA54"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Guai a voi, scribi e farisei ipocriti, che percorrete il mare e la terra per fare un solo prosèlito e, quando lo è divenuto, lo rendete degno della Geènna due volte più di voi.</w:t>
      </w:r>
    </w:p>
    <w:p w14:paraId="632B94A4"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9F24666"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E838354"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lastRenderedPageBreak/>
        <w:t>Guai a voi, scribi e farisei ipocriti, che pulite l’esterno del bicchiere e del piatto, ma all’interno sono pieni di avidità e d’intemperanza. Fariseo cieco, pulisci prima l’interno del bicchiere, perché anche l’esterno diventi pulito!</w:t>
      </w:r>
    </w:p>
    <w:p w14:paraId="16522A46"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92C838A"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BBF233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EB7E0C2"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F3647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discepolo di Gesù è sempre sotto assedio. Il Maligno vuole depredarlo del suo bene prezioso che è la fede in Cristo Signore. 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 Ecco perché tutti siamo chiamati a vincere giorno dopo giorno questa super-battaglia e super-combattimento che dura per tutta la vita. </w:t>
      </w:r>
    </w:p>
    <w:p w14:paraId="305719E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88924E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059B364"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C43FEBC"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544" w:name="_Toc117662869"/>
      <w:bookmarkStart w:id="545" w:name="_Toc180486768"/>
      <w:r w:rsidRPr="00284585">
        <w:rPr>
          <w:rFonts w:ascii="Arial" w:eastAsia="Times New Roman" w:hAnsi="Arial"/>
          <w:b/>
          <w:sz w:val="40"/>
          <w:szCs w:val="20"/>
          <w:lang w:val="la-Latn" w:eastAsia="it-IT"/>
        </w:rPr>
        <w:t>LETTERA DI GIUDA VERSETTO 1,3</w:t>
      </w:r>
      <w:bookmarkEnd w:id="544"/>
      <w:bookmarkEnd w:id="545"/>
    </w:p>
    <w:p w14:paraId="0790525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6B441C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Carissimi, avendo un gran desiderio di scrivervi riguardo alla nostra comune salvezza, sono stato costretto a farlo per esortarvi a </w:t>
      </w:r>
      <w:r w:rsidRPr="00284585">
        <w:rPr>
          <w:rFonts w:ascii="Arial" w:eastAsia="Times New Roman" w:hAnsi="Arial"/>
          <w:bCs/>
          <w:sz w:val="24"/>
          <w:szCs w:val="20"/>
          <w:lang w:eastAsia="it-IT"/>
        </w:rPr>
        <w:lastRenderedPageBreak/>
        <w:t xml:space="preserve">combattere per la fede, che fu trasmessa ai santi una volta per sempre (Gd 1,3). </w:t>
      </w:r>
    </w:p>
    <w:p w14:paraId="0C4D4006"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Arial" w:eastAsia="Times New Roman" w:hAnsi="Arial"/>
          <w:bCs/>
          <w:sz w:val="24"/>
          <w:szCs w:val="20"/>
          <w:lang w:val="la-Latn" w:eastAsia="it-IT"/>
        </w:rPr>
        <w:t>Carissimi omnem sollicitudinem faciens scribendi vobis de communi vestra salute necesse habui scribere vobis deprecans supercertari semel traditae sanctis fidei</w:t>
      </w:r>
      <w:r w:rsidRPr="00284585">
        <w:rPr>
          <w:rFonts w:ascii="Arial" w:eastAsia="Times New Roman" w:hAnsi="Arial"/>
          <w:bCs/>
          <w:sz w:val="24"/>
          <w:szCs w:val="20"/>
          <w:lang w:eastAsia="it-IT"/>
        </w:rPr>
        <w:t xml:space="preserve"> (Gd 1,3).</w:t>
      </w:r>
      <w:r w:rsidRPr="00284585">
        <w:rPr>
          <w:rFonts w:ascii="Arial" w:eastAsia="Times New Roman" w:hAnsi="Arial"/>
          <w:bCs/>
          <w:sz w:val="24"/>
          <w:szCs w:val="20"/>
          <w:lang w:val="la-Latn" w:eastAsia="it-IT"/>
        </w:rPr>
        <w:t xml:space="preserve"> </w:t>
      </w:r>
    </w:p>
    <w:p w14:paraId="0A9DE4E6"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Greek" w:eastAsia="Times New Roman" w:hAnsi="Greek" w:cs="Greek"/>
          <w:bCs/>
          <w:sz w:val="28"/>
          <w:szCs w:val="26"/>
          <w:lang w:val="la-Latn" w:eastAsia="it-IT"/>
        </w:rPr>
        <w:t>'Agaphto…, p©san spoud¾n poioÚmenoj gr£fein Øm‹n perˆ tÁj koinÁj ¹mîn swthr…aj ¢n£gkhn œscon gr£yai Øm‹n parakalîn ™pagwn…zesqai tÍ ¤pax paradoqe…sV to‹j ¡g…oij p…stei (</w:t>
      </w:r>
      <w:r w:rsidRPr="00284585">
        <w:rPr>
          <w:rFonts w:ascii="Arial" w:eastAsia="Times New Roman" w:hAnsi="Arial"/>
          <w:bCs/>
          <w:sz w:val="24"/>
          <w:szCs w:val="20"/>
          <w:lang w:val="la-Latn" w:eastAsia="it-IT"/>
        </w:rPr>
        <w:t xml:space="preserve">(Gd 1,3). </w:t>
      </w:r>
    </w:p>
    <w:p w14:paraId="6663004D"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p>
    <w:p w14:paraId="7F0F856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46" w:name="_Toc180486769"/>
      <w:r w:rsidRPr="00284585">
        <w:rPr>
          <w:rFonts w:ascii="Arial" w:hAnsi="Arial"/>
          <w:b/>
          <w:bCs/>
          <w:color w:val="000000"/>
          <w:sz w:val="28"/>
          <w:lang w:val="la-Latn"/>
        </w:rPr>
        <w:t>DE COMMUNI VESTRA SALUTE</w:t>
      </w:r>
      <w:bookmarkEnd w:id="546"/>
      <w:r w:rsidRPr="00284585">
        <w:rPr>
          <w:rFonts w:ascii="Arial" w:hAnsi="Arial"/>
          <w:b/>
          <w:bCs/>
          <w:color w:val="000000"/>
          <w:sz w:val="28"/>
          <w:lang w:val="la-Latn"/>
        </w:rPr>
        <w:t xml:space="preserve">   </w:t>
      </w:r>
    </w:p>
    <w:p w14:paraId="117CBA4D" w14:textId="77777777" w:rsidR="00284585" w:rsidRPr="00284585" w:rsidRDefault="00284585" w:rsidP="00284585">
      <w:pPr>
        <w:spacing w:after="120" w:line="240" w:lineRule="auto"/>
        <w:jc w:val="both"/>
        <w:rPr>
          <w:rFonts w:ascii="Arial" w:eastAsia="Times New Roman" w:hAnsi="Arial"/>
          <w:b/>
          <w:bCs/>
          <w:sz w:val="24"/>
          <w:szCs w:val="24"/>
          <w:lang w:eastAsia="it-IT"/>
        </w:rPr>
      </w:pPr>
    </w:p>
    <w:p w14:paraId="7903CA5A" w14:textId="77777777" w:rsidR="00284585" w:rsidRPr="00284585" w:rsidRDefault="00284585" w:rsidP="00284585">
      <w:pPr>
        <w:spacing w:after="120" w:line="240" w:lineRule="auto"/>
        <w:jc w:val="both"/>
        <w:rPr>
          <w:rFonts w:ascii="Arial" w:eastAsia="Times New Roman" w:hAnsi="Arial"/>
          <w:b/>
          <w:bCs/>
          <w:sz w:val="24"/>
          <w:szCs w:val="24"/>
          <w:lang w:eastAsia="it-IT"/>
        </w:rPr>
      </w:pPr>
      <w:r w:rsidRPr="00284585">
        <w:rPr>
          <w:rFonts w:ascii="Arial" w:eastAsia="Times New Roman" w:hAnsi="Arial"/>
          <w:b/>
          <w:bCs/>
          <w:sz w:val="24"/>
          <w:szCs w:val="24"/>
          <w:lang w:eastAsia="it-IT"/>
        </w:rPr>
        <w:t>Riguardo alla nostra comune salvezza</w:t>
      </w:r>
    </w:p>
    <w:p w14:paraId="2176C93F" w14:textId="77777777" w:rsidR="00284585" w:rsidRPr="00284585" w:rsidRDefault="00284585" w:rsidP="00284585">
      <w:pPr>
        <w:spacing w:after="120" w:line="240" w:lineRule="auto"/>
        <w:jc w:val="both"/>
        <w:rPr>
          <w:rFonts w:ascii="Arial" w:eastAsia="Times New Roman" w:hAnsi="Arial" w:cs="Arial"/>
          <w:b/>
          <w:bCs/>
          <w:i/>
          <w:iCs/>
          <w:sz w:val="24"/>
          <w:szCs w:val="24"/>
          <w:lang w:eastAsia="it-IT"/>
        </w:rPr>
      </w:pPr>
      <w:bookmarkStart w:id="547" w:name="_Toc117662870"/>
      <w:r w:rsidRPr="00284585">
        <w:rPr>
          <w:rFonts w:ascii="Arial" w:eastAsia="Times New Roman" w:hAnsi="Arial" w:cs="Arial"/>
          <w:b/>
          <w:bCs/>
          <w:i/>
          <w:iCs/>
          <w:sz w:val="24"/>
          <w:szCs w:val="24"/>
          <w:lang w:val="la-Latn" w:eastAsia="it-IT"/>
        </w:rPr>
        <w:t>De communi vestra salute</w:t>
      </w:r>
      <w:bookmarkEnd w:id="547"/>
      <w:r w:rsidRPr="00284585">
        <w:rPr>
          <w:rFonts w:ascii="Arial" w:eastAsia="Times New Roman" w:hAnsi="Arial" w:cs="Arial"/>
          <w:b/>
          <w:bCs/>
          <w:i/>
          <w:iCs/>
          <w:sz w:val="24"/>
          <w:szCs w:val="24"/>
          <w:lang w:eastAsia="it-IT"/>
        </w:rPr>
        <w:t xml:space="preserve">   </w:t>
      </w:r>
    </w:p>
    <w:p w14:paraId="651334C0" w14:textId="77777777" w:rsidR="00284585" w:rsidRPr="00284585" w:rsidRDefault="00284585" w:rsidP="00284585">
      <w:pPr>
        <w:spacing w:after="120" w:line="240" w:lineRule="auto"/>
        <w:rPr>
          <w:rFonts w:ascii="Greek" w:eastAsia="Times New Roman" w:hAnsi="Greek" w:cs="Arial"/>
          <w:b/>
          <w:bCs/>
          <w:i/>
          <w:iCs/>
          <w:sz w:val="28"/>
          <w:szCs w:val="28"/>
          <w:lang w:eastAsia="it-IT"/>
        </w:rPr>
      </w:pPr>
      <w:bookmarkStart w:id="548" w:name="_Toc117662871"/>
      <w:r w:rsidRPr="00284585">
        <w:rPr>
          <w:rFonts w:ascii="Greek" w:eastAsia="Times New Roman" w:hAnsi="Greek" w:cs="Arial"/>
          <w:b/>
          <w:bCs/>
          <w:i/>
          <w:iCs/>
          <w:sz w:val="28"/>
          <w:szCs w:val="28"/>
          <w:lang w:val="la-Latn" w:eastAsia="it-IT"/>
        </w:rPr>
        <w:t>perˆ tÁj koinÁj ¹mîn swthr…aj</w:t>
      </w:r>
      <w:r w:rsidRPr="00284585">
        <w:rPr>
          <w:rFonts w:ascii="Greek" w:eastAsia="Times New Roman" w:hAnsi="Greek" w:cs="Arial"/>
          <w:b/>
          <w:bCs/>
          <w:i/>
          <w:iCs/>
          <w:sz w:val="28"/>
          <w:szCs w:val="28"/>
          <w:lang w:eastAsia="it-IT"/>
        </w:rPr>
        <w:t>.</w:t>
      </w:r>
      <w:bookmarkEnd w:id="548"/>
    </w:p>
    <w:p w14:paraId="2CDB92C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E9B8F4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Giuda vuole mettere in guardia i discepoli di Gesù riguardo alla nostra comune salvezza –   </w:t>
      </w:r>
      <w:r w:rsidRPr="00284585">
        <w:rPr>
          <w:rFonts w:ascii="Arial" w:eastAsia="Times New Roman" w:hAnsi="Arial"/>
          <w:sz w:val="24"/>
          <w:szCs w:val="20"/>
          <w:lang w:val="la-Latn" w:eastAsia="it-IT"/>
        </w:rPr>
        <w:t>de communi vestra salute</w:t>
      </w:r>
      <w:r w:rsidRPr="00284585">
        <w:rPr>
          <w:rFonts w:ascii="Arial" w:eastAsia="Times New Roman" w:hAnsi="Arial"/>
          <w:sz w:val="24"/>
          <w:szCs w:val="20"/>
          <w:lang w:eastAsia="it-IT"/>
        </w:rPr>
        <w:t xml:space="preserve"> –  </w:t>
      </w:r>
      <w:r w:rsidRPr="00284585">
        <w:rPr>
          <w:rFonts w:ascii="Greek" w:eastAsia="Times New Roman" w:hAnsi="Greek" w:cs="Greek"/>
          <w:sz w:val="28"/>
          <w:szCs w:val="26"/>
          <w:lang w:val="la-Latn" w:eastAsia="it-IT"/>
        </w:rPr>
        <w:t>perˆ tÁj koinÁj ¹mîn swthr…aj</w:t>
      </w:r>
      <w:r w:rsidRPr="00284585">
        <w:rPr>
          <w:rFonts w:ascii="Arial" w:eastAsia="Times New Roman" w:hAnsi="Arial"/>
          <w:sz w:val="24"/>
          <w:szCs w:val="20"/>
          <w:lang w:eastAsia="it-IT"/>
        </w:rPr>
        <w:t xml:space="preserve">. Ecco la prima verità: la salvezza non è di uno solo. Essa è di tutti e si vive come unico popolo, unico corpo, unico edificio spirituale, unico tempio del Signore, come regno di sacerdoti, come unica nazione santa. Questo significa che ogni pietra del tempio di Dio o del suo edificio spirituale deve dare forza, energia, bellezza ad ogni altra pietra. Se non dona forza, energia, bellezza, renderà debole tutto l’edificio spirituale, non solo debole, lo potrà anche ridurre ad essere irriconoscibile come edificio del Signore. Potrà anche accadere di far pensare al mondo intero che il tempio del Signore o il suo edificio spirituale sia una spelonca di ladri. Cosa che ha denunciato il profeta Geremia e anche Cristo Signore. Se avviene questo, è Cristo che non verrà più confessato come Salvatore e Redentore. Si espone a vanità tutto il sacrificio di Cristo offerto al Padre per noi. </w:t>
      </w:r>
    </w:p>
    <w:p w14:paraId="30D451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5C3D5E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396745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49F0B9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3314F1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Taglia la tua chioma e gettala via, e intona sulle alture un lamento, perché il Signore ha rigettato e abbandonato questa generazione che ha meritato la sua ira.</w:t>
      </w:r>
    </w:p>
    <w:p w14:paraId="457BB1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3549275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verità dell’unico sacerdozio regale, unica nazione santa, unico corpo di Cristo, unico edificio spirituale, unico tempio del Signore, unica casa di Dio, è così rivelata nel Libro dell’Esodo, nella Prima Lettera dell’Apostolo Paolo a Corinzi, nella Prima Lettera dell’Apostolo Pietro.  </w:t>
      </w:r>
    </w:p>
    <w:p w14:paraId="527761EA" w14:textId="77777777" w:rsidR="00284585" w:rsidRPr="00284585" w:rsidRDefault="00284585" w:rsidP="00284585">
      <w:pPr>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Nel Libro dell’Esodo </w:t>
      </w:r>
    </w:p>
    <w:p w14:paraId="48F42D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5A6FD8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0FD495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698028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w:t>
      </w:r>
      <w:r w:rsidRPr="00284585">
        <w:rPr>
          <w:rFonts w:ascii="Arial" w:eastAsia="Times New Roman" w:hAnsi="Arial"/>
          <w:i/>
          <w:iCs/>
          <w:sz w:val="24"/>
          <w:szCs w:val="24"/>
          <w:lang w:eastAsia="it-IT"/>
        </w:rPr>
        <w:lastRenderedPageBreak/>
        <w:t>monte». Mosè scese dal monte verso il popolo; egli fece santificare il popolo, ed essi lavarono le loro vesti. Poi disse al popolo: «Siate pronti per il terzo giorno: non unitevi a donna».</w:t>
      </w:r>
    </w:p>
    <w:p w14:paraId="74AB32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66B63D7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14:paraId="7860072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Nella Prima Lettera dell’Apostolo Paolo ai Corinzi</w:t>
      </w:r>
    </w:p>
    <w:p w14:paraId="16FFE4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1F845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CA1CE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67746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8DAEE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20295E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Nella Prima Lettera dell’Apostolo Pietro</w:t>
      </w:r>
    </w:p>
    <w:p w14:paraId="283D5D7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553862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Onore dunque a voi che credete; ma per quelli che non credono la pietra che i costruttori hanno scartato è diventata pietra d’angolo e sasso d’inciampo, pietra di scandalo.</w:t>
      </w:r>
    </w:p>
    <w:p w14:paraId="6F2587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w:t>
      </w:r>
      <w:r w:rsidRPr="00284585">
        <w:rPr>
          <w:rFonts w:ascii="Arial" w:eastAsia="Times New Roman" w:hAnsi="Arial"/>
          <w:i/>
          <w:iCs/>
          <w:sz w:val="24"/>
          <w:szCs w:val="24"/>
          <w:lang w:eastAsia="it-IT"/>
        </w:rPr>
        <w:lastRenderedPageBreak/>
        <w:t>meravigliosa. Un tempo voi eravate non-popolo, ora invece siete popolo di Dio; un tempo eravate esclusi dalla misericordia, ora invece avete ottenuto misericordia.</w:t>
      </w:r>
    </w:p>
    <w:p w14:paraId="0DD2F7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15A9E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3C76FD7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peccato di uno solo indebolisce tutto il corpo,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14:paraId="3BE742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gli Israeliti violarono la legge dello sterminio: Acan, figlio di Carmì, figlio di Zabdì, figlio di Zerach, della tribù di Giuda, si impadronì di cose votate allo sterminio e allora la collera del Signore si accese contro gli Israeliti.</w:t>
      </w:r>
    </w:p>
    <w:p w14:paraId="31FE95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w:t>
      </w:r>
      <w:r w:rsidRPr="00284585">
        <w:rPr>
          <w:rFonts w:ascii="Arial" w:eastAsia="Times New Roman" w:hAnsi="Arial"/>
          <w:i/>
          <w:iCs/>
          <w:sz w:val="24"/>
          <w:szCs w:val="24"/>
          <w:lang w:eastAsia="it-IT"/>
        </w:rPr>
        <w:lastRenderedPageBreak/>
        <w:t>Sebarìm, sconfiggendoli sulle pendici. Il cuore del popolo si sciolse come acqua.</w:t>
      </w:r>
    </w:p>
    <w:p w14:paraId="0EB453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36FC92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1283D4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6683D85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w:t>
      </w:r>
      <w:r w:rsidRPr="00284585">
        <w:rPr>
          <w:rFonts w:ascii="Arial" w:eastAsia="Times New Roman" w:hAnsi="Arial"/>
          <w:i/>
          <w:iCs/>
          <w:sz w:val="24"/>
          <w:szCs w:val="24"/>
          <w:lang w:eastAsia="it-IT"/>
        </w:rPr>
        <w:lastRenderedPageBreak/>
        <w:t xml:space="preserve">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6B0FE22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Vedersi e pensarsi sempre come unico corpo di Cristo, significa divenire in Cristo, con Cristo, per Cristo, gli uni sorgente di salvezza per gli altri e tutti insieme per il mondo intero. Il peccato o il vizio di uno solo possono compromettere la salvezza per tutto il genere umano. Grande è la responsabilità di ogni singolo discepolo di Gesù. Si tolga una trave ad una casa e tutta la casa è a rischio di crollo. Ecco perché l’Apostolo Giuda parla della nostra comune salvezza. Ogni membro è responsabile di tutto il corpo. Verità immutabile e universale. </w:t>
      </w:r>
    </w:p>
    <w:p w14:paraId="5B644D8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cosa Giuditta dice ai capi della città di Betulia. </w:t>
      </w:r>
    </w:p>
    <w:p w14:paraId="32003A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4DDC61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1A9176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Vennero da lei ed ella disse loro: «Ascoltatemi, capi dei cittadini di Betùlia. Non è un discorso giusto quello che oggi avete tenuto al popolo, e quel giuramento che avete pronunciato e interposto tra voi </w:t>
      </w:r>
      <w:r w:rsidRPr="00284585">
        <w:rPr>
          <w:rFonts w:ascii="Arial" w:eastAsia="Times New Roman" w:hAnsi="Arial"/>
          <w:i/>
          <w:iCs/>
          <w:sz w:val="24"/>
          <w:szCs w:val="24"/>
          <w:lang w:eastAsia="it-IT"/>
        </w:rPr>
        <w:lastRenderedPageBreak/>
        <w:t>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59713F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68972C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0A835F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6CF36F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w:t>
      </w:r>
      <w:r w:rsidRPr="00284585">
        <w:rPr>
          <w:rFonts w:ascii="Arial" w:eastAsia="Times New Roman" w:hAnsi="Arial"/>
          <w:i/>
          <w:iCs/>
          <w:sz w:val="24"/>
          <w:szCs w:val="24"/>
          <w:lang w:eastAsia="it-IT"/>
        </w:rPr>
        <w:lastRenderedPageBreak/>
        <w:t xml:space="preserve">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14:paraId="520DCA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Giuditta con la sua decisione, mossa in lei dallo Spirito del Signore, salvò tutti i figli d’Israele, così ogni discepolo di Cristo Gesù, per le sue azioni, mosse e guidate dallo Spirito Santo, può salvare tutto il corpo di Cristo Signore. Al contrario. Per il peccato o il vizio di uno, tutto il popolo del Signore potrebbe subire danni gravissimi. Nella Chiesa del Dio vivente non sono stati sempre i peccati e vizi di una singola persona che hanno lacerato il corpo del Signore Gesù? Sempre il peccato di uno lacera tutto il corpo della Chiesa. Questa verità è testimoniata dalla storia. </w:t>
      </w:r>
    </w:p>
    <w:p w14:paraId="761023A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Così parla il Catechismo della Chiesa Cattolica delle ferità dell’unità. </w:t>
      </w:r>
    </w:p>
    <w:p w14:paraId="643401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817 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[Conc. Ecum. Vat. II, Unitatis redintegratio, 3]. Le scissioni che feriscono l'unità del Corpo di Cristo (cioè l'eresia, l'apostasia e lo scisma) [Cf Codice di Diritto Canonico, 751] non avvengono senza i peccati degli uomini: </w:t>
      </w:r>
      <w:r w:rsidRPr="00284585">
        <w:rPr>
          <w:rFonts w:ascii="Arial" w:eastAsia="Times New Roman" w:hAnsi="Arial"/>
          <w:i/>
          <w:iCs/>
          <w:sz w:val="24"/>
          <w:szCs w:val="24"/>
          <w:lang w:val="la-Latn" w:eastAsia="it-IT"/>
        </w:rPr>
        <w:t>Ubi peccata sunt, ibi est multitudo, ibi schismata, ibi haereses, ibi discussiones. Ubi autem virtus, ibi singularitas, ibi unio, ex quo omnium credentium erat cor unum et anima una</w:t>
      </w:r>
      <w:r w:rsidRPr="00284585">
        <w:rPr>
          <w:rFonts w:ascii="Arial" w:eastAsia="Times New Roman" w:hAnsi="Arial"/>
          <w:i/>
          <w:iCs/>
          <w:sz w:val="24"/>
          <w:szCs w:val="24"/>
          <w:lang w:eastAsia="it-IT"/>
        </w:rPr>
        <w:t xml:space="preserve"> - Dove c'è il peccato, lì troviamo la molteplicità, lì gli scismi, lì le eresie, lì le controversie. Dove, invece, regna la virtù, lì c'è unità, lì comunione, grazie alle quali tutti i credenti erano un cuor solo e un'anima sola [Origene,</w:t>
      </w:r>
      <w:r w:rsidRPr="00284585">
        <w:rPr>
          <w:rFonts w:ascii="Arial" w:eastAsia="Times New Roman" w:hAnsi="Arial"/>
          <w:i/>
          <w:iCs/>
          <w:sz w:val="24"/>
          <w:szCs w:val="24"/>
          <w:lang w:val="la-Latn" w:eastAsia="it-IT"/>
        </w:rPr>
        <w:t xml:space="preserve"> Homiliae in Ezechielem</w:t>
      </w:r>
      <w:r w:rsidRPr="00284585">
        <w:rPr>
          <w:rFonts w:ascii="Arial" w:eastAsia="Times New Roman" w:hAnsi="Arial"/>
          <w:i/>
          <w:iCs/>
          <w:sz w:val="24"/>
          <w:szCs w:val="24"/>
          <w:lang w:eastAsia="it-IT"/>
        </w:rPr>
        <w:t>, 9, 1].</w:t>
      </w:r>
    </w:p>
    <w:p w14:paraId="3A21CB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818 Coloro che oggi nascono in comunità sorte da tali scissioni “e sono istruiti nella fede di Cristo. . . non possono essere accusati del peccato di separazione, e la Chiesa cattolica li abbraccia con fraterno rispetto e amore. . . Giustificati nel Battesimo dalla fede, sono incorporati a Cristo e perciò sono a ragione insigniti del nome di cristiani e dai figli della Chiesa cattolica sono giustamente riconosciuti come fratelli nel Signore” [Conc. Ecum. Vat. II, Unitatis redintegratio, 3].</w:t>
      </w:r>
    </w:p>
    <w:p w14:paraId="3D82E4E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819 Inoltre, “parecchi elementi di santificazione e di verità” [Conc. Ecum. Vat. II, Lumen gentium, 8] “si trovano fuori dei confini visibili della Chiesa cattolica, come la Parola di Dio scritta, la vita della grazia, la fede, la speranza e la carità, e altri doni interiori dello Spirito Santo ed elementi visibili” [Conc. Ecum. Vat. II, Unitatis redintegratio, 3; Cf Id. , Lumen gentium, 15]. Lo Spirito di Cristo si serve di queste Chiese e comunità ecclesiali come di strumenti di salvezza, la cui forza deriva dalla pienezza di grazia e di verità che Cristo ha dato alla Chiesa cattolica. Tutti questi beni provengono da Cristo e a lui conducono [Cf Conc. Ecum. Vat. II, Unitatis redintegratio, 3] e “spingono verso l'unità cattolica” [Conc. Ecum. Vat. II, Lumen gentium, 8].</w:t>
      </w:r>
    </w:p>
    <w:p w14:paraId="61946E5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Siamo tutti avvisati. A volte anche un solo peccato veniale può essere di inciampo alla creazione della comunione e dell’unità in seno ad una comunità.</w:t>
      </w:r>
    </w:p>
    <w:p w14:paraId="165B2767"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2035BA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49" w:name="_Toc180486770"/>
      <w:r w:rsidRPr="00284585">
        <w:rPr>
          <w:rFonts w:ascii="Arial" w:hAnsi="Arial"/>
          <w:b/>
          <w:bCs/>
          <w:color w:val="000000"/>
          <w:sz w:val="28"/>
          <w:lang w:val="la-Latn"/>
        </w:rPr>
        <w:t>DEPRECANS SUPERCERTARI</w:t>
      </w:r>
      <w:bookmarkEnd w:id="549"/>
      <w:r w:rsidRPr="00284585">
        <w:rPr>
          <w:rFonts w:ascii="Arial" w:hAnsi="Arial"/>
          <w:b/>
          <w:bCs/>
          <w:color w:val="000000"/>
          <w:sz w:val="28"/>
          <w:lang w:val="la-Latn"/>
        </w:rPr>
        <w:t xml:space="preserve"> </w:t>
      </w:r>
    </w:p>
    <w:p w14:paraId="15E10412"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7465E28E" w14:textId="77777777" w:rsidR="00284585" w:rsidRPr="00284585" w:rsidRDefault="00284585" w:rsidP="00284585">
      <w:pPr>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Per esortarvi a combattere per la fede </w:t>
      </w:r>
    </w:p>
    <w:p w14:paraId="03B14E63" w14:textId="77777777" w:rsidR="00284585" w:rsidRPr="00284585" w:rsidRDefault="00284585" w:rsidP="00284585">
      <w:pPr>
        <w:spacing w:after="120" w:line="240" w:lineRule="auto"/>
        <w:jc w:val="both"/>
        <w:rPr>
          <w:rFonts w:ascii="Arial" w:eastAsia="Times New Roman" w:hAnsi="Arial" w:cs="Arial"/>
          <w:b/>
          <w:bCs/>
          <w:i/>
          <w:iCs/>
          <w:color w:val="262626"/>
          <w:sz w:val="24"/>
          <w:szCs w:val="28"/>
          <w:lang w:eastAsia="it-IT"/>
        </w:rPr>
      </w:pPr>
      <w:bookmarkStart w:id="550" w:name="_Toc117662872"/>
      <w:r w:rsidRPr="00284585">
        <w:rPr>
          <w:rFonts w:ascii="Arial" w:eastAsia="Times New Roman" w:hAnsi="Arial" w:cs="Arial"/>
          <w:b/>
          <w:bCs/>
          <w:i/>
          <w:iCs/>
          <w:color w:val="262626"/>
          <w:sz w:val="24"/>
          <w:szCs w:val="28"/>
          <w:lang w:val="la-Latn" w:eastAsia="it-IT"/>
        </w:rPr>
        <w:t>Deprecans supercertari</w:t>
      </w:r>
      <w:bookmarkEnd w:id="550"/>
      <w:r w:rsidRPr="00284585">
        <w:rPr>
          <w:rFonts w:ascii="Arial" w:eastAsia="Times New Roman" w:hAnsi="Arial" w:cs="Arial"/>
          <w:b/>
          <w:bCs/>
          <w:i/>
          <w:iCs/>
          <w:color w:val="262626"/>
          <w:sz w:val="24"/>
          <w:szCs w:val="28"/>
          <w:lang w:val="la-Latn" w:eastAsia="it-IT"/>
        </w:rPr>
        <w:t xml:space="preserve"> </w:t>
      </w:r>
    </w:p>
    <w:p w14:paraId="4418D58D" w14:textId="77777777" w:rsidR="00284585" w:rsidRPr="00284585" w:rsidRDefault="00284585" w:rsidP="00284585">
      <w:pPr>
        <w:spacing w:after="120" w:line="240" w:lineRule="auto"/>
        <w:rPr>
          <w:rFonts w:ascii="Greek" w:eastAsia="Times New Roman" w:hAnsi="Greek" w:cs="Arial"/>
          <w:b/>
          <w:bCs/>
          <w:i/>
          <w:iCs/>
          <w:sz w:val="28"/>
          <w:szCs w:val="28"/>
          <w:lang w:eastAsia="it-IT"/>
        </w:rPr>
      </w:pPr>
      <w:bookmarkStart w:id="551" w:name="_Toc117662873"/>
      <w:r w:rsidRPr="00284585">
        <w:rPr>
          <w:rFonts w:ascii="Greek" w:eastAsia="Times New Roman" w:hAnsi="Greek" w:cs="Arial"/>
          <w:b/>
          <w:bCs/>
          <w:i/>
          <w:iCs/>
          <w:sz w:val="28"/>
          <w:szCs w:val="28"/>
          <w:lang w:eastAsia="it-IT"/>
        </w:rPr>
        <w:t>parakalîn ™pagwn…zesqai</w:t>
      </w:r>
      <w:bookmarkEnd w:id="551"/>
      <w:r w:rsidRPr="00284585">
        <w:rPr>
          <w:rFonts w:ascii="Greek" w:eastAsia="Times New Roman" w:hAnsi="Greek" w:cs="Arial"/>
          <w:b/>
          <w:bCs/>
          <w:i/>
          <w:iCs/>
          <w:sz w:val="28"/>
          <w:szCs w:val="28"/>
          <w:lang w:eastAsia="it-IT"/>
        </w:rPr>
        <w:t xml:space="preserve"> </w:t>
      </w:r>
    </w:p>
    <w:p w14:paraId="07C554C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852D008" w14:textId="77777777" w:rsidR="00284585" w:rsidRPr="00284585" w:rsidRDefault="00284585" w:rsidP="00284585">
      <w:p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Sapendo l’Apostolo Giuda che la caduta di uno nella fede potrebbe trascinare un terzo di fedeli, allo stesso modo che Lucifero trascinò nelle tenebre un terzo di angeli del cielo, lui scrive ai cristiani al fine di esortarli a combattere per la fede. Non si tratta però di un combattimento semplice o di una battaglia che dura qualche ora. Si tratta invece di un super-combattimento e di una super-battaglia che dura per tutta la vita. Non solo. Poiché le potenze infernali sempre inventano nuove armi e nuove strategie, impensabili qualche ora prima, il cristiano, se vuole 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della sua vita nello Spirito Santo e in esso crescere in sapienza e grazia senza mai stancarsi. Chi non si riveste di Spirito Santo, che non scenda a combattere contro Satana. È già sconfitto. È già sconfitto perché le potenze infernali lo hanno già sedotto e separato dallo Spirito Santo.</w:t>
      </w:r>
    </w:p>
    <w:p w14:paraId="5C03860A" w14:textId="77777777" w:rsidR="00284585" w:rsidRPr="00284585" w:rsidRDefault="00284585" w:rsidP="00284585">
      <w:p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0E3A243F"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lastRenderedPageBreak/>
        <w:t>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678D4CF7"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32CE95E5"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Terza arma invisibile: L’invisibile cambiamento della verità dei ministeri nella Chiesa. Da una chiesa ricca di mistero ad una Chiesa povera di qualsiasi mistero. È come se il mistero non interessasse più ad alcuno. Una Chiesa senza mistero è una non Chiesa.</w:t>
      </w:r>
    </w:p>
    <w:p w14:paraId="3A5936D4"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0B99252E"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Quinta arma invisibile: L’invisibile cancellazione del gregge di Cristo e il sorgere di cristiani non appartenenti a nessun gregge e a nessun pastore. Nasce il cristiano senza pastore. </w:t>
      </w:r>
    </w:p>
    <w:p w14:paraId="0D34181A"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Sesta arma invisibile: L’invisibile uguaglianza di tutti i membri all’interno del corpo di Cristo e di conseguenza la cancellazione degli specifici ministeri, ministerialità, missioni, vocazioni.</w:t>
      </w:r>
    </w:p>
    <w:p w14:paraId="228D4E60"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220483CE"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224141E4"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Nona arma invisibile: L’invisibile eliminazione della nozione stessa di peccato. Non esistendo più il male oggettivo, neanche il peccato oggettivo esiste. Questo significa che tutti i cammelli del peccato vengono ingoiati. Si filtrano solo i moscerini.</w:t>
      </w:r>
    </w:p>
    <w:p w14:paraId="3C898951"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Decima arma invisibile: L’invisibile proclamazione di Cristo Gesù come persona non più necessaria per la salvezza dell’uomo. Cristo non è più la verità, la sola verità della nostra fede nella quale è contenuta ogni altra verità.</w:t>
      </w:r>
    </w:p>
    <w:p w14:paraId="0365B8D4"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lastRenderedPageBreak/>
        <w:t>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w:t>
      </w:r>
    </w:p>
    <w:p w14:paraId="70704CAB"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1F3A2A0B"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156BAD75"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Quattordicesima arma invisibile: L’invisibile piena sostituzione delle scienze umane atee a danno delle scienze soprannaturali della salvezza. Così facendo, tutto il Sacro Deposito della fede scompare. </w:t>
      </w:r>
    </w:p>
    <w:p w14:paraId="5EEA2397"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Quindicesima arma invisibile: L’invisibile riduzione di tutta la Scrittura a pensiero storico legato a quel tempo e a quel momento. Questo significa che da oggi nessuno si potrà più appellare alla Scrittura come </w:t>
      </w:r>
      <w:r w:rsidRPr="00284585">
        <w:rPr>
          <w:rFonts w:ascii="Arial" w:eastAsia="MS Mincho" w:hAnsi="Arial" w:cs="Arial"/>
          <w:i/>
          <w:iCs/>
          <w:sz w:val="24"/>
          <w:szCs w:val="24"/>
          <w:lang w:val="la-Latn" w:eastAsia="ja-JP"/>
        </w:rPr>
        <w:t>norma normans</w:t>
      </w:r>
      <w:r w:rsidRPr="00284585">
        <w:rPr>
          <w:rFonts w:ascii="Arial" w:eastAsia="MS Mincho" w:hAnsi="Arial" w:cs="Arial"/>
          <w:sz w:val="24"/>
          <w:szCs w:val="24"/>
          <w:lang w:eastAsia="ja-JP"/>
        </w:rPr>
        <w:t xml:space="preserve"> per la sua fede. Ma se non ci si può più appellare alla Scrittura, neanche ai Padri della Chiesa ci si può appellare e neanche ai suo Dottori, la cui dottrina è tutta attinta dalla Divina Rivelazione.</w:t>
      </w:r>
    </w:p>
    <w:p w14:paraId="576439A3"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Sedicesima arma invisibile: L’invisibile e anche necessaria dichiarazione della non obbligatorietà per noi di seguire gli insegnamenti della Scrittura. Sono insegnamenti per </w:t>
      </w:r>
      <w:r w:rsidRPr="00284585">
        <w:rPr>
          <w:rFonts w:ascii="Arial" w:eastAsia="MS Mincho" w:hAnsi="Arial" w:cs="Arial"/>
          <w:color w:val="000000"/>
          <w:sz w:val="24"/>
          <w:szCs w:val="24"/>
          <w:lang w:eastAsia="ja-JP"/>
        </w:rPr>
        <w:t>quei</w:t>
      </w:r>
      <w:r w:rsidRPr="00284585">
        <w:rPr>
          <w:rFonts w:ascii="Arial" w:eastAsia="MS Mincho" w:hAnsi="Arial" w:cs="Arial"/>
          <w:sz w:val="24"/>
          <w:szCs w:val="24"/>
          <w:lang w:eastAsia="ja-JP"/>
        </w:rPr>
        <w:t xml:space="preserve"> tempi, ma non per altri tempi. Ogni tempo ha le sue verità. Le verità di ieri sono per ieri. Le verità di oggi </w:t>
      </w:r>
      <w:r w:rsidRPr="00284585">
        <w:rPr>
          <w:rFonts w:ascii="Arial" w:eastAsia="MS Mincho" w:hAnsi="Arial" w:cs="Arial"/>
          <w:color w:val="000000"/>
          <w:sz w:val="24"/>
          <w:szCs w:val="24"/>
          <w:lang w:eastAsia="ja-JP"/>
        </w:rPr>
        <w:t xml:space="preserve">non </w:t>
      </w:r>
      <w:r w:rsidRPr="00284585">
        <w:rPr>
          <w:rFonts w:ascii="Arial" w:eastAsia="MS Mincho" w:hAnsi="Arial" w:cs="Arial"/>
          <w:sz w:val="24"/>
          <w:szCs w:val="24"/>
          <w:lang w:eastAsia="ja-JP"/>
        </w:rPr>
        <w:t>sono per domani. Anche il domani avrà le sue verità. La Scrittura va considerata assieme alla Sacra Tradizione non più che un Museo, nel quale vengono raccolti i fossili delle verità di ieri.</w:t>
      </w:r>
    </w:p>
    <w:p w14:paraId="3B03FDA1"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Diciassettesima arma invisibile: L’invisibile trionfo del pensiero del mondo nella Chiesa una, santa, cattolica, apostolica. Nasce così la conformazione ai pensieri della terra, pensieri di questo mondo che sono tutti contrari ai pensieri di Cristo Gesù.</w:t>
      </w:r>
    </w:p>
    <w:p w14:paraId="2325D40B"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7D447991"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Diciannovesima arma invisibile: L’invisibile imposizione delle nuove dottrine lasciando che le “vecchie dottrine” vadano ad abitare nel Museo delle scienze teologiche del passato. Pensare oggi con il pensiero di Cristo, così come esso è contenuto nel Vangelo, è motivo per essere </w:t>
      </w:r>
      <w:r w:rsidRPr="00284585">
        <w:rPr>
          <w:rFonts w:ascii="Arial" w:eastAsia="MS Mincho" w:hAnsi="Arial" w:cs="Arial"/>
          <w:sz w:val="24"/>
          <w:szCs w:val="24"/>
          <w:lang w:eastAsia="ja-JP"/>
        </w:rPr>
        <w:lastRenderedPageBreak/>
        <w:t>accusati e condotti sul Golgota allo stesso modo che fu condotto Cristo Gesù per aver pensato con il pensiero del Padre suo rivelato nei libri profetici.</w:t>
      </w:r>
    </w:p>
    <w:p w14:paraId="46F8AC22"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4CF062F3"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3D10F2DF"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Ventiduesima arma invisibile: L’invisibile trasformazione del discepolo di Cristo Signore in soldato di Satana per la diffusione nella Chiesa e nel mondo di ogni falsità e menzogna, facendole però passare come purissima verità di Dio. </w:t>
      </w:r>
    </w:p>
    <w:p w14:paraId="4E4232BF"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5CA1AC24"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4155CA5A" w14:textId="77777777" w:rsidR="00284585" w:rsidRPr="00284585" w:rsidRDefault="00284585" w:rsidP="00284585">
      <w:pPr>
        <w:numPr>
          <w:ilvl w:val="0"/>
          <w:numId w:val="34"/>
        </w:num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 xml:space="preserve">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w:t>
      </w:r>
      <w:r w:rsidRPr="00284585">
        <w:rPr>
          <w:rFonts w:ascii="Arial" w:eastAsia="MS Mincho" w:hAnsi="Arial" w:cs="Arial"/>
          <w:sz w:val="24"/>
          <w:szCs w:val="24"/>
          <w:lang w:eastAsia="ja-JP"/>
        </w:rPr>
        <w:lastRenderedPageBreak/>
        <w:t xml:space="preserve">anche meno, saranno di completa devastazione della Chiesa del Dio vivente. </w:t>
      </w:r>
    </w:p>
    <w:p w14:paraId="1340C068" w14:textId="77777777" w:rsidR="00284585" w:rsidRPr="00284585" w:rsidRDefault="00284585" w:rsidP="00284585">
      <w:pPr>
        <w:spacing w:after="120" w:line="240" w:lineRule="auto"/>
        <w:jc w:val="both"/>
        <w:rPr>
          <w:rFonts w:ascii="Arial" w:eastAsia="MS Mincho" w:hAnsi="Arial" w:cs="Arial"/>
          <w:sz w:val="24"/>
          <w:szCs w:val="24"/>
          <w:lang w:eastAsia="ja-JP"/>
        </w:rPr>
      </w:pPr>
      <w:r w:rsidRPr="00284585">
        <w:rPr>
          <w:rFonts w:ascii="Arial" w:eastAsia="MS Mincho" w:hAnsi="Arial" w:cs="Arial"/>
          <w:sz w:val="24"/>
          <w:szCs w:val="24"/>
          <w:lang w:eastAsia="ja-JP"/>
        </w:rPr>
        <w:t>Satana oggi ha messo in campo queste sue armi invisibili potentissime. Senza essere rivestiti di Spirito Santo manchiamo dei suoi occhi e nulla vediamo. Manchiamo della sua forza e neanche più combattiamo. Anzi da soldati dello Spirito Santo e del Vangelo, ci stiamo trasformando in missionari delle potenze infernali per la piena distruzione della Chiesa.</w:t>
      </w:r>
    </w:p>
    <w:p w14:paraId="362203DD"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sz w:val="24"/>
          <w:szCs w:val="24"/>
          <w:lang w:eastAsia="it-IT"/>
        </w:rPr>
        <w:t xml:space="preserve">A questo punto una breve annotazione si impone. La Chiesa non ha mai affermato  che le bastasse la Sola Scrittura. Noi tutti conosciamo i </w:t>
      </w:r>
      <w:r w:rsidRPr="00284585">
        <w:rPr>
          <w:rFonts w:ascii="Arial" w:eastAsia="Times New Roman" w:hAnsi="Arial" w:cs="Arial"/>
          <w:sz w:val="24"/>
          <w:szCs w:val="24"/>
          <w:lang w:eastAsia="it-IT"/>
        </w:rPr>
        <w:t xml:space="preserve">dieci loci teologici: </w:t>
      </w:r>
    </w:p>
    <w:p w14:paraId="51FB03F6"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primo luogo è l'autorità della Sacra Scrittura che contiene i libri canonici. </w:t>
      </w:r>
    </w:p>
    <w:p w14:paraId="25D3C391"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secondo è l'autorità della tradizione di Cristo e degli Apostoli le quali anche se non furono scritte sono arrivate fino a noi come da udito a udito, in modo che con tutta verità si possono chiamare come oracoli di viva voce. </w:t>
      </w:r>
    </w:p>
    <w:p w14:paraId="48026B4A"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terzo è l'autorità della Chiesa cattolica [intendendo con essa la "Grande Chiesa" fino allo scisma d'oriente]. </w:t>
      </w:r>
    </w:p>
    <w:p w14:paraId="1FDAD90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quarto è l'autorità dei Concili, in modo speciale i Concili Generali, nei quali risiede l'autorità della Chiesa cattolica. </w:t>
      </w:r>
    </w:p>
    <w:p w14:paraId="29C42DD8"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quinto è l'autorità della Chiesa romana, che per privilegio divino è e si chiama apostolica. </w:t>
      </w:r>
    </w:p>
    <w:p w14:paraId="661F8491"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sesto è l'autorità dei santi padri. </w:t>
      </w:r>
    </w:p>
    <w:p w14:paraId="622DAB5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settimo è l'autorità dei teologi scolastici, ai quali possiamo aggiungere i canonisti (periti in diritto pontificio), tanto che la dottrina di questo diritto la si considera quasi come altra parte della teologia scolastica. </w:t>
      </w:r>
    </w:p>
    <w:p w14:paraId="0D13A57E"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L'ottavo è la ragione naturale, molto conosciuta in tutte le scienze che si studiano attraverso la luce naturale. </w:t>
      </w:r>
    </w:p>
    <w:p w14:paraId="45C087AC"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nono è l'autorità dei filosofi che seguono come guida la natura. Tra questi senza dubbio si trovano i Giuristi (giureconsulti dell'autorità civile), i quali professano anche la vera filosofia (come dice il Giureconsulto). </w:t>
      </w:r>
    </w:p>
    <w:p w14:paraId="0621B478"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Il decimo e ultimo è l'autorità della storia umana, tanto quella scritta dagli autori degni di credito, come quella trasmessa di generazione in generazione, non superstiziosamente o come racconti da vecchiette, ma in modo serio e coerente. </w:t>
      </w:r>
    </w:p>
    <w:p w14:paraId="5615110C"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Come undicesimo possiamo aggiungere i disastri che molte scienze moderne hanno creato sull’uomo. Ogni disastro attesta la non verità di quella scienza in ordine alla vera salvezza dell’uomo. </w:t>
      </w:r>
    </w:p>
    <w:p w14:paraId="013BCEB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Come dodicesimo l’incapacità delle scienze – economiche, finanziarie, politiche, sociali, antropologiche, psicologiche e di qualsiasi altra natura – sia nell’evitare la nascita di così grandi disastri e sia anche nel risolvere gli infiniti disastri che quotidianamente l’uomo genera e produce con la sua disobbedienza alla Legge del Signore e con la sua immersione nei vizi. </w:t>
      </w:r>
    </w:p>
    <w:p w14:paraId="6E75A4F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Dobbiamo però sempre ricordarci che la verità è una e per questo nessuna “verità” frutto del lavoro della mente dell’uomo potrà mai contraddire una sola </w:t>
      </w:r>
      <w:r w:rsidRPr="00284585">
        <w:rPr>
          <w:rFonts w:ascii="Arial" w:eastAsia="Times New Roman" w:hAnsi="Arial" w:cs="Arial"/>
          <w:sz w:val="24"/>
          <w:szCs w:val="24"/>
          <w:lang w:eastAsia="it-IT"/>
        </w:rPr>
        <w:lastRenderedPageBreak/>
        <w:t>verità divina, a noi rivelata dallo Spirito Santo. Dio nel suo mistero di unità e di trinità, la creazione dell’universo non da materia inestinte, la specialissima creazione dell’uomo, l’unità di maschio e di femmina, peccato, morte, grazia, redenzione, giustificazione, nascita della nuova creatura, vocazione all’eternità beata e tante altre verità e anche diritti, sono verità e diritti che mai potranno essere dichiarati non verità.</w:t>
      </w:r>
    </w:p>
    <w:p w14:paraId="3246357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Ecco alcune verità, doni e diritti che nessun uomo potrà mai mettere in discussione e che nessuna scienza umana potrà mai abrogare:</w:t>
      </w:r>
    </w:p>
    <w:p w14:paraId="4A7E73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Tempo addietro abbiamo scritto: 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w:t>
      </w:r>
    </w:p>
    <w:p w14:paraId="701052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anche la Chiesa è luogo di fortissima tentazione? Perché in essa molti suoi figli con sofisticati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3D2C5DE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6A1A9E76"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falsità, ogni menzogna, ogni privazione di verità che viene introdotta nel mistero del Padre, di Cristo Gesù, dello Spirito Santo è tentazione che conduce la nostra mente nel grande buio spirituale e morale.</w:t>
      </w:r>
    </w:p>
    <w:p w14:paraId="1A3DFC45"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modifica, alterazione, trasformazione, elusione che viene operata nella Parola – anche ogni traduzione dei Testi Sacri che non rispetta la verità posta in essi dallo Spirito Santo – è tentazione che conduce nel grande buio spirituale e morale.</w:t>
      </w:r>
    </w:p>
    <w:p w14:paraId="5703B004"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alterazione o in poco o in molto che viene introdotta nel mistero della Chiesa è tentazione che conduce nel grande buio spirituale e morale.</w:t>
      </w:r>
    </w:p>
    <w:p w14:paraId="43847832"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Ogni volta che si afferma che la trasgressione della Legge del Signore non è un male in sé, indipendentemente se è peccato o non è peccato, è tentazione che conduce nel grande buio morale e spirituale.</w:t>
      </w:r>
    </w:p>
    <w:p w14:paraId="4C0401D6"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separa la morale dall’obbedienza puntuale ad ogni Parola del Signore, Parola scritta e non immaginata o pensata da noi, è tentazione che conduce nel grande buio morale e spirituale. </w:t>
      </w:r>
    </w:p>
    <w:p w14:paraId="50C74941"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giustifica ogni istinto e ogni perversione dell’uomo e lo si dichiara un fatto della natura, è tentazione che conduce nel grande buio morale e spirituale.</w:t>
      </w:r>
    </w:p>
    <w:p w14:paraId="08522CA4"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come avviene ai nostri giorni, si separano il pensiero e le azioni dalla verità e dalla giustizia secondo Dio, è tentazione che conduce nel grande buio spirituale e morale.</w:t>
      </w:r>
    </w:p>
    <w:p w14:paraId="538743E1" w14:textId="77777777" w:rsidR="00284585" w:rsidRPr="00284585" w:rsidRDefault="00284585" w:rsidP="00284585">
      <w:pPr>
        <w:numPr>
          <w:ilvl w:val="0"/>
          <w:numId w:val="20"/>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Quando si denigra in qualsiasi modo il ministero del sacerdozio ordinato.</w:t>
      </w:r>
    </w:p>
    <w:p w14:paraId="0743E057"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284585">
        <w:rPr>
          <w:rFonts w:ascii="Arial" w:eastAsia="Times New Roman" w:hAnsi="Arial"/>
          <w:sz w:val="24"/>
          <w:szCs w:val="20"/>
          <w:lang w:eastAsia="it-IT"/>
        </w:rPr>
        <w:t>è tentazione che conduce nel grande buio morale e spirituale.</w:t>
      </w:r>
    </w:p>
    <w:p w14:paraId="520215AA"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predica, si ammaestra, si insegna dal proprio cuore e dalla propria mente e non invece dal cuore e dalla mente di Cristo Gesù, è tentazione che conduce nel grande buio spirituale e morale.</w:t>
      </w:r>
    </w:p>
    <w:p w14:paraId="3505ED1B"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agisce contro la Legge divina della carità, della speranza, della fede, è tentazione che conduce nel grande buio spirituale e morale.</w:t>
      </w:r>
    </w:p>
    <w:p w14:paraId="3F65F030"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insegnamento che contraddice la divina Rivelazione è tentazione che conduce nel grande buio morale e spirituale.</w:t>
      </w:r>
    </w:p>
    <w:p w14:paraId="44BC30F0"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stessa volontà di abolire oggi le differenze che nascono dalla verità, è tentazione che conduce nel grande buio spirituale e morale.</w:t>
      </w:r>
    </w:p>
    <w:p w14:paraId="02AE3651" w14:textId="77777777" w:rsidR="00284585" w:rsidRPr="00284585" w:rsidRDefault="00284585" w:rsidP="00284585">
      <w:pPr>
        <w:numPr>
          <w:ilvl w:val="0"/>
          <w:numId w:val="20"/>
        </w:num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dichiarazione di uguaglianza di tutte le religioni e di tutte le confessioni cristiane è tentazione che conduce nel grande buio spirituale e morale.</w:t>
      </w:r>
    </w:p>
    <w:p w14:paraId="70666D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introduce una sola falsità o menzogna o si priva della purezza della verità anche un solo atomo del mistero di Cristo Gesù, questa opera conduce nel grande buio morale e spirituale. </w:t>
      </w:r>
    </w:p>
    <w:p w14:paraId="248BA0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1B8642D2"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ed Unico Creatore dell’intero universo e dell’uomo. </w:t>
      </w:r>
    </w:p>
    <w:p w14:paraId="08BE40D1"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ed Unico Redentore, Salvatore, Mediatore tra il Padre Celeste e ogni uomo e l’intera creazione. </w:t>
      </w:r>
    </w:p>
    <w:p w14:paraId="05C95331"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è la grazia, la verità, la via, la vita eterna per ogni uomo.</w:t>
      </w:r>
    </w:p>
    <w:p w14:paraId="17893A4C"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 xml:space="preserve">Il Solo Signore del cielo e della terra. </w:t>
      </w:r>
    </w:p>
    <w:p w14:paraId="068E31A1"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Giudice dei vivi e dei morti.</w:t>
      </w:r>
    </w:p>
    <w:p w14:paraId="1812B3EC"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Figlio generato dal Padre nell’oggi dell’eternità.</w:t>
      </w:r>
    </w:p>
    <w:p w14:paraId="208D34AF"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Figlio dell’uomo che viene sulle nubi del cielo.</w:t>
      </w:r>
    </w:p>
    <w:p w14:paraId="642AF025"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ha in mano il libro sigillato con sete sigilli e che lui apre secondo la sua volontà, governata dalla sua divina ed eterna sapienza. .</w:t>
      </w:r>
    </w:p>
    <w:p w14:paraId="5E4B9BB9"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è morto per i nostri peccati ed il Solo che è risorto per la nostra giustificazione.</w:t>
      </w:r>
    </w:p>
    <w:p w14:paraId="15A1F1B5"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nome dato agli uomini nel quale è stabilito che possiamo essere salvati. Questa gloria è solo sua. A nessun altro il Padre, Dio, ha concesso questa gloria.</w:t>
      </w:r>
    </w:p>
    <w:p w14:paraId="00C27D02"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la cui Parola è Parola di vita eterna.</w:t>
      </w:r>
    </w:p>
    <w:p w14:paraId="40425772"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che ci ha lasciato il suo corpo come cibo di vita eterna e il suo sangue come bevanda di salvezza.</w:t>
      </w:r>
    </w:p>
    <w:p w14:paraId="4C218037"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3C408E14"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 Il Solo Differente da tutto ciò che è esistito, esiste, esisterà sulla terra e nei cieli, nel tempo e nell’eternità..</w:t>
      </w:r>
    </w:p>
    <w:p w14:paraId="139775C7"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nella Parola, nell’Insegnamento, nel Comando</w:t>
      </w:r>
    </w:p>
    <w:p w14:paraId="348E04F9"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per Redenzione, Giustificazione, Salvezza, Mediazione, Rivelazione, Vita eterna, Verità, Grazia, Luce, Risurrezione.</w:t>
      </w:r>
    </w:p>
    <w:p w14:paraId="47618858"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da ogni Profeta, Re, Sacerdote venuti prima di Lui nel Popolo del Signore.</w:t>
      </w:r>
    </w:p>
    <w:p w14:paraId="03B8612D"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da Mosè, Elia, Eliseo, Isaia, Geremia, Ezechiele, Daniele, Giovanni il Battista.</w:t>
      </w:r>
    </w:p>
    <w:p w14:paraId="5374C095"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da ogni uomo che è esistito, esiste, esisterà. Ogni uomo è sua creatura. Da Lui è stato creato. Da Lui dovrà lasciarsi redimere e salvare. A Lui prestare ogni obbedienza.</w:t>
      </w:r>
    </w:p>
    <w:p w14:paraId="410CE7AD"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nella Preghiera.</w:t>
      </w:r>
    </w:p>
    <w:p w14:paraId="27209FA1"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sulla Croce e nella Risurrezione. </w:t>
      </w:r>
    </w:p>
    <w:p w14:paraId="2998BDC7"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Differente nel Tempo e nell’Eternità, nel Giudizio e nella Signoria.</w:t>
      </w:r>
    </w:p>
    <w:p w14:paraId="63B55069"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per Cuore, Mente, Pensieri. </w:t>
      </w:r>
    </w:p>
    <w:p w14:paraId="3DDAB32C"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perché Lui solo è “Io-Sono”. Gli altri sono “Io-non-sono”. Lui è increato e divino ed eterno. Ogni altra cosa ha ricevuto l’essere per mezzo di Lui e in vista di Lui. </w:t>
      </w:r>
    </w:p>
    <w:p w14:paraId="0A186F76"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Differente per Natura e per Missione. </w:t>
      </w:r>
    </w:p>
    <w:p w14:paraId="6678B87D"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 xml:space="preserve">Il Solo Differente per Essenza e Sostanza. </w:t>
      </w:r>
    </w:p>
    <w:p w14:paraId="404A7D36"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Necessario eterno e universale. </w:t>
      </w:r>
    </w:p>
    <w:p w14:paraId="04B24661"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la nuova creazione. Non solo in Lui, ma ance per Lui e con Lui. </w:t>
      </w:r>
    </w:p>
    <w:p w14:paraId="4642AED6"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ogni unità si forma, cresce, giunge alla perfezione, raggiunge il suo fine eterno. </w:t>
      </w:r>
    </w:p>
    <w:p w14:paraId="073A190B"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nel quale si compone l’unità dell’uomo con se stesso, dell’uomo con l’uomo, dell’uomo con la creazione.</w:t>
      </w:r>
    </w:p>
    <w:p w14:paraId="5ADF718B"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ricompone la verità dell’uomo con il suo Signore, Creatore, Dio. </w:t>
      </w:r>
    </w:p>
    <w:p w14:paraId="4913C454"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nel quale si ricompone l’unità dei popoli con i popoli e delle nazioni con le nazioni.</w:t>
      </w:r>
    </w:p>
    <w:p w14:paraId="165F9466"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ricompone l’unità dell’Antico e del Nuovo Testamento. </w:t>
      </w:r>
    </w:p>
    <w:p w14:paraId="6BCCC446"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Il Solo nel quale si ricompone l’unità della Rivelazione, della Tradizione, del Magistero.</w:t>
      </w:r>
    </w:p>
    <w:p w14:paraId="2992AC9D"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della verità con la morale e della morale con la verità. </w:t>
      </w:r>
    </w:p>
    <w:p w14:paraId="7AF4CE2F"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di ogni Parola di Dio con ogni Parola di Dio. </w:t>
      </w:r>
    </w:p>
    <w:p w14:paraId="1C96E866"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di ogni scienza, filosofia, antropologia. </w:t>
      </w:r>
    </w:p>
    <w:p w14:paraId="645E4654"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tra fede creduta, fede vissuta, fede pregata. </w:t>
      </w:r>
    </w:p>
    <w:p w14:paraId="0FBCE3FA"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si compie l’unità di tutto l’universo in una sola lode e in un solo inno di benedizione e di rendimento di grazia. </w:t>
      </w:r>
    </w:p>
    <w:p w14:paraId="5C82B108"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nel quale, per opera dello Spirito Santo e la mediazione di grazia, verità, luce, giustizia, santità della Chiesa una, santa, cattolica, apostolica,  tutte le creature troveranno la loro unità. </w:t>
      </w:r>
    </w:p>
    <w:p w14:paraId="1CCE5720" w14:textId="77777777" w:rsidR="00284585" w:rsidRPr="00284585" w:rsidRDefault="00284585" w:rsidP="00284585">
      <w:pPr>
        <w:numPr>
          <w:ilvl w:val="0"/>
          <w:numId w:val="21"/>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Solo Necessario eterno e universale, nel quale si ricompone l’unità di tutti i linguaggi dell’umanità, degli Angeli e dell’intera creazione. </w:t>
      </w:r>
    </w:p>
    <w:p w14:paraId="32F12A9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Introdurre in questo altissimo mistero di Cristo Gesù anche un solo atomo di falsità è tentazione e di conseguenza non amore verso l’uomo. Si dona all’uomo un Cristo avvelenato con la falsità e  la menzogna.</w:t>
      </w:r>
    </w:p>
    <w:p w14:paraId="68FB8CAA" w14:textId="77777777" w:rsidR="00284585" w:rsidRPr="00284585" w:rsidRDefault="00284585" w:rsidP="00284585">
      <w:pPr>
        <w:spacing w:after="120" w:line="240" w:lineRule="auto"/>
        <w:jc w:val="both"/>
        <w:rPr>
          <w:rFonts w:ascii="Arial" w:eastAsia="Times New Roman" w:hAnsi="Arial"/>
          <w:color w:val="262626"/>
          <w:sz w:val="24"/>
          <w:szCs w:val="20"/>
          <w:lang w:eastAsia="it-IT"/>
        </w:rPr>
      </w:pPr>
      <w:r w:rsidRPr="00284585">
        <w:rPr>
          <w:rFonts w:ascii="Arial" w:eastAsia="Times New Roman" w:hAnsi="Arial"/>
          <w:sz w:val="24"/>
          <w:szCs w:val="20"/>
          <w:lang w:eastAsia="it-IT"/>
        </w:rPr>
        <w:t xml:space="preserve">Ma anche privare l’uomo di ogni diritto che il Padre celeste vuole che sia a lui donato è non amore verso l’uomo. Poiché ogni diritto nasce dalla divina volontà, </w:t>
      </w:r>
      <w:r w:rsidRPr="00284585">
        <w:rPr>
          <w:rFonts w:ascii="Arial" w:eastAsia="Times New Roman" w:hAnsi="Arial"/>
          <w:color w:val="262626"/>
          <w:sz w:val="24"/>
          <w:szCs w:val="20"/>
          <w:lang w:eastAsia="it-IT"/>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15503D3D"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conoscere la vera sorgente della salvezza che è Cristo Gesù. </w:t>
      </w:r>
    </w:p>
    <w:p w14:paraId="4249FAB7"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È diritto dell’uomo che gli venga annunziato Gesù Signore secondo la purissima verità del Vangelo.</w:t>
      </w:r>
    </w:p>
    <w:p w14:paraId="2B24291B"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rinascere da acqua e da Spirito Santo. </w:t>
      </w:r>
    </w:p>
    <w:p w14:paraId="2549B67E"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essere incorporato alla Chiesa una, santa, cattolica, apostolica, che è solo quella il cui fondamento visibile è Pietro. </w:t>
      </w:r>
    </w:p>
    <w:p w14:paraId="17EAD6C5"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essere confortato con la grazia e la verità di Cristo Signore, e perennemente sostenuto dall’insegnamento della vera Parola del Vangelo.</w:t>
      </w:r>
    </w:p>
    <w:p w14:paraId="273DF2A0"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conoscere in pienezza di verità chi è il suo Creatore, Signore, Dio, verità da Lui stesso rivelata.</w:t>
      </w:r>
    </w:p>
    <w:p w14:paraId="0E919A4D"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dell’uomo seguire la mozione dello Spirito Santo, che spinge verso una via di santità anziché verso un’altra, anch’essa di santità. </w:t>
      </w:r>
    </w:p>
    <w:p w14:paraId="02D93BF7"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62DE2ADA"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001EC8EA"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380E69B6"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1BFA4782"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6B9606AA"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 xml:space="preserve">Per questo naturale, fondamentale, essenziale diritto, a nessun uomo si può vietare il cammino verso la verità più pura e più santa. </w:t>
      </w:r>
    </w:p>
    <w:p w14:paraId="758A89B0"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Ad ogni uomo deve essere lasciata libertà di cercare e trovare il vero Dio. Se è diritto di ogni uomo trovare il vero Dio, è anche dovere di chi già la conosce farglielo incontrare. </w:t>
      </w:r>
    </w:p>
    <w:p w14:paraId="5ED10E5C"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1520CF25"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26B76B40"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59A418D"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9D1AD1D" w14:textId="77777777" w:rsidR="00284585" w:rsidRPr="00284585" w:rsidRDefault="00284585" w:rsidP="00284585">
      <w:pPr>
        <w:numPr>
          <w:ilvl w:val="0"/>
          <w:numId w:val="23"/>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BEB2B25"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77E2FCB6"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Padre nostro celeste, il nostro Dio e Creatore e Signore che in Cristo si dona a noi con tutta la sua divina onnipotenza di amore di salvezza e di redenzione. </w:t>
      </w:r>
    </w:p>
    <w:p w14:paraId="5A05BCE4"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il Figlio suo come nostro Redentore, Salvatore, Grazia, Verità, Luce, Vita Eterna, Espiazione, Giustizia, Risurrezione. </w:t>
      </w:r>
    </w:p>
    <w:p w14:paraId="292C4A86"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lo Spirito Santo che deve formare tutto Cristo nel nostro corpo, nella nostra anima, nel nostro Spirito. </w:t>
      </w:r>
    </w:p>
    <w:p w14:paraId="2333CC66"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Vergine Maria, la Madre di Dio, come nostra vera Madre.  </w:t>
      </w:r>
    </w:p>
    <w:p w14:paraId="1535371B"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la Chiesa, corpo di Cristo, come sacramento della luce e della grazia di Cristo Gesù a sevizio del mondo intero. </w:t>
      </w:r>
    </w:p>
    <w:p w14:paraId="358FB650"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è l’eredità eterna a quanti hanno realizzato Cristo Gesù nel loro corpo, anima, spirito. </w:t>
      </w:r>
    </w:p>
    <w:p w14:paraId="6551FB0B"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Doni preziosi e grandissimi sono tutti i sacramenti della Chiesa; il Vangelo della vita e della salvezza.</w:t>
      </w:r>
    </w:p>
    <w:p w14:paraId="1518C8FD"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di Dio sono gli Apostoli di Cristo, i Profeti, i Maestri e Dottori ogni giorno consacrati all’edificazione del corpo di Cristo sulla nostra terra.</w:t>
      </w:r>
    </w:p>
    <w:p w14:paraId="72E34C47"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sono tutti i carismi della Spirito Santo da mettere a servizio dell’unico corpo di Cristo che è la Chiesa.</w:t>
      </w:r>
    </w:p>
    <w:p w14:paraId="14F22CBE"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partecipazione di ogni battezzato nel corpo di Cristo della natura divina.</w:t>
      </w:r>
    </w:p>
    <w:p w14:paraId="29AB2CB2"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Dono  è la nostra chiamata ad essere una cosa sola in Cristo, per vivere tutta la vita di Cristo nel nostro corpo, nella nostra anima, nel nostro spirito.</w:t>
      </w:r>
    </w:p>
    <w:p w14:paraId="26DE80EE" w14:textId="77777777" w:rsidR="00284585" w:rsidRPr="00284585" w:rsidRDefault="00284585" w:rsidP="00284585">
      <w:pPr>
        <w:numPr>
          <w:ilvl w:val="0"/>
          <w:numId w:val="25"/>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4105034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il cristiano vuole amare l’uomo, sempre dovrà amarlo da cristiano. Anche questo amore è stato ben presentato e ben manifesta. Rileggere quanto già scritto, in questo contesto si carica di una nuova purissima luce:</w:t>
      </w:r>
    </w:p>
    <w:p w14:paraId="785A9174"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w:t>
      </w:r>
      <w:r w:rsidRPr="00284585">
        <w:rPr>
          <w:rFonts w:ascii="Arial" w:eastAsia="Times New Roman" w:hAnsi="Arial"/>
          <w:color w:val="000000"/>
          <w:sz w:val="24"/>
          <w:szCs w:val="20"/>
          <w:lang w:eastAsia="it-IT"/>
        </w:rPr>
        <w:lastRenderedPageBreak/>
        <w:t xml:space="preserve">può amare da vero cristiano. Amerà, se amerà, con un amore terreno, mai con amore divino, amore soprannaturale, amore eterno. </w:t>
      </w:r>
    </w:p>
    <w:p w14:paraId="458AFBDD"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FED1656"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57EE544"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02E3DA4"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w:t>
      </w:r>
      <w:r w:rsidRPr="00284585">
        <w:rPr>
          <w:rFonts w:ascii="Arial" w:eastAsia="Times New Roman" w:hAnsi="Arial"/>
          <w:color w:val="000000"/>
          <w:sz w:val="24"/>
          <w:szCs w:val="20"/>
          <w:lang w:eastAsia="it-IT"/>
        </w:rPr>
        <w:lastRenderedPageBreak/>
        <w:t xml:space="preserve">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8FF918B"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F7F80F2"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w:t>
      </w:r>
      <w:r w:rsidRPr="00284585">
        <w:rPr>
          <w:rFonts w:ascii="Arial" w:eastAsia="Times New Roman" w:hAnsi="Arial"/>
          <w:color w:val="000000"/>
          <w:sz w:val="24"/>
          <w:szCs w:val="20"/>
          <w:lang w:eastAsia="it-IT"/>
        </w:rPr>
        <w:lastRenderedPageBreak/>
        <w:t xml:space="preserve">nella carità, nella missione di annuncio e di proclamazione del Vangelo della vita e della grazia. </w:t>
      </w:r>
    </w:p>
    <w:p w14:paraId="5982C311"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8824676"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8D5C3D5"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BC6873E"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5A3F063A"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w:t>
      </w:r>
      <w:r w:rsidRPr="00284585">
        <w:rPr>
          <w:rFonts w:ascii="Arial" w:eastAsia="Times New Roman" w:hAnsi="Arial"/>
          <w:color w:val="000000"/>
          <w:sz w:val="24"/>
          <w:szCs w:val="20"/>
          <w:lang w:eastAsia="it-IT"/>
        </w:rPr>
        <w:lastRenderedPageBreak/>
        <w:t>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EDEBB75"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01CA4FEC"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968D119"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52A870C"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Mai deve mancare l’amore di sprone attraverso il quale si dona quella spinta necessaria, senza la quale chi si ferma, difficilmente riprenderà il cammino. Quando si cade, da soli è difficile rialzarsi. Si accosta il </w:t>
      </w:r>
      <w:r w:rsidRPr="00284585">
        <w:rPr>
          <w:rFonts w:ascii="Arial" w:eastAsia="Times New Roman" w:hAnsi="Arial"/>
          <w:color w:val="000000"/>
          <w:sz w:val="24"/>
          <w:szCs w:val="20"/>
          <w:lang w:eastAsia="it-IT"/>
        </w:rPr>
        <w:lastRenderedPageBreak/>
        <w:t>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B8BB578"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9BD9BD5"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A0FE8B0"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F5E6527"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w:t>
      </w:r>
      <w:r w:rsidRPr="00284585">
        <w:rPr>
          <w:rFonts w:ascii="Arial" w:eastAsia="Times New Roman" w:hAnsi="Arial"/>
          <w:color w:val="000000"/>
          <w:sz w:val="24"/>
          <w:szCs w:val="20"/>
          <w:lang w:eastAsia="it-IT"/>
        </w:rPr>
        <w:lastRenderedPageBreak/>
        <w:t>evangelicamente perfetta in ogni cosa. Si potrà vivere questo amore se il governo dello Spirito Santo in noi è senza alcuna pausa. Basta un momento di distrazione e possiamo ritornare nella carne.</w:t>
      </w:r>
    </w:p>
    <w:p w14:paraId="135B725F"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63F5AE3"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78E8F08" w14:textId="77777777" w:rsidR="00284585" w:rsidRPr="00284585" w:rsidRDefault="00284585" w:rsidP="00284585">
      <w:pPr>
        <w:numPr>
          <w:ilvl w:val="0"/>
          <w:numId w:val="27"/>
        </w:num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311F43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sz w:val="24"/>
          <w:szCs w:val="20"/>
          <w:lang w:eastAsia="it-IT"/>
        </w:rPr>
        <w:t xml:space="preserve">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w:t>
      </w:r>
      <w:r w:rsidRPr="00284585">
        <w:rPr>
          <w:rFonts w:ascii="Arial" w:eastAsia="Times New Roman" w:hAnsi="Arial" w:cs="Arial"/>
          <w:sz w:val="24"/>
          <w:szCs w:val="24"/>
          <w:lang w:eastAsia="it-IT"/>
        </w:rPr>
        <w:t xml:space="preserve">Essendo tutti questi doni e diritti purissima verità, nessuno ha potere su di essi. </w:t>
      </w:r>
    </w:p>
    <w:p w14:paraId="12D267FA"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4"/>
          <w:lang w:eastAsia="it-IT"/>
        </w:rPr>
        <w:t xml:space="preserve">Ritorniamo alla nostra breve annotazione, in gran parte giù posta bene in luce, sui loci teologici. Oggi dobbiamo </w:t>
      </w:r>
      <w:r w:rsidRPr="00284585">
        <w:rPr>
          <w:rFonts w:ascii="Arial" w:eastAsia="Times New Roman" w:hAnsi="Arial" w:cs="Arial"/>
          <w:sz w:val="24"/>
          <w:szCs w:val="20"/>
          <w:lang w:eastAsia="it-IT"/>
        </w:rPr>
        <w:t xml:space="preserve">confessare che a volte nessuno dei dodici loci teologici è utile per convincere qualcuno perché accolga la verità da noi </w:t>
      </w:r>
      <w:r w:rsidRPr="00284585">
        <w:rPr>
          <w:rFonts w:ascii="Arial" w:eastAsia="Times New Roman" w:hAnsi="Arial" w:cs="Arial"/>
          <w:sz w:val="24"/>
          <w:szCs w:val="20"/>
          <w:lang w:eastAsia="it-IT"/>
        </w:rPr>
        <w:lastRenderedPageBreak/>
        <w:t>annunciata. Altri due loci sono sempre necessari e questi due loci da soli possono rendere ininfluenti tutti gli altri dieci: Il primo dei due loci teologici necessari è la santità di colui che annuncia e insegna Cristo e la sua dottrina. La santità è pienezza di Spirito Santo. L’alito della persona diviene alito di Spirito Santo e quanto Esso entra nel cuore di chi ascolta, esso opera un vero miracolo di scienza e di conoscenza sapienziale e anche di visione profetica. È quanto avviene con Elisabetta ascoltando la Vergine Maria, mandata dallo Spirito Santo in quella casa:</w:t>
      </w:r>
    </w:p>
    <w:p w14:paraId="2CEBA9AE" w14:textId="77777777" w:rsidR="00284585" w:rsidRPr="00284585" w:rsidRDefault="00284585" w:rsidP="00284585">
      <w:pPr>
        <w:spacing w:after="120" w:line="240" w:lineRule="auto"/>
        <w:ind w:left="567" w:right="567"/>
        <w:jc w:val="both"/>
        <w:rPr>
          <w:rFonts w:ascii="Arial" w:eastAsia="Times New Roman" w:hAnsi="Arial"/>
          <w:i/>
          <w:iCs/>
          <w:sz w:val="26"/>
          <w:szCs w:val="20"/>
          <w:lang w:eastAsia="it-IT"/>
        </w:rPr>
      </w:pPr>
      <w:r w:rsidRPr="00284585">
        <w:rPr>
          <w:rFonts w:ascii="Arial" w:eastAsia="Times New Roman" w:hAnsi="Arial"/>
          <w:i/>
          <w:iCs/>
          <w:sz w:val="26"/>
          <w:szCs w:val="20"/>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67D9331A"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128A63CF"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Il secondo dei  due loci teologici necessari è il miracolo. 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w:t>
      </w:r>
    </w:p>
    <w:p w14:paraId="6223BD3C"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101F9A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276812EB"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Rimane in eterno il principio che essendo la verità una, non può in Chiesa essere predicata e poi scendere nell’areopago e proclamare il contrario. Questo significa </w:t>
      </w:r>
      <w:r w:rsidRPr="00284585">
        <w:rPr>
          <w:rFonts w:ascii="Arial" w:eastAsia="Times New Roman" w:hAnsi="Arial" w:cs="Arial"/>
          <w:sz w:val="24"/>
          <w:szCs w:val="20"/>
          <w:lang w:eastAsia="it-IT"/>
        </w:rPr>
        <w:lastRenderedPageBreak/>
        <w:t xml:space="preserve">che la nostra umana razionalità è offuscata o è del tutto soffocata. È come se la mente dell’uomo fosse spaccata in due parti uguali e incomunicabili, ognuna della quali cammina per se stessa.  </w:t>
      </w:r>
    </w:p>
    <w:p w14:paraId="5EAA86AE" w14:textId="77777777" w:rsidR="00284585" w:rsidRPr="00284585" w:rsidRDefault="00284585" w:rsidP="00284585">
      <w:pPr>
        <w:spacing w:after="120" w:line="240" w:lineRule="auto"/>
        <w:jc w:val="both"/>
        <w:rPr>
          <w:rFonts w:ascii="Arial" w:eastAsia="Times New Roman" w:hAnsi="Arial" w:cs="Arial"/>
          <w:sz w:val="24"/>
          <w:szCs w:val="20"/>
          <w:lang w:eastAsia="it-IT"/>
        </w:rPr>
      </w:pPr>
    </w:p>
    <w:p w14:paraId="4EFD9BB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52" w:name="_Toc180486771"/>
      <w:r w:rsidRPr="00284585">
        <w:rPr>
          <w:rFonts w:ascii="Arial" w:hAnsi="Arial"/>
          <w:b/>
          <w:bCs/>
          <w:color w:val="000000"/>
          <w:sz w:val="28"/>
          <w:lang w:val="la-Latn"/>
        </w:rPr>
        <w:t>SEMEL TRADITAE SANCTIS FIDEI</w:t>
      </w:r>
      <w:bookmarkEnd w:id="552"/>
    </w:p>
    <w:p w14:paraId="724BF23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6989C1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Che fu trasmessa ai santi una volta per sempre</w:t>
      </w:r>
    </w:p>
    <w:p w14:paraId="07A93CD5" w14:textId="77777777" w:rsidR="00284585" w:rsidRPr="00284585" w:rsidRDefault="00284585" w:rsidP="00284585">
      <w:pPr>
        <w:spacing w:after="120" w:line="240" w:lineRule="auto"/>
        <w:jc w:val="both"/>
        <w:rPr>
          <w:rFonts w:ascii="Arial" w:eastAsia="Times New Roman" w:hAnsi="Arial" w:cs="Arial"/>
          <w:b/>
          <w:bCs/>
          <w:color w:val="000000"/>
          <w:sz w:val="24"/>
          <w:szCs w:val="28"/>
          <w:lang w:eastAsia="it-IT"/>
        </w:rPr>
      </w:pPr>
      <w:bookmarkStart w:id="553" w:name="_Toc117662874"/>
      <w:bookmarkStart w:id="554" w:name="_Hlk179624601"/>
      <w:r w:rsidRPr="00284585">
        <w:rPr>
          <w:rFonts w:ascii="Arial" w:eastAsia="Times New Roman" w:hAnsi="Arial" w:cs="Arial"/>
          <w:b/>
          <w:bCs/>
          <w:color w:val="000000"/>
          <w:sz w:val="24"/>
          <w:szCs w:val="28"/>
          <w:lang w:val="la-Latn" w:eastAsia="it-IT"/>
        </w:rPr>
        <w:t>Semel traditae sanctis fidei</w:t>
      </w:r>
      <w:r w:rsidRPr="00284585">
        <w:rPr>
          <w:rFonts w:ascii="Arial" w:eastAsia="Times New Roman" w:hAnsi="Arial" w:cs="Arial"/>
          <w:b/>
          <w:bCs/>
          <w:color w:val="000000"/>
          <w:sz w:val="24"/>
          <w:szCs w:val="28"/>
          <w:lang w:eastAsia="it-IT"/>
        </w:rPr>
        <w:t xml:space="preserve"> –</w:t>
      </w:r>
      <w:bookmarkEnd w:id="553"/>
      <w:r w:rsidRPr="00284585">
        <w:rPr>
          <w:rFonts w:ascii="Arial" w:eastAsia="Times New Roman" w:hAnsi="Arial" w:cs="Arial"/>
          <w:b/>
          <w:bCs/>
          <w:color w:val="000000"/>
          <w:sz w:val="24"/>
          <w:szCs w:val="28"/>
          <w:lang w:eastAsia="it-IT"/>
        </w:rPr>
        <w:t xml:space="preserve"> </w:t>
      </w:r>
    </w:p>
    <w:p w14:paraId="028F7161" w14:textId="77777777" w:rsidR="00284585" w:rsidRPr="00284585" w:rsidRDefault="00284585" w:rsidP="00284585">
      <w:pPr>
        <w:spacing w:after="120" w:line="240" w:lineRule="auto"/>
        <w:rPr>
          <w:rFonts w:ascii="Greek" w:eastAsia="Times New Roman" w:hAnsi="Greek" w:cs="Arial"/>
          <w:b/>
          <w:bCs/>
          <w:i/>
          <w:iCs/>
          <w:sz w:val="28"/>
          <w:szCs w:val="28"/>
          <w:lang w:eastAsia="it-IT"/>
        </w:rPr>
      </w:pPr>
      <w:bookmarkStart w:id="555" w:name="_Toc117662875"/>
      <w:bookmarkEnd w:id="554"/>
      <w:r w:rsidRPr="00284585">
        <w:rPr>
          <w:rFonts w:ascii="Greek" w:eastAsia="Times New Roman" w:hAnsi="Greek" w:cs="Arial"/>
          <w:b/>
          <w:bCs/>
          <w:i/>
          <w:iCs/>
          <w:sz w:val="28"/>
          <w:szCs w:val="28"/>
          <w:lang w:val="la-Latn" w:eastAsia="it-IT"/>
        </w:rPr>
        <w:t>tÍ ¤pax paradoqe…sV to‹j ¡g…oij p…stei.</w:t>
      </w:r>
      <w:bookmarkEnd w:id="555"/>
      <w:r w:rsidRPr="00284585">
        <w:rPr>
          <w:rFonts w:ascii="Greek" w:eastAsia="Times New Roman" w:hAnsi="Greek" w:cs="Arial"/>
          <w:b/>
          <w:bCs/>
          <w:i/>
          <w:iCs/>
          <w:sz w:val="28"/>
          <w:szCs w:val="28"/>
          <w:lang w:val="la-Latn" w:eastAsia="it-IT"/>
        </w:rPr>
        <w:t xml:space="preserve"> </w:t>
      </w:r>
    </w:p>
    <w:p w14:paraId="53FD39F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4A61E5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trasmissione o la tradizione o la consegna della fede non riguarda solo la Parola ricevuta, bensì tutta la vita che ogni chiamato da Dio ha vissuto nell’ascolto della Parola o anche nel non ascolto. Parola di Dio e vita del chiamato da Dio devono essere una cosa sola. L’uomo di Dio deve trasmettere tutto di sé, tutto ciò che è e che ha ricevuto dal Padre celeste, in Cristo, per Cristo, con Cristo, per opera dello Spirito Santo. Alcuni esempi tratti dalla Scrittura Santa potranno aiutarci a mettere bene in luce cosa è la vera trasmissione o consegna o tradizione. Se questa verità ci sfugge, tutta la nostra vita ci sfugge. </w:t>
      </w:r>
    </w:p>
    <w:p w14:paraId="63E5C28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primo uomo e la prima donna: la Parola del Signore è eternamente vera. Ogni disobbedienza ad essa consegna e dona morte, ogni morte. </w:t>
      </w:r>
    </w:p>
    <w:p w14:paraId="006451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3A66F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w:t>
      </w:r>
      <w:r w:rsidRPr="00284585">
        <w:rPr>
          <w:rFonts w:ascii="Arial" w:eastAsia="Times New Roman" w:hAnsi="Arial"/>
          <w:i/>
          <w:iCs/>
          <w:sz w:val="24"/>
          <w:szCs w:val="24"/>
          <w:lang w:eastAsia="it-IT"/>
        </w:rPr>
        <w:lastRenderedPageBreak/>
        <w:t>donna: «Che hai fatto?». Rispose la donna: «Il serpente mi ha ingannata e io ho mangiato».</w:t>
      </w:r>
    </w:p>
    <w:p w14:paraId="42FEE35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47639F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Alla donna disse: «Moltiplicherò i tuoi dolori e le tue gravidanze, con dolore partorirai figli. Verso tuo marito sarà il tuo istinto, ed egli ti dominerà».</w:t>
      </w:r>
    </w:p>
    <w:p w14:paraId="53E4FC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w:t>
      </w:r>
    </w:p>
    <w:p w14:paraId="12A4E1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A67C58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Noè: il Signore per l’amore di uno solo decide di non distruggere più la terra. Pone l’arco tra le nubi perché sempre si ricordi di questa promessa. La giustizia di uno consegna e dona vita per il mondo intero.</w:t>
      </w:r>
    </w:p>
    <w:p w14:paraId="5A1153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65B8CF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w:t>
      </w:r>
      <w:r w:rsidRPr="00284585">
        <w:rPr>
          <w:rFonts w:ascii="Arial" w:eastAsia="Times New Roman" w:hAnsi="Arial"/>
          <w:i/>
          <w:iCs/>
          <w:sz w:val="24"/>
          <w:szCs w:val="24"/>
          <w:lang w:eastAsia="it-IT"/>
        </w:rPr>
        <w:lastRenderedPageBreak/>
        <w:t>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7DF03B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042F19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1DFC690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Noè uscì con i figli, la moglie e le mogli dei figli. Tutti i viventi e tutto il bestiame e tutti gli uccelli e tutti i rettili che strisciano sulla terra, secondo le loro specie, uscirono dall’arca.</w:t>
      </w:r>
    </w:p>
    <w:p w14:paraId="77559F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2AC5DB2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Finché durerà la terra, seme e mèsse, freddo e caldo, estate e inverno, giorno e notte non cesseranno» (Gen 8,1-22).</w:t>
      </w:r>
    </w:p>
    <w:p w14:paraId="037522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3FC82F6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 sparge il sangue dell’uomo, dall’uomo il suo sangue sarà sparso, perché a immagine di Dio è stato fatto l’uomo. E voi, siate fecondi e moltiplicatevi, siate numerosi sulla terra e dominatela».</w:t>
      </w:r>
    </w:p>
    <w:p w14:paraId="7DCEC9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01111F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Dio disse: «Questo è il segno dell’alleanza, che io pongo tra me e voi e ogni essere vivente che è con voi, per tutte le generazioni future. Pongo il mio arco sulle nubi, perché sia il segno dell’alleanza tra me e </w:t>
      </w:r>
      <w:r w:rsidRPr="00284585">
        <w:rPr>
          <w:rFonts w:ascii="Arial" w:eastAsia="Times New Roman" w:hAnsi="Arial"/>
          <w:i/>
          <w:iCs/>
          <w:sz w:val="24"/>
          <w:szCs w:val="24"/>
          <w:lang w:eastAsia="it-IT"/>
        </w:rPr>
        <w:lastRenderedPageBreak/>
        <w:t>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08E3FD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Disse Dio a Noè: «Questo è il segno dell’alleanza che io ho stabilito tra me e ogni carne che è sulla terra».</w:t>
      </w:r>
    </w:p>
    <w:p w14:paraId="2D734B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figli di Noè che uscirono dall’arca furono Sem, Cam e Iafet; Cam è il padre di Canaan. Questi tre sono i figli di Noè e da questi fu popolata tutta la terra.</w:t>
      </w:r>
    </w:p>
    <w:p w14:paraId="3B1922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4E5272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Noè si fu risvegliato dall’ebbrezza, seppe quanto gli aveva fatto il figlio minore; allora disse: «Sia maledetto Canaan! Schiavo degli schiavi sarà per i suoi fratelli!».</w:t>
      </w:r>
    </w:p>
    <w:p w14:paraId="4BEDA8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aggiunse: «Benedetto il Signore, Dio di Sem, Canaan sia suo schiavo! Dio dilati Iafet ed egli dimori nelle tende di Sem, Canaan sia suo schiavo!».</w:t>
      </w:r>
    </w:p>
    <w:p w14:paraId="77745889"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 xml:space="preserve">Noè visse, dopo il diluvio, trecentocinquanta anni. L’intera vita di Noè fu di novecentocinquanta anni; poi morì (Gen 9,1-29). </w:t>
      </w:r>
    </w:p>
    <w:p w14:paraId="457584B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Abramo: per il suo amore e la sua obbedienza il Signore giura di benedire nella sua discendenza tutte le nazioni della terra. L’amore vero verso il Signore, l’amore immediato, sollecito, pronto, senza riserve dona benedizione e salvezza al mondo intero. </w:t>
      </w:r>
    </w:p>
    <w:p w14:paraId="48705D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19B1AB3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w:t>
      </w:r>
      <w:r w:rsidRPr="00284585">
        <w:rPr>
          <w:rFonts w:ascii="Arial" w:eastAsia="Times New Roman" w:hAnsi="Arial"/>
          <w:i/>
          <w:iCs/>
          <w:sz w:val="24"/>
          <w:szCs w:val="24"/>
          <w:lang w:eastAsia="it-IT"/>
        </w:rPr>
        <w:lastRenderedPageBreak/>
        <w:t xml:space="preserve">l’olocausto?». Abramo rispose: «Dio stesso si provvederà l’agnello per l’olocausto, figlio mio!». Proseguirono tutti e due insieme. </w:t>
      </w:r>
    </w:p>
    <w:p w14:paraId="5002D40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78C98A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07C8705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Abramo tornò dai suoi servi; insieme si misero in cammino verso Bersabea e Abramo abitò a Bersabea.</w:t>
      </w:r>
    </w:p>
    <w:p w14:paraId="2F8BA71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 .</w:t>
      </w:r>
    </w:p>
    <w:p w14:paraId="1B96924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Isacco: la sua pazienza testimonia e attesta che Dio è con lui. La sua arrendevolezza lo fa grande dinanzi agli abitanti della terra di Canaan. Quest’uomo ha consegnato al mondo intero la scienza della rinuncia che attira su chi la vive ogni benedizione del Signore.</w:t>
      </w:r>
    </w:p>
    <w:p w14:paraId="7A773F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Venne una carestia nella terra, dopo quella che c’era stata ai tempi di Abramo, e Isacco andò a Gerar presso Abimèlec, re dei Filistei. Gli 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4BBDC6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4A80A3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440892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17DDF0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3860DC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egli costruì in quel luogo un altare e invocò il nome del Signore. Lì piantò la tenda, e i servi di Isacco scavarono un pozzo.</w:t>
      </w:r>
    </w:p>
    <w:p w14:paraId="76E6F8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benedetto dal Signore». Allora imbandì loro </w:t>
      </w:r>
      <w:r w:rsidRPr="00284585">
        <w:rPr>
          <w:rFonts w:ascii="Arial" w:eastAsia="Times New Roman" w:hAnsi="Arial"/>
          <w:i/>
          <w:iCs/>
          <w:sz w:val="24"/>
          <w:szCs w:val="24"/>
          <w:lang w:eastAsia="it-IT"/>
        </w:rPr>
        <w:lastRenderedPageBreak/>
        <w:t>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15DFCF49"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 xml:space="preserve">Quando Esaù ebbe quarant’anni, prese in moglie Giuditta, figlia di Beerì l’Ittita, e Basmat, figlia di Elon l’Ittita. Esse furono causa d’intima amarezza per Isacco e per Rebecca (Gen 26,1-35). </w:t>
      </w:r>
    </w:p>
    <w:p w14:paraId="461FD87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Giacobbe: la sua obbedienza alla madre salva il cammino della benedizione di tutte le nazioni nella discendenza di Abramo. L’obbediente consegna al mondo intero ogni frutto che la sua obbedienza genera e produce. Senza obbedienza nessun frutto vero è consegnato al mondo.</w:t>
      </w:r>
    </w:p>
    <w:p w14:paraId="4EC143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674FE3E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w:t>
      </w:r>
      <w:r w:rsidRPr="00284585">
        <w:rPr>
          <w:rFonts w:ascii="Arial" w:eastAsia="Times New Roman" w:hAnsi="Arial"/>
          <w:i/>
          <w:iCs/>
          <w:sz w:val="24"/>
          <w:szCs w:val="24"/>
          <w:lang w:eastAsia="it-IT"/>
        </w:rPr>
        <w:lastRenderedPageBreak/>
        <w:t>«Avvicìnati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7EE6EA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w:t>
      </w:r>
    </w:p>
    <w:p w14:paraId="7BC441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33087D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la tua abitazione sarà lontano dalle terre grasse, lontano dalla rugiada del cielo dall’alto. Vivrai della tua spada e servirai tuo fratello; ma verrà il giorno che ti riscuoterai, spezzerai il suo giogo dal tuo collo».</w:t>
      </w:r>
    </w:p>
    <w:p w14:paraId="67BB1A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w:t>
      </w:r>
      <w:r w:rsidRPr="00284585">
        <w:rPr>
          <w:rFonts w:ascii="Arial" w:eastAsia="Times New Roman" w:hAnsi="Arial"/>
          <w:i/>
          <w:iCs/>
          <w:sz w:val="24"/>
          <w:szCs w:val="24"/>
          <w:lang w:eastAsia="it-IT"/>
        </w:rPr>
        <w:lastRenderedPageBreak/>
        <w:t>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0FE84D8D"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 xml:space="preserve">E Rebecca disse a Isacco: «Ho disgusto della mia vita a causa delle donne ittite: se Giacobbe prende moglie tra le Ittite come queste, tra le ragazze della regione, a che mi giova la vita?» (Gen 27,1-46). </w:t>
      </w:r>
    </w:p>
    <w:p w14:paraId="5DF3D0D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Mosè: il suo amore per il Signore diviene parola sapiente e intelligente e ottiene il perdono per il suo popolo. Niente è più grande della consegna del perdono, della misericordia, della grazia. </w:t>
      </w:r>
    </w:p>
    <w:p w14:paraId="6D9FD8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83894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DB240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A6878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Signore si pentì del male che aveva minacciato di fare al suo popolo.</w:t>
      </w:r>
    </w:p>
    <w:p w14:paraId="74D83BA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267665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271D80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1CD20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56159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2A7D9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1C4D64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colpì il popolo, perché aveva fatto il vitello fabbricato da Aronne (Es 32,1-46). </w:t>
      </w:r>
    </w:p>
    <w:p w14:paraId="600F68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A352CD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506D5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232D6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1359D9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w:t>
      </w:r>
      <w:r w:rsidRPr="00284585">
        <w:rPr>
          <w:rFonts w:ascii="Arial" w:eastAsia="Times New Roman" w:hAnsi="Arial"/>
          <w:i/>
          <w:iCs/>
          <w:sz w:val="24"/>
          <w:szCs w:val="24"/>
          <w:lang w:eastAsia="it-IT"/>
        </w:rPr>
        <w:lastRenderedPageBreak/>
        <w:t xml:space="preserve">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8E71C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554722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24F25C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00CE17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7D5A21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ti farai un dio di metallo fuso.</w:t>
      </w:r>
    </w:p>
    <w:p w14:paraId="05C16E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Osserverai la festa degli Azzimi. Per sette giorni mangerai pane azzimo, come ti ho comandato, nel tempo stabilito del mese di Abìb: perché nel mese di Abìb sei uscito dall’Egitto.</w:t>
      </w:r>
    </w:p>
    <w:p w14:paraId="68A5D0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3C45BB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venga davanti a me a mani vuote.</w:t>
      </w:r>
    </w:p>
    <w:p w14:paraId="5A2C6E5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sei giorni lavorerai, ma nel settimo riposerai; dovrai riposare anche nel tempo dell’aratura e della mietitura.</w:t>
      </w:r>
    </w:p>
    <w:p w14:paraId="759305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Celebrerai anche la festa delle Settimane, la festa cioè delle primizie della mietitura del frumento, e la festa del raccolto al volgere dell’anno.</w:t>
      </w:r>
    </w:p>
    <w:p w14:paraId="243C96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436C66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sacrificherai con pane lievitato il sangue della mia vittima sacrificale; la vittima sacrificale della festa di Pasqua non dovrà restare fino al mattino.</w:t>
      </w:r>
    </w:p>
    <w:p w14:paraId="3091E5F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Porterai alla casa del Signore, tuo Dio, il meglio delle primizie della tua terra.</w:t>
      </w:r>
    </w:p>
    <w:p w14:paraId="683018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cuocerai un capretto nel latte di sua madre».</w:t>
      </w:r>
    </w:p>
    <w:p w14:paraId="1815F8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disse a Mosè: «Scrivi queste parole, perché sulla base di queste parole io ho stabilito un’alleanza con te e con Israele».</w:t>
      </w:r>
    </w:p>
    <w:p w14:paraId="1DE7E5B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rimase con il Signore quaranta giorni e quaranta notti, senza mangiar pane e senza bere acqua. Egli scrisse sulle tavole le parole dell’alleanza, le dieci parole.</w:t>
      </w:r>
    </w:p>
    <w:p w14:paraId="64650E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13D6F2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w:t>
      </w:r>
      <w:r w:rsidRPr="00284585">
        <w:rPr>
          <w:rFonts w:ascii="Arial" w:eastAsia="Times New Roman" w:hAnsi="Arial"/>
          <w:i/>
          <w:iCs/>
          <w:sz w:val="24"/>
          <w:szCs w:val="24"/>
          <w:lang w:eastAsia="it-IT"/>
        </w:rPr>
        <w:lastRenderedPageBreak/>
        <w:t xml:space="preserve">rimetteva il velo sul viso, fin quando non fosse di nuovo entrato a parlare con il Signore (Es 34,1-35). </w:t>
      </w:r>
    </w:p>
    <w:p w14:paraId="381D986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Giosuè: la sue fede nel Dio dei padri genera l’alleanza del popolo del Signore dopo la conquista della terra promessa. Giosuè per la sua fede consegna il Signore Dio al suo popolo e il suo popolo al suo Signore Dio. </w:t>
      </w:r>
    </w:p>
    <w:p w14:paraId="626BA7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571789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w:t>
      </w:r>
    </w:p>
    <w:p w14:paraId="3D0A38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Giosue radunò tutte le tribù d’Israele a Sichem e convocò gli anziani d’Israele, i capi, i giudici e gli scribi, ed essi si presentarono davanti a Dio. Giosuè disse a tutto il popolo:</w:t>
      </w:r>
    </w:p>
    <w:p w14:paraId="4C30C5D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dice il Signore, Dio d’Israele:</w:t>
      </w:r>
    </w:p>
    <w:p w14:paraId="0623A9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212A2A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69AA87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4E2740D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52EE91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25464F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1559AF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popolo rispose a Giosuè: «No! Noi serviremo il Signore».</w:t>
      </w:r>
    </w:p>
    <w:p w14:paraId="2C9F1BD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disse allora al popolo: «Voi siete testimoni contro voi stessi, che vi siete scelti il Signore per servirlo!».</w:t>
      </w:r>
    </w:p>
    <w:p w14:paraId="6EFACA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Risposero: «Siamo testimoni!».</w:t>
      </w:r>
    </w:p>
    <w:p w14:paraId="262C56A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«Eliminate allora gli dèi degli stranieri, che sono in mezzo a voi, e rivolgete il vostro cuore al Signore, Dio d’Israele!».</w:t>
      </w:r>
    </w:p>
    <w:p w14:paraId="0E061B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popolo rispose a Giosuè: «Noi serviremo il Signore, nostro Dio, e ascolteremo la sua voce!».</w:t>
      </w:r>
    </w:p>
    <w:p w14:paraId="1B63FD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660B91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Giosuè congedò il popolo, ciascuno alla sua eredità.</w:t>
      </w:r>
    </w:p>
    <w:p w14:paraId="64D551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66A410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3F080B20"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 xml:space="preserve">Morì anche Eleàzaro, figlio di Aronne. Lo seppellirono a Gàbaa, che apparteneva a Fineès, suo figlio, in quanto era stata assegnata a lui, nella zona montuosa di Èfraim (Gs 24,1-33). </w:t>
      </w:r>
    </w:p>
    <w:p w14:paraId="329FAD0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Barak: è il giudice dalla poca fede. È il giudice che non crede nella Parola del suo Dio. Senza fede non c’è gloria. Quest’uomo consegna al suo popolo la non fede nell’Onnipotenza del suo Signore. Il Signore gli attesta che la sua Parola è vera e mai verrà meno. Di Lui ci si può fidare. In Lui si può credere. Alla sua Parola si può obbedire. </w:t>
      </w:r>
    </w:p>
    <w:p w14:paraId="32BCEC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w:t>
      </w:r>
      <w:r w:rsidRPr="00284585">
        <w:rPr>
          <w:rFonts w:ascii="Arial" w:eastAsia="Times New Roman" w:hAnsi="Arial"/>
          <w:i/>
          <w:iCs/>
          <w:sz w:val="24"/>
          <w:szCs w:val="24"/>
          <w:lang w:eastAsia="it-IT"/>
        </w:rPr>
        <w:lastRenderedPageBreak/>
        <w:t>novecento carri di ferro e da vent’anni opprimeva duramente gli Israeliti.</w:t>
      </w:r>
    </w:p>
    <w:p w14:paraId="14BCB0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14:paraId="25D9210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Cheber, il Kenita, si era separato dai Keniti, discendenti di Obab, suocero di Mosè, e aveva piantato le tende alla Quercia di Saannàim, che è presso Kedes.</w:t>
      </w:r>
    </w:p>
    <w:p w14:paraId="15D55CE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 riferito a Sìsara che Barak, figlio di Abinòam, era salito sul monte Tabor. Allora Sìsara radunò tutti i suoi carri, novecento carri di ferro, e tutta la gente che era con lui da Caroset Goìm fino al torrente Kison.</w:t>
      </w:r>
    </w:p>
    <w:p w14:paraId="355A66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p>
    <w:p w14:paraId="681B59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p>
    <w:p w14:paraId="7C4465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Così Dio umiliò quel giorno Iabin, re di Canaan, davanti agli Israeliti. La mano degli Israeliti si fece sempre più pesante su Iabin, re di Canaan, finché ebbero stroncato Iabin, re di Canaan (Gdc 3,1-23).</w:t>
      </w:r>
    </w:p>
    <w:p w14:paraId="66F2F0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giorno Dèbora, con Barak, figlio di Abinòam, elevò questo canto: «Ci furono capi in Israele per assumere il comando; ci furono volontari per arruolarsi in massa: benedite il Signore!</w:t>
      </w:r>
    </w:p>
    <w:p w14:paraId="10F659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Ascoltate, o re, porgete l’orecchio, o sovrani; io voglio cantare al Signore, voglio cantare inni al Signore, Dio d’Israele!</w:t>
      </w:r>
    </w:p>
    <w:p w14:paraId="55C337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Signore, quando uscivi dal Seir, quando avanzavi dalla steppa di Edom, la terra tremò, i cieli stillarono, le nubi stillarono acqua. Sussultarono i monti davanti al Signore, quello del Sinai, davanti al Signore, Dio d’Israele.</w:t>
      </w:r>
    </w:p>
    <w:p w14:paraId="3D2A1D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13BEC15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180BEE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w:t>
      </w:r>
    </w:p>
    <w:p w14:paraId="1CB6C6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2AF94F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periscano tutti i tuoi nemici, Signore! Ma coloro che ti amano siano come il sole, quando sorge con tutto lo splendore». Poi la terra rimase tranquilla per quarant’anni (Gdc 5,1-31).</w:t>
      </w:r>
    </w:p>
    <w:p w14:paraId="39633BF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Rut: questa Moabita consegna alla storia tutta la grandezza del suo amore.  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14:paraId="2EFF94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1E03CB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12A50D6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w:t>
      </w:r>
      <w:r w:rsidRPr="00284585">
        <w:rPr>
          <w:rFonts w:ascii="Arial" w:eastAsia="Times New Roman" w:hAnsi="Arial"/>
          <w:i/>
          <w:iCs/>
          <w:sz w:val="24"/>
          <w:szCs w:val="24"/>
          <w:lang w:eastAsia="it-IT"/>
        </w:rPr>
        <w:lastRenderedPageBreak/>
        <w:t>maritarvi? No, figlie mie; io sono molto più amareggiata di voi, poiché la mano del Signore è rivolta contro di me». Di nuovo esse scoppiarono a piangere. Orpa si accomiatò con un bacio da sua suocera, Rut invece non si staccò da lei.</w:t>
      </w:r>
    </w:p>
    <w:p w14:paraId="60FF39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3A5469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536DBF6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Anna: questa donna consegna ad ogni altra donna la forza della sua preghiera, capace di trasformare la grande sofferenza in grande esultanza. Ma anche capace di trasformare la sterilità in dono della vita. Essa ci insegna che rimane ed è sempre di Dio ciò che Lui ha donato a noi e che a Lui lo si deve presentare come offerta. </w:t>
      </w:r>
    </w:p>
    <w:p w14:paraId="345428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C’era un uomo di Ramatàim, un Sufita delle montagne di Èfraim, chiamato Elkanà, figlio di Ierocàm, figlio di Eliu, figlio di Tocu, figlio di Suf, l’Efraimita. Aveva due mogli, l’una chiamata Anna, l’altra Peninnà. Peninnà aveva figli, mentre Anna non ne aveva.</w:t>
      </w:r>
    </w:p>
    <w:p w14:paraId="1B9295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Quest’uomo saliva ogni anno dalla sua città per prostrarsi e sacrificare al Signore degli eserciti a Silo, dove erano i due figli di Eli, Ofni e Fineès, sacerdoti del Signore.</w:t>
      </w:r>
    </w:p>
    <w:p w14:paraId="6188DF9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5AF5833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17B777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7476DF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0F5B6A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w:t>
      </w:r>
      <w:r w:rsidRPr="00284585">
        <w:rPr>
          <w:rFonts w:ascii="Arial" w:eastAsia="Times New Roman" w:hAnsi="Arial"/>
          <w:i/>
          <w:iCs/>
          <w:sz w:val="24"/>
          <w:szCs w:val="24"/>
          <w:lang w:eastAsia="it-IT"/>
        </w:rPr>
        <w:lastRenderedPageBreak/>
        <w:t>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410720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Elkanà tornò a Rama, a casa sua, e il fanciullo rimase a servire il Signore alla presenza del sacerdote Eli.</w:t>
      </w:r>
    </w:p>
    <w:p w14:paraId="497836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23CD14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D8B99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F84029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2,1-36).</w:t>
      </w:r>
    </w:p>
    <w:p w14:paraId="46647E3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Davide: ci trasmette e ci consegna le dolorose conseguenze del suo peccato, conseguenze che non riguardano solo la sua persona, ma tutto il suo popolo, del quale lui è re. Ci consegna anche un’altra verità. Il peccato si può vincere se il nostro Dio crea in noi il cuore puro e ci dona una spirito saldo. Senza la nuova creazione il peccato ci consumerà</w:t>
      </w:r>
    </w:p>
    <w:p w14:paraId="184A43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40B1D5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donna concepì e mandò ad annunciare a Davide: «Sono incinta». Allora Davide mandò a dire a Ioab: «Mandami Uria l’Ittita». Ioab mandò Uria da Davide. Arrivato Uria, Davide gli chiese come stessero Ioab e </w:t>
      </w:r>
      <w:r w:rsidRPr="00284585">
        <w:rPr>
          <w:rFonts w:ascii="Arial" w:eastAsia="Times New Roman" w:hAnsi="Arial"/>
          <w:i/>
          <w:iCs/>
          <w:sz w:val="24"/>
          <w:szCs w:val="24"/>
          <w:lang w:eastAsia="it-IT"/>
        </w:rPr>
        <w:lastRenderedPageBreak/>
        <w:t>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972A9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6EF03F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1B0B8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43B18F0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DC963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20587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92890E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w:t>
      </w:r>
      <w:r w:rsidRPr="00284585">
        <w:rPr>
          <w:rFonts w:ascii="Arial" w:eastAsia="Times New Roman" w:hAnsi="Arial"/>
          <w:i/>
          <w:iCs/>
          <w:sz w:val="24"/>
          <w:szCs w:val="24"/>
          <w:lang w:eastAsia="it-IT"/>
        </w:rPr>
        <w:lastRenderedPageBreak/>
        <w:t>«Che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144AB1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107627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1FCC5D3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Elia: è il profeta dalla grande fede nel Signore. Questa sua fede lo costituisce il grande difensore dei diritti di Dio e dei diritti dell’uomo. Dei veri diritti di Dio e dei veri diritti dell’uomo. Senza la vera difesa dei diritti di Dio e dei diritti dell’uomo, la profezia è falsa e mai potrà dirsi vera.</w:t>
      </w:r>
    </w:p>
    <w:p w14:paraId="7E213C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molti giorni la parola del Signore fu rivolta a Elia, nell’anno terzo: «Va’ a presentarti ad Acab e io manderò la pioggia sulla faccia della terra». Elia andò a presentarsi ad Acab.</w:t>
      </w:r>
    </w:p>
    <w:p w14:paraId="5C1C0B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AF866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w:t>
      </w:r>
      <w:r w:rsidRPr="00284585">
        <w:rPr>
          <w:rFonts w:ascii="Arial" w:eastAsia="Times New Roman" w:hAnsi="Arial"/>
          <w:i/>
          <w:iCs/>
          <w:sz w:val="24"/>
          <w:szCs w:val="24"/>
          <w:lang w:eastAsia="it-IT"/>
        </w:rPr>
        <w:lastRenderedPageBreak/>
        <w:t>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6670E7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1472E7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172AD54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614608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Elia disse a tutto il popolo: «Avvicinatevi a me!». Tutto il popolo si avvicinò a lui e riparò l’altare del Signore che era stato demolito. Elia prese dodici pietre, secondo il numero delle tribù dei figli di Giacobbe, </w:t>
      </w:r>
      <w:r w:rsidRPr="00284585">
        <w:rPr>
          <w:rFonts w:ascii="Arial" w:eastAsia="Times New Roman" w:hAnsi="Arial"/>
          <w:i/>
          <w:iCs/>
          <w:sz w:val="24"/>
          <w:szCs w:val="24"/>
          <w:lang w:eastAsia="it-IT"/>
        </w:rPr>
        <w:lastRenderedPageBreak/>
        <w:t>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56C2BC5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07BF91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5B37CA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w:t>
      </w:r>
      <w:r w:rsidRPr="00284585">
        <w:rPr>
          <w:rFonts w:ascii="Arial" w:eastAsia="Times New Roman" w:hAnsi="Arial"/>
          <w:i/>
          <w:iCs/>
          <w:sz w:val="24"/>
          <w:szCs w:val="24"/>
          <w:lang w:eastAsia="it-IT"/>
        </w:rPr>
        <w:lastRenderedPageBreak/>
        <w:t>eserciti così la potestà regale su Israele? Àlzati, mangia e il tuo cuore gioisca. Te la farò avere io la vigna di Nabot di Izreèl!».</w:t>
      </w:r>
    </w:p>
    <w:p w14:paraId="067232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65F82C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7CE2CC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23C024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w:t>
      </w:r>
      <w:r w:rsidRPr="00284585">
        <w:rPr>
          <w:rFonts w:ascii="Arial" w:eastAsia="Times New Roman" w:hAnsi="Arial"/>
          <w:i/>
          <w:iCs/>
          <w:sz w:val="24"/>
          <w:szCs w:val="24"/>
          <w:lang w:eastAsia="it-IT"/>
        </w:rPr>
        <w:lastRenderedPageBreak/>
        <w:t xml:space="preserve">non farò venire la sciagura durante la sua vita; farò venire la sciagura sulla sua casa durante la vita di suo figlio» (1Re 21,1-29). </w:t>
      </w:r>
    </w:p>
    <w:p w14:paraId="1D56847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Osea: 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14:paraId="1B24FC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74E4C1B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284585">
        <w:rPr>
          <w:rFonts w:ascii="Arial" w:eastAsia="Times New Roman" w:hAnsi="Arial"/>
          <w:i/>
          <w:iCs/>
          <w:sz w:val="24"/>
          <w:szCs w:val="24"/>
          <w:lang w:eastAsia="it-IT"/>
        </w:rPr>
        <w:tab/>
        <w:t>perché voi non siete popolo mio e io per voi non sono (Os 1,1-9).</w:t>
      </w:r>
    </w:p>
    <w:p w14:paraId="06E7DC3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w:t>
      </w:r>
      <w:r w:rsidRPr="00284585">
        <w:rPr>
          <w:rFonts w:ascii="Arial" w:eastAsia="Times New Roman" w:hAnsi="Arial"/>
          <w:i/>
          <w:iCs/>
          <w:sz w:val="24"/>
          <w:szCs w:val="24"/>
          <w:lang w:eastAsia="it-IT"/>
        </w:rPr>
        <w:lastRenderedPageBreak/>
        <w:t>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2,1-26).</w:t>
      </w:r>
    </w:p>
    <w:p w14:paraId="07F85BA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Geremia: 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14:paraId="5DE049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006C5E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w:t>
      </w:r>
      <w:r w:rsidRPr="00284585">
        <w:rPr>
          <w:rFonts w:ascii="Arial" w:eastAsia="Times New Roman" w:hAnsi="Arial"/>
          <w:i/>
          <w:iCs/>
          <w:sz w:val="24"/>
          <w:szCs w:val="24"/>
          <w:lang w:eastAsia="it-IT"/>
        </w:rPr>
        <w:lastRenderedPageBreak/>
        <w:t>Signore. Il Signore stese la mano  e mi toccò la bocca, e il Signore mi disse: «Ecco, io metto le mie parole sulla tua bocca. Vedi, oggi ti do autorità sopra le nazioni e sopra i regni per sradicare e demolire, per distruggere e abbattere, per edificare e piantare».</w:t>
      </w:r>
    </w:p>
    <w:p w14:paraId="58768C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w:t>
      </w:r>
    </w:p>
    <w:p w14:paraId="56F2E7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fu rivolta di nuovo questa parola del Signore: «Che cosa vedi?». Risposi: «Vedo una pentola bollente, la cui bocca è inclinata da settentrione». Il Signore mi disse:</w:t>
      </w:r>
    </w:p>
    <w:p w14:paraId="3FAC10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46F788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w:t>
      </w:r>
      <w:r w:rsidRPr="00284585">
        <w:rPr>
          <w:rFonts w:ascii="Arial" w:eastAsia="Times New Roman" w:hAnsi="Arial"/>
          <w:i/>
          <w:iCs/>
          <w:sz w:val="24"/>
          <w:szCs w:val="24"/>
          <w:lang w:eastAsia="it-IT"/>
        </w:rPr>
        <w:lastRenderedPageBreak/>
        <w:t>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14F3E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w:t>
      </w:r>
      <w:r w:rsidRPr="00284585">
        <w:rPr>
          <w:rFonts w:ascii="Arial" w:eastAsia="Times New Roman" w:hAnsi="Arial"/>
          <w:i/>
          <w:iCs/>
          <w:sz w:val="24"/>
          <w:szCs w:val="24"/>
          <w:lang w:eastAsia="it-IT"/>
        </w:rPr>
        <w:lastRenderedPageBreak/>
        <w:t xml:space="preserve">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7828559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Ezechiele: 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14:paraId="3E67B6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BDEA9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829D6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80541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w:t>
      </w:r>
      <w:r w:rsidRPr="00284585">
        <w:rPr>
          <w:rFonts w:ascii="Arial" w:eastAsia="Times New Roman" w:hAnsi="Arial"/>
          <w:i/>
          <w:iCs/>
          <w:sz w:val="24"/>
          <w:szCs w:val="24"/>
          <w:lang w:eastAsia="it-IT"/>
        </w:rPr>
        <w:lastRenderedPageBreak/>
        <w:t xml:space="preserve">profumi. Ponesti davanti ad esse come offerta di soave odore il pane che io ti avevo dato, il fior di farina, l’olio e il miele di cui ti nutrivo. Oracolo del Signore Dio. </w:t>
      </w:r>
    </w:p>
    <w:p w14:paraId="1CBD45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41D6D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8118B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42A52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w:t>
      </w:r>
      <w:r w:rsidRPr="00284585">
        <w:rPr>
          <w:rFonts w:ascii="Arial" w:eastAsia="Times New Roman" w:hAnsi="Arial"/>
          <w:i/>
          <w:iCs/>
          <w:sz w:val="24"/>
          <w:szCs w:val="24"/>
          <w:lang w:eastAsia="it-IT"/>
        </w:rPr>
        <w:lastRenderedPageBreak/>
        <w:t>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6A579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5227A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w:t>
      </w:r>
      <w:r w:rsidRPr="00284585">
        <w:rPr>
          <w:rFonts w:ascii="Arial" w:eastAsia="Times New Roman" w:hAnsi="Arial"/>
          <w:i/>
          <w:iCs/>
          <w:sz w:val="24"/>
          <w:szCs w:val="24"/>
          <w:lang w:eastAsia="it-IT"/>
        </w:rPr>
        <w:lastRenderedPageBreak/>
        <w:t>più bocca, quando ti avrò perdonato quello che hai fatto». Oracolo del Signore Dio (Ez 16,1-63).</w:t>
      </w:r>
    </w:p>
    <w:p w14:paraId="76C1C3C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Daniele: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14:paraId="0281B11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4473B7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26636F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Daniele, quando venne a sapere del decreto del re, si ritirò in casa. Le finestre della sua stanza si aprivano verso Gerusalemme e tre volte al giorno si metteva in ginocchio a pregare e lodava il suo Dio, come era solito fare anche prima.</w:t>
      </w:r>
    </w:p>
    <w:p w14:paraId="4FC56D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63FF35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re, all’udire queste parole, ne fu molto addolorato e si mise in animo di salvare Daniele e fino al tramonto del sole fece ogni sforzo per liberarlo. Ma quegli uomini si riunirono di nuovo presso il re e gli </w:t>
      </w:r>
      <w:r w:rsidRPr="00284585">
        <w:rPr>
          <w:rFonts w:ascii="Arial" w:eastAsia="Times New Roman" w:hAnsi="Arial"/>
          <w:i/>
          <w:iCs/>
          <w:sz w:val="24"/>
          <w:szCs w:val="24"/>
          <w:lang w:eastAsia="it-IT"/>
        </w:rPr>
        <w:lastRenderedPageBreak/>
        <w:t>dissero: «Sappi, o re, che i Medi e i Persiani hanno per legge che qualunque decreto emanato dal re non può essere mutato».</w:t>
      </w:r>
    </w:p>
    <w:p w14:paraId="50A168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5B28D6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48ADA3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486F5B42"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w:t>
      </w:r>
    </w:p>
    <w:p w14:paraId="730CC56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Vergine Maria: 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  Lei nello Spirito Santo che tutto in Lei è opera di Dio. Lei è tutta opera del Signore suo Dio, del Dio onnipotente, il cui nome è santo.</w:t>
      </w:r>
    </w:p>
    <w:p w14:paraId="4BFDAC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5DCBB6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B335F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CE2BC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16D7F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30AF40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E4E46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w:t>
      </w:r>
      <w:r w:rsidRPr="00284585">
        <w:rPr>
          <w:rFonts w:ascii="Arial" w:eastAsia="Times New Roman" w:hAnsi="Arial"/>
          <w:i/>
          <w:iCs/>
          <w:sz w:val="24"/>
          <w:szCs w:val="24"/>
          <w:lang w:eastAsia="it-IT"/>
        </w:rPr>
        <w:lastRenderedPageBreak/>
        <w:t xml:space="preserve">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2C051E3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5B65DFF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Gesù Signore: Il nostro Redentore è la perfezione di ogni consegna. Lui ci consegna la Parola, il suo corpo, il suo sangue, Il Padre suo, lo Spirito Santo, la Madre sua, la sua vita e la sua morte, la sua gloriosa risurrezione, la sua verità, la sua grazia, la sua luce, la sua vita eterna, il suo amore. Perché ci ha consegnato tutto ciò che è e ciò che a Lui è stato dato? Perché i suoi discepoli consegnassero tutto questo immenso prezioso tesoro ad ogni uomo che vive sulla faccia della terra, fino al giorno della Parusia. Senza la nostra consegna, la sua è vita inefficace. Viene resa vana la sua croce e la sua risurrezione e ogni suo dono. </w:t>
      </w:r>
    </w:p>
    <w:p w14:paraId="6E4D6CA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B4E3A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331C4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5754E4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ED456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2F7D3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88712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0EB52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EC4C9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E79DB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3EC350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7BC84C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63E7161"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44905AB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Paolo: è colui che si consegna tutto a Cristo. In questa consegna, tutto Cristo Gesù si consegna a Lui, anche nei segni fisici della sua crocifissione. Lui consegna se stesso consegnato a Cristo e Cristo Gesù consegnato a lui, a tutte le genti. Il suo Vangelo è Cristo Crocifisso, ma anche il suo Vangelo è lui </w:t>
      </w:r>
      <w:r w:rsidRPr="00284585">
        <w:rPr>
          <w:rFonts w:ascii="Arial" w:eastAsia="Times New Roman" w:hAnsi="Arial"/>
          <w:bCs/>
          <w:sz w:val="24"/>
          <w:szCs w:val="20"/>
          <w:lang w:eastAsia="it-IT"/>
        </w:rPr>
        <w:lastRenderedPageBreak/>
        <w:t xml:space="preserve">crocifisso in Cristo.  Consegna, la sua, di straordinaria bellezza. Lui rappresenta Cristo Crocifisso al vivo. </w:t>
      </w:r>
    </w:p>
    <w:p w14:paraId="70F545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C836D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915C2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2C816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1121EB3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w:t>
      </w:r>
      <w:r w:rsidRPr="00284585">
        <w:rPr>
          <w:rFonts w:ascii="Arial" w:eastAsia="Times New Roman" w:hAnsi="Arial"/>
          <w:i/>
          <w:iCs/>
          <w:sz w:val="24"/>
          <w:szCs w:val="24"/>
          <w:lang w:eastAsia="it-IT"/>
        </w:rPr>
        <w:lastRenderedPageBreak/>
        <w:t>in Cristo Gesù, allo scopo di renderci schiavi; ma a loro non cedemmo, non sottomettendoci neppure per un istante, perché la verità del Vangelo continuasse a rimanere salda tra voi.</w:t>
      </w:r>
    </w:p>
    <w:p w14:paraId="5D484E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9EC07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2EFA4C9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535A4A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49FA284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L’Apostolo Pietro: è l’Apostolo per il quale Cristo Gesù prega perché la sua fede non venga mai meno. Lui sempre dovrà dare al mondo questa consegna: la sua fede perennemente rafforzata dalla preghiera di Cristo Gesù. Con questa fede lui dovrà agire ed operare per tutti i giorni della sua vita. Ecco come lui consegna questa fede ad uno storpio fin dalla nascita, subito dopo la Pentecoste. Non solo allo storpio, ma anche a tutta Gerusalemme. Per la sua fede tutta la città ne rimane sconvolta.</w:t>
      </w:r>
    </w:p>
    <w:p w14:paraId="1CE87AD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1DBC9F4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83680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0DDBE4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siete i figli dei profeti e dell’alleanza che Dio stabilì con i vostri padri, quando disse ad Abramo: Nella tua discendenza saranno benedette tutte le nazioni della terra. Dio, dopo aver risuscitato il suo </w:t>
      </w:r>
      <w:r w:rsidRPr="00284585">
        <w:rPr>
          <w:rFonts w:ascii="Arial" w:eastAsia="Times New Roman" w:hAnsi="Arial"/>
          <w:i/>
          <w:iCs/>
          <w:sz w:val="24"/>
          <w:szCs w:val="24"/>
          <w:lang w:eastAsia="it-IT"/>
        </w:rPr>
        <w:lastRenderedPageBreak/>
        <w:t xml:space="preserve">servo, l’ha mandato prima di tutto a voi per portarvi la benedizione, perché ciascuno di voi si allontani dalle sue iniquità» (At 3,1-26). </w:t>
      </w:r>
    </w:p>
    <w:p w14:paraId="47E8DB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4B28E5A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7AFF26A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297A15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w:t>
      </w:r>
      <w:r w:rsidRPr="00284585">
        <w:rPr>
          <w:rFonts w:ascii="Arial" w:eastAsia="Times New Roman" w:hAnsi="Arial"/>
          <w:i/>
          <w:iCs/>
          <w:sz w:val="24"/>
          <w:szCs w:val="24"/>
          <w:lang w:eastAsia="it-IT"/>
        </w:rPr>
        <w:lastRenderedPageBreak/>
        <w:t>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w:t>
      </w:r>
    </w:p>
    <w:p w14:paraId="4B94EB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2B0C7C5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P</w:t>
      </w:r>
      <w:r w:rsidRPr="00284585">
        <w:rPr>
          <w:rFonts w:ascii="Arial" w:eastAsia="Times New Roman" w:hAnsi="Arial"/>
          <w:bCs/>
          <w:sz w:val="24"/>
          <w:szCs w:val="20"/>
          <w:lang w:eastAsia="it-IT"/>
        </w:rPr>
        <w:t>ossiamo trovare una similitudine – anche se molto lontana – tra la fede di Elia con la quale Eliseo, colpendo il fiume Giordano con il mantello del profeta ormai rapito sul carro di fuoco, ne arresta le acque e la fede di Gesù, che posta nel cuore di Pietro, colpisce lo storpio fin dalla nascita e arresta il corso della sua malattia, donandogli pienezza di vita e di salute.</w:t>
      </w:r>
    </w:p>
    <w:p w14:paraId="190A25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355C55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w:t>
      </w:r>
      <w:r w:rsidRPr="00284585">
        <w:rPr>
          <w:rFonts w:ascii="Arial" w:eastAsia="Times New Roman" w:hAnsi="Arial"/>
          <w:i/>
          <w:iCs/>
          <w:sz w:val="24"/>
          <w:szCs w:val="24"/>
          <w:lang w:eastAsia="it-IT"/>
        </w:rPr>
        <w:lastRenderedPageBreak/>
        <w:t>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325B09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698837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29C19A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03444F3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Giovanni: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perfetta avviene per conformazione della nostra natura in natura di Cristo. L’Apostolo Giovanni trasforma questa sua conformazione in consegna di tutto Cristo Gesù a noi perché anche noi, trasformati in Cristo, facciamo la consegna di tutto Cristo ad ogni altro uomo. Consegnare allora non è dire una parola. È invece dare se stessi al mondo come vera immagine di Cristo Gesù. È </w:t>
      </w:r>
      <w:r w:rsidRPr="00284585">
        <w:rPr>
          <w:rFonts w:ascii="Arial" w:eastAsia="Times New Roman" w:hAnsi="Arial"/>
          <w:bCs/>
          <w:sz w:val="24"/>
          <w:szCs w:val="20"/>
          <w:lang w:eastAsia="it-IT"/>
        </w:rPr>
        <w:lastRenderedPageBreak/>
        <w:t xml:space="preserve">per questa vera immagine che Gesù viene consegnato nella pienezza e perfezione della verità del suo mistero. </w:t>
      </w:r>
    </w:p>
    <w:p w14:paraId="6E9FEA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0802F4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746EF6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5FE1B0A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L’agiografo della Lettera agli Ebrei: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  Interrotto in lui, il cammino della salvezza si interrompe in tutti coloro il cui cammino dipende dalla sua fede.  Poiché oggi la Parola della fede è Cristo Gesù ed è la sua Parola, chi cade dalla fede in Cristo, mai raggiungerà la salvezza e per lui nessun altro uomo la potrà raggiungere.</w:t>
      </w:r>
    </w:p>
    <w:p w14:paraId="7042DA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FC14B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questo, come dice lo Spirito Santo: Oggi, se udite la sua voce, non indurite i vostri cuori come nel giorno della ribellione, il giorno della tentazione nel deserto, dove mi tentarono i vostri padri mettendomi </w:t>
      </w:r>
      <w:r w:rsidRPr="00284585">
        <w:rPr>
          <w:rFonts w:ascii="Arial" w:eastAsia="Times New Roman" w:hAnsi="Arial"/>
          <w:i/>
          <w:iCs/>
          <w:sz w:val="24"/>
          <w:szCs w:val="24"/>
          <w:lang w:eastAsia="it-IT"/>
        </w:rPr>
        <w:lastRenderedPageBreak/>
        <w:t>alla prova, pur avendo visto per quarant’anni le mie opere. Perciò mi disgustai di quella generazione e dissi: hanno sempre il cuore sviato. Non hanno conosciuto le mie vie. Così ho giurato nella mia ira: non entreranno nel mio riposo.</w:t>
      </w:r>
    </w:p>
    <w:p w14:paraId="4586D6A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60E5F8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7180B7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720595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B41C8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5A515D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294273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fede è fondamento di ciò che si spera e prova di ciò che non si vede. Per questa fede i nostri antenati sono stati approvati da Dio.</w:t>
      </w:r>
    </w:p>
    <w:p w14:paraId="755C86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noi sappiamo che i mondi furono formati dalla parola di Dio, sicché dall’invisibile ha preso origine il mondo visibile.</w:t>
      </w:r>
    </w:p>
    <w:p w14:paraId="79A636C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Abele offrì a Dio un sacrificio migliore di quello di Caino e in base ad essa fu dichiarato giusto, avendo Dio attestato di gradire i suoi doni; per essa, benché morto, parla ancora.</w:t>
      </w:r>
    </w:p>
    <w:p w14:paraId="788FDA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1B80D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4CD996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Abramo, chiamato da Dio, obbedì partendo per un luogo che doveva ricevere in eredità, e partì senza sapere dove andava.</w:t>
      </w:r>
    </w:p>
    <w:p w14:paraId="527519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1600A0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C6CC5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3E719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3C5F1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Isacco benedisse Giacobbe ed Esaù anche in vista di beni futuri.</w:t>
      </w:r>
    </w:p>
    <w:p w14:paraId="2BE1368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Giacobbe, morente, benedisse ciascuno dei figli di Giuseppe e si prostrò, appoggiandosi sull’estremità del bastone.</w:t>
      </w:r>
    </w:p>
    <w:p w14:paraId="79F594A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Giuseppe, alla fine della vita, si ricordò dell’esodo dei figli d’Israele e diede disposizioni circa le proprie ossa.</w:t>
      </w:r>
    </w:p>
    <w:p w14:paraId="5D55ED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Mosè, appena nato, fu tenuto nascosto per tre mesi dai suoi genitori, perché videro che il bambino era bello; e non ebbero paura dell’editto del re.</w:t>
      </w:r>
    </w:p>
    <w:p w14:paraId="4494287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2E0E8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egli lasciò l’Egitto, senza temere l’ira del re; infatti rimase saldo, come se vedesse l’invisibile.</w:t>
      </w:r>
    </w:p>
    <w:p w14:paraId="0937A7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egli celebrò la Pasqua e fece l’aspersione del sangue, perché colui che sterminava i primogeniti non toccasse quelli degli Israeliti.</w:t>
      </w:r>
    </w:p>
    <w:p w14:paraId="371D85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essi passarono il Mar Rosso come fosse terra asciutta. Quando gli Egiziani tentarono di farlo, vi furono inghiottiti.</w:t>
      </w:r>
    </w:p>
    <w:p w14:paraId="028990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caddero le mura di Gerico, dopo che ne avevano fatto il giro per sette giorni.</w:t>
      </w:r>
    </w:p>
    <w:p w14:paraId="7276BF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fede, Raab, la prostituta, non perì con gli increduli, perché aveva accolto con benevolenza gli esploratori.</w:t>
      </w:r>
    </w:p>
    <w:p w14:paraId="508F0F6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w:t>
      </w:r>
      <w:r w:rsidRPr="00284585">
        <w:rPr>
          <w:rFonts w:ascii="Arial" w:eastAsia="Times New Roman" w:hAnsi="Arial"/>
          <w:i/>
          <w:iCs/>
          <w:sz w:val="24"/>
          <w:szCs w:val="24"/>
          <w:lang w:eastAsia="it-IT"/>
        </w:rPr>
        <w:lastRenderedPageBreak/>
        <w:t>mondo non era degno! –, vaganti per i deserti, sui monti, tra le caverne e le spelonche della terra.</w:t>
      </w:r>
    </w:p>
    <w:p w14:paraId="1B4FF9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6634DD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151AE7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Figlio mio, non disprezzare la correzione del Signore e non ti perdere d’animo quando sei ripreso da lui; perché il Signore corregge colui che egli ama e percuote chiunque riconosce come figlio.</w:t>
      </w:r>
    </w:p>
    <w:p w14:paraId="4420D4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A899B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w:t>
      </w:r>
    </w:p>
    <w:p w14:paraId="4C10D9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D71999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Voi infatti non vi siete avvicinati a qualcosa di tangibile né a un fuoco ardente né a oscurità, tenebra e tempesta, né a squillo di tromba e a </w:t>
      </w:r>
      <w:r w:rsidRPr="00284585">
        <w:rPr>
          <w:rFonts w:ascii="Arial" w:eastAsia="Times New Roman" w:hAnsi="Arial"/>
          <w:i/>
          <w:iCs/>
          <w:sz w:val="24"/>
          <w:szCs w:val="24"/>
          <w:lang w:eastAsia="it-IT"/>
        </w:rPr>
        <w:lastRenderedPageBreak/>
        <w:t>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A1E06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7CF6E0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Sono solo alcuni esempi sulla verità della consegna della fede. Ogni discepolo di Gesù è chiamato a consegnare la fede al mondo intero conoscendo nello Spirito Santo qual è la sua personale modalità. Ogni modalità è differente da persona a persona. Ognuno è obbligato dalla fede a trovare la sua vera, giusta, santa, modalità perché la purissima fede in Cristo venga consegnata ad ogni uomo. È responsabilità che dura per tutta la vita.</w:t>
      </w:r>
    </w:p>
    <w:p w14:paraId="261810A5"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443521A"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25B15FDA"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556" w:name="_Toc117662876"/>
      <w:bookmarkStart w:id="557" w:name="_Toc180486772"/>
      <w:r w:rsidRPr="00284585">
        <w:rPr>
          <w:rFonts w:ascii="Arial" w:eastAsia="Times New Roman" w:hAnsi="Arial"/>
          <w:b/>
          <w:sz w:val="40"/>
          <w:szCs w:val="20"/>
          <w:lang w:val="la-Latn" w:eastAsia="it-IT"/>
        </w:rPr>
        <w:t>LETTERA DI GIUDA VERSETTO 1,4</w:t>
      </w:r>
      <w:bookmarkEnd w:id="556"/>
      <w:bookmarkEnd w:id="557"/>
    </w:p>
    <w:p w14:paraId="20B6EEB6"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24F07EA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0"/>
          <w:lang w:eastAsia="it-IT"/>
        </w:rPr>
      </w:pPr>
      <w:r w:rsidRPr="00284585">
        <w:rPr>
          <w:rFonts w:ascii="Arial" w:eastAsia="Times New Roman" w:hAnsi="Arial"/>
          <w:bCs/>
          <w:sz w:val="24"/>
          <w:szCs w:val="20"/>
          <w:lang w:eastAsia="it-IT"/>
        </w:rPr>
        <w:t>Si sono infiltrati infatti in mezzo a voi alcuni individui, per i quali già da tempo sta scritta questa condanna, perché empi, che stravolgono la grazia del nostro Dio in dissolutezze e rinnegano il nostro unico padrone e signore Gesù Cristo (Gd 1,4).</w:t>
      </w:r>
    </w:p>
    <w:p w14:paraId="3937B1E6" w14:textId="77777777" w:rsidR="00284585" w:rsidRPr="00284585" w:rsidRDefault="00284585" w:rsidP="00284585">
      <w:pPr>
        <w:spacing w:after="120" w:line="240" w:lineRule="auto"/>
        <w:ind w:left="567" w:right="567"/>
        <w:jc w:val="both"/>
        <w:rPr>
          <w:rFonts w:ascii="Arial" w:eastAsia="Times New Roman" w:hAnsi="Arial"/>
          <w:bCs/>
          <w:sz w:val="24"/>
          <w:szCs w:val="20"/>
          <w:lang w:val="la-Latn" w:eastAsia="it-IT"/>
        </w:rPr>
      </w:pPr>
      <w:r w:rsidRPr="00284585">
        <w:rPr>
          <w:rFonts w:ascii="Arial" w:eastAsia="Times New Roman" w:hAnsi="Arial"/>
          <w:bCs/>
          <w:sz w:val="24"/>
          <w:szCs w:val="20"/>
          <w:lang w:val="la-Latn" w:eastAsia="it-IT"/>
        </w:rPr>
        <w:t>Subintroierunt enim quidam homines qui olim praescripti sunt in hoc iudicium impii Dei nostri gratiam transferentes in luxuriam et solum Dominatorem et Dominum nostrum Iesum Christum negantes (Gd 1,</w:t>
      </w:r>
      <w:r w:rsidRPr="00284585">
        <w:rPr>
          <w:rFonts w:ascii="Arial" w:eastAsia="Times New Roman" w:hAnsi="Arial"/>
          <w:bCs/>
          <w:sz w:val="24"/>
          <w:szCs w:val="20"/>
          <w:lang w:eastAsia="it-IT"/>
        </w:rPr>
        <w:t>4</w:t>
      </w:r>
      <w:r w:rsidRPr="00284585">
        <w:rPr>
          <w:rFonts w:ascii="Arial" w:eastAsia="Times New Roman" w:hAnsi="Arial"/>
          <w:bCs/>
          <w:sz w:val="24"/>
          <w:szCs w:val="20"/>
          <w:lang w:val="la-Latn" w:eastAsia="it-IT"/>
        </w:rPr>
        <w:t>).</w:t>
      </w:r>
    </w:p>
    <w:p w14:paraId="28B0873E" w14:textId="77777777" w:rsidR="00284585" w:rsidRPr="00284585" w:rsidRDefault="00284585" w:rsidP="00284585">
      <w:pPr>
        <w:autoSpaceDE w:val="0"/>
        <w:autoSpaceDN w:val="0"/>
        <w:adjustRightInd w:val="0"/>
        <w:spacing w:after="120" w:line="240" w:lineRule="auto"/>
        <w:ind w:left="567" w:right="567"/>
        <w:jc w:val="both"/>
        <w:rPr>
          <w:rFonts w:ascii="Arial" w:eastAsia="Times New Roman" w:hAnsi="Arial"/>
          <w:bCs/>
          <w:szCs w:val="20"/>
          <w:lang w:val="la-Latn" w:eastAsia="it-IT"/>
        </w:rPr>
      </w:pPr>
      <w:r w:rsidRPr="00284585">
        <w:rPr>
          <w:rFonts w:ascii="Greek" w:eastAsia="Times New Roman" w:hAnsi="Greek" w:cs="Greek"/>
          <w:bCs/>
          <w:sz w:val="28"/>
          <w:szCs w:val="26"/>
          <w:lang w:val="la-Latn" w:eastAsia="it-IT"/>
        </w:rPr>
        <w:t xml:space="preserve">pareisšdusan g£r tinej ¥nqrwpoi, oƒ p£lai progegrammšnoi e„j toàto tÕ kr…ma, ¢sebe‹j, t¾n toà qeoà ¹mîn c£rita metatiqšntej e„j ¢sšlgeian kaˆ tÕn mÒnon despÒthn kaˆ kÚrion ¹mîn 'Ihsoàn CristÕn ¢rnoÚmenoi </w:t>
      </w:r>
      <w:r w:rsidRPr="00284585">
        <w:rPr>
          <w:rFonts w:ascii="Arial" w:eastAsia="Times New Roman" w:hAnsi="Arial"/>
          <w:bCs/>
          <w:szCs w:val="20"/>
          <w:lang w:val="la-Latn" w:eastAsia="it-IT"/>
        </w:rPr>
        <w:t>(Gd 1,4).</w:t>
      </w:r>
    </w:p>
    <w:p w14:paraId="17412254"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0"/>
          <w:szCs w:val="20"/>
          <w:lang w:val="la-Latn" w:eastAsia="it-IT"/>
        </w:rPr>
      </w:pPr>
    </w:p>
    <w:p w14:paraId="38CEAAF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58" w:name="_Toc180486773"/>
      <w:r w:rsidRPr="00284585">
        <w:rPr>
          <w:rFonts w:ascii="Arial" w:hAnsi="Arial"/>
          <w:b/>
          <w:bCs/>
          <w:color w:val="000000"/>
          <w:sz w:val="28"/>
          <w:lang w:val="la-Latn"/>
        </w:rPr>
        <w:t>SUBINTROIERUNT ENIM QUIDAM HOMINES</w:t>
      </w:r>
      <w:bookmarkEnd w:id="558"/>
      <w:r w:rsidRPr="00284585">
        <w:rPr>
          <w:rFonts w:ascii="Arial" w:hAnsi="Arial"/>
          <w:b/>
          <w:bCs/>
          <w:color w:val="000000"/>
          <w:sz w:val="28"/>
          <w:lang w:val="la-Latn"/>
        </w:rPr>
        <w:t xml:space="preserve"> </w:t>
      </w:r>
    </w:p>
    <w:p w14:paraId="6B816CE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F3C4D2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Si sono infiltrati infatti in mezzo a voi alcuni individui </w:t>
      </w:r>
    </w:p>
    <w:p w14:paraId="27680292" w14:textId="77777777" w:rsidR="00284585" w:rsidRPr="00284585" w:rsidRDefault="00284585" w:rsidP="00284585">
      <w:pPr>
        <w:spacing w:after="120" w:line="240" w:lineRule="auto"/>
        <w:jc w:val="both"/>
        <w:rPr>
          <w:rFonts w:ascii="Arial" w:eastAsia="Times New Roman" w:hAnsi="Arial" w:cs="Arial"/>
          <w:b/>
          <w:bCs/>
          <w:i/>
          <w:iCs/>
          <w:sz w:val="24"/>
          <w:szCs w:val="28"/>
          <w:lang w:val="la-Latn" w:eastAsia="it-IT"/>
        </w:rPr>
      </w:pPr>
      <w:bookmarkStart w:id="559" w:name="_Toc117662877"/>
      <w:bookmarkStart w:id="560" w:name="_Hlk179625324"/>
      <w:r w:rsidRPr="00284585">
        <w:rPr>
          <w:rFonts w:ascii="Arial" w:eastAsia="Times New Roman" w:hAnsi="Arial" w:cs="Arial"/>
          <w:b/>
          <w:bCs/>
          <w:i/>
          <w:iCs/>
          <w:sz w:val="24"/>
          <w:szCs w:val="28"/>
          <w:lang w:val="la-Latn" w:eastAsia="it-IT"/>
        </w:rPr>
        <w:t>Subintroierunt enim quidam homines</w:t>
      </w:r>
      <w:bookmarkEnd w:id="559"/>
      <w:r w:rsidRPr="00284585">
        <w:rPr>
          <w:rFonts w:ascii="Arial" w:eastAsia="Times New Roman" w:hAnsi="Arial" w:cs="Arial"/>
          <w:b/>
          <w:bCs/>
          <w:i/>
          <w:iCs/>
          <w:sz w:val="24"/>
          <w:szCs w:val="28"/>
          <w:lang w:val="la-Latn" w:eastAsia="it-IT"/>
        </w:rPr>
        <w:t xml:space="preserve"> </w:t>
      </w:r>
    </w:p>
    <w:p w14:paraId="5C37601F" w14:textId="77777777" w:rsidR="00284585" w:rsidRPr="00284585" w:rsidRDefault="00284585" w:rsidP="00284585">
      <w:pPr>
        <w:spacing w:after="120" w:line="240" w:lineRule="auto"/>
        <w:rPr>
          <w:rFonts w:ascii="Greek" w:eastAsia="Times New Roman" w:hAnsi="Greek" w:cs="Arial"/>
          <w:b/>
          <w:bCs/>
          <w:i/>
          <w:iCs/>
          <w:sz w:val="28"/>
          <w:szCs w:val="28"/>
          <w:lang w:val="la-Latn" w:eastAsia="it-IT"/>
        </w:rPr>
      </w:pPr>
      <w:bookmarkStart w:id="561" w:name="_Toc117662878"/>
      <w:bookmarkEnd w:id="560"/>
      <w:r w:rsidRPr="00284585">
        <w:rPr>
          <w:rFonts w:ascii="Greek" w:eastAsia="Times New Roman" w:hAnsi="Greek" w:cs="Arial"/>
          <w:b/>
          <w:bCs/>
          <w:i/>
          <w:iCs/>
          <w:sz w:val="28"/>
          <w:szCs w:val="28"/>
          <w:lang w:val="la-Latn" w:eastAsia="it-IT"/>
        </w:rPr>
        <w:t>pareisšdusan g£r tinej ¥nqrwpoi</w:t>
      </w:r>
      <w:bookmarkEnd w:id="561"/>
      <w:r w:rsidRPr="00284585">
        <w:rPr>
          <w:rFonts w:ascii="Greek" w:eastAsia="Times New Roman" w:hAnsi="Greek" w:cs="Arial"/>
          <w:b/>
          <w:bCs/>
          <w:i/>
          <w:iCs/>
          <w:sz w:val="28"/>
          <w:szCs w:val="28"/>
          <w:lang w:val="la-Latn" w:eastAsia="it-IT"/>
        </w:rPr>
        <w:t xml:space="preserve"> </w:t>
      </w:r>
    </w:p>
    <w:p w14:paraId="536F713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557DAD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Possiamo raffigurare la Chiesa ad un ovile senza recinto, ad una casa senza porte, ad un campo senza siepe di protezione, ad una rete gettata nel mare. Tutti possono entrare nella Chiesa e tutti possono devastarla, distruggerla, abbatterla. Ogni cinghiale del bosco la può rovinare. </w:t>
      </w:r>
    </w:p>
    <w:p w14:paraId="467283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Nell’Antico Testamento il Signore aveva ben recintato la sua vigna. Per questo motivo, quando la siepe veniva divelta a causa del peccato del popolo, l’uomo pio pregava il Signore perché ripristinasse nuovamente la siepe. Poiché la siepe era la giustizia del suo popolo, il Signore oggi ripristinava la siepe e subito dopo le ingiustizie del popolo la distruggevano, facendola nuovamente scomparire. Ecco cosa rivela il profeta Isaia sulla vigna del Signore piantata su un fertile colle.</w:t>
      </w:r>
    </w:p>
    <w:p w14:paraId="3238384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31D2E01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Salmista prega il Signore perché scenda e ripristini la siepe della sua vigna, devastata dai cinghiali del bosco. Lo ripetiamo: a ben poco serve che il Signore ripristini la siepe, se subito dopo essa viene devastata,  distrutta e fatta scomparire dai peccati del popolo, dalla sua grande ingiustizia, idolatria, immoralità. Siepe sempre indistruttibile è l’immediata obbedienza del popolo alla Parola di Dio. </w:t>
      </w:r>
    </w:p>
    <w:p w14:paraId="01EBC1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w:t>
      </w:r>
      <w:r w:rsidRPr="00284585">
        <w:rPr>
          <w:rFonts w:ascii="Arial" w:eastAsia="Times New Roman" w:hAnsi="Arial"/>
          <w:i/>
          <w:iCs/>
          <w:sz w:val="24"/>
          <w:szCs w:val="24"/>
          <w:lang w:eastAsia="it-IT"/>
        </w:rPr>
        <w:lastRenderedPageBreak/>
        <w:t xml:space="preserve">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4C64675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Vi è però una grande differenza tra il Popolo di Dio composto dai figli d’Israele e la Chiesa, Popolo di Dio composto da tutti coloro che credono nel nome di Gesù per essere redenti, giustificati, salvati, colmati di vita eterna. l’Antico Popolo di Dio era stato ben recintato dal Signore. La Chiesa non è stata recintata. Essa è senza alcun recinto. Tutti possono entrare in essa: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Tutti questi vizi e peccati sono come il tarlo. Esso entra nel legno e a poco a poco lo divora tutto, senza lasciare neanche un centimetro di sano. Non c’è allora protezione per il Vangelo della salvezza? La risposta ce la offre Gesù Signore. La convivenza è sino alla fine della storia. Da ogni falsità, menzogna, inganno, tentazione, seduzione del male ogni singolo discepolo di Gesù è chiamato a guardarsi. </w:t>
      </w:r>
    </w:p>
    <w:p w14:paraId="42DE4F4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quanto è rivelato nel Vangelo secondo Matteo:  </w:t>
      </w:r>
    </w:p>
    <w:p w14:paraId="659518C2"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23E3B7E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lastRenderedPageBreak/>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w:t>
      </w:r>
    </w:p>
    <w:p w14:paraId="7211C757"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13,24-30.36-42). </w:t>
      </w:r>
    </w:p>
    <w:p w14:paraId="2F1952F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24,14-14). </w:t>
      </w:r>
    </w:p>
    <w:p w14:paraId="798F7E4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quanto è rivelato invece nella Prima Lettera dell’Apostolo Giovanni:</w:t>
      </w:r>
    </w:p>
    <w:p w14:paraId="10EB5EE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w:t>
      </w:r>
      <w:r w:rsidRPr="00284585">
        <w:rPr>
          <w:rFonts w:ascii="Arial" w:eastAsia="Times New Roman" w:hAnsi="Arial"/>
          <w:i/>
          <w:iCs/>
          <w:sz w:val="24"/>
          <w:szCs w:val="24"/>
          <w:lang w:eastAsia="it-IT"/>
        </w:rPr>
        <w:lastRenderedPageBreak/>
        <w:t>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w:t>
      </w:r>
    </w:p>
    <w:p w14:paraId="30A39A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 tutti questi vizi e peccati sopra elencati, che rendono gli uomini </w:t>
      </w:r>
      <w:r w:rsidRPr="00284585">
        <w:rPr>
          <w:rFonts w:ascii="Arial" w:eastAsia="Times New Roman" w:hAnsi="Arial"/>
          <w:i/>
          <w:sz w:val="24"/>
          <w:szCs w:val="20"/>
          <w:lang w:eastAsia="it-IT"/>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w:t>
      </w:r>
      <w:r w:rsidRPr="00284585">
        <w:rPr>
          <w:rFonts w:ascii="Arial" w:eastAsia="Times New Roman" w:hAnsi="Arial"/>
          <w:sz w:val="24"/>
          <w:szCs w:val="20"/>
          <w:lang w:eastAsia="it-IT"/>
        </w:rPr>
        <w:t xml:space="preserve">il cristiano deve stare lontano. Mai li dovrà conoscere. Si  lui diventerà immorale e idolatra, per lui non ci sarà posto nel regno dei cieli. Sarà gettato fuori, nello stagno di fuoco e zolfo. </w:t>
      </w:r>
    </w:p>
    <w:p w14:paraId="0F6B2C9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Così insegna l’Apostolo Paolo nella sua Lettere:</w:t>
      </w:r>
    </w:p>
    <w:p w14:paraId="1D9B76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701DE2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5,1-20). </w:t>
      </w:r>
    </w:p>
    <w:p w14:paraId="45934F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3F5831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w:t>
      </w:r>
      <w:r w:rsidRPr="00284585">
        <w:rPr>
          <w:rFonts w:ascii="Arial" w:eastAsia="Times New Roman" w:hAnsi="Arial"/>
          <w:i/>
          <w:iCs/>
          <w:sz w:val="24"/>
          <w:szCs w:val="24"/>
          <w:lang w:eastAsia="it-IT"/>
        </w:rPr>
        <w:lastRenderedPageBreak/>
        <w:t xml:space="preserve">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356BD9A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05893C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CDA1F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6E9C6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6,1-13). </w:t>
      </w:r>
    </w:p>
    <w:p w14:paraId="617E6F2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w:t>
      </w:r>
      <w:r w:rsidRPr="00284585">
        <w:rPr>
          <w:rFonts w:ascii="Arial" w:eastAsia="Times New Roman" w:hAnsi="Arial"/>
          <w:i/>
          <w:iCs/>
          <w:sz w:val="24"/>
          <w:szCs w:val="24"/>
          <w:lang w:eastAsia="it-IT"/>
        </w:rPr>
        <w:lastRenderedPageBreak/>
        <w:t>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A7A78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77401A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 Senza obbedienza non c’è Vangelo, non c’è Fede, non c’è Alleanza, non c’è Religione, non c’è Divina Rivelazione. Senza obbedienza sono inutili i Sacramenti e anche la Chiesa è inutile e vana. </w:t>
      </w:r>
    </w:p>
    <w:p w14:paraId="186F383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Gesù inizia il suo insegnamento ai suoi discepoli con la Legge Morale:</w:t>
      </w:r>
    </w:p>
    <w:p w14:paraId="7DCD18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03F79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Voi siete il sale della terra; ma se il sale perde il sapore, con che cosa lo si renderà salato? A null’altro serve che ad essere gettato via e calpestato dalla gente.</w:t>
      </w:r>
    </w:p>
    <w:p w14:paraId="5E198C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52603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E6FDB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vi dico infatti: se la vostra giustizia non supererà quella degli scribi e dei farisei, non entrerete nel regno dei cieli.</w:t>
      </w:r>
    </w:p>
    <w:p w14:paraId="543FEF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3DD9E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58278FF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0CADF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01F4E89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B8BA76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27A2B2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7B669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BFD15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5722C06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 Lui si dovrà salvare allo stesso modo in cui si salva Abacuc dal diluvio del male che lo sta accerchiando per divorarlo.</w:t>
      </w:r>
    </w:p>
    <w:p w14:paraId="6B3BBEB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la via indicata dal Signore ad Abacuc:</w:t>
      </w:r>
    </w:p>
    <w:p w14:paraId="6E114B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w:t>
      </w:r>
      <w:r w:rsidRPr="00284585">
        <w:rPr>
          <w:rFonts w:ascii="Arial" w:eastAsia="Times New Roman" w:hAnsi="Arial"/>
          <w:i/>
          <w:iCs/>
          <w:sz w:val="24"/>
          <w:szCs w:val="24"/>
          <w:lang w:eastAsia="it-IT"/>
        </w:rPr>
        <w:lastRenderedPageBreak/>
        <w:t xml:space="preserve">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8829F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w:t>
      </w:r>
      <w:r w:rsidRPr="00284585">
        <w:rPr>
          <w:rFonts w:ascii="Arial" w:eastAsia="Times New Roman" w:hAnsi="Arial"/>
          <w:i/>
          <w:iCs/>
          <w:sz w:val="24"/>
          <w:szCs w:val="24"/>
          <w:lang w:eastAsia="it-IT"/>
        </w:rPr>
        <w:lastRenderedPageBreak/>
        <w:t xml:space="preserve">Ecco, è ricoperta d’oro e d’argento, ma dentro non c’è soffio vitale. Ma il Signore sta nel suo tempio santo. Taccia, davanti a lui, tutta la terra! (Ab 2,1-20). </w:t>
      </w:r>
    </w:p>
    <w:p w14:paraId="362E5D0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Sempre il cristiano sarà avvolto nelle spire potenti e soffocatrici del male, di ogni male. Lui potrà salvarsi solo rimanendo fedele al Vangelo. Rimane fedele se presterà ad esso ogni obbedienza. Dove non c’è obbedienza alla Parola, non c’è salvezza. Rimanere nella Parola è obbligo di ogni discepolo di Gesù. Chi si perde, si perde per sua gravissima colpa e responsabilità. Sempre il cristiano sarà tentato anche dagli stessi cristiani perché esca dalla Parola. Chi esce è lui responsabile della sua morte.</w:t>
      </w:r>
    </w:p>
    <w:p w14:paraId="2BB29ED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Altra verità che mai dovrà essere dimenticata: la scelta del Vangelo è della volontà di ogni singola persona. Attenzione però! Scegliendo il Vangelo si sceglie Cristo. Scegliendo Cristo si sceglie la Chiesa una, santa, cattolica, apostolica. Scegliendo la Chiesa una, santa, cattolica, apostolica, si sceglie la sua sana dottrina secondo il deposito della fede. Oggi dobbiamo denunciare che non si sceglie il Vangelo, non si sceglie Cristo, non si sceglie la Chiesa una, santa, cattolica, apostolica. Si chiede invece ad una persona della Chiesa – Diacono , Presbitero, Vescovo, Cardinale, e persino Papa – che benedica il suo stato di vita, senza e contro il Vangelo, senza e contro Cristo, senza e contro la sacra dottrina della Chiesa. Così agendo ci si può presentare dinanzi al mondo con una ipocrita veste di sacralità e di santità. Essi così potranno gridare: Siamo stati accolti. Siamo stati benedetti. Siamo stati ratificati nel nostro essere senza il Vangelo e contro il Vangelo. </w:t>
      </w:r>
    </w:p>
    <w:p w14:paraId="7E858AA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Dobbiamo constatare che sono molti oggi le persone di Chiesa che cadono in questa trappola infernale. Chi cade in questa trappola, sappia che lui è responsabile di tutto il male che compiono non solo le persone da lui accolte e benedette, ma anche tutti gli altri che per questa accoglienza e benedizione sono tratti in errore. Ecco l’errore: per la Chiesa non c’è più alcuna differenza tra chi vive il Vangelo e chi lo combatte. Tra chi consacra la sua vita all’obbedienza e chi la consacra alla disobbedienza. L’accoglienza diviene così un sigillo che attesta che si può continuare a vivere nell’idolatria e nell’immoralità. A nessuno è lecito apporre questo sigillo.</w:t>
      </w:r>
    </w:p>
    <w:p w14:paraId="6424367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responsabilità di ogni uomo di Chiesa sapere che 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 Misericordia, giustizia, fedeltà devono essere e rimanere una cosa sola in eterno. 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 Distruggere, annientare, cancellare la verità di natura, che è verità di creazione, è vero crimine contro l’umanità. </w:t>
      </w:r>
    </w:p>
    <w:p w14:paraId="5C4AC70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Ecco perché noi riteniamo che sia cosa giusta dire almeno qualche parola sulla verità di creazione dell’uomo. Ecco la verità madre di ogni altra verità che oggi è tanto calpestata e offesa: 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Senza vera comunione con Dio mai potrà esserci vera comunione con gli uomini. È dalla luce di Dio che discende ogni luce. </w:t>
      </w:r>
    </w:p>
    <w:p w14:paraId="3BC32AA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w:t>
      </w:r>
    </w:p>
    <w:p w14:paraId="4948C00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06FAD70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w:t>
      </w:r>
      <w:r w:rsidRPr="00284585">
        <w:rPr>
          <w:rFonts w:ascii="Arial" w:eastAsia="Times New Roman" w:hAnsi="Arial"/>
          <w:bCs/>
          <w:sz w:val="24"/>
          <w:szCs w:val="20"/>
          <w:lang w:eastAsia="it-IT"/>
        </w:rPr>
        <w:lastRenderedPageBreak/>
        <w:t xml:space="preserve">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p>
    <w:p w14:paraId="6019151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dove sta il sottile inganno. 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 Questa benedizione contro la volontà di Dio rivela che colui che la impartisce ha scalzato Dio dal suo trono e al posto di Dio ha collocato se stesso. Dio non può volere che io non faccia ciò che io reputo giusto che sia fatto. Quando un uomo di Chiesa prende il posto di Dio, il posto del Vangelo, il posto della verità e si fa lui Dio, prende il posto del Vangelo, della verità, della regola della fede, si spalancano le porte perché il male entri e distrugga l’intera umanità. L’Apostolo Giuda ci mette in guardia: “Si sono infiltrati in mezzo a noi alcuni individui che stravolgono la grazia del Signore nostro Gesù Cristo”. Questi individui vogliono rapinare il nostro purissimo Vangelo e la nostra santissima grazia. Beato chi non si lascerà rapinare questo tesoro preziosissimo.</w:t>
      </w:r>
    </w:p>
    <w:p w14:paraId="3D4C025B"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28032A76"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1C80BCB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62" w:name="_Toc180486774"/>
      <w:r w:rsidRPr="00284585">
        <w:rPr>
          <w:rFonts w:ascii="Arial" w:hAnsi="Arial"/>
          <w:b/>
          <w:bCs/>
          <w:color w:val="000000"/>
          <w:sz w:val="28"/>
          <w:lang w:val="la-Latn"/>
        </w:rPr>
        <w:t>QUI OLIM PRAESCRIPTI SUNT IN HOC IUDICIUM IMPII</w:t>
      </w:r>
      <w:bookmarkEnd w:id="562"/>
      <w:r w:rsidRPr="00284585">
        <w:rPr>
          <w:rFonts w:ascii="Arial" w:hAnsi="Arial"/>
          <w:b/>
          <w:bCs/>
          <w:color w:val="000000"/>
          <w:sz w:val="28"/>
          <w:lang w:val="la-Latn"/>
        </w:rPr>
        <w:t xml:space="preserve"> </w:t>
      </w:r>
    </w:p>
    <w:p w14:paraId="11D3CB9D"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0536FC7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Per i quali già da tempo sta scritta questa condanna, perché empi </w:t>
      </w:r>
    </w:p>
    <w:p w14:paraId="297F0338" w14:textId="77777777" w:rsidR="00284585" w:rsidRPr="00284585" w:rsidRDefault="00284585" w:rsidP="00284585">
      <w:pPr>
        <w:spacing w:after="120" w:line="240" w:lineRule="auto"/>
        <w:jc w:val="both"/>
        <w:rPr>
          <w:rFonts w:ascii="Arial" w:eastAsia="Times New Roman" w:hAnsi="Arial" w:cs="Arial"/>
          <w:b/>
          <w:bCs/>
          <w:i/>
          <w:iCs/>
          <w:color w:val="000000"/>
          <w:sz w:val="24"/>
          <w:szCs w:val="28"/>
          <w:lang w:val="la-Latn" w:eastAsia="it-IT"/>
        </w:rPr>
      </w:pPr>
      <w:bookmarkStart w:id="563" w:name="_Toc117662879"/>
      <w:bookmarkStart w:id="564" w:name="_Hlk179625758"/>
      <w:r w:rsidRPr="00284585">
        <w:rPr>
          <w:rFonts w:ascii="Arial" w:eastAsia="Times New Roman" w:hAnsi="Arial" w:cs="Arial"/>
          <w:b/>
          <w:bCs/>
          <w:i/>
          <w:iCs/>
          <w:color w:val="000000"/>
          <w:sz w:val="24"/>
          <w:szCs w:val="28"/>
          <w:lang w:val="la-Latn" w:eastAsia="it-IT"/>
        </w:rPr>
        <w:t>qui olim praescripti sunt in hoc iudicium impii</w:t>
      </w:r>
      <w:bookmarkEnd w:id="563"/>
      <w:r w:rsidRPr="00284585">
        <w:rPr>
          <w:rFonts w:ascii="Arial" w:eastAsia="Times New Roman" w:hAnsi="Arial" w:cs="Arial"/>
          <w:b/>
          <w:bCs/>
          <w:i/>
          <w:iCs/>
          <w:color w:val="000000"/>
          <w:sz w:val="24"/>
          <w:szCs w:val="28"/>
          <w:lang w:val="la-Latn" w:eastAsia="it-IT"/>
        </w:rPr>
        <w:t xml:space="preserve"> </w:t>
      </w:r>
    </w:p>
    <w:p w14:paraId="08AB4D78" w14:textId="77777777" w:rsidR="00284585" w:rsidRPr="00284585" w:rsidRDefault="00284585" w:rsidP="00284585">
      <w:pPr>
        <w:spacing w:after="120" w:line="240" w:lineRule="auto"/>
        <w:rPr>
          <w:rFonts w:ascii="Greek" w:eastAsia="Times New Roman" w:hAnsi="Greek" w:cs="Arial"/>
          <w:b/>
          <w:bCs/>
          <w:i/>
          <w:iCs/>
          <w:sz w:val="28"/>
          <w:szCs w:val="28"/>
          <w:lang w:val="la-Latn" w:eastAsia="it-IT"/>
        </w:rPr>
      </w:pPr>
      <w:bookmarkStart w:id="565" w:name="_Toc117662880"/>
      <w:bookmarkEnd w:id="564"/>
      <w:r w:rsidRPr="00284585">
        <w:rPr>
          <w:rFonts w:ascii="Greek" w:eastAsia="Times New Roman" w:hAnsi="Greek" w:cs="Arial"/>
          <w:b/>
          <w:bCs/>
          <w:i/>
          <w:iCs/>
          <w:sz w:val="28"/>
          <w:szCs w:val="28"/>
          <w:lang w:val="la-Latn" w:eastAsia="it-IT"/>
        </w:rPr>
        <w:t>oƒ p£lai progegrammšnoi e„j toàto tÕ kr…ma, ¢sebe‹j</w:t>
      </w:r>
      <w:bookmarkEnd w:id="565"/>
      <w:r w:rsidRPr="00284585">
        <w:rPr>
          <w:rFonts w:ascii="Greek" w:eastAsia="Times New Roman" w:hAnsi="Greek" w:cs="Arial"/>
          <w:b/>
          <w:bCs/>
          <w:i/>
          <w:iCs/>
          <w:sz w:val="28"/>
          <w:szCs w:val="28"/>
          <w:lang w:val="la-Latn" w:eastAsia="it-IT"/>
        </w:rPr>
        <w:t xml:space="preserve"> </w:t>
      </w:r>
    </w:p>
    <w:p w14:paraId="2EC7AB11"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3CFA870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L’empio è prima di tutto colui che non vive secondo la Legge del suo unico e solo Creatore e Signore, Legge da Lui scritta nell’uomo al momento della sua creazione,  prima nel suo cuore, nella sua anima, nella sua mente, nel suo stesso corpo e poi fatta giungere anche al suo orecchio. Il Signore Dio ha anche scritto la sua Legge su due Tavole di pietra. L’empio, se non si converte per tempo, sempre precipiterà, aggiungendo empietà ad empietà,  nella superbia e da superbo si rifiuterà di dare a Dio la gloria che è solo di Dio e di nessun altro, in più rinnegherà il suo Creatore e Signore, giungendo a proclamare con arroganza la sua non esistenza. La negazione di Dio è il sommo della stoltezza.</w:t>
      </w:r>
    </w:p>
    <w:p w14:paraId="721B58A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l’uomo così come è stato creato dal Signore e Dio: </w:t>
      </w:r>
    </w:p>
    <w:p w14:paraId="1E241C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w:t>
      </w:r>
      <w:r w:rsidRPr="00284585">
        <w:rPr>
          <w:rFonts w:ascii="Arial" w:eastAsia="Times New Roman" w:hAnsi="Arial"/>
          <w:i/>
          <w:iCs/>
          <w:sz w:val="24"/>
          <w:szCs w:val="24"/>
          <w:lang w:eastAsia="it-IT"/>
        </w:rPr>
        <w:lastRenderedPageBreak/>
        <w:t xml:space="preserve">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A556A2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ad una verità invisibile e da una verità evidente aduna verità nascosta. Anche 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14:paraId="69D639E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la Legge della sapiente analogia secondo il Libro della Sapienza: </w:t>
      </w:r>
    </w:p>
    <w:p w14:paraId="5A7918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Davvero vani per natura tutti gli uomini che vivevano nell’ignoranza di Dio, e dai beni visibili non furono capaci di riconoscere colui che è, né, esaminandone le opere, riconobbero l’artefice – </w:t>
      </w:r>
      <w:r w:rsidRPr="00284585">
        <w:rPr>
          <w:rFonts w:ascii="Arial" w:eastAsia="Times New Roman" w:hAnsi="Arial"/>
          <w:i/>
          <w:iCs/>
          <w:sz w:val="24"/>
          <w:szCs w:val="24"/>
          <w:lang w:val="la-Latn" w:eastAsia="it-IT"/>
        </w:rPr>
        <w:t>Vani sunt autem omnes homines quibus non subest scientia Dei et de his quae videntur bona non potuerunt intellegere eum qui est neque operibus adtendentes agnoverunt quis esset artifex</w:t>
      </w:r>
      <w:r w:rsidRPr="00284585">
        <w:rPr>
          <w:rFonts w:ascii="Arial" w:eastAsia="Times New Roman" w:hAnsi="Arial"/>
          <w:i/>
          <w:iCs/>
          <w:sz w:val="24"/>
          <w:szCs w:val="24"/>
          <w:lang w:eastAsia="it-IT"/>
        </w:rPr>
        <w:t xml:space="preserve"> –  </w:t>
      </w:r>
      <w:r w:rsidRPr="00284585">
        <w:rPr>
          <w:rFonts w:ascii="Arial" w:eastAsia="Times New Roman" w:hAnsi="Arial" w:cs="Greek"/>
          <w:i/>
          <w:iCs/>
          <w:sz w:val="24"/>
          <w:szCs w:val="24"/>
          <w:lang w:eastAsia="it-IT"/>
        </w:rPr>
        <w:t>M£taioi m</w:t>
      </w:r>
      <w:r w:rsidRPr="00284585">
        <w:rPr>
          <w:rFonts w:ascii="Arial" w:eastAsia="Times New Roman" w:hAnsi="Arial" w:cs="Arial"/>
          <w:i/>
          <w:iCs/>
          <w:sz w:val="24"/>
          <w:szCs w:val="24"/>
          <w:lang w:val="el-GR" w:eastAsia="it-IT"/>
        </w:rPr>
        <w:t></w:t>
      </w:r>
      <w:r w:rsidRPr="00284585">
        <w:rPr>
          <w:rFonts w:ascii="Arial" w:eastAsia="Times New Roman" w:hAnsi="Arial" w:cs="Greek"/>
          <w:i/>
          <w:iCs/>
          <w:sz w:val="24"/>
          <w:szCs w:val="24"/>
          <w:lang w:eastAsia="it-IT"/>
        </w:rPr>
        <w:t>n g¦r p£ntej ¥nqrwpoi fÚsei, oŒj parÁn qeoà ¢gnws…a kaˆ ™k tîn Ðrwmšnwn ¢gaqîn oÙk ‡scusan e„dšnai tÕn Ônta oÜte to‹j œrgoij prosšcontej ™pšgnwsan tÕn tecn…thn,</w:t>
      </w:r>
      <w:r w:rsidRPr="00284585">
        <w:rPr>
          <w:rFonts w:ascii="Arial" w:eastAsia="Times New Roman" w:hAnsi="Arial"/>
          <w:i/>
          <w:iCs/>
          <w:sz w:val="24"/>
          <w:szCs w:val="24"/>
          <w:lang w:eastAsia="it-IT"/>
        </w:rPr>
        <w:t xml:space="preserve"> –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w:t>
      </w:r>
      <w:r w:rsidRPr="00284585">
        <w:rPr>
          <w:rFonts w:ascii="Arial" w:eastAsia="Times New Roman" w:hAnsi="Arial"/>
          <w:i/>
          <w:iCs/>
          <w:sz w:val="24"/>
          <w:szCs w:val="24"/>
          <w:lang w:eastAsia="it-IT"/>
        </w:rPr>
        <w:lastRenderedPageBreak/>
        <w:t xml:space="preserve">sono scusabili, perché, se sono riusciti a conoscere tanto da poter esplorare il mondo, come mai non ne hanno trovato più facilmente il sovrano? (Sap 13,1-9). </w:t>
      </w:r>
    </w:p>
    <w:p w14:paraId="72A189C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14:paraId="3A308FA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ora i frutti della grazia in un uomo pio non però figlio di Abramo:</w:t>
      </w:r>
    </w:p>
    <w:p w14:paraId="740408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59C9185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w:t>
      </w:r>
      <w:r w:rsidRPr="00284585">
        <w:rPr>
          <w:rFonts w:ascii="Arial" w:eastAsia="Times New Roman" w:hAnsi="Arial"/>
          <w:i/>
          <w:iCs/>
          <w:sz w:val="24"/>
          <w:szCs w:val="24"/>
          <w:lang w:eastAsia="it-IT"/>
        </w:rPr>
        <w:lastRenderedPageBreak/>
        <w:t xml:space="preserve">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12B772B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w:t>
      </w:r>
      <w:r w:rsidRPr="00284585">
        <w:rPr>
          <w:rFonts w:ascii="Arial" w:eastAsia="Times New Roman" w:hAnsi="Arial"/>
          <w:i/>
          <w:iCs/>
          <w:sz w:val="24"/>
          <w:szCs w:val="24"/>
          <w:lang w:eastAsia="it-IT"/>
        </w:rPr>
        <w:lastRenderedPageBreak/>
        <w:t xml:space="preserve">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22B77C7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Paolo rivela quali sono i frutti dell’empietà: </w:t>
      </w:r>
    </w:p>
    <w:p w14:paraId="742DBEDC"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w:t>
      </w:r>
      <w:r w:rsidRPr="00284585">
        <w:rPr>
          <w:rFonts w:ascii="Arial" w:eastAsia="Times New Roman" w:hAnsi="Arial"/>
          <w:bCs/>
          <w:i/>
          <w:iCs/>
          <w:sz w:val="24"/>
          <w:szCs w:val="24"/>
          <w:lang w:eastAsia="it-IT"/>
        </w:rPr>
        <w:lastRenderedPageBreak/>
        <w:t xml:space="preserve">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9FFE68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14:paraId="093B6C0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cosa rivela a noi il Salmo: </w:t>
      </w:r>
    </w:p>
    <w:p w14:paraId="47AC687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3C2F825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Il popolo del Signore raggiunge il sommo dell’empietà con il rinnegamento del loro Re che è il Messia mandato loro dal Signore, secondo la promessa fatta a Davide, circa mille anni prima:</w:t>
      </w:r>
    </w:p>
    <w:p w14:paraId="05A8A59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31E5651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Qual è la condanna degli empi? Essi sono esclusi per l’eternità dal banchetto della vita, della luce, della beatitudine, della gioia, della pace. Per gli empi è riservato lo stagno di fuoco e di zolfo.</w:t>
      </w:r>
    </w:p>
    <w:p w14:paraId="486468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w:t>
      </w:r>
      <w:r w:rsidRPr="00284585">
        <w:rPr>
          <w:rFonts w:ascii="Arial" w:eastAsia="Times New Roman" w:hAnsi="Arial"/>
          <w:i/>
          <w:iCs/>
          <w:sz w:val="24"/>
          <w:szCs w:val="24"/>
          <w:lang w:eastAsia="it-IT"/>
        </w:rPr>
        <w:lastRenderedPageBreak/>
        <w:t xml:space="preserve">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4F121F4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Quando un empio entra nella casa di Dio opera più danni che un cinghiale in una vigna. Se poi gli empi sono molti, allora per questa comunità i danni saranno non solo ingentissimi, ma anche irreparabili.</w:t>
      </w:r>
    </w:p>
    <w:p w14:paraId="0545D43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nella casa di Dio non sono solo empi gli immorali e gli idolatria,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Cristo Gesù. Seppellita la verità di Cristo Gesù, ogni altra verità verrà seppellita, se non è già stata seppellita. </w:t>
      </w:r>
    </w:p>
    <w:p w14:paraId="62EBD08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14:paraId="0BAC610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w:t>
      </w:r>
      <w:r w:rsidRPr="00284585">
        <w:rPr>
          <w:rFonts w:ascii="Arial" w:eastAsia="Times New Roman" w:hAnsi="Arial"/>
          <w:bCs/>
          <w:sz w:val="24"/>
          <w:szCs w:val="20"/>
          <w:lang w:eastAsia="it-IT"/>
        </w:rPr>
        <w:lastRenderedPageBreak/>
        <w:t>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14:paraId="6F131F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4B9A7FC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Sempre il Vangelo si compie per chi crede nel Vangelo e obbedisce ad ogni sua Parola con pronta e immediata obbedienza. Chi non obbedisce al Vangelo come fa a credere nel Vangelo? Poiché non crede nel Vangelo, altro non fa che cercare vie umane per risolvere i problemi della terra. </w:t>
      </w:r>
    </w:p>
    <w:p w14:paraId="0124B12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Sapendo che gli empi sempre devasteranno la Chiesa, ognuno è  chiamato a vigilare perché non diventi anche lui empio, trasformandosi per la Chiesa in un cinghiale che la devasta e la distrugge.</w:t>
      </w:r>
    </w:p>
    <w:p w14:paraId="77AD50C0"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4EFFD44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66" w:name="_Toc117662881"/>
      <w:bookmarkStart w:id="567" w:name="_Toc180486775"/>
      <w:r w:rsidRPr="00284585">
        <w:rPr>
          <w:rFonts w:ascii="Arial" w:hAnsi="Arial"/>
          <w:b/>
          <w:bCs/>
          <w:color w:val="000000"/>
          <w:sz w:val="28"/>
          <w:lang w:val="la-Latn"/>
        </w:rPr>
        <w:lastRenderedPageBreak/>
        <w:t>DEI NOSTRI GRATIAM TRANSFERENTES IN LUXURIAM</w:t>
      </w:r>
      <w:bookmarkEnd w:id="566"/>
      <w:bookmarkEnd w:id="567"/>
      <w:r w:rsidRPr="00284585">
        <w:rPr>
          <w:rFonts w:ascii="Arial" w:hAnsi="Arial"/>
          <w:b/>
          <w:bCs/>
          <w:color w:val="000000"/>
          <w:sz w:val="28"/>
          <w:lang w:val="la-Latn"/>
        </w:rPr>
        <w:t xml:space="preserve"> </w:t>
      </w:r>
    </w:p>
    <w:p w14:paraId="478091C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Che stravolgono la grazia del nostro Dio in dissolutezze </w:t>
      </w:r>
    </w:p>
    <w:p w14:paraId="2A651FD0" w14:textId="77777777" w:rsidR="00284585" w:rsidRPr="00284585" w:rsidRDefault="00284585" w:rsidP="00284585">
      <w:pPr>
        <w:spacing w:after="120" w:line="240" w:lineRule="auto"/>
        <w:rPr>
          <w:rFonts w:ascii="Greek" w:eastAsia="Times New Roman" w:hAnsi="Greek" w:cs="Arial"/>
          <w:b/>
          <w:bCs/>
          <w:i/>
          <w:iCs/>
          <w:sz w:val="28"/>
          <w:szCs w:val="28"/>
          <w:lang w:eastAsia="it-IT"/>
        </w:rPr>
      </w:pPr>
      <w:bookmarkStart w:id="568" w:name="_Toc117662882"/>
      <w:r w:rsidRPr="00284585">
        <w:rPr>
          <w:rFonts w:ascii="Greek" w:eastAsia="Times New Roman" w:hAnsi="Greek" w:cs="Arial"/>
          <w:b/>
          <w:bCs/>
          <w:i/>
          <w:iCs/>
          <w:sz w:val="28"/>
          <w:szCs w:val="28"/>
          <w:lang w:val="la-Latn" w:eastAsia="it-IT"/>
        </w:rPr>
        <w:t>t¾n toà qeoà ¹mîn c£rita metatiqšntej e„j ¢sšlgeian</w:t>
      </w:r>
      <w:bookmarkEnd w:id="568"/>
      <w:r w:rsidRPr="00284585">
        <w:rPr>
          <w:rFonts w:ascii="Greek" w:eastAsia="Times New Roman" w:hAnsi="Greek" w:cs="Arial"/>
          <w:b/>
          <w:bCs/>
          <w:i/>
          <w:iCs/>
          <w:sz w:val="28"/>
          <w:szCs w:val="28"/>
          <w:lang w:val="la-Latn" w:eastAsia="it-IT"/>
        </w:rPr>
        <w:t xml:space="preserve"> </w:t>
      </w:r>
    </w:p>
    <w:p w14:paraId="048241F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429343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Perché a noi è stata data la grazia del Signore? Ma prima di tutto, qual è la prima grazia che a noi è stata data nella Chiesa del Dio vivente? A noi è stata data la grazia della creazione della nuova natura, del cuore nuovo, dell’anima nuova, dello spirito nuovo, dello stesso corpo trasformato dallo Spirito Santo in corpo di Cristo.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14:paraId="0BC4DE27" w14:textId="77777777" w:rsidR="00284585" w:rsidRPr="00284585" w:rsidRDefault="00284585" w:rsidP="00284585">
      <w:pPr>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Ecco come l’Apostolo Pietro esorta i discepoli di Gesù:</w:t>
      </w:r>
    </w:p>
    <w:p w14:paraId="1A8B2C2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p>
    <w:p w14:paraId="682A82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41CC26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FEA3D0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6833CF7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26AB029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14:paraId="098F26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tempio infatti fu pieno di dissolutezze e gozzoviglie da parte dei pagani, che gavazzavano con le prostitute ed entro i sacri portici si univano a donne e vi introducevano le cose più sconvenienti (2Mac 6, 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  Il candidato deve </w:t>
      </w:r>
      <w:r w:rsidRPr="00284585">
        <w:rPr>
          <w:rFonts w:ascii="Arial" w:eastAsia="Times New Roman" w:hAnsi="Arial"/>
          <w:i/>
          <w:iCs/>
          <w:sz w:val="24"/>
          <w:szCs w:val="24"/>
          <w:lang w:eastAsia="it-IT"/>
        </w:rPr>
        <w:lastRenderedPageBreak/>
        <w:t xml:space="preserve">essere irreprensibile, sposato una sola volta, con figli credenti e che non possano essere accusati di dissolutezza o siano insubordinati (Tt 1, 6). Basta col tempo trascorso nel soddisfare le passioni del paganesimo, vivendo nelle dissolutezze, nelle passioni, nelle crapule, nei bagordi, nelle ubriachezze e nel culto illecito degli idoli (1Pt 4, 3). Molti seguiranno le loro dissolutezze e per colpa loro la via della verità sarà coperta di impropèri (2Pt 2, 2).  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ravvedere dalla sua dissolutezza (Ap 2, 21). Si spegne in gioventù la loro anima, e la loro vita all'età dei dissoluti (Gb 36, 14).  Se un assennato ascolta un discorso intelligente, l'approverà e lo completerà; se l'ascolta un dissoluto, se ne dispiace e lo getta via dietro la schiena (Sir 21, 15).  Dopo non molti giorni, il figlio più giovane, raccolte le sue cose, partì per un paese lontano e là sperperò le sue sostanze vivendo da dissoluto (Lc 15, 13). </w:t>
      </w:r>
    </w:p>
    <w:p w14:paraId="53B4DB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Cs/>
          <w:sz w:val="24"/>
          <w:szCs w:val="20"/>
          <w:lang w:eastAsia="it-IT"/>
        </w:rPr>
        <w:t xml:space="preserve">Ecco quanto abbiamo scritto in un beve commento su un brano della Lettera agli Efesini: </w:t>
      </w:r>
      <w:r w:rsidRPr="00284585">
        <w:rPr>
          <w:rFonts w:ascii="Arial" w:eastAsia="Times New Roman" w:hAnsi="Arial"/>
          <w:sz w:val="24"/>
          <w:szCs w:val="20"/>
          <w:lang w:eastAsia="it-IT"/>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5C57ADF3" w14:textId="77777777" w:rsidR="00284585" w:rsidRPr="00284585" w:rsidRDefault="00284585" w:rsidP="00284585">
      <w:pPr>
        <w:numPr>
          <w:ilvl w:val="0"/>
          <w:numId w:val="27"/>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È teologica </w:t>
      </w:r>
      <w:r w:rsidRPr="00284585">
        <w:rPr>
          <w:rFonts w:ascii="Arial" w:eastAsia="Times New Roman" w:hAnsi="Arial"/>
          <w:bCs/>
          <w:sz w:val="24"/>
          <w:szCs w:val="20"/>
          <w:lang w:eastAsia="it-IT"/>
        </w:rPr>
        <w:t xml:space="preserve">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2AB93B8A" w14:textId="77777777" w:rsidR="00284585" w:rsidRPr="00284585" w:rsidRDefault="00284585" w:rsidP="00284585">
      <w:pPr>
        <w:numPr>
          <w:ilvl w:val="0"/>
          <w:numId w:val="27"/>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È cristologica. </w:t>
      </w:r>
      <w:r w:rsidRPr="00284585">
        <w:rPr>
          <w:rFonts w:ascii="Arial" w:eastAsia="Times New Roman" w:hAnsi="Arial"/>
          <w:bCs/>
          <w:sz w:val="24"/>
          <w:szCs w:val="20"/>
          <w:lang w:eastAsia="it-IT"/>
        </w:rPr>
        <w:t xml:space="preserve">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obbedienza, ma una sola obbedienza. Chi vede il cristiano deve poter dire: Ho visto Cristo Gesù. Il cristiano e Cristo devono essere una sola cosa. </w:t>
      </w:r>
    </w:p>
    <w:p w14:paraId="1F2DE511" w14:textId="77777777" w:rsidR="00284585" w:rsidRPr="00284585" w:rsidRDefault="00284585" w:rsidP="00284585">
      <w:pPr>
        <w:numPr>
          <w:ilvl w:val="0"/>
          <w:numId w:val="27"/>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È pneumatologica. </w:t>
      </w:r>
      <w:r w:rsidRPr="00284585">
        <w:rPr>
          <w:rFonts w:ascii="Arial" w:eastAsia="Times New Roman" w:hAnsi="Arial"/>
          <w:bCs/>
          <w:sz w:val="24"/>
          <w:szCs w:val="20"/>
          <w:lang w:eastAsia="it-IT"/>
        </w:rPr>
        <w:t xml:space="preserve">Come Cristo Gesù è stato sempre condotto dallo Spirito Santo in una obbedienza sempre perfettissima ad ogni Parola che </w:t>
      </w:r>
      <w:r w:rsidRPr="00284585">
        <w:rPr>
          <w:rFonts w:ascii="Arial" w:eastAsia="Times New Roman" w:hAnsi="Arial"/>
          <w:bCs/>
          <w:sz w:val="24"/>
          <w:szCs w:val="20"/>
          <w:lang w:eastAsia="it-IT"/>
        </w:rPr>
        <w:lastRenderedPageBreak/>
        <w:t xml:space="preserve">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3EB97F0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6D4B6F82" w14:textId="77777777" w:rsidR="00284585" w:rsidRPr="00284585" w:rsidRDefault="00284585" w:rsidP="00284585">
      <w:pPr>
        <w:numPr>
          <w:ilvl w:val="0"/>
          <w:numId w:val="27"/>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È soteriologica. </w:t>
      </w:r>
      <w:r w:rsidRPr="00284585">
        <w:rPr>
          <w:rFonts w:ascii="Arial" w:eastAsia="Times New Roman" w:hAnsi="Arial"/>
          <w:bCs/>
          <w:sz w:val="24"/>
          <w:szCs w:val="20"/>
          <w:lang w:eastAsia="it-IT"/>
        </w:rPr>
        <w:t xml:space="preserve">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0201B602" w14:textId="77777777" w:rsidR="00284585" w:rsidRPr="00284585" w:rsidRDefault="00284585" w:rsidP="00284585">
      <w:pPr>
        <w:numPr>
          <w:ilvl w:val="0"/>
          <w:numId w:val="27"/>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È ecclesiologica.</w:t>
      </w:r>
      <w:r w:rsidRPr="00284585">
        <w:rPr>
          <w:rFonts w:ascii="Arial" w:eastAsia="Times New Roman" w:hAnsi="Arial"/>
          <w:bCs/>
          <w:sz w:val="24"/>
          <w:szCs w:val="20"/>
          <w:lang w:eastAsia="it-IT"/>
        </w:rPr>
        <w:t xml:space="preserve">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w:t>
      </w:r>
      <w:r w:rsidRPr="00284585">
        <w:rPr>
          <w:rFonts w:ascii="Arial" w:eastAsia="Times New Roman" w:hAnsi="Arial"/>
          <w:bCs/>
          <w:sz w:val="24"/>
          <w:szCs w:val="20"/>
          <w:lang w:eastAsia="it-IT"/>
        </w:rPr>
        <w:lastRenderedPageBreak/>
        <w:t xml:space="preserve">Santo nella nostra vita. Il cristiano è il corpo visibile del corpo invisibile di Gesù Signore per formare il corpo visibile. Se il cristiano non forma il corpo di Cristo, la sua morale non è ancora vera. </w:t>
      </w:r>
    </w:p>
    <w:p w14:paraId="16B00DDF" w14:textId="77777777" w:rsidR="00284585" w:rsidRPr="00284585" w:rsidRDefault="00284585" w:rsidP="00284585">
      <w:pPr>
        <w:numPr>
          <w:ilvl w:val="0"/>
          <w:numId w:val="27"/>
        </w:num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È antropologica.</w:t>
      </w:r>
      <w:r w:rsidRPr="00284585">
        <w:rPr>
          <w:rFonts w:ascii="Arial" w:eastAsia="Times New Roman" w:hAnsi="Arial"/>
          <w:bCs/>
          <w:sz w:val="24"/>
          <w:szCs w:val="20"/>
          <w:lang w:eastAsia="it-IT"/>
        </w:rPr>
        <w:t xml:space="preserve">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14:paraId="7B10DEC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grazia e in questa devastazione trascinano tutto il mistero della redenzione? Ma già! Il Vangelo parla per ieri. Oggi esso è considerato dagli empi meno che una favola.</w:t>
      </w:r>
    </w:p>
    <w:p w14:paraId="513E928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cosa scrive l’Apostolo Paolo ai Tessalonicesi:</w:t>
      </w:r>
    </w:p>
    <w:p w14:paraId="68889E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 </w:t>
      </w:r>
    </w:p>
    <w:p w14:paraId="5C4338E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  È obbligo non lasciarsi tentare. </w:t>
      </w:r>
    </w:p>
    <w:p w14:paraId="19EA239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14:paraId="4663805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Chiesa non discrimina, perché essa non ti obbliga a credere nel Vangelo. La Chiesa è stata mandata per farti un’offerta di vita eterna. Sta a te accettarla o rifiutarla. Accoglierla o respingerla. Entrare nel Vangelo o starne fuori. Tu invece, accusando la Chiesa di discriminazione, altro non vuoi se non che la Chiesa rinunci al fine per cui essa è stata costituita e mandata nel mondo: a vivere 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14:paraId="723F5D7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sola discriminazione è quella dei farisei e degli scribi. Essi, presumendo di essere i soli giusti, negano l’accesso alla salvezza ad ogni uomo. Cristo Gesù non discriminava il peccatore condannandolo a rimanere tale. Separava invece giustizia ed ingiustizia, verità e falsità,  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  questa discriminazione non regni più, aboliamo verità e falsità, luce e tenebre, bene e male, giustizia e ingiustizia. Nasce così il cristiano amalgamato, o il cristiano mescolato. Nasce il cristiano senza identità cristiana. Nasce il cristiano senza Cristo, figlio di una Chiesa senza Cristo. </w:t>
      </w:r>
    </w:p>
    <w:p w14:paraId="03F0E87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w:t>
      </w:r>
      <w:r w:rsidRPr="00284585">
        <w:rPr>
          <w:rFonts w:ascii="Arial" w:eastAsia="Times New Roman" w:hAnsi="Arial"/>
          <w:bCs/>
          <w:sz w:val="24"/>
          <w:szCs w:val="20"/>
          <w:lang w:eastAsia="it-IT"/>
        </w:rPr>
        <w:lastRenderedPageBreak/>
        <w:t>scegliere se ascoltare Dio o ascoltare l’uomo. Se obbedire a Dio o obbedire all’uomo. Se stare dalla parte di Dio o stare dalla parte dell’uomo. La Chiesa deve sapere che solo ascoltando Dio, solo obbedendo a Dio, solo rimanendo in eterno dalla parte di Dio potrà  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14:paraId="4C11B44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14:paraId="5E3DEC58"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08A0E309"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1F32757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69" w:name="_Toc117662883"/>
      <w:bookmarkStart w:id="570" w:name="_Toc180486776"/>
      <w:r w:rsidRPr="00284585">
        <w:rPr>
          <w:rFonts w:ascii="Arial" w:hAnsi="Arial"/>
          <w:b/>
          <w:bCs/>
          <w:color w:val="000000"/>
          <w:sz w:val="28"/>
          <w:lang w:val="la-Latn"/>
        </w:rPr>
        <w:t>ET SOLUM DOMINATOREM ET DOMINUM NOSTRUM IESUM CHRISTUM NEGANTES.</w:t>
      </w:r>
      <w:bookmarkEnd w:id="569"/>
      <w:bookmarkEnd w:id="570"/>
    </w:p>
    <w:p w14:paraId="6DD000C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E rinnegano il nostro unico Padrone e Signore Gesù Cristo (Gd 1,4). </w:t>
      </w:r>
    </w:p>
    <w:p w14:paraId="5FB9FFB8" w14:textId="77777777" w:rsidR="00284585" w:rsidRPr="00284585" w:rsidRDefault="00284585" w:rsidP="00284585">
      <w:pPr>
        <w:spacing w:after="120" w:line="240" w:lineRule="auto"/>
        <w:rPr>
          <w:rFonts w:ascii="Greek" w:eastAsia="Times New Roman" w:hAnsi="Greek" w:cs="Arial"/>
          <w:b/>
          <w:bCs/>
          <w:i/>
          <w:iCs/>
          <w:sz w:val="28"/>
          <w:szCs w:val="28"/>
          <w:lang w:eastAsia="it-IT"/>
        </w:rPr>
      </w:pPr>
      <w:bookmarkStart w:id="571" w:name="_Toc117662884"/>
      <w:r w:rsidRPr="00284585">
        <w:rPr>
          <w:rFonts w:ascii="Greek" w:eastAsia="Times New Roman" w:hAnsi="Greek" w:cs="Arial"/>
          <w:b/>
          <w:bCs/>
          <w:i/>
          <w:iCs/>
          <w:sz w:val="28"/>
          <w:szCs w:val="28"/>
          <w:lang w:val="la-Latn" w:eastAsia="it-IT"/>
        </w:rPr>
        <w:t>kaˆ tÕn mÒnon despÒthn kaˆ kÚrion ¹mîn 'Ihsoàn CristÕn ¢rnoÚmenoi.</w:t>
      </w:r>
      <w:bookmarkEnd w:id="571"/>
      <w:r w:rsidRPr="00284585">
        <w:rPr>
          <w:rFonts w:ascii="Greek" w:eastAsia="Times New Roman" w:hAnsi="Greek" w:cs="Arial"/>
          <w:b/>
          <w:bCs/>
          <w:i/>
          <w:iCs/>
          <w:sz w:val="28"/>
          <w:szCs w:val="28"/>
          <w:lang w:val="la-Latn" w:eastAsia="it-IT"/>
        </w:rPr>
        <w:t xml:space="preserve"> </w:t>
      </w:r>
    </w:p>
    <w:p w14:paraId="7D942FC0"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38F8C6E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14:paraId="3AF319A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questo Lui è venuto per darci il Padre. Possiamo però noi rinnegare Gesù e rinnegando Lui, mai il Padre suo potrà essere Padre nostro. Manchiamo di Colui che è il solo che ci dona il Padre. Se rinneghiamo Cristo, siamo anche privi dello Spirito Santo. Siamo privi della vera conoscenza. Nulla conosciamo e neanche ci conosciamo. Saremo avvolti da ogni ignoranza perché privi di ogni verità. </w:t>
      </w:r>
    </w:p>
    <w:p w14:paraId="1B2B188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Siamo ciechi e ci reputiamo sapienti e intelligenti. La totale cecità spirituale è il frutto del rinnegamento di Cristo Gesù. Chi non conosce Cristo non conosce né il Padre e né lo Spirito Santo. L’Apostolo Paolo rivela che camminiamo come a tentoni.  I nostri passi nella storia sono passi da ciechi.</w:t>
      </w:r>
    </w:p>
    <w:p w14:paraId="5F596B4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cosa l’Apostolo Paolo dice ai sapienti dell’Areopago:</w:t>
      </w:r>
    </w:p>
    <w:p w14:paraId="04757A6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29E4B1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456E18A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Nella Prima Lettera ai Corinzi così parla l’Apostolo Paolo della sapienza di questo mondo:</w:t>
      </w:r>
    </w:p>
    <w:p w14:paraId="2BB4FB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w:t>
      </w:r>
      <w:r w:rsidRPr="00284585">
        <w:rPr>
          <w:rFonts w:ascii="Arial" w:eastAsia="Times New Roman" w:hAnsi="Arial"/>
          <w:i/>
          <w:iCs/>
          <w:sz w:val="24"/>
          <w:szCs w:val="24"/>
          <w:lang w:eastAsia="it-IT"/>
        </w:rPr>
        <w:lastRenderedPageBreak/>
        <w:t>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9181A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14:paraId="0CBB70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DE4B16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w:t>
      </w:r>
      <w:r w:rsidRPr="00284585">
        <w:rPr>
          <w:rFonts w:ascii="Arial" w:eastAsia="Times New Roman" w:hAnsi="Arial"/>
          <w:i/>
          <w:iCs/>
          <w:sz w:val="24"/>
          <w:szCs w:val="24"/>
          <w:lang w:eastAsia="it-IT"/>
        </w:rPr>
        <w:lastRenderedPageBreak/>
        <w:t xml:space="preserve">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975EF2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cosa vede Daniele nelle sue visioni notturne:</w:t>
      </w:r>
    </w:p>
    <w:p w14:paraId="5C65140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2CBED88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la grande visione dell’Apostolo Giovanni </w:t>
      </w:r>
    </w:p>
    <w:p w14:paraId="308516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w:t>
      </w:r>
      <w:r w:rsidRPr="00284585">
        <w:rPr>
          <w:rFonts w:ascii="Arial" w:eastAsia="Times New Roman" w:hAnsi="Arial"/>
          <w:i/>
          <w:iCs/>
          <w:sz w:val="24"/>
          <w:szCs w:val="24"/>
          <w:lang w:eastAsia="it-IT"/>
        </w:rPr>
        <w:lastRenderedPageBreak/>
        <w:t xml:space="preserve">mare, e tutti gli esseri che vi si trovavano, udii che dicevano:  «A Colui che siede sul trono e all’Agnello lode, onore, gloria e potenza, nei secoli dei secoli». E i quattro esseri viventi dicevano: «Amen». E gli anziani si prostrarono in adorazione (Ap 5,1-14). </w:t>
      </w:r>
    </w:p>
    <w:p w14:paraId="7CC577B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cosa Gesù rivela di se stesso:</w:t>
      </w:r>
    </w:p>
    <w:p w14:paraId="3E8EB6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4057C4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Se da noi Cristo è rinnegato, non vi è alcuna possibilità che possiamo conoscere la verità. Rinegato Cristo, neanche un solo atomo di verità ci è possibile conoscere: né verità soprannaturale ed eterna e neanche verità umana e terrena.</w:t>
      </w:r>
    </w:p>
    <w:p w14:paraId="617C8C4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sul rinnegamento di Cristo Gesù cosa rivela l’Apostolo Pietro:</w:t>
      </w:r>
    </w:p>
    <w:p w14:paraId="021F32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w:t>
      </w:r>
      <w:r w:rsidRPr="00284585">
        <w:rPr>
          <w:rFonts w:ascii="Arial" w:eastAsia="Times New Roman" w:hAnsi="Arial"/>
          <w:i/>
          <w:iCs/>
          <w:sz w:val="24"/>
          <w:szCs w:val="24"/>
          <w:lang w:eastAsia="it-IT"/>
        </w:rPr>
        <w:lastRenderedPageBreak/>
        <w:t>camminare e lodare Dio e riconoscevano che era colui che sedeva a chiedere l’elemosina alla porta Bella del tempio, e furono ricolmi di meraviglia e stupore per quello che gli era accaduto.</w:t>
      </w:r>
    </w:p>
    <w:p w14:paraId="01EBB6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4ACE3E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65358E6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L’Apostolo Paolo così parla del rinnegamento della fede:</w:t>
      </w:r>
    </w:p>
    <w:p w14:paraId="52A3FF9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w:t>
      </w:r>
      <w:r w:rsidRPr="00284585">
        <w:rPr>
          <w:rFonts w:ascii="Arial" w:eastAsia="Times New Roman" w:hAnsi="Arial"/>
          <w:i/>
          <w:iCs/>
          <w:sz w:val="24"/>
          <w:szCs w:val="24"/>
          <w:lang w:eastAsia="it-IT"/>
        </w:rPr>
        <w:lastRenderedPageBreak/>
        <w:t xml:space="preserve">cari, soprattutto di quelli della sua famiglia, costui ha rinnegato la fede ed è peggiore di un infedele (1Tm 5,3-8). </w:t>
      </w:r>
    </w:p>
    <w:p w14:paraId="78915AA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rinnegamento ci fa nemici della croce di Cristo Gesù: </w:t>
      </w:r>
    </w:p>
    <w:p w14:paraId="7B50DE10"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6863FAA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5E92E53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446FD94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11EE528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7EE0DC8E"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137A39C9"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530793C8"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lastRenderedPageBreak/>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4BD4F99" w14:textId="77777777" w:rsidR="00284585" w:rsidRPr="00284585" w:rsidRDefault="00284585" w:rsidP="00284585">
      <w:pPr>
        <w:spacing w:after="120" w:line="240" w:lineRule="auto"/>
        <w:jc w:val="both"/>
        <w:rPr>
          <w:rFonts w:ascii="Arial" w:eastAsia="Times New Roman" w:hAnsi="Arial" w:cs="Arial"/>
          <w:bCs/>
          <w:sz w:val="24"/>
          <w:szCs w:val="20"/>
          <w:lang w:eastAsia="it-IT"/>
        </w:rPr>
      </w:pPr>
      <w:r w:rsidRPr="00284585">
        <w:rPr>
          <w:rFonts w:ascii="Arial" w:eastAsia="Times New Roman" w:hAnsi="Arial" w:cs="Arial"/>
          <w:bCs/>
          <w:sz w:val="24"/>
          <w:szCs w:val="20"/>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p>
    <w:p w14:paraId="4DA388A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Noi chi è Cristo Gesù lo abbiamo già scritto molte volte e molte volte ribadito. È cosa  buona che lo ricordiamo ancora una volta. Cristo Gesù è:</w:t>
      </w:r>
    </w:p>
    <w:p w14:paraId="15BE7A56"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ed Unico Creatore dell’intero universo e dell’uomo. </w:t>
      </w:r>
    </w:p>
    <w:p w14:paraId="4767FEE6"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 xml:space="preserve">Il Solo ed Unico Redentore, Salvatore, Mediatore tra il Padre Celeste e ogni uomo e l’intera creazione. </w:t>
      </w:r>
    </w:p>
    <w:p w14:paraId="7BAA863B"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è la grazia, la verità, la via, la vita eterna per ogni uomo.</w:t>
      </w:r>
    </w:p>
    <w:p w14:paraId="57EC8CF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Signore del cielo e della terra. </w:t>
      </w:r>
    </w:p>
    <w:p w14:paraId="28E9434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Giudice dei vivi e dei morti.</w:t>
      </w:r>
    </w:p>
    <w:p w14:paraId="17C73A03"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Figlio generato dal Padre nell’oggi dell’eternità.</w:t>
      </w:r>
    </w:p>
    <w:p w14:paraId="51094D8B"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Figlio dell’uomo che viene sulle nubi del cielo.</w:t>
      </w:r>
    </w:p>
    <w:p w14:paraId="6CF0C022"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ha in mano il libro sigillato con sete sigilli e che lui apre secondo la sua volontà, governata dalla sua divina ed eterna sapienza. .</w:t>
      </w:r>
    </w:p>
    <w:p w14:paraId="6B07D51B"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è morto per i nostri peccati ed il Solo che è risorto per la nostra giustificazione.</w:t>
      </w:r>
    </w:p>
    <w:p w14:paraId="26875749"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nome dato agli uomini nel quale è stabilito che possiamo essere salvati. Questa gloria è solo sua. A nessun altro il Padre, Dio, ha concesso questa gloria.</w:t>
      </w:r>
    </w:p>
    <w:p w14:paraId="312C4358"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la cui Parola è Parola di vita eterna.</w:t>
      </w:r>
    </w:p>
    <w:p w14:paraId="0A2046D0"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che ci ha lasciato il suo corpo come cibo di vita eterna e il suo sangue come bevanda di salvezza.</w:t>
      </w:r>
    </w:p>
    <w:p w14:paraId="134943C0"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7CB8DA56"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 Il Solo Differente da tutto ciò che è esistito, esiste, esisterà sulla terra e nei cieli, nel tempo e nell’eternità..</w:t>
      </w:r>
    </w:p>
    <w:p w14:paraId="5A9D2148"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nella Parola, nell’Insegnamento, nel Comando</w:t>
      </w:r>
    </w:p>
    <w:p w14:paraId="5912B3B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per Redenzione, Giustificazione, Salvezza, Mediazione, Rivelazione, Vita eterna, Verità, Grazia, Luce, Risurrezione.</w:t>
      </w:r>
    </w:p>
    <w:p w14:paraId="3D85C7F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da ogni Profeta, Re, Sacerdote venuti prima di Lui nel Popolo del Signore.</w:t>
      </w:r>
    </w:p>
    <w:p w14:paraId="5055A0C1"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da Mosè, Elia, Eliseo, Isaia, Geremia, Ezechiele, Daniele, Giovanni il Battista.</w:t>
      </w:r>
    </w:p>
    <w:p w14:paraId="0004EB47"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da ogni uomo che è esistito, esiste, esisterà. Ogni uomo è sua creatura. Da Lui è stato creato. Da Lui dovrà lasciarsi redimere e salvare. A Lui prestare ogni obbedienza.</w:t>
      </w:r>
    </w:p>
    <w:p w14:paraId="57C2AA21"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nella Preghiera.</w:t>
      </w:r>
    </w:p>
    <w:p w14:paraId="62059BB0"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sulla Croce e nella Risurrezione. </w:t>
      </w:r>
    </w:p>
    <w:p w14:paraId="0C32A5A1"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Differente nel Tempo e nell’Eternità, nel Giudizio e nella Signoria.</w:t>
      </w:r>
    </w:p>
    <w:p w14:paraId="0E08BA2D"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per Cuore, Mente, Pensieri. </w:t>
      </w:r>
    </w:p>
    <w:p w14:paraId="7FDB1C06"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lastRenderedPageBreak/>
        <w:t xml:space="preserve">Il Solo Differente perché Lui solo è “Io-Sono”. Gli altri sono “Io-non-sono”. Lui è increato e divino ed eterno. Ogni altra cosa ha ricevuto l’essere per mezzo di Lui e in vista di Lui. </w:t>
      </w:r>
    </w:p>
    <w:p w14:paraId="13CEFD8E"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per Natura e per Missione. </w:t>
      </w:r>
    </w:p>
    <w:p w14:paraId="06E1EF4E"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Differente per Essenza e Sostanza. </w:t>
      </w:r>
    </w:p>
    <w:p w14:paraId="24A63816"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Necessario eterno e universale. </w:t>
      </w:r>
    </w:p>
    <w:p w14:paraId="17C2790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la nuova creazione. Non solo in Lui, ma ance per Lui e con Lui. </w:t>
      </w:r>
    </w:p>
    <w:p w14:paraId="1AAA2E55"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ogni unità si forma, cresce, giunge alla perfezione, raggiunge il suo fine eterno. </w:t>
      </w:r>
    </w:p>
    <w:p w14:paraId="0DC0211D"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nel quale si compone l’unità dell’uomo con se stesso, dell’uomo con l’uomo, dell’uomo con la creazione.</w:t>
      </w:r>
    </w:p>
    <w:p w14:paraId="1EC30BC9"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ricompone la verità dell’uomo con il suo Signore, Creatore, Dio. </w:t>
      </w:r>
    </w:p>
    <w:p w14:paraId="3BA7E4F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nel quale si ricompone l’unità dei popoli con i popoli e delle nazioni con le nazioni.</w:t>
      </w:r>
    </w:p>
    <w:p w14:paraId="3308252F"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ricompone l’unità dell’Antico e del Nuovo Testamento. </w:t>
      </w:r>
    </w:p>
    <w:p w14:paraId="5A875829"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Il Solo nel quale si ricompone l’unità della Rivelazione, della Tradizione, del Magistero.</w:t>
      </w:r>
    </w:p>
    <w:p w14:paraId="154DFFCE"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della verità con la morale e della morale con la verità. </w:t>
      </w:r>
    </w:p>
    <w:p w14:paraId="6C5B2C51"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di ogni Parola di Dio con ogni Parola di Dio. </w:t>
      </w:r>
    </w:p>
    <w:p w14:paraId="00C01F42"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di ogni scienza, filosofia, antropologia. </w:t>
      </w:r>
    </w:p>
    <w:p w14:paraId="657BD5F4"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tra fede creduta, fede vissuta, fede pregata. </w:t>
      </w:r>
    </w:p>
    <w:p w14:paraId="5ACBED92"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si compie l’unità di tutto l’universo in una sola lode e in un solo inno di benedizione e di rendimento di grazia. </w:t>
      </w:r>
    </w:p>
    <w:p w14:paraId="5C65EFF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nel quale, per opera dello Spirito Santo e la mediazione di grazia, verità, luce, giustizia, santità della Chiesa una, santa, cattolica, apostolica,  tutte le creature troveranno la loro unità. </w:t>
      </w:r>
    </w:p>
    <w:p w14:paraId="4DB41FEA" w14:textId="77777777" w:rsidR="00284585" w:rsidRPr="00284585" w:rsidRDefault="00284585" w:rsidP="00284585">
      <w:pPr>
        <w:numPr>
          <w:ilvl w:val="0"/>
          <w:numId w:val="21"/>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Il Solo Necessario eterno e universale, nel quale si ricompone l’unità di tutti i linguaggi dell’umanità, degli Angeli e dell’intera creazione. </w:t>
      </w:r>
    </w:p>
    <w:p w14:paraId="1239228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Introdurre in questo altissimo mistero di Cristo Gesù anche un solo atomo di falsità è tentazione e di conseguenza non amore verso l’uomo. Si dona all’uomo un Cristo avvelenato con la falsità e  la menzogna.</w:t>
      </w:r>
    </w:p>
    <w:p w14:paraId="34EEA308" w14:textId="77777777" w:rsidR="00284585" w:rsidRPr="00284585" w:rsidRDefault="00284585" w:rsidP="00284585">
      <w:pPr>
        <w:spacing w:after="120" w:line="240" w:lineRule="auto"/>
        <w:jc w:val="both"/>
        <w:rPr>
          <w:rFonts w:ascii="Arial" w:eastAsia="Times New Roman" w:hAnsi="Arial"/>
          <w:bCs/>
          <w:color w:val="262626"/>
          <w:sz w:val="24"/>
          <w:szCs w:val="20"/>
          <w:lang w:eastAsia="it-IT"/>
        </w:rPr>
      </w:pPr>
      <w:r w:rsidRPr="00284585">
        <w:rPr>
          <w:rFonts w:ascii="Arial" w:eastAsia="Times New Roman" w:hAnsi="Arial"/>
          <w:bCs/>
          <w:sz w:val="24"/>
          <w:szCs w:val="20"/>
          <w:lang w:eastAsia="it-IT"/>
        </w:rPr>
        <w:t xml:space="preserve">Ma anche privare l’uomo di ogni diritto che il Padre celeste vuole che sia a lui donato, è non amore verso l’uomo. Poiché ogni diritto nasce dalla divina volontà, </w:t>
      </w:r>
      <w:r w:rsidRPr="00284585">
        <w:rPr>
          <w:rFonts w:ascii="Arial" w:eastAsia="Times New Roman" w:hAnsi="Arial"/>
          <w:bCs/>
          <w:color w:val="262626"/>
          <w:sz w:val="24"/>
          <w:szCs w:val="20"/>
          <w:lang w:eastAsia="it-IT"/>
        </w:rPr>
        <w:t xml:space="preserve">il cristiano è obbligato a rispettare la volontà del suo Dio e Signore. Rispettare la divina volontà è amore. La rispetterà se darà questi diritti ad ogni uomo con la </w:t>
      </w:r>
      <w:r w:rsidRPr="00284585">
        <w:rPr>
          <w:rFonts w:ascii="Arial" w:eastAsia="Times New Roman" w:hAnsi="Arial"/>
          <w:bCs/>
          <w:color w:val="262626"/>
          <w:sz w:val="24"/>
          <w:szCs w:val="20"/>
          <w:lang w:eastAsia="it-IT"/>
        </w:rPr>
        <w:lastRenderedPageBreak/>
        <w:t>predicazione del Vangelo. Oggi questi diritti sono largamente e ampiamente calpestati:</w:t>
      </w:r>
    </w:p>
    <w:p w14:paraId="41F14BC3"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dell’uomo: conoscere la vera sorgente della salvezza che è Cristo Gesù. </w:t>
      </w:r>
    </w:p>
    <w:p w14:paraId="60F45A38"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che gli venga annunziato Gesù Signore secondo la purissima verità del Vangelo.</w:t>
      </w:r>
    </w:p>
    <w:p w14:paraId="19360324"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dell’uomo rinascere da acqua e da Spirito Santo. </w:t>
      </w:r>
    </w:p>
    <w:p w14:paraId="48234C07"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dell’uomo essere incorporato alla Chiesa una, santa, cattolica, apostolica, che è solo quella il cui fondamento visibile è Pietro. </w:t>
      </w:r>
    </w:p>
    <w:p w14:paraId="0D287B1E"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essere confortato con la grazia e la verità di Cristo Signore, e perennemente sostenuto dall’insegnamento della vera Parola del Vangelo.</w:t>
      </w:r>
    </w:p>
    <w:p w14:paraId="6507E7D1"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conoscere in pienezza di verità chi è il suo Creatore, Signore, Dio, verità da Lui stesso rivelata.</w:t>
      </w:r>
    </w:p>
    <w:p w14:paraId="7B55266C"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dell’uomo seguire la mozione dello Spirito Santo, che spinge verso una via di santità anziché verso un’altra, anch’essa di santità. </w:t>
      </w:r>
    </w:p>
    <w:p w14:paraId="0CAFF3D9"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552A93FD"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5D7C27AD"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7F0AFEB8"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63DAE81B"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Per questo naturale, fondamentale, essenziale diritto, a nessun uomo si può vietare il cammino verso la verità più pura e più santa. </w:t>
      </w:r>
    </w:p>
    <w:p w14:paraId="60073909"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Ad ogni uomo deve essere lasciata libertà di cercare e trovare il vero Dio. Se è diritto di ogni uomo trovare il vero Dio, è anche dovere di chi già la conosce farglielo incontrare. </w:t>
      </w:r>
    </w:p>
    <w:p w14:paraId="1023F752"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È diritto di chi conosce il vero Dio far conoscere il vero Dio ad ogni altro uomo. Il vero Dio va annunciato secondo le Leggi del vero Dio: si annuncia </w:t>
      </w:r>
      <w:r w:rsidRPr="00284585">
        <w:rPr>
          <w:rFonts w:ascii="Arial" w:eastAsia="Times New Roman" w:hAnsi="Arial"/>
          <w:bCs/>
          <w:color w:val="000000"/>
          <w:sz w:val="24"/>
          <w:szCs w:val="20"/>
          <w:lang w:eastAsia="it-IT"/>
        </w:rPr>
        <w:lastRenderedPageBreak/>
        <w:t xml:space="preserve">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4ED3D197" w14:textId="77777777" w:rsidR="00284585" w:rsidRPr="00284585" w:rsidRDefault="00284585" w:rsidP="00284585">
      <w:pPr>
        <w:numPr>
          <w:ilvl w:val="0"/>
          <w:numId w:val="23"/>
        </w:numPr>
        <w:spacing w:after="120" w:line="240" w:lineRule="auto"/>
        <w:jc w:val="both"/>
        <w:rPr>
          <w:rFonts w:ascii="Arial" w:eastAsia="Times New Roman" w:hAnsi="Arial"/>
          <w:bCs/>
          <w:color w:val="000000"/>
          <w:sz w:val="24"/>
          <w:szCs w:val="20"/>
          <w:lang w:eastAsia="it-IT"/>
        </w:rPr>
      </w:pPr>
      <w:r w:rsidRPr="00284585">
        <w:rPr>
          <w:rFonts w:ascii="Arial" w:eastAsia="Times New Roman" w:hAnsi="Arial"/>
          <w:bCs/>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2F1C6EA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a causa dell’empietà che dilaga sulla nostra terra, abbiamo rinnegato Cristo nella sua purissima verità. È giusto che ognuno scriva nel suo cuore questa verità: ogni rinnegamento di Cristo Gesù è rinnegamento dell’uomo. Ma anche: ogni rinnegamento dell’uomo è rinnegamento di Cristo Gesù. Ogni discepolo di Gesù è avvisato dall’Apostolo Giuda: la purezza della fede non riguarda soltanto la sua persona. Se lui cade dalla retta e purissima fede in Cristo Gesù, trascinerà con sé nella non fede un terzo dei credenti in Cristo Gesù.  La Madre nostra celeste ci liberi da questo misfatto. </w:t>
      </w:r>
    </w:p>
    <w:p w14:paraId="70CE3D4E" w14:textId="77777777" w:rsidR="00284585" w:rsidRPr="00284585" w:rsidRDefault="00284585" w:rsidP="00284585">
      <w:pPr>
        <w:spacing w:after="120" w:line="240" w:lineRule="auto"/>
        <w:rPr>
          <w:rFonts w:ascii="Times New Roman" w:eastAsia="Times New Roman" w:hAnsi="Times New Roman"/>
          <w:bCs/>
          <w:sz w:val="20"/>
          <w:szCs w:val="20"/>
          <w:lang w:eastAsia="it-IT"/>
        </w:rPr>
      </w:pPr>
    </w:p>
    <w:p w14:paraId="3312D977" w14:textId="77777777" w:rsidR="00284585" w:rsidRPr="00284585" w:rsidRDefault="00284585" w:rsidP="00284585">
      <w:pPr>
        <w:spacing w:after="120" w:line="240" w:lineRule="auto"/>
        <w:rPr>
          <w:rFonts w:ascii="Times New Roman" w:eastAsia="Times New Roman" w:hAnsi="Times New Roman"/>
          <w:bCs/>
          <w:sz w:val="20"/>
          <w:szCs w:val="20"/>
          <w:lang w:eastAsia="it-IT"/>
        </w:rPr>
      </w:pPr>
    </w:p>
    <w:p w14:paraId="752D751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BF19213"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572" w:name="_Toc118017672"/>
      <w:bookmarkStart w:id="573" w:name="_Toc180486777"/>
      <w:r w:rsidRPr="00284585">
        <w:rPr>
          <w:rFonts w:ascii="Arial" w:eastAsia="Times New Roman" w:hAnsi="Arial"/>
          <w:b/>
          <w:sz w:val="40"/>
          <w:szCs w:val="20"/>
          <w:lang w:val="la-Latn" w:eastAsia="it-IT"/>
        </w:rPr>
        <w:t>SUPERAEDIFICANTES VOSMET IPSOS SANCTISSIMAE VESTRAE FIDEI</w:t>
      </w:r>
      <w:bookmarkEnd w:id="572"/>
      <w:bookmarkEnd w:id="573"/>
    </w:p>
    <w:p w14:paraId="2D7DCF0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E7BF737" w14:textId="77777777" w:rsidR="00284585" w:rsidRPr="00284585" w:rsidRDefault="00284585" w:rsidP="00284585">
      <w:pPr>
        <w:spacing w:after="120" w:line="240" w:lineRule="auto"/>
        <w:jc w:val="both"/>
        <w:rPr>
          <w:rFonts w:ascii="Arial" w:eastAsia="Times New Roman" w:hAnsi="Arial"/>
          <w:b/>
          <w:sz w:val="28"/>
          <w:szCs w:val="24"/>
          <w:lang w:eastAsia="it-IT"/>
        </w:rPr>
      </w:pPr>
      <w:r w:rsidRPr="00284585">
        <w:rPr>
          <w:rFonts w:ascii="Arial" w:eastAsia="Times New Roman" w:hAnsi="Arial"/>
          <w:b/>
          <w:sz w:val="28"/>
          <w:szCs w:val="24"/>
          <w:lang w:eastAsia="it-IT"/>
        </w:rPr>
        <w:t>Costruite voi stessi sopra la vostra santissima fede</w:t>
      </w:r>
    </w:p>
    <w:p w14:paraId="04C7D140" w14:textId="77777777" w:rsidR="00284585" w:rsidRPr="00284585" w:rsidRDefault="00284585" w:rsidP="00284585">
      <w:pPr>
        <w:spacing w:after="120" w:line="240" w:lineRule="auto"/>
        <w:jc w:val="both"/>
        <w:rPr>
          <w:rFonts w:ascii="Arial" w:eastAsia="Times New Roman" w:hAnsi="Arial"/>
          <w:b/>
          <w:sz w:val="28"/>
          <w:szCs w:val="24"/>
          <w:lang w:val="la-Latn" w:eastAsia="it-IT"/>
        </w:rPr>
      </w:pPr>
      <w:r w:rsidRPr="00284585">
        <w:rPr>
          <w:rFonts w:ascii="Arial" w:eastAsia="Times New Roman" w:hAnsi="Arial"/>
          <w:b/>
          <w:sz w:val="28"/>
          <w:szCs w:val="24"/>
          <w:lang w:val="la-Latn" w:eastAsia="it-IT"/>
        </w:rPr>
        <w:t>Superaedificantes vosmet ipsos sanctissimae vestrae fidei</w:t>
      </w:r>
    </w:p>
    <w:p w14:paraId="00B336AE" w14:textId="77777777" w:rsidR="00284585" w:rsidRPr="00284585" w:rsidRDefault="00284585" w:rsidP="00284585">
      <w:pPr>
        <w:spacing w:after="120" w:line="240" w:lineRule="auto"/>
        <w:jc w:val="both"/>
        <w:rPr>
          <w:rFonts w:ascii="Arial" w:eastAsia="Times New Roman" w:hAnsi="Arial"/>
          <w:b/>
          <w:sz w:val="32"/>
          <w:szCs w:val="24"/>
          <w:lang w:eastAsia="it-IT"/>
        </w:rPr>
      </w:pPr>
      <w:r w:rsidRPr="00284585">
        <w:rPr>
          <w:rFonts w:ascii="Greek" w:eastAsia="Times New Roman" w:hAnsi="Greek" w:cs="Greek"/>
          <w:b/>
          <w:sz w:val="32"/>
          <w:szCs w:val="24"/>
          <w:lang w:eastAsia="it-IT"/>
        </w:rPr>
        <w:t>™poikodomoàntej ˜autoÝj tÍ ¡giwt£tV Ømîn p…stei</w:t>
      </w:r>
    </w:p>
    <w:p w14:paraId="76456E0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09BD57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w:t>
      </w:r>
    </w:p>
    <w:p w14:paraId="55584B02"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val="la-Latn" w:eastAsia="it-IT"/>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284585">
        <w:rPr>
          <w:rFonts w:ascii="Arial" w:eastAsia="Times New Roman" w:hAnsi="Arial"/>
          <w:bCs/>
          <w:sz w:val="24"/>
          <w:szCs w:val="24"/>
          <w:lang w:eastAsia="it-IT"/>
        </w:rPr>
        <w:t xml:space="preserve"> (Gd 1,20-23)</w:t>
      </w:r>
    </w:p>
    <w:p w14:paraId="37426857" w14:textId="77777777" w:rsidR="00284585" w:rsidRPr="00284585" w:rsidRDefault="00284585" w:rsidP="00284585">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284585">
        <w:rPr>
          <w:rFonts w:ascii="Greek" w:eastAsia="Times New Roman" w:hAnsi="Greek" w:cs="Greek"/>
          <w:bCs/>
          <w:sz w:val="24"/>
          <w:szCs w:val="24"/>
          <w:lang w:eastAsia="it-IT"/>
        </w:rPr>
        <w:lastRenderedPageBreak/>
        <w:t>Øme‹j dš, ¢gaphto…, ™poikodomoàntej ˜autoÝj tÍ ¡giwt£tV Ømîn p…stei, ™n pneÚmati ¡g…J proseucÒmenoi, ˜autoÝj ™n ¢g£pV qeoà thr»sate, prosdecÒmenoi tÕ œleoj toà kur…ou ¹mîn 'Ihsoà Cristoà e„j zw¾n a„ènion. kaˆ oÞj m</w:t>
      </w:r>
      <w:r w:rsidRPr="00284585">
        <w:rPr>
          <w:rFonts w:ascii="Greek" w:eastAsia="Times New Roman" w:hAnsi="Greek" w:cs="Greek"/>
          <w:bCs/>
          <w:sz w:val="24"/>
          <w:szCs w:val="24"/>
          <w:lang w:val="el-GR" w:eastAsia="it-IT"/>
        </w:rPr>
        <w:t></w:t>
      </w:r>
      <w:r w:rsidRPr="00284585">
        <w:rPr>
          <w:rFonts w:ascii="Greek" w:eastAsia="Times New Roman" w:hAnsi="Greek" w:cs="Greek"/>
          <w:bCs/>
          <w:sz w:val="24"/>
          <w:szCs w:val="24"/>
          <w:lang w:eastAsia="it-IT"/>
        </w:rPr>
        <w:t>n ™le©te diakrinomšnouj, oÞj d</w:t>
      </w:r>
      <w:r w:rsidRPr="00284585">
        <w:rPr>
          <w:rFonts w:ascii="Greek" w:eastAsia="Times New Roman" w:hAnsi="Greek" w:cs="Greek"/>
          <w:bCs/>
          <w:sz w:val="24"/>
          <w:szCs w:val="24"/>
          <w:lang w:val="el-GR" w:eastAsia="it-IT"/>
        </w:rPr>
        <w:t></w:t>
      </w:r>
      <w:r w:rsidRPr="00284585">
        <w:rPr>
          <w:rFonts w:ascii="Greek" w:eastAsia="Times New Roman" w:hAnsi="Greek" w:cs="Greek"/>
          <w:bCs/>
          <w:sz w:val="24"/>
          <w:szCs w:val="24"/>
          <w:lang w:eastAsia="it-IT"/>
        </w:rPr>
        <w:t xml:space="preserve"> sózete ™k purÕj ¡rp£zontej, oÞj d</w:t>
      </w:r>
      <w:r w:rsidRPr="00284585">
        <w:rPr>
          <w:rFonts w:ascii="Greek" w:eastAsia="Times New Roman" w:hAnsi="Greek" w:cs="Greek"/>
          <w:bCs/>
          <w:sz w:val="24"/>
          <w:szCs w:val="24"/>
          <w:lang w:val="el-GR" w:eastAsia="it-IT"/>
        </w:rPr>
        <w:t></w:t>
      </w:r>
      <w:r w:rsidRPr="00284585">
        <w:rPr>
          <w:rFonts w:ascii="Greek" w:eastAsia="Times New Roman" w:hAnsi="Greek" w:cs="Greek"/>
          <w:bCs/>
          <w:sz w:val="24"/>
          <w:szCs w:val="24"/>
          <w:lang w:eastAsia="it-IT"/>
        </w:rPr>
        <w:t xml:space="preserve"> ™le©te ™n fÒbJ, misoàntej kaˆ tÕn ¢pÕ tÁj sarkÕj ™spilwmšnon citîna. </w:t>
      </w:r>
      <w:r w:rsidRPr="00284585">
        <w:rPr>
          <w:rFonts w:ascii="Times New Roman" w:eastAsia="Times New Roman" w:hAnsi="Times New Roman"/>
          <w:bCs/>
          <w:sz w:val="24"/>
          <w:szCs w:val="24"/>
          <w:lang w:eastAsia="it-IT"/>
        </w:rPr>
        <w:t>(Gd 1,20-23)</w:t>
      </w:r>
    </w:p>
    <w:p w14:paraId="09A99891" w14:textId="77777777" w:rsidR="00284585" w:rsidRPr="00284585" w:rsidRDefault="00284585" w:rsidP="00284585">
      <w:pPr>
        <w:autoSpaceDE w:val="0"/>
        <w:autoSpaceDN w:val="0"/>
        <w:adjustRightInd w:val="0"/>
        <w:spacing w:after="120" w:line="240" w:lineRule="auto"/>
        <w:rPr>
          <w:rFonts w:ascii="Greek" w:eastAsia="Times New Roman" w:hAnsi="Greek" w:cs="Greek"/>
          <w:sz w:val="26"/>
          <w:szCs w:val="26"/>
          <w:lang w:eastAsia="it-IT"/>
        </w:rPr>
      </w:pPr>
    </w:p>
    <w:p w14:paraId="4A4EA6A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74" w:name="_Toc118017673"/>
      <w:bookmarkStart w:id="575" w:name="_Toc180486778"/>
      <w:r w:rsidRPr="00284585">
        <w:rPr>
          <w:rFonts w:ascii="Arial" w:hAnsi="Arial"/>
          <w:b/>
          <w:bCs/>
          <w:color w:val="000000"/>
          <w:sz w:val="28"/>
          <w:lang w:val="la-Latn"/>
        </w:rPr>
        <w:t>PREMESSA</w:t>
      </w:r>
      <w:bookmarkEnd w:id="574"/>
      <w:bookmarkEnd w:id="575"/>
    </w:p>
    <w:p w14:paraId="465D16E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Giuda ci esorta a costruire noi stessi sopra la nostra santissima fede - </w:t>
      </w:r>
      <w:r w:rsidRPr="00284585">
        <w:rPr>
          <w:rFonts w:ascii="Arial" w:eastAsia="Times New Roman" w:hAnsi="Arial"/>
          <w:bCs/>
          <w:i/>
          <w:sz w:val="24"/>
          <w:szCs w:val="20"/>
          <w:lang w:eastAsia="it-IT"/>
        </w:rPr>
        <w:t xml:space="preserve">Costruite voi stessi sopra la vostra santissima fede - </w:t>
      </w:r>
      <w:r w:rsidRPr="00284585">
        <w:rPr>
          <w:rFonts w:ascii="Arial" w:eastAsia="Times New Roman" w:hAnsi="Arial"/>
          <w:bCs/>
          <w:i/>
          <w:sz w:val="24"/>
          <w:szCs w:val="20"/>
          <w:lang w:val="la-Latn" w:eastAsia="it-IT"/>
        </w:rPr>
        <w:t>Superaedificantes vosmet ipsos sanctissimae vestrae fidei</w:t>
      </w:r>
      <w:r w:rsidRPr="00284585">
        <w:rPr>
          <w:rFonts w:ascii="Arial" w:eastAsia="Times New Roman" w:hAnsi="Arial"/>
          <w:bCs/>
          <w:i/>
          <w:sz w:val="24"/>
          <w:szCs w:val="20"/>
          <w:lang w:eastAsia="it-IT"/>
        </w:rPr>
        <w:t xml:space="preserve"> – </w:t>
      </w:r>
      <w:r w:rsidRPr="00284585">
        <w:rPr>
          <w:rFonts w:ascii="Greek" w:eastAsia="Times New Roman" w:hAnsi="Greek" w:cs="Greek"/>
          <w:bCs/>
          <w:i/>
          <w:sz w:val="26"/>
          <w:szCs w:val="26"/>
          <w:lang w:eastAsia="it-IT"/>
        </w:rPr>
        <w:t>™poikodomoàntej</w:t>
      </w:r>
      <w:r w:rsidRPr="00284585">
        <w:rPr>
          <w:rFonts w:ascii="Greek" w:eastAsia="Times New Roman" w:hAnsi="Greek" w:cs="Greek"/>
          <w:bCs/>
          <w:sz w:val="26"/>
          <w:szCs w:val="26"/>
          <w:lang w:eastAsia="it-IT"/>
        </w:rPr>
        <w:t xml:space="preserve"> </w:t>
      </w:r>
      <w:r w:rsidRPr="00284585">
        <w:rPr>
          <w:rFonts w:ascii="Greek" w:eastAsia="Times New Roman" w:hAnsi="Greek" w:cs="Greek"/>
          <w:bCs/>
          <w:i/>
          <w:sz w:val="26"/>
          <w:szCs w:val="26"/>
          <w:lang w:eastAsia="it-IT"/>
        </w:rPr>
        <w:t>˜autoÝj tÍ ¡giwt£tV Ømîn p…stei</w:t>
      </w:r>
      <w:r w:rsidRPr="00284585">
        <w:rPr>
          <w:rFonts w:ascii="Greek" w:eastAsia="Times New Roman" w:hAnsi="Greek" w:cs="Greek"/>
          <w:bCs/>
          <w:sz w:val="26"/>
          <w:szCs w:val="26"/>
          <w:lang w:eastAsia="it-IT"/>
        </w:rPr>
        <w:t xml:space="preserve"> </w:t>
      </w:r>
      <w:r w:rsidRPr="00284585">
        <w:rPr>
          <w:rFonts w:ascii="Arial" w:eastAsia="Times New Roman" w:hAnsi="Arial"/>
          <w:bCs/>
          <w:sz w:val="24"/>
          <w:szCs w:val="20"/>
          <w:lang w:eastAsia="it-IT"/>
        </w:rPr>
        <w:t xml:space="preserve">–. Per ben costruire qualcosa, si deve prima trovare un solido, forte, sicuro, stabile fondamento. Se il fondamento è ben solido, l’edificio della fede resisterà ad ogni intemperie. Se invece è fragile, anche un soffio di vento leggero farà crollare quanto vi abbiamo costruito sopra. La nostra santissima fede non ha un sol fondamento, di fondamenti ne ha molti. C’è il fondamento eterno e c’è il fondamento divino creato dallo Spirito Santo. Il fondamento eterno è triplice. Il fondamento divino creato dallo Spirito Santo è molteplice.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a nessuno è stato dato il potere né di abrogarli o né di modificarli. </w:t>
      </w:r>
    </w:p>
    <w:p w14:paraId="7C45B1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Altra verità. Questi fondamenti non sono separabili l’uno dall’altro. Essi vanno considerati come un solo ed unico fondamento. Mai potrà esiste un fondamento separato dagli altri, contro gli altri, indifferente agli altri. Quando un fondamento viene chiuso in se stesso, è la non operatività di quel fondamento. Ogni fondamento è per gli altri. Anche il Padre, che è il fondamento senza principio, o il fondamento non principiato, vive nel suo mistero eterno di unità di sola natura e di trinità del Persone divine, in una eterna comunione e circuminsessione con Cristo Gesù e con lo Spirito Santo. Con l’aiuto dello Spirito Santo e attingendo in Lui ogni sapienza necessaria, cercheremo di mettere bene in luce i molteplici fondamenti sui quali sempre, senza alcuna interruzione, la nostra santissima fede va edificata. Edificando la fede su di essa dobbiamo noi edificare noi stessi.</w:t>
      </w:r>
    </w:p>
    <w:p w14:paraId="18C023C9"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1E29893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PADRE. </w:t>
      </w:r>
      <w:r w:rsidRPr="00284585">
        <w:rPr>
          <w:rFonts w:ascii="Arial" w:eastAsia="Times New Roman" w:hAnsi="Arial"/>
          <w:sz w:val="24"/>
          <w:szCs w:val="20"/>
          <w:lang w:eastAsia="it-IT"/>
        </w:rPr>
        <w:t xml:space="preserve">Il primo fondamento eterno è il Padre. 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 Non avendo più i cristiani il Padre come fondamento divino ed eterno dal quale si parte e al quale necessariamente si deve arrivare, vengono dichiarati vani e inutili tutti gli altri fondamenti. In realtà tutti gli altri fondamenti oggi neanche più esistono come reali fondamenti sui quali edificare la nostra santissima fede. Non esistono perché semplicemente non esiste più il Padre del Signore nostro Gesù Cristo. Lui è stato tolto dal suo trono </w:t>
      </w:r>
      <w:r w:rsidRPr="00284585">
        <w:rPr>
          <w:rFonts w:ascii="Arial" w:eastAsia="Times New Roman" w:hAnsi="Arial"/>
          <w:sz w:val="24"/>
          <w:szCs w:val="20"/>
          <w:lang w:eastAsia="it-IT"/>
        </w:rPr>
        <w:lastRenderedPageBreak/>
        <w:t>e al suo posto hanno innalzato l’idolo del Dio unico. Questo idolo è senza Cristo Gesù e lo Spirito Santo. Quando il Padre viene rinnegato, si rinnega il Figlio e lo Spirito Santo. Tutto il mistero è rinnegato e in ogni sua singola parte. Essendo tutto dal Padre – anche il Verbo Eterno è dal Padre per generazione eterna. Anche la salvezza e la redenzione dell’uomo è per decreto eterno del Padre –, se Dio non è più il Padre del Signore nostro Gesù Cristo. nel suo mistero di unità e di trinità, neanche il Salvatore e Redentore dell’uomo è il Verbo Incarnato. Il Dio unico è solo uno. Neanche si può chiamare Padre dal momento non ha alcun Figlio eterno dal Lui generato. Per generazione si intende natura da natura, luce da luce, Dio vero da Dio vero. Solo il Verbo eterno è stato generato. Tutta la creazione visibile e invisibile, compreso l’uomo, sono dalla Parola Onnipotente del nostro Dio.  Non c’è generazione e neanche emanazione da Dio. Tutto è invece dalla sua Parola. Lui dice e le cose sono e sono non da materia preesistente. Se il tuo Dio, cristiano, è il Padre del Signore nostro Gesù Cristo, allora potrai pensare di edificare la tua santissima fede e su di essa edificare te stesso. Se non è il Padre del Signore nostro Gesù Cristo, sei già caduto dalla fede. Se vuoi edificarla, lo potrai solo sul fondamento eterno che è il Padre. Senza il Padre, la nostra fede è un ammasso di falsità, menzogne, inganni. Senza il Padre essa è solo il frutto di pensieri della terra. Edificarsi su pensieri della terra è la stoltezza, madre di ogni stoltezza e l’insipienza madre di ogni altra insipienza.</w:t>
      </w:r>
    </w:p>
    <w:p w14:paraId="3A811F54"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69B9D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VERBO ETERNO. </w:t>
      </w:r>
      <w:r w:rsidRPr="00284585">
        <w:rPr>
          <w:rFonts w:ascii="Arial" w:eastAsia="Times New Roman" w:hAnsi="Arial"/>
          <w:sz w:val="24"/>
          <w:szCs w:val="20"/>
          <w:lang w:eastAsia="it-IT"/>
        </w:rPr>
        <w:t xml:space="preserve">Il secondo fondamento eterno della nostra santissima fede è il Verbo Eterno, che è il Figlio Unigenito del Padre, da Lui generato nell’oggi dell’eternità, prima di tutti i secoli. Il Verbo è Dio vero ed eterno da Dio vero ed eterno, Luce viva eterna da Luce viva eterna, generato, non creato, della stessa sostanza del Padre. Per mezzo del Verbo il Padre ha creato tutto ciò che esiste. Anche l’uomo è stato creato dal Verbo in vista del Verbo. Ogni uomo appartiene al Verbo, è suo per creazione. Suo deve essere per redenzione. Ogni uomo potrà essere del Verbo solo se da Lui si lascia redimere e salvare e se in Lui si lascia giustificare e santificare. Se questo mistero viene negato, all’istante crolla tutto l’edificio della nostra santissima fede. Tutte le verità che sono essenza e sostanza della nostra fede, si trasformano in falsità, in menzogna, in inganno. Tutto diviene una favola, solo una favola, una favola che mai potrà dare vera salvezza. Non solo Cristo Gesù non è più Cristo Gesù. Neanche il Padre è più il Padre. Neanche lo Spirito Santo è più lo Spirito Santo. In un istante precipitiamo nel più oscuro gnosticismo e modalismo.  Anche tutta la Divina Rivelazione si trasforma in un favola. Nulla in essa è più vero. Tutto è una misera invenzione degli uomini. È il Verbo Eterno la differenza tra il Dio adorato dai cristiani e ogni altro Dio. Se togliamo Cristo Gesù, la nostra santissima fede perde tutto. Il suo edificio viene ridotto in frantumi. Non vi è più alcuna sostanziale differenza tra fede in Cristo e fede non in Cristo. Gesù diviene un uomo come tutti gli altri uomini. Ecco dove risiede il fondamento a-teologico e anti-teologico dei nostri giorni che proclama l’uguaglianza di tutte le religioni e l’uguaglianza anche di tutti i membri che fanno parte della Chiesa. Quando si priva Cristo Gesù della sua verità divina ed eterna, tutto è privato della sua verità divina ed eterna. Anche la Chiesa perde la sua verità divina ed eterna, quando Cristo Gesù è privato della sua verità divina e divina. L’universo intero perde la sua verità eterna e divina. La </w:t>
      </w:r>
      <w:r w:rsidRPr="00284585">
        <w:rPr>
          <w:rFonts w:ascii="Arial" w:eastAsia="Times New Roman" w:hAnsi="Arial"/>
          <w:sz w:val="24"/>
          <w:szCs w:val="20"/>
          <w:lang w:eastAsia="it-IT"/>
        </w:rPr>
        <w:lastRenderedPageBreak/>
        <w:t>Scrittura Santa perde la sua verità divina ed eterna. L’uomo perde la sua verità divina ed eterna. Il mistero della salvezza perde la sua verità divina ed eterna. Non c’è mistero che non perda la sua verità divina ed eterna. Tutti gli errori, le menzogne, le falsità che oggi vengono proclamate verità, sono il frutto della perdita di Cristo della sua verità divina  ed eterna. Se il cristiano oggi vuole smettere di essere un narratore di favole ingannatrici e distruttrici della verità, di ogni verità, deve porre a fondamento della sua fede il Verbo Eterno nel suo mistero di generazione eterna. Chi è senza questo solidissimo fondamento eterno, è solo un misero cieco che narra ai suoi fratelli favole artificiosamente inventate per la loro rovina eterna. È la Verità del Verbo eterno che dona verità alle nostre parole.</w:t>
      </w:r>
    </w:p>
    <w:p w14:paraId="1AE3E246"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336C4A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LO SPIRITO SANTO. </w:t>
      </w:r>
      <w:r w:rsidRPr="00284585">
        <w:rPr>
          <w:rFonts w:ascii="Arial" w:eastAsia="Times New Roman" w:hAnsi="Arial"/>
          <w:sz w:val="24"/>
          <w:szCs w:val="20"/>
          <w:lang w:eastAsia="it-IT"/>
        </w:rPr>
        <w:t xml:space="preserve">Il terzo fondamento eterno della nostra santissima fede è lo Spirito Santo nel suo mistero di processione eterna dal Padre e dal Figlio, nel suo mistero di verità, mistero di luce, mistero di vita, mistero di generazione, mistero di illuminazione, mistero di santificazione, mistero di conduzione, mistero di creazione di Cristo nella nostra vita, mistero di incorporazione, mistero di conformazione a Cristo, mistero di elargizione di ogni carisma, mistero, vocazione, missione, mistero di Creatore di unità e di comunione, mistero di Creatore dell’amore di Dio nei nostri cuori, mistero di perenne Rinnovatore dell’amore di Dio e della grazia di Cristo Gesù in noi, mistero di attrazione a Cristo di quanti non sono discepoli di Cristo Gesù, mistero di conversione per trafittura del cuore di chi scolta la Parola di Cristo. Se uno solo di questi mistero viene rinnegato, dimenticato, tralasciato, dichiarato inutile, la nostra santissima fede manca del suo solido, eterno, divino fondamento. La si può anche edificare, ma è giusto che si sappia che al primo urto, anche lieve, tutto crollerà. Tutti questi misteri dello Spirito Santo sono un solo mistero. Se si priva lo Spirito Santo anche di uno solo di essi, Egli non è più lo Spirito Santo nella sua purissima verità. Su uno Spirito Santo da noi non più confessato nella sua purissima verità, mai si potrà  costruire il nobile edificio della nostra purissima fede. Poiché oggi lo Spirito Santo lo si è ridotto ad un semplice moto del nostro cuore, si comprenderà quanto debole e fragile o addirittura inesiste sia la nostra fede. Essa ormai è stata resa un vago sentimentalismo. Possiamo dire che essa è il risultato di una fusione sempre in atto di pensieri umani sempre più devastanti, perché contrari al Pensiero di Dio così come esso è stato a noi rivelato. O ritorniamo a confessare la purissima verità dello Spirito Santo, o altrimenti dobbiamo dichiarare la morte della nostra santissima fede. Su una fede morta mai ci si potrà edificare come veri discepoli di Cristo Gesù. </w:t>
      </w:r>
    </w:p>
    <w:p w14:paraId="5C8277F4"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1440A5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La PAROLA. </w:t>
      </w:r>
      <w:r w:rsidRPr="00284585">
        <w:rPr>
          <w:rFonts w:ascii="Arial" w:eastAsia="Times New Roman" w:hAnsi="Arial"/>
          <w:sz w:val="24"/>
          <w:szCs w:val="20"/>
          <w:lang w:eastAsia="it-IT"/>
        </w:rPr>
        <w:t xml:space="preserve">Il primo fondamento divino creato dallo Spirito Santo è la Parola. Tutto il Padre opera all’esterno del suo mistero di unità e di trinità, per mezzo della Parola. La Parola dice alle cose di esistere ed esse esistono. Il solo che non è stato fatto dalla Parola è l’uomo. L’uomo è stato creato direttamente da Dio. Da Lui impastato dalla polvere del suo e trasformato in un essere vivente, alitando il Signore nelle sue narici il suo alito di vita. Questo è l’uomo: unità inseparabile di terra impastata e di alito divino ricevuto in dono. Come Dio ha creato ogni cosa </w:t>
      </w:r>
      <w:r w:rsidRPr="00284585">
        <w:rPr>
          <w:rFonts w:ascii="Arial" w:eastAsia="Times New Roman" w:hAnsi="Arial"/>
          <w:sz w:val="24"/>
          <w:szCs w:val="20"/>
          <w:lang w:eastAsia="it-IT"/>
        </w:rPr>
        <w:lastRenderedPageBreak/>
        <w:t xml:space="preserve">con la sua Parola onnipotente, così ora il Signore dona all’uomo la sua Parola onnipotente e creatrice perché ogni giorno lui si faccia uomo. La Parola non solo mantiene in vita l’uomo, ogni giorno lo fa crescere e maturare fino alla sua pienezza come vero uomo. Se l’uomo esce dalla Parola, a Lui consegnata dal suo Creatore, Signore, Dio, non diventa solo meno uomo, non arresta solo la sua crescita,  entra nella morte. Una volta morto, da se stesso non può più ritornare in vita. Perché ritorni in vita è necessaria una nuova creazione e una nuova Parola. La materia della nuova creazione non sarà più il fango della terra. Sarà il corpo di Cristo, con il quale si diviene un solo corpo. Chi lo trasformerà in nuova creatura vivente non sarà l’alito di Dio, sarà invece lo Spirito Santo che dal Padre, per Cristo, nel corpo di Cristo, sarà alitato in ogni membro del corpo di Cristo. Anche la nuova creatura, se vuole vivere come nuova creatura, riceve una Parola alla quale, se lui vuole crescere e raggiungere la sua piena e perfetta umanità, deve prestare ogni obbedienza. Potrà prestare ogni obbedienza se si lascerà condurre dallo Spirito Santo in ogni istante della sua esistenza sulla nostra terra. Molto di più. Dallo Spirito Santo lui si dovrà lasciare conformare e trasformare in vita di Cristo, in vita per Cristo, in vita con Cristo, in vita in Cristo. Tutto questo potrà avvenire solo con la più pura e santa obbedienza alla Parola. Come il Padre con la sua Parola onnipotente ha creato ogni cosa, così il cristiano potrà creare se stesso solo trasformando in sua vita la Parola onnipotente e creatrice a lui donata dal Padre, in Cristo, per lo Spirito Santo. Chi però potrà trasformare la Parola onnipotente e creatrice in vita del cristiano, è la grazia di Cristo, l’amore del Padre, l’opera ininterrotta dello Spirito Santo attraverso i suoi carismi, i suoi doni, i misteri da lui elargiti. Per questo è necessario che mai il cristiano si separi dall’amore del Padre, dalla grazia di Cristo Gesù, da ogni dono a lui  elargito dello Spirito Santo. Grande, oltremodo grande, è la vocazione del cristiano. Se tutta intera la sua vita non sarà edificata sul fondamento della Parola, lui mai diverrà né vero cristiano e neanche vero uomo. Rimarrà nella sua morte se non si converte a Cristo. Ritornerà nella morte non appena si separa dalla Parola di Cristo Gesù. Tutto nell’uomo è dall’obbedienza alla Parola. </w:t>
      </w:r>
    </w:p>
    <w:p w14:paraId="0F07F22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EE0CE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LA VERITÀ. </w:t>
      </w:r>
      <w:r w:rsidRPr="00284585">
        <w:rPr>
          <w:rFonts w:ascii="Arial" w:eastAsia="Times New Roman" w:hAnsi="Arial"/>
          <w:sz w:val="24"/>
          <w:szCs w:val="20"/>
          <w:lang w:eastAsia="it-IT"/>
        </w:rPr>
        <w:t xml:space="preserve">Il secondo fondamento divino creato dallo Spirito Santo è la verità. Ma cosa è la verità?  La verità è il nostro Dio nel suo mistero eterno di unità e di trinità ad immagine e a somiglianza del quale l’uomo è stato creato. La verità è il suo amore eterno, la sua comunione eterna, la sua vita eterna, la sua giustizia eterna, la sua fedeltà eterna, la sua santità eterna, la sua pace eterna, la sua luce eterna. Tutta questa verità è stata partecipata all’uomo per creazione. Secondo tutta questa verità ogni uomo deve vivere. Tutta questa verità è stata data all’uomo nella Parola all’esterno di sé mediante la Parola. Prima la verità è data con parola proferita, con parola giurata, con parola promessa. Poi la verità è data con Parola scritta, con parola codificata, con parola eternamente affidata allo Spirito Santo.  Infine la verità è ricreata e rigenerata nell’uomo ad immagine di Cristo Crocifisso, che ogni ricreato e rigenerato deve realizzare nel suo corpo, nella sua anima, nel suo spirito.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w:t>
      </w:r>
      <w:r w:rsidRPr="00284585">
        <w:rPr>
          <w:rFonts w:ascii="Arial" w:eastAsia="Times New Roman" w:hAnsi="Arial"/>
          <w:sz w:val="24"/>
          <w:szCs w:val="20"/>
          <w:lang w:eastAsia="it-IT"/>
        </w:rPr>
        <w:lastRenderedPageBreak/>
        <w:t xml:space="preserve">di millimetro. 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essere veri uomini e veri cristiani, separandoci dalla verità che è in ogni Parola scritta per noi dallo Spirito Santo? Possiamo mai noi pensare che alterando la verità delle Parole o dichiarando non attuali, non vere, non per noi, le Parole e la verità contenuta in esse, diventeremo veri uomini e veri cristiani? Solo pensare queste cose è già caduta dalla vera fede. Poiché oggi si vuole un cristiano che non realizzi più la verità delle Parole facendosi obbediente ad ogni verità fino alla morte di croce, è il segno questo che siamo caduti dalla fede. Avendo poi deciso anche di vivere senza alcuna obbedienza alla verità delle Parole, la nostra fede è morta. Ma se la nostra fede è morta, siamo corpo morto di Cristo e non più corpo vivo. Da corpo morto, lavoriamo per formare un corpo morto di Cristo e non più un corpo vivo. 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Il peccato senza alcuna verità. La vita senza alcuna verità. La morte senza alcuna verità. L’eternità senza alcuna verità. Senza verità stiamo costruendo ogni cosa con le tenebre. Le tenebre sono solo il regno dell’idolatria, della zoolatria, del feticismo, del corpo-latria, della falsità, della menzogna, dell’inganno, del vizio, della grande  immoralità. Oggi l’uomo di Dio, l’uomo di Cristo Gesù, avendo scelto di essere lui senza verità, per giustificare questa sua scelta, insegna che nella Chiesa tutti debbano essere accolti, senza chiedere loro di camminare nella verità. Essendo loro senza verità insegnano che a nessuno uomo si deve chiedere esplicitamente la conversione a Cristo. L’uomo senza verità non vuole essere smascherato nel suo essere senza verità e per questo vuole la Chiesa senza verità e il mondo intero senza verità. Ecco perché accusa di discriminazione quanti operano un sano discernimento tra luce e tenebre e tra moralità e immoralità, vera sequela di Cristo Crocifisso, il Martire dell’obbedienza alla verità, e falsa sequela di Cristo ed è sempre falsa sequela di Cristo Gesù ogni sequela che non chiede all’uomo di abbandonare ogni disobbedienza alla verità sia di creazione, sia di redenzione, sia di santificazione, sia di conformazione a Cristo Crocifisso. La discriminazione è solo una ed è quella dei farisei: loro soli santi. Tutti gli altri peccatori. 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 Questo pensiero diabolico Gesù ha cancellato per sempre. Tutti sono chiamati a conversione. Nel suo regno tutti possono entrare con la conversione alla Parola. Altra verità è questa: a che serve aprire le porte della Chiesa non al peccatore, ma al peccato, al vizio, alla trasgressione, se poi peccato, vizio e trasgressione non conducono nel regno della vita eterna, ma della morte eterna? Non vi è inganno più grande di questo. Questa apertura è simile all’apertura della porta del macello per un vitello, un capretto, un qualsiasi altro animale. Con questa accasa di discriminazione le </w:t>
      </w:r>
      <w:r w:rsidRPr="00284585">
        <w:rPr>
          <w:rFonts w:ascii="Arial" w:eastAsia="Times New Roman" w:hAnsi="Arial"/>
          <w:sz w:val="24"/>
          <w:szCs w:val="20"/>
          <w:lang w:eastAsia="it-IT"/>
        </w:rPr>
        <w:lastRenderedPageBreak/>
        <w:t xml:space="preserve">porte del macello eterno vengono aperte ad ogni uomo. Chi apre le porte per il macello eterno di certo non ama l’uomo, perché non ha il vero Cristo Gesù. Il vero Cristo Gesù non conosce. Cristo Gesù è venuto non aprire le porte del macello eterno, ma per chiuderle, non per un uomo soltanto, ma per tutti gli uomini. Per questo va predicata la conversione e la fede nel Vangelo. </w:t>
      </w:r>
    </w:p>
    <w:p w14:paraId="514FADC9"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78CAD8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LA CARNE DEL VERBO DI DIO. </w:t>
      </w:r>
      <w:r w:rsidRPr="00284585">
        <w:rPr>
          <w:rFonts w:ascii="Arial" w:eastAsia="Times New Roman" w:hAnsi="Arial"/>
          <w:sz w:val="24"/>
          <w:szCs w:val="20"/>
          <w:lang w:eastAsia="it-IT"/>
        </w:rPr>
        <w:t>Il terzo fondamento divino della nostra santissima fede, creato per opera dello Spirito Santo, è la vera carne, il vero corpo, la vera umanità del Verbo che è in principio presso Dio e che è Dio, perché di Dio è il suo Figlio Unigenito Eterno. Il Verbo Incarnato è fondamento della nostra fede nel suo mistero di Passione, Morte, Risurrezione, Ascensione gloriosa al cielo  mistero di redenzione, mistero di salvezza, mistero di vita eterna, mistero di luce, mistero di verità, mistero di grazia, mistero di dono dello Spirito Santo, mistero di risurrezione nell’ultimo giorno, mistero di abitazione eterna in Lui, con Lui, per Lui. A nessun uomo che è nato da Adamo – e non c’è nessun uomo che non sia nato da Adamo – appartiene uno solo di questi misteri. Il mistero di ogni uomo che vive sulla terra è il peccato, la schiavitù sotto il potere delle tenebre, la morte. Ogni uomo, se 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del peccato e della schiavitù del principe del mondo, e si entra nel corpo di Cristo, che è il corpo nel quale si vive di vera libertà, a condizione che rimaniamo sempre nel corpo di Cristo e mai usciamo da esso. Si esce dal corpo di Cristo con il peccato grave o mortale. Il peccato veniale indebolisce la nostra appartenenza a Cristo Signore e si è più facile preda della tentazione e di ogni altra seduzione. Ora è giusto chiedersi: se il corpo di Cristo è santo, può il cristiano affermare che si può entrare in esso rimanendo nel peccato? Dire che siamo imperfetti, che possiamo ritornare nel peccato, fa parte della verità rivelata. Affermare invece che si può entrare nel corpo di Cristo con il peccato e che si può in esso rimanere nel peccato, questo non è pensiero che appartiene a Dio. È pensiero diabolico e satanico. Chi afferma questo, sappia che è passato ad un altro Vangelo e su di lui cade l’anatema pronunciato dall’Apostolo Paolo. Sappia anche che lui non è più figlio di Dio, ma figlio del diavolo. Non è voce di Cristo Gesù, ma voce del principe delle tenebre. Sappia infine che così dicendo apre le porte del macello eterno ad ogni persona che per la sua parola non solo non abbandona il suo peccato, anzi lo giustifica e lo dichiara modalità di essere del corpo di Cristo. Grande è la responsabilità di colui che, divenuto angelo delle tenebre, si maschera da angelo di luce per la rovina dell’uomo.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Ma così facendo apriamo le porte a molte anime per il loro macello eterno.</w:t>
      </w:r>
    </w:p>
    <w:p w14:paraId="18EFEA71"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701A05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lastRenderedPageBreak/>
        <w:t>I SACRAMENTI DELLA SALVEZZA.</w:t>
      </w:r>
      <w:r w:rsidRPr="00284585">
        <w:rPr>
          <w:rFonts w:ascii="Arial" w:eastAsia="Times New Roman" w:hAnsi="Arial"/>
          <w:bCs/>
          <w:sz w:val="24"/>
          <w:szCs w:val="20"/>
          <w:lang w:eastAsia="it-IT"/>
        </w:rPr>
        <w:t xml:space="preserve"> Il quarto fondamento divino creato dallo Spirito Santo sono i sacramenti della salvezza: battessimo, cresima, penitenza, unzione degli infermi, ordine sacro, matrimonio, eucaristia.  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Verità immutabile in eterno. </w:t>
      </w:r>
    </w:p>
    <w:p w14:paraId="2470A7F6"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10E83BF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BATTESIMO.  </w:t>
      </w:r>
      <w:r w:rsidRPr="00284585">
        <w:rPr>
          <w:rFonts w:ascii="Arial" w:eastAsia="Times New Roman" w:hAnsi="Arial"/>
          <w:sz w:val="24"/>
          <w:szCs w:val="20"/>
          <w:lang w:eastAsia="it-IT"/>
        </w:rPr>
        <w:t>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Oggi si insegna che non si deve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nostro discorso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38525EE2"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4B0ED54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CRESIMA. </w:t>
      </w:r>
      <w:r w:rsidRPr="00284585">
        <w:rPr>
          <w:rFonts w:ascii="Arial" w:eastAsia="Times New Roman" w:hAnsi="Arial"/>
          <w:sz w:val="24"/>
          <w:szCs w:val="20"/>
          <w:lang w:eastAsia="it-IT"/>
        </w:rPr>
        <w:t xml:space="preserve">Divenuto figlio adottivo del Padre, il cristiano è chiamato a vivere </w:t>
      </w:r>
    </w:p>
    <w:p w14:paraId="1317C7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Esso è dato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1242C0C8"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25EA81C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PENITENZA</w:t>
      </w:r>
      <w:r w:rsidRPr="00284585">
        <w:rPr>
          <w:rFonts w:ascii="Arial" w:eastAsia="Times New Roman" w:hAnsi="Arial"/>
          <w:sz w:val="24"/>
          <w:szCs w:val="20"/>
          <w:lang w:eastAsia="it-IT"/>
        </w:rPr>
        <w:t>. 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3081E0A6"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19417F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UNZIONE DEGLI INFERMI</w:t>
      </w:r>
      <w:r w:rsidRPr="00284585">
        <w:rPr>
          <w:rFonts w:ascii="Arial" w:eastAsia="Times New Roman" w:hAnsi="Arial"/>
          <w:sz w:val="24"/>
          <w:szCs w:val="20"/>
          <w:lang w:eastAsia="it-IT"/>
        </w:rPr>
        <w:t xml:space="preserve">.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Grande è la grazia che scaturisce da questo sacramento. </w:t>
      </w:r>
    </w:p>
    <w:p w14:paraId="296872DE"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270B66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ORDINE SACRO.  </w:t>
      </w:r>
      <w:r w:rsidRPr="00284585">
        <w:rPr>
          <w:rFonts w:ascii="Arial" w:eastAsia="Times New Roman" w:hAnsi="Arial"/>
          <w:sz w:val="24"/>
          <w:szCs w:val="20"/>
          <w:lang w:eastAsia="it-IT"/>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w:t>
      </w:r>
      <w:r w:rsidRPr="00284585">
        <w:rPr>
          <w:rFonts w:ascii="Arial" w:eastAsia="Times New Roman" w:hAnsi="Arial"/>
          <w:sz w:val="24"/>
          <w:szCs w:val="20"/>
          <w:lang w:eastAsia="it-IT"/>
        </w:rPr>
        <w:lastRenderedPageBreak/>
        <w:t xml:space="preserve">Lui affidato. Chi desidera farsi una visione biblica sull’ordine sacro, può leggere: Ezechiele c. XXXIV,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7B589BF1"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1163605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MATRIMONIO. </w:t>
      </w:r>
      <w:r w:rsidRPr="00284585">
        <w:rPr>
          <w:rFonts w:ascii="Arial" w:eastAsia="Times New Roman" w:hAnsi="Arial"/>
          <w:bCs/>
          <w:sz w:val="24"/>
          <w:szCs w:val="20"/>
          <w:lang w:eastAsia="it-IT"/>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w:t>
      </w:r>
      <w:r w:rsidRPr="00284585">
        <w:rPr>
          <w:rFonts w:ascii="Arial" w:eastAsia="Times New Roman" w:hAnsi="Arial"/>
          <w:bCs/>
          <w:sz w:val="24"/>
          <w:szCs w:val="20"/>
          <w:lang w:eastAsia="it-IT"/>
        </w:rPr>
        <w:lastRenderedPageBreak/>
        <w:t>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2C743F3A"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2AA687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EUCARISTIA. </w:t>
      </w:r>
      <w:r w:rsidRPr="00284585">
        <w:rPr>
          <w:rFonts w:ascii="Arial" w:eastAsia="Times New Roman" w:hAnsi="Arial"/>
          <w:bCs/>
          <w:sz w:val="24"/>
          <w:szCs w:val="20"/>
          <w:lang w:eastAsia="it-IT"/>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5E757EC1" w14:textId="77777777" w:rsidR="00284585" w:rsidRPr="00284585" w:rsidRDefault="00284585" w:rsidP="00284585">
      <w:pPr>
        <w:spacing w:after="0" w:line="240" w:lineRule="auto"/>
        <w:rPr>
          <w:rFonts w:ascii="Arial" w:eastAsia="Times New Roman" w:hAnsi="Arial"/>
          <w:b/>
          <w:sz w:val="24"/>
          <w:szCs w:val="20"/>
          <w:lang w:eastAsia="it-IT"/>
        </w:rPr>
      </w:pPr>
      <w:r w:rsidRPr="00284585">
        <w:rPr>
          <w:rFonts w:ascii="Arial" w:eastAsia="Times New Roman" w:hAnsi="Arial"/>
          <w:b/>
          <w:sz w:val="24"/>
          <w:szCs w:val="20"/>
          <w:lang w:eastAsia="it-IT"/>
        </w:rPr>
        <w:br w:type="page"/>
      </w:r>
    </w:p>
    <w:p w14:paraId="5C8CABC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lastRenderedPageBreak/>
        <w:t>NEL BATTESIMO</w:t>
      </w:r>
      <w:r w:rsidRPr="00284585">
        <w:rPr>
          <w:rFonts w:ascii="Arial" w:eastAsia="Times New Roman" w:hAnsi="Arial"/>
          <w:sz w:val="24"/>
          <w:szCs w:val="20"/>
          <w:lang w:eastAsia="it-IT"/>
        </w:rPr>
        <w:t xml:space="preserve"> </w:t>
      </w:r>
      <w:r w:rsidRPr="00284585">
        <w:rPr>
          <w:rFonts w:ascii="Arial" w:eastAsia="Times New Roman" w:hAnsi="Arial"/>
          <w:b/>
          <w:sz w:val="24"/>
          <w:szCs w:val="20"/>
          <w:lang w:eastAsia="it-IT"/>
        </w:rPr>
        <w:t>l</w:t>
      </w:r>
      <w:r w:rsidRPr="00284585">
        <w:rPr>
          <w:rFonts w:ascii="Arial" w:eastAsia="Times New Roman" w:hAnsi="Arial"/>
          <w:bCs/>
          <w:sz w:val="24"/>
          <w:szCs w:val="20"/>
          <w:lang w:eastAsia="it-IT"/>
        </w:rPr>
        <w:t>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1BA7A15B"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8E5D74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NELLA CRESIMA </w:t>
      </w:r>
      <w:r w:rsidRPr="00284585">
        <w:rPr>
          <w:rFonts w:ascii="Arial" w:eastAsia="Times New Roman" w:hAnsi="Arial"/>
          <w:bCs/>
          <w:sz w:val="24"/>
          <w:szCs w:val="20"/>
          <w:lang w:eastAsia="it-IT"/>
        </w:rPr>
        <w:t xml:space="preserve">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7480B9F9"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96B76F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NELLA PENITENZA </w:t>
      </w:r>
      <w:r w:rsidRPr="00284585">
        <w:rPr>
          <w:rFonts w:ascii="Arial" w:eastAsia="Times New Roman" w:hAnsi="Arial"/>
          <w:bCs/>
          <w:sz w:val="24"/>
          <w:szCs w:val="20"/>
          <w:lang w:eastAsia="it-IT"/>
        </w:rPr>
        <w:t xml:space="preserve">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w:t>
      </w:r>
      <w:r w:rsidRPr="00284585">
        <w:rPr>
          <w:rFonts w:ascii="Arial" w:eastAsia="Times New Roman" w:hAnsi="Arial"/>
          <w:bCs/>
          <w:sz w:val="24"/>
          <w:szCs w:val="20"/>
          <w:lang w:eastAsia="it-IT"/>
        </w:rPr>
        <w:lastRenderedPageBreak/>
        <w:t>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7AC00F7C"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351F10D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NELL’UNZIONE DEGLI INFERMI, </w:t>
      </w:r>
      <w:r w:rsidRPr="00284585">
        <w:rPr>
          <w:rFonts w:ascii="Arial" w:eastAsia="Times New Roman" w:hAnsi="Arial"/>
          <w:bCs/>
          <w:sz w:val="24"/>
          <w:szCs w:val="20"/>
          <w:lang w:eastAsia="it-IT"/>
        </w:rPr>
        <w:t xml:space="preserve">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w:t>
      </w:r>
      <w:r w:rsidRPr="00284585">
        <w:rPr>
          <w:rFonts w:ascii="Arial" w:eastAsia="Times New Roman" w:hAnsi="Arial"/>
          <w:bCs/>
          <w:sz w:val="24"/>
          <w:szCs w:val="20"/>
          <w:lang w:eastAsia="it-IT"/>
        </w:rPr>
        <w:lastRenderedPageBreak/>
        <w:t xml:space="preserve">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03D6E234"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65B0984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NELL’ORDINE SACRO, </w:t>
      </w:r>
      <w:r w:rsidRPr="00284585">
        <w:rPr>
          <w:rFonts w:ascii="Arial" w:eastAsia="Times New Roman" w:hAnsi="Arial"/>
          <w:bCs/>
          <w:sz w:val="24"/>
          <w:szCs w:val="20"/>
          <w:lang w:eastAsia="it-IT"/>
        </w:rPr>
        <w:t xml:space="preserve">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w:t>
      </w:r>
      <w:r w:rsidRPr="00284585">
        <w:rPr>
          <w:rFonts w:ascii="Arial" w:eastAsia="Times New Roman" w:hAnsi="Arial"/>
          <w:bCs/>
          <w:sz w:val="24"/>
          <w:szCs w:val="20"/>
          <w:lang w:eastAsia="it-IT"/>
        </w:rPr>
        <w:lastRenderedPageBreak/>
        <w:t xml:space="preserve">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42CF3FF3" w14:textId="77777777" w:rsidR="00284585" w:rsidRPr="00284585" w:rsidRDefault="00284585" w:rsidP="00284585">
      <w:pPr>
        <w:spacing w:after="0" w:line="240" w:lineRule="auto"/>
        <w:rPr>
          <w:rFonts w:ascii="Arial" w:eastAsia="Times New Roman" w:hAnsi="Arial"/>
          <w:b/>
          <w:sz w:val="24"/>
          <w:szCs w:val="20"/>
          <w:lang w:eastAsia="it-IT"/>
        </w:rPr>
      </w:pPr>
    </w:p>
    <w:p w14:paraId="23D52AC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NEL MATRIMONIO </w:t>
      </w:r>
      <w:r w:rsidRPr="00284585">
        <w:rPr>
          <w:rFonts w:ascii="Arial" w:eastAsia="Times New Roman" w:hAnsi="Arial"/>
          <w:bCs/>
          <w:sz w:val="24"/>
          <w:szCs w:val="20"/>
          <w:lang w:eastAsia="it-IT"/>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43D7553C"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36EDAE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CARISMA, MINISTERO, MISSIONE, VOCAZIONE. </w:t>
      </w:r>
      <w:r w:rsidRPr="00284585">
        <w:rPr>
          <w:rFonts w:ascii="Arial" w:eastAsia="Times New Roman" w:hAnsi="Arial"/>
          <w:sz w:val="24"/>
          <w:szCs w:val="20"/>
          <w:lang w:eastAsia="it-IT"/>
        </w:rPr>
        <w:t xml:space="preserve">Il quinto fondamento divino creato dallo Spirito Santo sono i suoi doni di grazia, verità, ministero, missione, vocazione. Questi doni si vivono tutti nel corpo di Cristo, come vero corpo di Cristo, a servizio del corpo di Cristo. Si vivono nel corpo di Cristo come vero corpo di Cristo, perché sono essi la via della nostra santificazione. 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 Cristo Gesù non </w:t>
      </w:r>
      <w:r w:rsidRPr="00284585">
        <w:rPr>
          <w:rFonts w:ascii="Arial" w:eastAsia="Times New Roman" w:hAnsi="Arial"/>
          <w:sz w:val="24"/>
          <w:szCs w:val="20"/>
          <w:lang w:eastAsia="it-IT"/>
        </w:rPr>
        <w:lastRenderedPageBreak/>
        <w:t xml:space="preserve">ha consumato la sua vita con una obbedienza allo Spirito Santo fino all’annientamento di se stesso in una morte che fu di croce? Gesù dice ai suoi Apostoli: Vi ho dato l’esempio perché come ho fatto io, facciate anche voi. Ogni dono, ogni carisma, ogni vocazione, ogni ministero, ogni missione,  tutto va sempre vissuto dalla purissima e immediata obbedienza allo Spirito Santo. Vivendo ogni membro del corpo di Cristo tutto e sempre dalla volontà dello Spirito Santo, dalla sua verità, dalla sua mozione e ispirazione, esso diventa fondamento sul quale ogni altro membro potrà edificare la sua fede. La grandezza di ogni membro del corpo di Cristo non è nel ministero che esercita o nel posto che occupa. Essa è nella perfetta obbedienza allo Spirito e ad ogni verità dello Spirito. Una persona può occupare anche il più alto posto ed esercitare il più alto ministero, ma non per questo diviene fondamento della fede per ogni altro membro del corpo di Cristo. Invece anche il più umile ministero e il più umile posto, vissuto dalla piena, perfetta, immediata obbedienza allo Spirito e alla sua verità, si trasforma in un solido fondamento perché ogni altro membro possa edificare la sua fede. È questa l’utilità comunione rivelata dall’Apostolo Paolo nella Prima Lettera ai Corinzi. Perché tutto ciò che viene dallo Spirito Santo va vissuto a servizio del corpo di Cristo? Perché il cristiano ha una sola missione da compiere sulla terra: edificare il corpo di Cristo sia facendolo crescere nella più alta santità e sia aggiungendo ad esso, con la predicazione del Vangelo, con l’invito esplicito a credere in Cristo, con la sua perfetta esemplarità, molti altri nuovi membri.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Poiché la vera grandezza di ogni membro del corpo di Cristo viene dalla sua obbedienza allo Spirito Santo, sono vani, anzi sono il frutto della superbia che governa il cuore, tutti quei desideri e quei pensieri che spingono ad ambire posti di gloria mondana e terrena. La superbia non serve il corpo di Cristo. La superbia serve solo coli che la possiede. Altra verità che sempre va ricordata: nel corpo di Cristo si entra per sacramento e tutto avviene per sacramento. Per questo è necessario conoscere la verità di ogni sacramento e qual è la sua opera di conformazione a Cristo Gesù. Se l’autorità di Pastore del gregge è per delega e non per sacramento, oggi stesso tutti potranno essere delegati ad essere vescovi, presbiteri e diaconi. Ma oggi sembra  che ci si voglia già orientare a separare i sacramenti dai ministeri che vanno vissuti nel corpo di Cristo. Muore così la Chiesa sacramento. Nasce la Chiesa pura ministerialità. Muore la Chiesa che nasce dallo Spirito Santo. Sorge la nuova Chiesa che spunta dal cuore degli uomini. Ma questa è vera trasformazione ecclesiologica, che mai nessuna Parola dello Spirito Santo potrà mai giustificare. È giusto allora che ognuno sappia che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w:t>
      </w:r>
      <w:r w:rsidRPr="00284585">
        <w:rPr>
          <w:rFonts w:ascii="Arial" w:eastAsia="Times New Roman" w:hAnsi="Arial"/>
          <w:sz w:val="24"/>
          <w:szCs w:val="20"/>
          <w:lang w:eastAsia="it-IT"/>
        </w:rPr>
        <w:lastRenderedPageBreak/>
        <w:t>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Satana sa bene dove colpire. La sua è scienza diabolica, non stupidità satanica. La nostra è stupidità, insipienza, stoltezza, frutto dell’adorazione di Satana nei nostri cuori. La sua invece è scienza diabolica, infernale, altamente sofistica e per questo assai efficace.</w:t>
      </w:r>
    </w:p>
    <w:p w14:paraId="573BC91F"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2B9F8946"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b/>
          <w:sz w:val="24"/>
          <w:szCs w:val="20"/>
          <w:lang w:eastAsia="it-IT"/>
        </w:rPr>
        <w:t xml:space="preserve">IL COLLEGIO APOSTOLICO. </w:t>
      </w:r>
      <w:r w:rsidRPr="00284585">
        <w:rPr>
          <w:rFonts w:ascii="Arial" w:eastAsia="Times New Roman" w:hAnsi="Arial"/>
          <w:sz w:val="24"/>
          <w:szCs w:val="20"/>
          <w:lang w:eastAsia="it-IT"/>
        </w:rPr>
        <w:t xml:space="preserve">Il sesto fondamento divino creato dallo Spirito Santo è il Collegio Apostolico, il cui soprannaturale capo è Pietro. </w:t>
      </w:r>
      <w:r w:rsidRPr="00284585">
        <w:rPr>
          <w:rFonts w:ascii="Arial" w:eastAsia="Times New Roman" w:hAnsi="Arial"/>
          <w:sz w:val="24"/>
          <w:szCs w:val="20"/>
          <w:lang w:val="la-Latn" w:eastAsia="it-IT"/>
        </w:rPr>
        <w:t>Cum Petro et sub Petro</w:t>
      </w:r>
      <w:r w:rsidRPr="00284585">
        <w:rPr>
          <w:rFonts w:ascii="Arial" w:eastAsia="Times New Roman" w:hAnsi="Arial"/>
          <w:sz w:val="24"/>
          <w:szCs w:val="20"/>
          <w:lang w:eastAsia="it-IT"/>
        </w:rPr>
        <w:t xml:space="preserve">. Questo sesto fondamento lo tratteremo legandolo in modo indissolubile alla sola cosa necessaria di cui l’uomo ha bisogno. </w:t>
      </w:r>
      <w:r w:rsidRPr="00284585">
        <w:rPr>
          <w:rFonts w:ascii="Arial" w:hAnsi="Arial" w:cs="Arial"/>
          <w:sz w:val="24"/>
        </w:rPr>
        <w:t xml:space="preserve">Ogni uomo ha bisogno di una cosa sola: di Dio, del suo Creatore e Signore, del suo Salvatore e Redentore, di Colui che lo libera dalla morte e da ogni schiavitù e lo riporti nella vera vita e nella pienezza della libertà. Il Creatore, il Signore, il Salvatore, il Redentore ha stabilito con decreto eterno che solo in Cristo Gesù, nel suo Figlio Unigenito, Lui potrà essere trovato. Se si trova il vero Cristo si trova anche il vero Dio. Se invece si trovano falsi Cristi anche gli Dèi che diciamo di adorare sono </w:t>
      </w:r>
      <w:r w:rsidRPr="00284585">
        <w:rPr>
          <w:rFonts w:ascii="Arial" w:hAnsi="Arial" w:cs="Arial"/>
          <w:sz w:val="24"/>
        </w:rPr>
        <w:lastRenderedPageBreak/>
        <w:t>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 tra il Padre e ogni uomo, è anche il Rivelatore e il Datore del Padre ad ogni uomo. Come Cristo Gesù ci rivela e ci dona il Padre? Ce lo dona facendoci lo Spirito Santo –  lo Spirito che Lui ha versato per noi mentre era sul legno della croce dal suo cuore trafitto dalla lancia del soldato – figli adottivi del Padre nel Figlio suo Cristo Gesù. Noi nasciamo da acqua e da Spirito Santo, diveniamo un solo corpo con Cristo, diveniamo Figli del Padre nel Figlio suo Gesù Cristo, diventiamo partecipi della natura divina. Questo è il grande mistero che si compie in Cristo Gesù, per opera dello Spirito Santo. Poiché se non diveniamo vero corpo di Cristo non possiamo mai avere accesso al Padre, sempre mancheremo della cosa necessaria perché noi dalla morte passiamo nella vita e dalla tenebre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14:paraId="22620232" w14:textId="77777777" w:rsidR="00284585" w:rsidRPr="00284585" w:rsidRDefault="00284585" w:rsidP="00284585">
      <w:pPr>
        <w:spacing w:after="120" w:line="240" w:lineRule="auto"/>
        <w:jc w:val="both"/>
        <w:rPr>
          <w:rFonts w:ascii="Arial" w:hAnsi="Arial" w:cs="Arial"/>
          <w:bCs/>
          <w:sz w:val="24"/>
        </w:rPr>
      </w:pPr>
      <w:r w:rsidRPr="00284585">
        <w:rPr>
          <w:rFonts w:ascii="Arial" w:hAnsi="Arial" w:cs="Arial"/>
          <w:bCs/>
          <w:sz w:val="24"/>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w:t>
      </w:r>
      <w:r w:rsidRPr="00284585">
        <w:rPr>
          <w:rFonts w:ascii="Arial" w:hAnsi="Arial" w:cs="Arial"/>
          <w:bCs/>
          <w:sz w:val="24"/>
        </w:rPr>
        <w:lastRenderedPageBreak/>
        <w:t xml:space="preserve">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w:t>
      </w:r>
    </w:p>
    <w:p w14:paraId="24FB01B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Andiamo per un attimo sulle rive del Mare di Galilea. È cosa giusta che sia detto secondo parole du purissima verità qual è il mistero di Pietro in ordine al collegio Apostoli e all’intera Chiesa. Nella sua divina ed eterna sapienza, lo Spirito Santo il cui consiglio è </w:t>
      </w:r>
      <w:r w:rsidRPr="00284585">
        <w:rPr>
          <w:rFonts w:ascii="Arial" w:eastAsia="Times New Roman" w:hAnsi="Arial"/>
          <w:bCs/>
          <w:i/>
          <w:sz w:val="24"/>
          <w:szCs w:val="20"/>
          <w:lang w:eastAsia="it-IT"/>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284585">
        <w:rPr>
          <w:rFonts w:ascii="Arial" w:eastAsia="Times New Roman" w:hAnsi="Arial"/>
          <w:bCs/>
          <w:sz w:val="24"/>
          <w:szCs w:val="20"/>
          <w:lang w:eastAsia="it-IT"/>
        </w:rPr>
        <w:t xml:space="preserve"> (Sap 7.22-23), 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ha tradito per tre volte il suo Maestro?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 LA PRIMA VERITÀ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LA SECONDA VERITÀ vuole che lui, Pietro, debba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LA TERZA VERITÀ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w:t>
      </w:r>
      <w:r w:rsidRPr="00284585">
        <w:rPr>
          <w:rFonts w:ascii="Arial" w:eastAsia="Times New Roman" w:hAnsi="Arial"/>
          <w:bCs/>
          <w:sz w:val="24"/>
          <w:szCs w:val="20"/>
          <w:lang w:eastAsia="it-IT"/>
        </w:rPr>
        <w:lastRenderedPageBreak/>
        <w:t xml:space="preserve">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 È Pietro il fondamento visibile dell’unità di fede, speranza, carità di tutta la Chiesa. Ogni altro Apostolo di Cristo Gesù nell’annuncio del Vangelo ha un grande Maestro da imitare: Paolo di Tarso. 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 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 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w:t>
      </w:r>
      <w:r w:rsidRPr="00284585">
        <w:rPr>
          <w:rFonts w:ascii="Arial" w:eastAsia="Times New Roman" w:hAnsi="Arial"/>
          <w:bCs/>
          <w:sz w:val="24"/>
          <w:szCs w:val="20"/>
          <w:lang w:eastAsia="it-IT"/>
        </w:rPr>
        <w:lastRenderedPageBreak/>
        <w:t xml:space="preserve">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 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 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 Non c'è in Paolo misericordia di Dio e salvezza a basso prezzo, solo un chiedere perdono al Signore vivendo nel peccato e ingozzando nei piaceri della vita. Paolo insegna, nella più assoluta fedeltà al Vangelo, che la vita secondo la fede è vita </w:t>
      </w:r>
      <w:r w:rsidRPr="00284585">
        <w:rPr>
          <w:rFonts w:ascii="Arial" w:eastAsia="Times New Roman" w:hAnsi="Arial"/>
          <w:bCs/>
          <w:sz w:val="24"/>
          <w:szCs w:val="20"/>
          <w:lang w:eastAsia="it-IT"/>
        </w:rPr>
        <w:lastRenderedPageBreak/>
        <w:t>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 Così Paolo insegna l'uguaglianza all'interno del popolo di Dio. 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c'è la funzione, c'è il dono, c'è l'esercizio della missione, c'è l'amore secondo il quale ognuno deve esercitarlo,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 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Senza il fondamento  che è Pietro e senza il fondamento che sono gli Apostoli ogni altro fondamento viene costruito sulla sabia. È un fondamento destinato a crollare.</w:t>
      </w:r>
    </w:p>
    <w:p w14:paraId="4C7EBE1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 </w:t>
      </w:r>
    </w:p>
    <w:p w14:paraId="354FAA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APOSTOLI, PROFETI, EVANGELISTI PASTORI, MAESTRI </w:t>
      </w:r>
      <w:r w:rsidRPr="00284585">
        <w:rPr>
          <w:rFonts w:ascii="Arial" w:eastAsia="Times New Roman" w:hAnsi="Arial"/>
          <w:sz w:val="24"/>
          <w:szCs w:val="20"/>
          <w:lang w:eastAsia="it-IT"/>
        </w:rPr>
        <w:t xml:space="preserve">Il settimo fondamento creato dallo Spirito Santo è la perfetta comunione tra apostoli, profeti, evangelisti pastori, maestri. La Chiesa è mistero di unità e di comunione. L’unità è data dall’essere tutti l’unico corpo di Cristo Gesù. La comunione è nel dare ad ognuno il proprio personale carisma, la propria personale ministerialità, la propria personale missione, perché tutti possiamo santificare ed edificare il corpo di Cristo. Un aratro può arare, ma non può trascinarsi nel terreno da se stesso. Un paio di buoi possono trascinare, ma non possono arare. Il contadino può guidare l’aratro e i buoi, ma non può né arare e né trascinare l’aratro. Si mettano in comunione queste tre forze, si faccia di esse una sola cosa e ogni terra potrà essere dissodata. </w:t>
      </w:r>
    </w:p>
    <w:p w14:paraId="4C48619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FD5D97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 xml:space="preserve">GLI APOSTOLI </w:t>
      </w:r>
      <w:r w:rsidRPr="00284585">
        <w:rPr>
          <w:rFonts w:ascii="Arial" w:eastAsia="Times New Roman" w:hAnsi="Arial"/>
          <w:bCs/>
          <w:sz w:val="24"/>
          <w:szCs w:val="20"/>
          <w:lang w:eastAsia="it-IT"/>
        </w:rPr>
        <w:t xml:space="preserve">hanno il posto di Cristo Gesù, sono i suoi vicari sulla terra. Essi devono governare la Chiesa pascendola di verità, di grazia, nel dono dello Spirito Santo. Senza di essi la Chiesa va alla deriva, perché manca in essa la potestà di governo, di guida, di vigilanza, di sorveglianza, di discernimento. Senza l’apostolo non c’è né verità e né grazia.  I PROFETI sono coloro cui Dio manifesta </w:t>
      </w:r>
      <w:r w:rsidRPr="00284585">
        <w:rPr>
          <w:rFonts w:ascii="Arial" w:eastAsia="Times New Roman" w:hAnsi="Arial"/>
          <w:bCs/>
          <w:sz w:val="24"/>
          <w:szCs w:val="20"/>
          <w:lang w:eastAsia="it-IT"/>
        </w:rPr>
        <w:lastRenderedPageBreak/>
        <w:t xml:space="preserve">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come vuole e gli conferisce il dono di conoscere attualmente, oggi, nell’ora storica la volontà di Dio.  Gli evangelisti 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Gli evangelisti sono i 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 I pastori 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I Maestri sono coloro invece che devono formare il popolo di Dio nella conoscenza del Vangelo e nella comprensione della verità. Il Vangelo, le verità della salvezza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Se ognuno deve agire nella Chiesa in relazione al dono di grazia conferito da Dio, in Cristo Gesù, per opera dello Spirito </w:t>
      </w:r>
      <w:r w:rsidRPr="00284585">
        <w:rPr>
          <w:rFonts w:ascii="Arial" w:eastAsia="Times New Roman" w:hAnsi="Arial"/>
          <w:bCs/>
          <w:sz w:val="24"/>
          <w:szCs w:val="20"/>
          <w:lang w:eastAsia="it-IT"/>
        </w:rPr>
        <w:lastRenderedPageBreak/>
        <w:t>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I Dodici ce lo insegnano negli Atti. Loro deve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1A03A53C"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18E6B8D4" w14:textId="77777777" w:rsidR="00284585" w:rsidRPr="00284585" w:rsidRDefault="00284585" w:rsidP="00284585">
      <w:pPr>
        <w:spacing w:after="120" w:line="240" w:lineRule="auto"/>
        <w:jc w:val="both"/>
        <w:rPr>
          <w:rFonts w:ascii="Arial" w:hAnsi="Arial" w:cs="Arial"/>
          <w:sz w:val="24"/>
          <w:szCs w:val="24"/>
        </w:rPr>
      </w:pPr>
      <w:r w:rsidRPr="00284585">
        <w:rPr>
          <w:rFonts w:ascii="Arial" w:eastAsia="Times New Roman" w:hAnsi="Arial"/>
          <w:b/>
          <w:sz w:val="24"/>
          <w:szCs w:val="20"/>
          <w:lang w:eastAsia="it-IT"/>
        </w:rPr>
        <w:t xml:space="preserve">PRESBITERI E DIACONI. </w:t>
      </w:r>
      <w:r w:rsidRPr="00284585">
        <w:rPr>
          <w:rFonts w:ascii="Arial" w:eastAsia="Times New Roman" w:hAnsi="Arial"/>
          <w:sz w:val="24"/>
          <w:szCs w:val="20"/>
          <w:lang w:eastAsia="it-IT"/>
        </w:rPr>
        <w:t xml:space="preserve">L’ottavo fondamento divino creato dalla Spirito Santo sono i presbiteri e i diaconi. Sono essi che sul campo devono edificare il corpo di Cristo. IL PRESBITERO lo nutre di grazia e verità, di sacramenti e di Vangelo. IL DIACONO lo nutre con il pane della Parola e con il pane materiale. Possono svolgere questo loro ministero sul campo perché il presbitero dal Vescovo è </w:t>
      </w:r>
      <w:r w:rsidRPr="00284585">
        <w:rPr>
          <w:rFonts w:ascii="Arial" w:eastAsia="Times New Roman" w:hAnsi="Arial"/>
          <w:sz w:val="24"/>
          <w:szCs w:val="20"/>
          <w:lang w:eastAsia="it-IT"/>
        </w:rPr>
        <w:lastRenderedPageBreak/>
        <w:t xml:space="preserve">consacrato per il sacerdozio e il diacono sempre dal Vescovo è consacrato per il servizio. Senza il presbitero e senza il diacono il corpo di Cristo mancherebbe del suo vero nutrimento. È il diacono che dona la grazia al presbitero di potersi interamente dedicare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 È il presbitero poi che dona pieno compimento al ministero del diacono. Lui fa l’eucaristia, perdona i peccati, unge di olio gli ammalati, custodisce il gregge di Cristo Gesù nella vera luce del Vangelo. Armonizza le molteplici grazie con le quali lo Spirito Santo ha arricchito il suo gregge, facendo camminare di santità in santità fino alle porte della salvezza eterna. Volendo offrire una visione più da vicino sul Presbitero va detto che lui è consacrato per esercitare il sacrificio: per santificare il nome di Dio tra gli uomini, per purificare il popolo, rendendolo mondo da ogni macchia di peccato. Ministero di santità e di purificazione che dona Dio all'uomo, l'uomo a Dio e quindi l'uomo all'uomo. Ministero di giustizia perché ministero della Parola e del culto. Il Dio di Israele è il Dio tre volte santo. Santo, Santo, Santo è il Signore, Dio degli eserciti. Siate santi perché io il Signore vostro Dio sono santo. Il ministero sacerdotale è il ministero della santità di Dio per la santificazione dell'uomo. 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 Se ministero di salvezza, di santità, di purificazione da ogni macchia di peccato, del dono di Dio all'uomo nella sua santità e nella sua giustizia, nella sua Parola di Risurrezione di vita e di Risurrezione di condanna eterna, è volontà di Dio che il sacerdote lo eserciti secondo queste divine mansioni. È altissima giustizia che egli non si occupi di altro. La terra e le sue cose non gli appartengono. Egli è ministro di grazia per togliere il peccato. Come Cristo ed in suo nome egli toglie i peccati e dà la grazia di Dio Padre ed il dono dello Spirito Santo. Consacrato per il culto, per la Parola, per la giustizia, per la santificazione, per i Sacramenti, sempre con lo sguardo fisso in Dio per la salvezza del mondo. Nell’Antico Testamento Il Signore ha voluto che il sacerdote non si occupasse neanche della tenda del convegno e di tutto ciò che serviva per il servizio del culto. Altri uomini sono stati incaricati. Ad essi è stato affidato questo servizio. Non ogni servizio ad ogni uomo. Ad ognuno il suo servizio, che eserciterà con coscienza. Il servizio per il culto era stato affidato ai leviti. Nella Chiesa vi sono 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 Compiere il proprio ministero nell'assoluto rispetto del ministero altrui è volontà di Dio, è far crescere la comunità bene ordinata, è santificarsi ed aiutare gli altri alla propria santificazione, perché nella giustizia secondo Dio. Il sacerdote è chiamato al ministero del culto e della Parola. Pietro lo sa bene. </w:t>
      </w:r>
      <w:r w:rsidRPr="00284585">
        <w:rPr>
          <w:rFonts w:ascii="Arial" w:eastAsia="Times New Roman" w:hAnsi="Arial"/>
          <w:i/>
          <w:sz w:val="24"/>
          <w:szCs w:val="20"/>
          <w:lang w:eastAsia="it-IT"/>
        </w:rPr>
        <w:t>"Non è giusto che noi trascuriamo la Parola di Dio per il servizio delle mense. Cercate dunque, fratelli, tra di voi sette uomini di buona reputazione, pieni di Spirito e di saggezza, ai quali affideremo quest'incarico"</w:t>
      </w:r>
      <w:r w:rsidRPr="00284585">
        <w:rPr>
          <w:rFonts w:ascii="Arial" w:eastAsia="Times New Roman" w:hAnsi="Arial"/>
          <w:sz w:val="24"/>
          <w:szCs w:val="20"/>
          <w:lang w:eastAsia="it-IT"/>
        </w:rPr>
        <w:t xml:space="preserve"> (At 6,2-4). Consacrare un uomo sacerdote è </w:t>
      </w:r>
      <w:r w:rsidRPr="00284585">
        <w:rPr>
          <w:rFonts w:ascii="Arial" w:eastAsia="Times New Roman" w:hAnsi="Arial"/>
          <w:sz w:val="24"/>
          <w:szCs w:val="20"/>
          <w:lang w:eastAsia="it-IT"/>
        </w:rPr>
        <w:lastRenderedPageBreak/>
        <w:t xml:space="preserve">costituirlo esclusiva proprietà di Dio, per il ministero del sacrificio e dell'annunzio del Vangelo. Il presbitero, perché consacrato per il sacerdozio, deve egli esclusivamente dedicarsi al suo ministero. Non può egli intraprenderne altri. Non è volontà di Dio. 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La tentazione che Cristo vinse voleva che Egli non vivesse la sua missione di inviato del Padre per la nostra salvezza. Egli non è venuto per sfamare, per regnare su di noi a modo di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Sacerdote,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È la chiamata universale alla santità. I figli di Dio sono questo popolo eletto che vivono le beatitudini nell'osservanza scrupolosa dei comandamenti. In quanto consacrato egli è inviato per il mondo ad annunziare la Parola della salvezza per la giustificazione dell'uomo nella conversione e nella fede al Vangelo; a distruggere il Regno di satana e a costruire il Regno di Dio nel mondo. Con il Vescovo, perché suo stretto collaboratore, egli ha una missione universale, cattolica. Egli con il suo Maestro non è legato al tempo e al luogo. Non ha dove posare il capo. Deve andare ovunque il Padre dei Cieli lo chiama per portare la salvezza agli uomini di buona volontà. Il sacerdote è: pellegrino del Vangelo e della grazia del Signore nei Sacramenti della Chiesa; è il seminatore della Parola di Dio; è il pescatore di uomini; è il santificatore. In nome di Cristo e per sua autorità egli toglie il peccato del mondo. La missione del sacerdote è missione divina. Solo il Padre dei Cieli può affidarla. L'uomo deve chiederla nella preghiera. Dio chiama i suoi consacrati. L'uomo chiede al Padre dei Cieli che mandi pellegrini, operai, pescatori, santificatori. La fedeltà del sacerdote alla sua consacrazione è certezza di benedizione e di abbondanza di grazia da parte di Dio Padre. La sua occupazione per altre mansioni ed altre opere interrompono il </w:t>
      </w:r>
      <w:r w:rsidRPr="00284585">
        <w:rPr>
          <w:rFonts w:ascii="Arial" w:eastAsia="Times New Roman" w:hAnsi="Arial"/>
          <w:sz w:val="24"/>
          <w:szCs w:val="20"/>
          <w:lang w:eastAsia="it-IT"/>
        </w:rPr>
        <w:lastRenderedPageBreak/>
        <w:t xml:space="preserve">canale ordinario della grazia e della santificazione. Ma il Signore mai abbandonerà l'uomo nelle mani dell'uomo e alla potenza di satana. Egli susciterà profeti e messaggeri perché portino la sua Parola eterna ed immutabile per la salvezza del mondo. Quando sorge un profeta in mezzo al popolo Cristiano per ricordare la Parola di Dio nella sua purezza di luce eterna, è segno che la Parola di Dio non regna più nel mondo e la santificazione dell'uomo è compromessa. Il Signore chiama uomini e donne di buona volontà. Sono i profeti. Essi non sono consacrati. Il sacerdote è anche profeta. Ma il profeta non necessariamente è sacerdote. La nascita di un profeta è sempre per la Parola. Dalla Parola la salvezza e la santificazione, la giustizia e l'amore, la conversione nella fede. Ma il profeta, come il sacerdote, è sempre dono di Dio e segno della sua grande benevolenza. Nei momenti di buio e di tenebra il Signore suscita un profeta e la luce della sua Parola e della sua grazia nuovamente brilla nel mondo. "Voi siete la luce del mondo". Dio non ama la confusione. Egli aborrisce da ogni azione che non sia secondo la sua volontà. Ognuno deve rispettare l'ordine nel quale il Signore lo ha posto. Consacrato per il culto e la Parola, il sacerdote opera salvezza se vive in quest'ordine meraviglioso voluto da Dio. Per rimanere nell'ordine secondo Dio, egli deve vincere ogni tentazione che lo trascina nel disordine umano e lo costituisce ministro di iniquità e di peccato. Consacrati per compiere la sua volontà di santificare il mondo per l'annunzio della Parola e per il perdono dei peccati nel sangue di Cristo Signore! Il resto agli altri perché è loro, secondo il loro servizio e la loro chiamata.  Ancora una parola sul Diacono. </w:t>
      </w:r>
      <w:r w:rsidRPr="00284585">
        <w:rPr>
          <w:rFonts w:ascii="Arial" w:hAnsi="Arial" w:cs="Arial"/>
          <w:sz w:val="24"/>
          <w:szCs w:val="24"/>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suo ministero nessun aiuto viene dato alla Chiesa, allora è vissuto alla maniera della terra e non certo secondo le modalità del cielo. Per la grazia concessa al Diacono, ogni membro del corpo di Cristo è aiutato nello svolgimento bene ordinato del suo ministero. </w:t>
      </w:r>
    </w:p>
    <w:p w14:paraId="664D622C" w14:textId="77777777" w:rsidR="00284585" w:rsidRPr="00284585" w:rsidRDefault="00284585" w:rsidP="00284585">
      <w:pPr>
        <w:spacing w:after="120" w:line="240" w:lineRule="auto"/>
        <w:jc w:val="both"/>
        <w:rPr>
          <w:rFonts w:ascii="Arial" w:hAnsi="Arial" w:cs="Arial"/>
          <w:sz w:val="24"/>
          <w:szCs w:val="24"/>
        </w:rPr>
      </w:pPr>
    </w:p>
    <w:p w14:paraId="41BC24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IL CORPO DI CRISTO. </w:t>
      </w:r>
      <w:r w:rsidRPr="00284585">
        <w:rPr>
          <w:rFonts w:ascii="Arial" w:eastAsia="Times New Roman" w:hAnsi="Arial"/>
          <w:sz w:val="24"/>
          <w:szCs w:val="20"/>
          <w:lang w:eastAsia="it-IT"/>
        </w:rPr>
        <w:t xml:space="preserve">Il nono fondamento divino creato dallo Spirito Santo è il corpo di Cristo. Al corpo di Cristo sempre ci si deve convertire. Il corpo di Cristo è la sua Chiesa una, santa, cattolica, apostolica. La Chiesa  è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Il Padre, Cristo Gesù, la Chiesa non possono essere separati. Il Padre e Cristo </w:t>
      </w:r>
      <w:r w:rsidRPr="00284585">
        <w:rPr>
          <w:rFonts w:ascii="Arial" w:eastAsia="Times New Roman" w:hAnsi="Arial"/>
          <w:sz w:val="24"/>
          <w:szCs w:val="20"/>
          <w:lang w:eastAsia="it-IT"/>
        </w:rPr>
        <w:lastRenderedPageBreak/>
        <w:t xml:space="preserve">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Quando noi veramente possiamo attestare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Che Chiesa è quella Chiesa che lascia l’umanità povera di salvezza, grazia, redenzione, santità, verità, luce? Che umanità è quella che viene condannata ad una perenne falsità? Per questo urge che noi mettiamo ogni impegno a dare alla Chiesa la sua purissima verità. Infatti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Cristo Gesù invece rimane in eterno il Necessario eterno. In eterno rimane la nostra vocazione alla Chiesa. Diciamo questo perché La vocazione di ogni uomo è quella di divenire mistero nel mistero della Chiesa al fine di edificare nel mondo il corpo di Cristo che è la Chiesa. Si diviene mistero nel mistero della Chiesa con il sacramento del battesimo. Se questa sacramento non viene ricevuto, l’uomo non compie la sua vocazione, non vive la sua missione. Poiché vocazione e missione sono la sua stessa vita, se un uomo non diviene mistero nel mistero della Chiesa fallisce lo stesso fine della sua creazione. La Scrittura direbbe che </w:t>
      </w:r>
      <w:r w:rsidRPr="00284585">
        <w:rPr>
          <w:rFonts w:ascii="Arial" w:eastAsia="Times New Roman" w:hAnsi="Arial"/>
          <w:sz w:val="24"/>
          <w:szCs w:val="20"/>
          <w:lang w:eastAsia="it-IT"/>
        </w:rPr>
        <w:lastRenderedPageBreak/>
        <w:t xml:space="preserve">“falliamo come un arco allentato”: </w:t>
      </w:r>
      <w:r w:rsidRPr="00284585">
        <w:rPr>
          <w:rFonts w:ascii="Arial" w:eastAsia="Times New Roman" w:hAnsi="Arial"/>
          <w:i/>
          <w:sz w:val="24"/>
          <w:szCs w:val="20"/>
          <w:lang w:eastAsia="it-IT"/>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rsidRPr="00284585">
        <w:rPr>
          <w:rFonts w:ascii="Arial" w:eastAsia="Times New Roman" w:hAnsi="Arial"/>
          <w:sz w:val="24"/>
          <w:szCs w:val="20"/>
          <w:lang w:eastAsia="it-IT"/>
        </w:rPr>
        <w:t xml:space="preserve"> 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Qual è il tradimento cristiano oggi? È il rinnegamento del mistero di Cristo Gesù in favore di un’antropologia priva di ogni mistero e di ogni soprannaturale vocazione e missione dell’uomo. È l’idolatria cristiana oggi la rovina del mondo. 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stesso frutto.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che diecimila altre teorie di falsità e di menzogna. Le altre teorie hanno separato dalla Chiesa. Questa teoria priva la Chiesa del suo stesso mistero.  Infatti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siamo tralci secchi. Non solo dobbiamo noi essere vera Chiesa, dobbiamo anche lavorare con ogni sapienza e saggezza di Spirito Santo </w:t>
      </w:r>
      <w:r w:rsidRPr="00284585">
        <w:rPr>
          <w:rFonts w:ascii="Arial" w:eastAsia="Times New Roman" w:hAnsi="Arial"/>
          <w:sz w:val="24"/>
          <w:szCs w:val="20"/>
          <w:lang w:eastAsia="it-IT"/>
        </w:rPr>
        <w:lastRenderedPageBreak/>
        <w:t xml:space="preserve">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cui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Ecco allora </w:t>
      </w:r>
      <w:r w:rsidRPr="00284585">
        <w:rPr>
          <w:rFonts w:ascii="Arial" w:eastAsia="Times New Roman" w:hAnsi="Arial"/>
          <w:sz w:val="24"/>
          <w:szCs w:val="20"/>
          <w:lang w:eastAsia="it-IT"/>
        </w:rPr>
        <w:lastRenderedPageBreak/>
        <w:t xml:space="preserve">qual è la vocazione del cristiano: vivere per la Chiesa, vivere con la Chiesa, vivere nella Chiesa. 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il cristiano diviene in Cristo corpo di salvezza e di redenzione di ogni suo fratello, fratello in Cristo e fratello in Adamo.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w:t>
      </w:r>
      <w:r w:rsidRPr="00284585">
        <w:rPr>
          <w:rFonts w:ascii="Arial" w:eastAsia="Times New Roman" w:hAnsi="Arial"/>
          <w:sz w:val="24"/>
          <w:szCs w:val="20"/>
          <w:lang w:eastAsia="it-IT"/>
        </w:rPr>
        <w:lastRenderedPageBreak/>
        <w:t xml:space="preserve">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 Altra verità che dovrà essere ricordata: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Ogni discepolo di Gesù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 Il Padre ha dato Cristo alla Chiesa “come capo su tutte le cose: essa è il corpo di lui, la pienezza </w:t>
      </w:r>
      <w:r w:rsidRPr="00284585">
        <w:rPr>
          <w:rFonts w:ascii="Arial" w:eastAsia="Times New Roman" w:hAnsi="Arial"/>
          <w:sz w:val="24"/>
          <w:szCs w:val="20"/>
          <w:lang w:eastAsia="it-IT"/>
        </w:rPr>
        <w:lastRenderedPageBreak/>
        <w:t xml:space="preserve">di colui che è il perfetto compimento di tutte le cose”  Ecco come questa verità è annunciata nella Vulgata e nel testo Greco: </w:t>
      </w:r>
      <w:r w:rsidRPr="00284585">
        <w:rPr>
          <w:rFonts w:ascii="Arial" w:eastAsia="Times New Roman" w:hAnsi="Arial"/>
          <w:sz w:val="24"/>
          <w:szCs w:val="20"/>
          <w:lang w:val="la-Latn" w:eastAsia="it-IT"/>
        </w:rPr>
        <w:t>“Quae est corpus ipsius, plenitudo eius qui omnia in omnibus adimpletur.</w:t>
      </w:r>
      <w:r w:rsidRPr="00284585">
        <w:rPr>
          <w:rFonts w:ascii="Arial" w:eastAsia="Times New Roman" w:hAnsi="Arial"/>
          <w:sz w:val="26"/>
          <w:szCs w:val="26"/>
          <w:lang w:eastAsia="it-IT"/>
        </w:rPr>
        <w:t xml:space="preserve"> </w:t>
      </w:r>
      <w:r w:rsidRPr="00284585">
        <w:rPr>
          <w:rFonts w:ascii="Greek" w:eastAsia="Times New Roman" w:hAnsi="Greek"/>
          <w:sz w:val="26"/>
          <w:szCs w:val="26"/>
          <w:lang w:eastAsia="it-IT"/>
        </w:rPr>
        <w:t>¼tij ™stˆn tÕ sîma aÙtoà, tÕ pl»rwma toà t¦ p£nta ™n p©sin plhroumšnou</w:t>
      </w:r>
      <w:r w:rsidRPr="00284585">
        <w:rPr>
          <w:rFonts w:ascii="Arial" w:eastAsia="Times New Roman" w:hAnsi="Arial"/>
          <w:sz w:val="26"/>
          <w:szCs w:val="26"/>
          <w:lang w:eastAsia="it-IT"/>
        </w:rPr>
        <w:t>.</w:t>
      </w:r>
      <w:r w:rsidRPr="00284585">
        <w:rPr>
          <w:rFonts w:ascii="Arial" w:eastAsia="Times New Roman" w:hAnsi="Arial"/>
          <w:sz w:val="24"/>
          <w:szCs w:val="20"/>
          <w:lang w:eastAsia="it-IT"/>
        </w:rPr>
        <w:t xml:space="preserve"> (Ef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w:t>
      </w:r>
      <w:r w:rsidRPr="00284585">
        <w:rPr>
          <w:rFonts w:ascii="Arial" w:eastAsia="Times New Roman" w:hAnsi="Arial"/>
          <w:sz w:val="24"/>
          <w:szCs w:val="20"/>
          <w:lang w:eastAsia="it-IT"/>
        </w:rPr>
        <w:lastRenderedPageBreak/>
        <w:t xml:space="preserve">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Oggi siamo tutti tentati a vivere in un mondo senza più alcuna verità. </w:t>
      </w:r>
    </w:p>
    <w:p w14:paraId="69E163FF"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6C62D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OGNI MEMBRO DEL CORPO DI CRISTO. </w:t>
      </w:r>
      <w:r w:rsidRPr="00284585">
        <w:rPr>
          <w:rFonts w:ascii="Arial" w:eastAsia="Times New Roman" w:hAnsi="Arial"/>
          <w:sz w:val="24"/>
          <w:szCs w:val="20"/>
          <w:lang w:eastAsia="it-IT"/>
        </w:rPr>
        <w:t xml:space="preserve">Il Decimo fondamento divino creato dallo Spirito Santo è ogni membro del corpo di Cristo per la vita di ogni membro del corpo di Cristo. Come sintesi di quanto già abbiamo scritto sul mistero del fondamento sul quale va edificata la nostra santissima fede, offriamo la verità di ogni membro del corpo di Cristo. </w:t>
      </w:r>
    </w:p>
    <w:p w14:paraId="7BDC42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Cs w:val="20"/>
          <w:lang w:eastAsia="it-IT"/>
        </w:rPr>
        <w:t>La verità del battezzato</w:t>
      </w:r>
      <w:r w:rsidRPr="00284585">
        <w:rPr>
          <w:rFonts w:ascii="Arial" w:eastAsia="Times New Roman" w:hAnsi="Arial"/>
          <w:szCs w:val="20"/>
          <w:lang w:eastAsia="it-IT"/>
        </w:rPr>
        <w:t xml:space="preserve">: </w:t>
      </w:r>
      <w:r w:rsidRPr="00284585">
        <w:rPr>
          <w:rFonts w:ascii="Arial" w:eastAsia="Times New Roman" w:hAnsi="Arial"/>
          <w:sz w:val="24"/>
          <w:szCs w:val="20"/>
          <w:lang w:eastAsia="it-IT"/>
        </w:rPr>
        <w:t>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w:t>
      </w:r>
    </w:p>
    <w:p w14:paraId="4BF5AF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 La verità del cresimato</w:t>
      </w:r>
      <w:r w:rsidRPr="00284585">
        <w:rPr>
          <w:rFonts w:ascii="Arial" w:eastAsia="Times New Roman" w:hAnsi="Arial"/>
          <w:sz w:val="24"/>
          <w:szCs w:val="20"/>
          <w:lang w:eastAsia="it-IT"/>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2B5D69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verità del diacono:</w:t>
      </w:r>
      <w:r w:rsidRPr="00284585">
        <w:rPr>
          <w:rFonts w:ascii="Arial" w:eastAsia="Times New Roman" w:hAnsi="Arial"/>
          <w:sz w:val="24"/>
          <w:szCs w:val="20"/>
          <w:lang w:eastAsia="it-IT"/>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3997D35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verità del presbitero</w:t>
      </w:r>
      <w:r w:rsidRPr="00284585">
        <w:rPr>
          <w:rFonts w:ascii="Arial" w:eastAsia="Times New Roman" w:hAnsi="Arial"/>
          <w:sz w:val="24"/>
          <w:szCs w:val="20"/>
          <w:lang w:eastAsia="it-IT"/>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10935FB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verità del vescovo</w:t>
      </w:r>
      <w:r w:rsidRPr="00284585">
        <w:rPr>
          <w:rFonts w:ascii="Arial" w:eastAsia="Times New Roman" w:hAnsi="Arial"/>
          <w:sz w:val="24"/>
          <w:szCs w:val="20"/>
          <w:lang w:eastAsia="it-IT"/>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00CC92C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La verità del papa</w:t>
      </w:r>
      <w:r w:rsidRPr="00284585">
        <w:rPr>
          <w:rFonts w:ascii="Arial" w:eastAsia="Times New Roman" w:hAnsi="Arial"/>
          <w:sz w:val="24"/>
          <w:szCs w:val="20"/>
          <w:lang w:eastAsia="it-IT"/>
        </w:rPr>
        <w:t>: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w:t>
      </w:r>
    </w:p>
    <w:p w14:paraId="4328A4B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verità del tempo</w:t>
      </w:r>
      <w:r w:rsidRPr="00284585">
        <w:rPr>
          <w:rFonts w:ascii="Arial" w:eastAsia="Times New Roman" w:hAnsi="Arial"/>
          <w:sz w:val="24"/>
          <w:szCs w:val="20"/>
          <w:lang w:eastAsia="it-IT"/>
        </w:rPr>
        <w:t xml:space="preserve">: il tempo è grazia a noi data per realizzare ognuno la sua proprio verità, verità di creazione e verità di redenzione. Se non realizziamo la nostra piena verità, il tempo non è vissuto secondo la volontà di Dio. </w:t>
      </w:r>
    </w:p>
    <w:p w14:paraId="09436C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verità dell’eternità:</w:t>
      </w:r>
      <w:r w:rsidRPr="00284585">
        <w:rPr>
          <w:rFonts w:ascii="Arial" w:eastAsia="Times New Roman" w:hAnsi="Arial"/>
          <w:sz w:val="24"/>
          <w:szCs w:val="20"/>
          <w:lang w:eastAsia="it-IT"/>
        </w:rPr>
        <w:t xml:space="preserve"> L’eternità non è solo paradiso, vita eterna. Essa è anche inferno, morte e perdizione eterna. Oggi questa verità manca all’uomo. È necessario che gli venga nuovamente scritta nel cuore. </w:t>
      </w:r>
    </w:p>
    <w:p w14:paraId="7A9CB6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verità della terra</w:t>
      </w:r>
      <w:r w:rsidRPr="00284585">
        <w:rPr>
          <w:rFonts w:ascii="Arial" w:eastAsia="Times New Roman" w:hAnsi="Arial"/>
          <w:sz w:val="24"/>
          <w:szCs w:val="20"/>
          <w:lang w:eastAsia="it-IT"/>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6921AC1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14:paraId="4BD39EA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Tutto secondo il modello celeste </w:t>
      </w:r>
    </w:p>
    <w:p w14:paraId="107B7F7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Mosè viene incaricato dal Signore perché faccia costruire la tenda del convegno. Il Signore a lui ha mostrato sul Monte il modello celeste. Secondo questo modello la dimora dovrà essere costruita in ogni suo più piccolo particolare. Nulla dovrà essere omesso o tralasciato. La realtà terrena dovrà essere vera riproduzione di artigiani della  realtà celeste. </w:t>
      </w:r>
    </w:p>
    <w:p w14:paraId="6CD67EB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7BC7A4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w:t>
      </w:r>
      <w:r w:rsidRPr="00284585">
        <w:rPr>
          <w:rFonts w:ascii="Arial" w:eastAsia="Times New Roman" w:hAnsi="Arial"/>
          <w:i/>
          <w:iCs/>
          <w:sz w:val="24"/>
          <w:szCs w:val="24"/>
          <w:lang w:eastAsia="it-IT"/>
        </w:rPr>
        <w:lastRenderedPageBreak/>
        <w:t>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34F4CB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2E25F8F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01CC13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0D09DA6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4E0C8E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w:t>
      </w:r>
      <w:r w:rsidRPr="00284585">
        <w:rPr>
          <w:rFonts w:ascii="Arial" w:eastAsia="Times New Roman" w:hAnsi="Arial"/>
          <w:i/>
          <w:iCs/>
          <w:sz w:val="24"/>
          <w:szCs w:val="24"/>
          <w:lang w:eastAsia="it-IT"/>
        </w:rPr>
        <w:lastRenderedPageBreak/>
        <w:t>anche le traverse. Costruirai la Dimora secondo la disposizione che ti è stata mostrata sul monte.</w:t>
      </w:r>
    </w:p>
    <w:p w14:paraId="52CFB9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061B1F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599214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w:t>
      </w:r>
      <w:r w:rsidRPr="00284585">
        <w:rPr>
          <w:rFonts w:ascii="Arial" w:eastAsia="Times New Roman" w:hAnsi="Arial"/>
          <w:i/>
          <w:iCs/>
          <w:sz w:val="24"/>
          <w:szCs w:val="24"/>
          <w:lang w:eastAsia="it-IT"/>
        </w:rPr>
        <w:lastRenderedPageBreak/>
        <w:t>cento cubiti, la larghezza di cinquanta, l’altezza di cinque cubiti: di bisso ritorto, con le basi di bronzo. Tutti gli arredi della Dimora, per tutti i suoi servizi, e tutti i picchetti, come anche i picchetti del recinto, saranno di bronzo.</w:t>
      </w:r>
    </w:p>
    <w:p w14:paraId="54184D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435E4CF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 avvicinare a te, in mezzo agli Israeliti, Aronne tuo fratello e i suoi figli con lui, perché siano miei sacerdoti: Aronne, Nadab e Abiu, Eleàzaro e Itamàr, figli di Aronne.</w:t>
      </w:r>
    </w:p>
    <w:p w14:paraId="13BBBD2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245473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56CEE3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w:t>
      </w:r>
      <w:r w:rsidRPr="00284585">
        <w:rPr>
          <w:rFonts w:ascii="Arial" w:eastAsia="Times New Roman" w:hAnsi="Arial"/>
          <w:i/>
          <w:iCs/>
          <w:sz w:val="24"/>
          <w:szCs w:val="24"/>
          <w:lang w:eastAsia="it-IT"/>
        </w:rPr>
        <w:lastRenderedPageBreak/>
        <w:t>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5A0942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304323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1ABE76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Tesserai la tunica di bisso. Farai un turbante di bisso e una cintura, lavoro di ricamo.</w:t>
      </w:r>
    </w:p>
    <w:p w14:paraId="17DF92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77107D0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14:paraId="4E9916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20FD5D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L’Apostolo Paolo così realizza il Modello perfettissimo che è Cristo Gesù:</w:t>
      </w:r>
    </w:p>
    <w:p w14:paraId="148C39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w:t>
      </w:r>
      <w:r w:rsidRPr="00284585">
        <w:rPr>
          <w:rFonts w:ascii="Arial" w:eastAsia="Times New Roman" w:hAnsi="Arial"/>
          <w:i/>
          <w:iCs/>
          <w:sz w:val="24"/>
          <w:szCs w:val="24"/>
          <w:lang w:eastAsia="it-IT"/>
        </w:rPr>
        <w:lastRenderedPageBreak/>
        <w:t xml:space="preserve">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6278898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w:t>
      </w:r>
      <w:r w:rsidRPr="00284585">
        <w:rPr>
          <w:rFonts w:ascii="Arial" w:eastAsia="Times New Roman" w:hAnsi="Arial"/>
          <w:bCs/>
          <w:sz w:val="24"/>
          <w:szCs w:val="20"/>
          <w:lang w:eastAsia="it-IT"/>
        </w:rPr>
        <w:t>a perfezione e bellezza del tempio di Salomone</w:t>
      </w:r>
    </w:p>
    <w:p w14:paraId="454087B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tempio costruito in Gerusalemme da Salomone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14:paraId="57A232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Salomone dominava su tutti i regni, dal Fiume alla regione dei Filistei e al confine con l’Egitto. Gli portavano tributi e servivano Salomone tutti i giorni della sua vita.</w:t>
      </w:r>
    </w:p>
    <w:p w14:paraId="047DB7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65EC5E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14:paraId="37F53A6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55CEEE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w:t>
      </w:r>
      <w:r w:rsidRPr="00284585">
        <w:rPr>
          <w:rFonts w:ascii="Arial" w:eastAsia="Times New Roman" w:hAnsi="Arial"/>
          <w:i/>
          <w:iCs/>
          <w:sz w:val="24"/>
          <w:szCs w:val="24"/>
          <w:lang w:eastAsia="it-IT"/>
        </w:rPr>
        <w:lastRenderedPageBreak/>
        <w:t>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7EAE85D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0852CA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concesse a Salomone la sapienza come gli aveva promesso. Fra Chiram e Salomone vi fu pace e conclusero un’alleanza tra loro due.</w:t>
      </w:r>
    </w:p>
    <w:p w14:paraId="6B27C3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6F80925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327C30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616A51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Fece nel tempio finestre con cornici e inferriate. Contro il muro del tempio costruì all’intorno un edificio a piani, cioè intorno alle pareti del </w:t>
      </w:r>
      <w:r w:rsidRPr="00284585">
        <w:rPr>
          <w:rFonts w:ascii="Arial" w:eastAsia="Times New Roman" w:hAnsi="Arial"/>
          <w:i/>
          <w:iCs/>
          <w:sz w:val="24"/>
          <w:szCs w:val="24"/>
          <w:lang w:eastAsia="it-IT"/>
        </w:rPr>
        <w:lastRenderedPageBreak/>
        <w:t>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46D845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71E983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2674538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Ricoprì le pareti della sala tutto all’intorno con sculture incise di cherubini, di palme e di fiori in sboccio, all’interno e all’esterno. Ricoprì d’oro il pavimento della sala, all’interno e all’esterno.</w:t>
      </w:r>
    </w:p>
    <w:p w14:paraId="57B657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0938B5E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Costruì il muro del cortile interno con tre ordini di pietre squadrate e con un ordine di travi di cedro.</w:t>
      </w:r>
    </w:p>
    <w:p w14:paraId="5FA7F60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499635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228E2F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43AE47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reggia, dove abitava, fu costruita in modo simile a quest’opera, in un secondo cortile, all’interno rispetto al vestibolo; in modo simile a tale vestibolo fece anche una casa per la figlia del faraone, che Salomone aveva preso in moglie.</w:t>
      </w:r>
    </w:p>
    <w:p w14:paraId="0FFCC9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6FBE26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re Salomone mandò a prendere da Tiro Chiram, figlio di una vedova della tribù di Nèftali; suo padre era di Tiro e lavorava il bronzo. Era pieno di sapienza, di intelligenza e di perizia, per fare ogni genere di </w:t>
      </w:r>
      <w:r w:rsidRPr="00284585">
        <w:rPr>
          <w:rFonts w:ascii="Arial" w:eastAsia="Times New Roman" w:hAnsi="Arial"/>
          <w:i/>
          <w:iCs/>
          <w:sz w:val="24"/>
          <w:szCs w:val="24"/>
          <w:lang w:eastAsia="it-IT"/>
        </w:rPr>
        <w:lastRenderedPageBreak/>
        <w:t>lavoro in bronzo. Egli si recò dal re Salomone ed eseguì tutti i suoi lavori.</w:t>
      </w:r>
    </w:p>
    <w:p w14:paraId="6CCF395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64D7F72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Fece il Mare, un bacino di metallo fuso di dieci cubiti da un orlo all’altro, perfettamente rotondo; la sua altezza era di cinque cubiti e una corda di trenta cubiti lo poteva cingere intorno. C’erano sotto l’orlo, tutt’intorno, figure di coloquintidi, dieci per ogni cubito, che formavano un giro all’intorno; le figure di coloquintidi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4C317B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w:t>
      </w:r>
      <w:r w:rsidRPr="00284585">
        <w:rPr>
          <w:rFonts w:ascii="Arial" w:eastAsia="Times New Roman" w:hAnsi="Arial"/>
          <w:i/>
          <w:iCs/>
          <w:sz w:val="24"/>
          <w:szCs w:val="24"/>
          <w:lang w:eastAsia="it-IT"/>
        </w:rPr>
        <w:lastRenderedPageBreak/>
        <w:t>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21631E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7284B0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6761546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1BEEFF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w:t>
      </w:r>
      <w:r w:rsidRPr="00284585">
        <w:rPr>
          <w:rFonts w:ascii="Arial" w:eastAsia="Times New Roman" w:hAnsi="Arial"/>
          <w:i/>
          <w:iCs/>
          <w:sz w:val="24"/>
          <w:szCs w:val="24"/>
          <w:lang w:eastAsia="it-IT"/>
        </w:rPr>
        <w:lastRenderedPageBreak/>
        <w:t>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3AD2918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Appena i sacerdoti furono usciti dal santuario, la nube riempì il tempio del Signore, e i sacerdoti non poterono rimanervi per compiere il servizio a causa della nube, perché la gloria del Signore riempiva il tempio del Signore. Allora Salomone disse:</w:t>
      </w:r>
    </w:p>
    <w:p w14:paraId="3B256B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ha deciso di abitare nella nube oscura. Ho voluto costruirti una casa eccelsa, un luogo per la tua dimora in eterno». </w:t>
      </w:r>
    </w:p>
    <w:p w14:paraId="25A221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57EBF3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11D84BD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31E20B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Ascolta la supplica del tuo servo e del tuo popolo Israele, quando pregheranno in questo luogo. Ascoltali nel luogo della tua dimora, in cielo; ascolta e perdona!</w:t>
      </w:r>
    </w:p>
    <w:p w14:paraId="47EDDCD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0B3D65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4D7305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50A218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7581A5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09AF817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2D06B43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753D1A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443D86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0759F4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re e tutto Israele con lui offrirono un sacrificio davanti al Signore. Salomone immolò al Signore, in sacrificio di comunione, ventiduemila </w:t>
      </w:r>
      <w:r w:rsidRPr="00284585">
        <w:rPr>
          <w:rFonts w:ascii="Arial" w:eastAsia="Times New Roman" w:hAnsi="Arial"/>
          <w:i/>
          <w:iCs/>
          <w:sz w:val="24"/>
          <w:szCs w:val="24"/>
          <w:lang w:eastAsia="it-IT"/>
        </w:rPr>
        <w:lastRenderedPageBreak/>
        <w:t>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210DB5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25E759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amore è per sempre, quando salmodiava per mezzo loro. I sacerdoti suonavano le trombe di fronte ai leviti, mentre tutti gli Israeliti stavano in piedi.</w:t>
      </w:r>
    </w:p>
    <w:p w14:paraId="375DF8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2B261F0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w:t>
      </w:r>
      <w:r w:rsidRPr="00284585">
        <w:rPr>
          <w:rFonts w:ascii="Arial" w:eastAsia="Times New Roman" w:hAnsi="Arial"/>
          <w:i/>
          <w:iCs/>
          <w:sz w:val="24"/>
          <w:szCs w:val="24"/>
          <w:lang w:eastAsia="it-IT"/>
        </w:rPr>
        <w:lastRenderedPageBreak/>
        <w:t xml:space="preserve">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 7,1-22). </w:t>
      </w:r>
    </w:p>
    <w:p w14:paraId="7081724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Parola proferita da Dio su questo tempio si è puntualmente compiuta a causa dell’idolatria e dell’immoralità che hanno consumato la purezza della fede nel Dio dell’alleanza, Dio Liberatore e Salvatore, Dio Vita e Benedizione per il suo popolo. A nulla serve un tempio, se la verità del Dio che si adora nel tempio non è verità che abita nel cuore del popolo. </w:t>
      </w:r>
    </w:p>
    <w:p w14:paraId="310A487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 Le altre gesta di Ioiakìm e tutte le sue azioni non sono forse descritte nel libro delle Cronache dei re di Giuda? Ioiakìm si addormentò con i suoi padri e al suo posto divenne re suo figlio Ioiachìn.</w:t>
      </w:r>
    </w:p>
    <w:p w14:paraId="7289DC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re d’Egitto non uscì più dalla sua terra, perché il re di Babilonia, dal torrente d’Egitto sino al fiume Eufrate, aveva conquistato tutto quello che era appartenuto al re d’Egitto. Quando divenne re, Ioiachìn aveva diciotto anni; regnò tre mesi a Gerusalemme. Sua madre era di Gerusalemme e si chiamava Necustà, figlia di Elnatàn. Fece ciò che è male agli occhi del Signore, come aveva fatto suo padre.</w:t>
      </w:r>
    </w:p>
    <w:p w14:paraId="2DDD4FA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 tempo gli ufficiali di Nabucodònosor, re di Babilonia, salirono a Gerusalemme e la città fu assediata. Nabucodònosor, re di Babilonia, </w:t>
      </w:r>
      <w:r w:rsidRPr="00284585">
        <w:rPr>
          <w:rFonts w:ascii="Arial" w:eastAsia="Times New Roman" w:hAnsi="Arial"/>
          <w:i/>
          <w:iCs/>
          <w:sz w:val="24"/>
          <w:szCs w:val="24"/>
          <w:lang w:eastAsia="it-IT"/>
        </w:rPr>
        <w:lastRenderedPageBreak/>
        <w:t>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1E4681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11ED98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6305B4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6CE0F1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w:t>
      </w:r>
      <w:r w:rsidRPr="00284585">
        <w:rPr>
          <w:rFonts w:ascii="Arial" w:eastAsia="Times New Roman" w:hAnsi="Arial"/>
          <w:i/>
          <w:iCs/>
          <w:sz w:val="24"/>
          <w:szCs w:val="24"/>
          <w:lang w:eastAsia="it-IT"/>
        </w:rPr>
        <w:lastRenderedPageBreak/>
        <w:t xml:space="preserve">Babilonia e il resto della moltitudine. il capo delle guardie lasciò parte dei poveri della terra come vignaioli e come agricoltori. </w:t>
      </w:r>
    </w:p>
    <w:p w14:paraId="0CAE53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16BC16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 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48C7DA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3628D6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cibo alla presenza di lui per tutti i giorni della sua vita. Dal re gli venne fornito il sostentamento abituale ogni giorno, per tutto il tempo della sua vita (2Re 25,1-30). </w:t>
      </w:r>
    </w:p>
    <w:p w14:paraId="57B70E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24B35A5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0F9D139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Le altre gesta di Ioiakìm, gli abomini da lui commessi e ciò che risulta a suo carico, sono descritti nel libro dei re d’Israele e di Giuda. Al suo posto divenne re suo figlio Ioiachìn.</w:t>
      </w:r>
    </w:p>
    <w:p w14:paraId="180588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274738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725D47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Anche tutti i capi di Giuda, i sacerdoti e il popolo moltiplicarono le loro infedeltà, imitando in tutto gli abomini degli altri popoli, e contaminarono il tempio, che il Signore si era consacrato a Gerusalemme.</w:t>
      </w:r>
    </w:p>
    <w:p w14:paraId="7F8A3C4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75381A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w:t>
      </w:r>
      <w:r w:rsidRPr="00284585">
        <w:rPr>
          <w:rFonts w:ascii="Arial" w:eastAsia="Times New Roman" w:hAnsi="Arial"/>
          <w:i/>
          <w:iCs/>
          <w:sz w:val="24"/>
          <w:szCs w:val="24"/>
          <w:lang w:eastAsia="it-IT"/>
        </w:rPr>
        <w:lastRenderedPageBreak/>
        <w:t>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046A348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 </w:t>
      </w:r>
    </w:p>
    <w:p w14:paraId="796DB5B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  </w:t>
      </w:r>
      <w:r w:rsidRPr="00284585">
        <w:rPr>
          <w:rFonts w:ascii="Arial" w:eastAsia="Times New Roman" w:hAnsi="Arial"/>
          <w:bCs/>
          <w:i/>
          <w:sz w:val="24"/>
          <w:szCs w:val="20"/>
          <w:lang w:eastAsia="it-IT"/>
        </w:rPr>
        <w:t xml:space="preserve">“Ma il Signore aveva eletto non già il popolo a causa di quel luogo, ma quel luogo a causa del popolo”. </w:t>
      </w:r>
      <w:r w:rsidRPr="00284585">
        <w:rPr>
          <w:rFonts w:ascii="Arial" w:eastAsia="Times New Roman" w:hAnsi="Arial"/>
          <w:bCs/>
          <w:sz w:val="24"/>
          <w:szCs w:val="20"/>
          <w:lang w:eastAsia="it-IT"/>
        </w:rPr>
        <w:t xml:space="preserve">A che serve  un tempio se l’uomo non è più per il Signore, con il suo Signore. </w:t>
      </w:r>
    </w:p>
    <w:p w14:paraId="00E23BA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021732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4EF6B2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691A81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38F4EF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279A9084" w14:textId="77777777" w:rsidR="00284585" w:rsidRPr="00284585" w:rsidRDefault="00284585" w:rsidP="00284585">
      <w:pPr>
        <w:spacing w:after="120" w:line="240" w:lineRule="auto"/>
        <w:jc w:val="both"/>
        <w:rPr>
          <w:rFonts w:ascii="Arial" w:eastAsia="Times New Roman" w:hAnsi="Arial"/>
          <w:sz w:val="24"/>
          <w:szCs w:val="20"/>
          <w:lang w:eastAsia="it-IT"/>
        </w:rPr>
      </w:pPr>
    </w:p>
    <w:p w14:paraId="6FA6F04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lastRenderedPageBreak/>
        <w:t xml:space="preserve">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 </w:t>
      </w:r>
    </w:p>
    <w:p w14:paraId="725D4D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005FFE9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7DB70853" w14:textId="77777777" w:rsidR="00284585" w:rsidRPr="00284585" w:rsidRDefault="00284585" w:rsidP="00284585">
      <w:pPr>
        <w:spacing w:after="120" w:line="240" w:lineRule="auto"/>
        <w:jc w:val="both"/>
        <w:rPr>
          <w:rFonts w:ascii="Arial" w:eastAsia="Times New Roman" w:hAnsi="Arial"/>
          <w:bCs/>
          <w:iCs/>
          <w:sz w:val="24"/>
          <w:szCs w:val="20"/>
          <w:lang w:eastAsia="it-IT"/>
        </w:rPr>
      </w:pPr>
      <w:r w:rsidRPr="00284585">
        <w:rPr>
          <w:rFonts w:ascii="Arial" w:eastAsia="Times New Roman" w:hAnsi="Arial"/>
          <w:b/>
          <w:iCs/>
          <w:sz w:val="24"/>
          <w:szCs w:val="20"/>
          <w:lang w:eastAsia="it-IT"/>
        </w:rPr>
        <w:t>I</w:t>
      </w:r>
      <w:r w:rsidRPr="00284585">
        <w:rPr>
          <w:rFonts w:ascii="Arial" w:eastAsia="Times New Roman" w:hAnsi="Arial"/>
          <w:bCs/>
          <w:iCs/>
          <w:sz w:val="24"/>
          <w:szCs w:val="20"/>
          <w:lang w:eastAsia="it-IT"/>
        </w:rPr>
        <w:t>l tempio visto e descritto da Ezechiele</w:t>
      </w:r>
    </w:p>
    <w:p w14:paraId="71C742B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Signore, attraverso il profeta Ezechiele ci rivela una stupenda verità. È Dio stesso che mostra ad Ezechiele il tempio futuro. Da questo tempio futuro, dal suo lato destro, sgorgherà l’acqua che darà vita ovunque essa giunge. Solo le paludi non saranno risanate. Anche il Mar Morto sarà risanato e i pesci saranno abbondantissimi. </w:t>
      </w:r>
    </w:p>
    <w:p w14:paraId="0456C0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w:t>
      </w:r>
      <w:r w:rsidRPr="00284585">
        <w:rPr>
          <w:rFonts w:ascii="Arial" w:eastAsia="Times New Roman" w:hAnsi="Arial"/>
          <w:i/>
          <w:iCs/>
          <w:sz w:val="24"/>
          <w:szCs w:val="24"/>
          <w:lang w:eastAsia="it-IT"/>
        </w:rPr>
        <w:lastRenderedPageBreak/>
        <w:t>quello che avrai visto». Ed ecco, il tempio era tutto recinto da un muro. La canna per misurare che l’uomo teneva in mano era di sei cubiti, ciascuno di un cubito e un palmo. Egli misurò lo spessore del muro: era una canna, e l’altezza una canna. 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0F2378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5EC5CD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656F7D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0121E45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w:t>
      </w:r>
      <w:r w:rsidRPr="00284585">
        <w:rPr>
          <w:rFonts w:ascii="Arial" w:eastAsia="Times New Roman" w:hAnsi="Arial"/>
          <w:i/>
          <w:iCs/>
          <w:sz w:val="24"/>
          <w:szCs w:val="24"/>
          <w:lang w:eastAsia="it-IT"/>
        </w:rPr>
        <w:lastRenderedPageBreak/>
        <w:t>mezzogiorno; egli misurò la distanza fra porta e porta in direzione del mezzogiorno: erano cento cubiti.</w:t>
      </w:r>
    </w:p>
    <w:p w14:paraId="0C41B1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4F52AB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31902EF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0366EE0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1EC59D9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1E3C76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Misurò quindi il cortile: era un quadrato di cento cubiti di larghezza per cento di lunghezza. L’altare era di fronte al tempio.</w:t>
      </w:r>
    </w:p>
    <w:p w14:paraId="109C523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5809F54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11133F3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2A6E0BE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5ACCA4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77D239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costruzione che era di fronte allo spazio libero sul lato occidentale, aveva settanta cubiti di larghezza; il muro della costruzione era tutt’intorno dello spessore di cinque cubiti, la sua lunghezza di novanta cubiti.</w:t>
      </w:r>
    </w:p>
    <w:p w14:paraId="56EA24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6F920E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w:t>
      </w:r>
      <w:r w:rsidRPr="00284585">
        <w:rPr>
          <w:rFonts w:ascii="Arial" w:eastAsia="Times New Roman" w:hAnsi="Arial"/>
          <w:i/>
          <w:iCs/>
          <w:sz w:val="24"/>
          <w:szCs w:val="24"/>
          <w:lang w:eastAsia="it-IT"/>
        </w:rPr>
        <w:lastRenderedPageBreak/>
        <w:t>d’uomo verso una palma e aspetto di leone verso l’altra palma, effigiati intorno a tutto il tempio. Da terra fin sopra l’ingresso erano disposti cherubini e palme sulle pareti del santuario. Gli stipiti dell’aula erano quadrangolari.</w:t>
      </w:r>
    </w:p>
    <w:p w14:paraId="5137E3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(Ex 41,1-26). </w:t>
      </w:r>
    </w:p>
    <w:p w14:paraId="681683A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42C4FF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1A8C76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19BC20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614A8C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03FD481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26C2A3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w:t>
      </w:r>
      <w:r w:rsidRPr="00284585">
        <w:rPr>
          <w:rFonts w:ascii="Arial" w:eastAsia="Times New Roman" w:hAnsi="Arial"/>
          <w:i/>
          <w:iCs/>
          <w:sz w:val="24"/>
          <w:szCs w:val="24"/>
          <w:lang w:eastAsia="it-IT"/>
        </w:rPr>
        <w:lastRenderedPageBreak/>
        <w:t>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13F99C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69FBA7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76497A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7BFB1A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6B2212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1528B22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5546D5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w:t>
      </w:r>
      <w:r w:rsidRPr="00284585">
        <w:rPr>
          <w:rFonts w:ascii="Arial" w:eastAsia="Times New Roman" w:hAnsi="Arial"/>
          <w:i/>
          <w:iCs/>
          <w:sz w:val="24"/>
          <w:szCs w:val="24"/>
          <w:lang w:eastAsia="it-IT"/>
        </w:rPr>
        <w:lastRenderedPageBreak/>
        <w:t xml:space="preserve">vostri macinati, per far scendere la benedizione sulla vostra casa. I sacerdoti non mangeranno la carne di alcun animale morto di morte naturale o sbranato, di uccelli o di altri animali (Ez 44,1-31). </w:t>
      </w:r>
    </w:p>
    <w:p w14:paraId="198831E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18EEDC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1E80CCB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4E3953D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0851C8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447F0F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quindici del settimo mese, alla festa, farà altrettanto per sette giorni, per i sacrifici per il peccato, per gli olocausti, le oblazioni e l’olio (Ez 45,1-18). </w:t>
      </w:r>
    </w:p>
    <w:p w14:paraId="59943B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26B087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5D4DB6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il principe vorrà offrire spontaneamente al Signore un olocausto o sacrifici di comunione, gli sarà aperta la porta rivolta a </w:t>
      </w:r>
      <w:r w:rsidRPr="00284585">
        <w:rPr>
          <w:rFonts w:ascii="Arial" w:eastAsia="Times New Roman" w:hAnsi="Arial"/>
          <w:i/>
          <w:iCs/>
          <w:sz w:val="24"/>
          <w:szCs w:val="24"/>
          <w:lang w:eastAsia="it-IT"/>
        </w:rPr>
        <w:lastRenderedPageBreak/>
        <w:t>oriente e offrirà l’olocausto e il sacrificio di comunione come li offre nei giorni di sabato; poi uscirà e la porta verrà chiusa appena sarà uscito.</w:t>
      </w:r>
    </w:p>
    <w:p w14:paraId="096594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19050FB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723947D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1A859A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284544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mi fece ritornare sulla sponda del torrente; voltandomi, vidi che sulla sponda del torrente vi era una grandissima quantità di alberi da </w:t>
      </w:r>
      <w:r w:rsidRPr="00284585">
        <w:rPr>
          <w:rFonts w:ascii="Arial" w:eastAsia="Times New Roman" w:hAnsi="Arial"/>
          <w:i/>
          <w:iCs/>
          <w:sz w:val="24"/>
          <w:szCs w:val="24"/>
          <w:lang w:eastAsia="it-IT"/>
        </w:rPr>
        <w:lastRenderedPageBreak/>
        <w:t xml:space="preserve">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9A2CBD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profezia di Gesù Signore sul tempio di Gerusalemme</w:t>
      </w:r>
    </w:p>
    <w:p w14:paraId="7573B8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(Mt 24,1-2). </w:t>
      </w:r>
    </w:p>
    <w:p w14:paraId="7378D60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Il tempio abbandonato dal Signore</w:t>
      </w:r>
    </w:p>
    <w:p w14:paraId="7DB846F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Come in Ezechiele Dio ha abbandonato il suo tempio, perché divenuto impuro. Così con la morte di Cristo Gesù il Signore abbandona il tempio di Gerusalemme che si è macchiato della più grande impurità, più grande immoralità, più grande idolatria. Ha ucciso il Verbo Eterno della vita.  </w:t>
      </w:r>
    </w:p>
    <w:p w14:paraId="2187BCB7"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w:t>
      </w:r>
      <w:r w:rsidRPr="00284585">
        <w:rPr>
          <w:rFonts w:ascii="Arial" w:eastAsia="Times New Roman" w:hAnsi="Arial"/>
          <w:i/>
          <w:iCs/>
          <w:color w:val="000000"/>
          <w:sz w:val="24"/>
          <w:szCs w:val="28"/>
          <w:lang w:eastAsia="it-IT"/>
        </w:rPr>
        <w:lastRenderedPageBreak/>
        <w:t>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F5F6E80"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3B1F2347"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499418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76736647"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w:t>
      </w:r>
      <w:r w:rsidRPr="00284585">
        <w:rPr>
          <w:rFonts w:ascii="Arial" w:eastAsia="Times New Roman" w:hAnsi="Arial"/>
          <w:i/>
          <w:iCs/>
          <w:color w:val="000000"/>
          <w:sz w:val="24"/>
          <w:szCs w:val="28"/>
          <w:lang w:eastAsia="it-IT"/>
        </w:rPr>
        <w:lastRenderedPageBreak/>
        <w:t xml:space="preserve">al fianco, venne a rendere conto con queste parole: «Ho fatto come tu mi hai comandato» (Ez 9,1-11). </w:t>
      </w:r>
    </w:p>
    <w:p w14:paraId="44279F43"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3F15B5B7"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3EE9084B"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0CF004C8"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6EF436D5"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w:t>
      </w:r>
      <w:r w:rsidRPr="00284585">
        <w:rPr>
          <w:rFonts w:ascii="Arial" w:eastAsia="Times New Roman" w:hAnsi="Arial"/>
          <w:i/>
          <w:iCs/>
          <w:color w:val="000000"/>
          <w:sz w:val="24"/>
          <w:szCs w:val="28"/>
          <w:lang w:eastAsia="it-IT"/>
        </w:rPr>
        <w:lastRenderedPageBreak/>
        <w:t>aspetto era il medesimo che avevo visto lungo il fiume Chebar. Ciascuno di loro avanzava diritto davanti a sé (Ez 10,1-22). .</w:t>
      </w:r>
    </w:p>
    <w:p w14:paraId="29E882D7"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7F03684"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5683993"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Non avevo finito di profetizzare quando Pelatia, figlio di Benaià, cadde morto. Io mi gettai con la faccia a terra e gridai ad alta voce: «Ohimè! Signore Dio, vuoi proprio distruggere quanto resta d’Israele?».</w:t>
      </w:r>
    </w:p>
    <w:p w14:paraId="7A758B26"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0A682D57"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9A011E2"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 xml:space="preserve">I cherubini allora alzarono le ali e le ruote si mossero insieme con loro, mentre la gloria del Dio d’Israele era in alto su di loro. Quindi dal centro </w:t>
      </w:r>
      <w:r w:rsidRPr="00284585">
        <w:rPr>
          <w:rFonts w:ascii="Arial" w:eastAsia="Times New Roman" w:hAnsi="Arial"/>
          <w:i/>
          <w:iCs/>
          <w:color w:val="000000"/>
          <w:sz w:val="24"/>
          <w:szCs w:val="28"/>
          <w:lang w:eastAsia="it-IT"/>
        </w:rPr>
        <w:lastRenderedPageBreak/>
        <w:t xml:space="preserve">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CDAFC8A"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8"/>
          <w:lang w:eastAsia="it-IT"/>
        </w:rPr>
      </w:pPr>
      <w:r w:rsidRPr="00284585">
        <w:rPr>
          <w:rFonts w:ascii="Arial" w:eastAsia="Times New Roman" w:hAnsi="Arial"/>
          <w:i/>
          <w:iCs/>
          <w:color w:val="000000"/>
          <w:sz w:val="24"/>
          <w:szCs w:val="28"/>
          <w:lang w:eastAsia="it-IT"/>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27,45-54).</w:t>
      </w:r>
    </w:p>
    <w:p w14:paraId="28173A7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E2B86B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76" w:name="_Toc180486779"/>
      <w:r w:rsidRPr="00284585">
        <w:rPr>
          <w:rFonts w:ascii="Arial" w:hAnsi="Arial"/>
          <w:b/>
          <w:bCs/>
          <w:color w:val="000000"/>
          <w:sz w:val="28"/>
          <w:lang w:val="la-Latn"/>
        </w:rPr>
        <w:t>CRISTO GESÙ IL NUOVO TEMPO DI DIO</w:t>
      </w:r>
      <w:bookmarkEnd w:id="576"/>
    </w:p>
    <w:p w14:paraId="06DC8C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55F5999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w:t>
      </w:r>
      <w:r w:rsidRPr="00284585">
        <w:rPr>
          <w:rFonts w:ascii="Arial" w:eastAsia="Times New Roman" w:hAnsi="Arial"/>
          <w:i/>
          <w:iCs/>
          <w:sz w:val="24"/>
          <w:szCs w:val="24"/>
          <w:lang w:eastAsia="it-IT"/>
        </w:rPr>
        <w:lastRenderedPageBreak/>
        <w:t xml:space="preserve">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A1187D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rivelazione degli Apostoli sul il tempio di Dio</w:t>
      </w:r>
    </w:p>
    <w:p w14:paraId="1D957BC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Ogni fondamento divino creato dallo Spirito Santo, per decreto eterno del Padre del Signore nostro Gesù Cristo, si può vivere solo in Cristo, con Cristo, per Cristo. Ecco il decreto eterno del Padre:</w:t>
      </w:r>
    </w:p>
    <w:p w14:paraId="0ABB5D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10C9A7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B8E7D0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545F5F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9DC58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w:t>
      </w:r>
      <w:r w:rsidRPr="00284585">
        <w:rPr>
          <w:rFonts w:ascii="Arial" w:eastAsia="Times New Roman" w:hAnsi="Arial"/>
          <w:i/>
          <w:iCs/>
          <w:sz w:val="24"/>
          <w:szCs w:val="24"/>
          <w:lang w:eastAsia="it-IT"/>
        </w:rPr>
        <w:lastRenderedPageBreak/>
        <w:t>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45429F4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27E5CDC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614E4E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l’edificazione della nostra santissima fede, abbiamo il modello, abbiamo anche i molteplici fondamenti. Ora spetta a noi edificare, mettendo ogni cura nell’essere noi vera immagine vivente di Cristo Gesù. Nessun particolare del modello dovrà essere trascurato e ogni particolare dovrà essere perfettissimo. Solo se perfettissimo, manifesterà tutta la bellezza e la perfezione di Gesù Signore. Se invece ci abbandoneremo e rinunceremo, tradendo la nostra santissima fede, Cristo Gesù ci abbandonerà e noi saremo lasciati a noi stessi. Saremo travolti e ridotti nella peggiore delle schiavitù. Precipiteremo nella schiavitù dei nostri vizi e dei nostri pensieri satanici, diabolici, infernali, che trasformeranno la nostra vita in un perenne esilio da noi stessi. Ecco perché è necessario mettere ogni impegno a edificare noi stessi sulla nostra santissima fede. Ecco la regola che dona l’Apostolo Pietro:</w:t>
      </w:r>
    </w:p>
    <w:p w14:paraId="5A9D301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w:t>
      </w:r>
      <w:r w:rsidRPr="00284585">
        <w:rPr>
          <w:rFonts w:ascii="Arial" w:eastAsia="Times New Roman" w:hAnsi="Arial"/>
          <w:i/>
          <w:iCs/>
          <w:sz w:val="24"/>
          <w:szCs w:val="24"/>
          <w:lang w:eastAsia="it-IT"/>
        </w:rPr>
        <w:lastRenderedPageBreak/>
        <w:t xml:space="preserve">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1,2-15). </w:t>
      </w:r>
    </w:p>
    <w:p w14:paraId="5B4A4CC6" w14:textId="77777777" w:rsidR="00284585" w:rsidRPr="00284585" w:rsidRDefault="00284585" w:rsidP="00284585">
      <w:pPr>
        <w:spacing w:after="120" w:line="240" w:lineRule="auto"/>
        <w:jc w:val="both"/>
        <w:rPr>
          <w:rFonts w:ascii="Arial" w:eastAsia="Times New Roman" w:hAnsi="Arial"/>
          <w:i/>
          <w:iCs/>
          <w:sz w:val="20"/>
          <w:szCs w:val="20"/>
          <w:lang w:eastAsia="it-IT"/>
        </w:rPr>
      </w:pPr>
    </w:p>
    <w:p w14:paraId="4C703C25"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8C026B8"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577" w:name="_Toc118017674"/>
      <w:bookmarkStart w:id="578" w:name="_Toc180486780"/>
      <w:r w:rsidRPr="00284585">
        <w:rPr>
          <w:rFonts w:ascii="Arial" w:eastAsia="Times New Roman" w:hAnsi="Arial"/>
          <w:b/>
          <w:sz w:val="40"/>
          <w:szCs w:val="20"/>
          <w:lang w:val="la-Latn" w:eastAsia="it-IT"/>
        </w:rPr>
        <w:t>LETTERA DI GIUDA VERSETTO 1,20</w:t>
      </w:r>
      <w:bookmarkEnd w:id="577"/>
      <w:bookmarkEnd w:id="578"/>
    </w:p>
    <w:p w14:paraId="4E9A1B1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90D13D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79" w:name="_Toc180486781"/>
      <w:r w:rsidRPr="00284585">
        <w:rPr>
          <w:rFonts w:ascii="Arial" w:hAnsi="Arial"/>
          <w:b/>
          <w:bCs/>
          <w:color w:val="000000"/>
          <w:sz w:val="28"/>
          <w:lang w:val="la-Latn"/>
        </w:rPr>
        <w:t>SUPERAEDIFICANTES VOSMET IPSOS</w:t>
      </w:r>
      <w:bookmarkEnd w:id="579"/>
    </w:p>
    <w:p w14:paraId="55BE456A" w14:textId="77777777" w:rsidR="00284585" w:rsidRPr="00284585" w:rsidRDefault="00284585" w:rsidP="00284585">
      <w:pPr>
        <w:spacing w:after="120" w:line="240" w:lineRule="auto"/>
        <w:jc w:val="both"/>
        <w:rPr>
          <w:rFonts w:ascii="Arial" w:eastAsia="Times New Roman" w:hAnsi="Arial" w:cs="Arial"/>
          <w:b/>
          <w:bCs/>
          <w:i/>
          <w:iCs/>
          <w:color w:val="000000"/>
          <w:sz w:val="24"/>
          <w:szCs w:val="28"/>
          <w:lang w:val="la-Latn" w:eastAsia="it-IT"/>
        </w:rPr>
      </w:pPr>
      <w:bookmarkStart w:id="580" w:name="_Hlk179636183"/>
      <w:bookmarkStart w:id="581" w:name="_Toc118017675"/>
    </w:p>
    <w:p w14:paraId="7F79E372" w14:textId="77777777" w:rsidR="00284585" w:rsidRPr="00284585" w:rsidRDefault="00284585" w:rsidP="00284585">
      <w:pPr>
        <w:spacing w:after="120" w:line="240" w:lineRule="auto"/>
        <w:jc w:val="both"/>
        <w:rPr>
          <w:rFonts w:ascii="Arial" w:eastAsia="Times New Roman" w:hAnsi="Arial" w:cs="Arial"/>
          <w:b/>
          <w:bCs/>
          <w:i/>
          <w:iCs/>
          <w:color w:val="000000"/>
          <w:sz w:val="24"/>
          <w:szCs w:val="28"/>
          <w:lang w:val="la-Latn" w:eastAsia="it-IT"/>
        </w:rPr>
      </w:pPr>
      <w:r w:rsidRPr="00284585">
        <w:rPr>
          <w:rFonts w:ascii="Arial" w:eastAsia="Times New Roman" w:hAnsi="Arial" w:cs="Arial"/>
          <w:b/>
          <w:bCs/>
          <w:i/>
          <w:iCs/>
          <w:color w:val="000000"/>
          <w:sz w:val="24"/>
          <w:szCs w:val="28"/>
          <w:lang w:val="la-Latn" w:eastAsia="it-IT"/>
        </w:rPr>
        <w:t xml:space="preserve">Superaedificantes vosmet ipsos </w:t>
      </w:r>
      <w:bookmarkEnd w:id="580"/>
      <w:r w:rsidRPr="00284585">
        <w:rPr>
          <w:rFonts w:ascii="Arial" w:eastAsia="Times New Roman" w:hAnsi="Arial" w:cs="Arial"/>
          <w:b/>
          <w:bCs/>
          <w:i/>
          <w:iCs/>
          <w:color w:val="000000"/>
          <w:sz w:val="24"/>
          <w:szCs w:val="28"/>
          <w:lang w:val="la-Latn" w:eastAsia="it-IT"/>
        </w:rPr>
        <w:t>sanctissimae vestrae fidei</w:t>
      </w:r>
      <w:bookmarkEnd w:id="581"/>
    </w:p>
    <w:p w14:paraId="02179ADB" w14:textId="77777777" w:rsidR="00284585" w:rsidRPr="00284585" w:rsidRDefault="00284585" w:rsidP="00284585">
      <w:pPr>
        <w:spacing w:after="120" w:line="240" w:lineRule="auto"/>
        <w:jc w:val="both"/>
        <w:rPr>
          <w:rFonts w:ascii="Greek" w:eastAsia="Times New Roman" w:hAnsi="Greek" w:cs="Arial"/>
          <w:b/>
          <w:bCs/>
          <w:i/>
          <w:iCs/>
          <w:sz w:val="28"/>
          <w:szCs w:val="28"/>
          <w:lang w:val="la-Latn" w:eastAsia="it-IT"/>
        </w:rPr>
      </w:pPr>
      <w:bookmarkStart w:id="582" w:name="_Toc118017676"/>
      <w:r w:rsidRPr="00284585">
        <w:rPr>
          <w:rFonts w:ascii="Greek" w:eastAsia="Times New Roman" w:hAnsi="Greek" w:cs="Arial"/>
          <w:b/>
          <w:bCs/>
          <w:i/>
          <w:iCs/>
          <w:sz w:val="28"/>
          <w:szCs w:val="28"/>
          <w:lang w:val="la-Latn" w:eastAsia="it-IT"/>
        </w:rPr>
        <w:t>™poikodomoàntej ˜autoÝj tÍ ¡giwt£tV Ømîn p…stei,</w:t>
      </w:r>
      <w:bookmarkEnd w:id="582"/>
    </w:p>
    <w:p w14:paraId="5E9C8292" w14:textId="77777777" w:rsidR="00284585" w:rsidRPr="00284585" w:rsidRDefault="00284585" w:rsidP="00284585">
      <w:pPr>
        <w:spacing w:after="120" w:line="240" w:lineRule="auto"/>
        <w:rPr>
          <w:rFonts w:ascii="Times New Roman" w:eastAsia="Times New Roman" w:hAnsi="Times New Roman"/>
          <w:sz w:val="20"/>
          <w:szCs w:val="20"/>
          <w:lang w:val="la-Latn" w:eastAsia="it-IT"/>
        </w:rPr>
      </w:pPr>
    </w:p>
    <w:p w14:paraId="354A1207"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Voi invece, carissimi, costruite voi stessi sopra la vostra santissima fede, pregate nello Spirito Santo (v. 20). </w:t>
      </w:r>
    </w:p>
    <w:p w14:paraId="75A2721A" w14:textId="77777777" w:rsidR="00284585" w:rsidRPr="00284585" w:rsidRDefault="00284585" w:rsidP="00284585">
      <w:pPr>
        <w:autoSpaceDE w:val="0"/>
        <w:autoSpaceDN w:val="0"/>
        <w:adjustRightInd w:val="0"/>
        <w:spacing w:after="120" w:line="240" w:lineRule="auto"/>
        <w:ind w:left="567" w:right="567"/>
        <w:rPr>
          <w:rFonts w:ascii="Greek" w:eastAsia="Times New Roman" w:hAnsi="Greek" w:cs="Greek"/>
          <w:bCs/>
          <w:sz w:val="24"/>
          <w:szCs w:val="24"/>
          <w:lang w:eastAsia="it-IT"/>
        </w:rPr>
      </w:pPr>
      <w:r w:rsidRPr="00284585">
        <w:rPr>
          <w:rFonts w:ascii="Greek" w:eastAsia="Times New Roman" w:hAnsi="Greek" w:cs="Greek"/>
          <w:bCs/>
          <w:sz w:val="24"/>
          <w:szCs w:val="24"/>
          <w:lang w:eastAsia="it-IT"/>
        </w:rPr>
        <w:t>Øme‹j dš, ¢gaphto…, ™poikodomoàntej ˜autoÝj tÍ ¡giwt£tV Ømîn p…stei, ™n pneÚmati ¡g…J proseucÒmenoi,</w:t>
      </w:r>
    </w:p>
    <w:p w14:paraId="74004E4C" w14:textId="77777777" w:rsidR="00284585" w:rsidRPr="00284585" w:rsidRDefault="00284585" w:rsidP="00284585">
      <w:pPr>
        <w:spacing w:after="120" w:line="240" w:lineRule="auto"/>
        <w:ind w:left="567" w:right="567"/>
        <w:jc w:val="both"/>
        <w:rPr>
          <w:rFonts w:ascii="Arial" w:eastAsia="Times New Roman" w:hAnsi="Arial"/>
          <w:bCs/>
          <w:sz w:val="24"/>
          <w:szCs w:val="24"/>
          <w:lang w:val="la-Latn" w:eastAsia="it-IT"/>
        </w:rPr>
      </w:pPr>
      <w:r w:rsidRPr="00284585">
        <w:rPr>
          <w:rFonts w:ascii="Arial" w:eastAsia="Times New Roman" w:hAnsi="Arial"/>
          <w:bCs/>
          <w:sz w:val="24"/>
          <w:szCs w:val="24"/>
          <w:lang w:val="la-Latn" w:eastAsia="it-IT"/>
        </w:rPr>
        <w:t>Vos autem carissimi superaedificantes vosmet ipsos sanctissimae vestrae fidei in Spiritu Sancto orantes</w:t>
      </w:r>
    </w:p>
    <w:p w14:paraId="4AC8A76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Che significa costruite voi stessi sopra la vostra santissima fede? Significa che la santissima fede deve essere per noi il fondamento solido. Su questa santissima fede o solido fondamento dobbiamo noi edificare Cristo in noi e noi in Cristo. Poiché il nostro unico e solo modello è Cristo Gesù, è giusto che ci chiediamo: come Gesù si è edificato sulla sua santissima fede? Gesù si è edificato sulla sua </w:t>
      </w:r>
      <w:r w:rsidRPr="00284585">
        <w:rPr>
          <w:rFonts w:ascii="Arial" w:eastAsia="Times New Roman" w:hAnsi="Arial"/>
          <w:sz w:val="24"/>
          <w:szCs w:val="20"/>
          <w:lang w:eastAsia="it-IT"/>
        </w:rPr>
        <w:lastRenderedPageBreak/>
        <w:t>santissima fede, obbedendo ad ogni Parola scritta per Lui dal Padre nella Legge, nei Profeti, nei Salmi.</w:t>
      </w:r>
    </w:p>
    <w:p w14:paraId="0ECA122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Qualche parola scritta nei Salmi:</w:t>
      </w:r>
    </w:p>
    <w:p w14:paraId="79261F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46A4B4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w:t>
      </w:r>
      <w:r w:rsidRPr="00284585">
        <w:rPr>
          <w:rFonts w:ascii="Arial" w:eastAsia="Times New Roman" w:hAnsi="Arial"/>
          <w:i/>
          <w:iCs/>
          <w:sz w:val="24"/>
          <w:szCs w:val="24"/>
          <w:lang w:eastAsia="it-IT"/>
        </w:rPr>
        <w:lastRenderedPageBreak/>
        <w:t>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37B40D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w:t>
      </w:r>
      <w:r w:rsidRPr="00284585">
        <w:rPr>
          <w:rFonts w:ascii="Arial" w:eastAsia="Times New Roman" w:hAnsi="Arial"/>
          <w:i/>
          <w:iCs/>
          <w:sz w:val="24"/>
          <w:szCs w:val="24"/>
          <w:lang w:eastAsia="it-IT"/>
        </w:rPr>
        <w:lastRenderedPageBreak/>
        <w:t>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w:t>
      </w:r>
    </w:p>
    <w:p w14:paraId="116426D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4A32345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Qualche parola scritta nei profeti:</w:t>
      </w:r>
    </w:p>
    <w:p w14:paraId="030F80B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r w:rsidRPr="00284585">
        <w:rPr>
          <w:rFonts w:ascii="Arial" w:eastAsia="Times New Roman" w:hAnsi="Arial"/>
          <w:i/>
          <w:iCs/>
          <w:sz w:val="24"/>
          <w:szCs w:val="24"/>
          <w:lang w:eastAsia="it-IT"/>
        </w:rPr>
        <w:tab/>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w:t>
      </w:r>
      <w:r w:rsidRPr="00284585">
        <w:rPr>
          <w:rFonts w:ascii="Arial" w:eastAsia="Times New Roman" w:hAnsi="Arial"/>
          <w:i/>
          <w:iCs/>
          <w:sz w:val="24"/>
          <w:szCs w:val="24"/>
          <w:lang w:eastAsia="it-IT"/>
        </w:rPr>
        <w:lastRenderedPageBreak/>
        <w:t xml:space="preserve">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52,13-52,13). </w:t>
      </w:r>
    </w:p>
    <w:p w14:paraId="04CAD2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w:t>
      </w:r>
      <w:r w:rsidRPr="00284585">
        <w:rPr>
          <w:rFonts w:ascii="Arial" w:eastAsia="Times New Roman" w:hAnsi="Arial"/>
          <w:i/>
          <w:iCs/>
          <w:sz w:val="24"/>
          <w:szCs w:val="24"/>
          <w:lang w:eastAsia="it-IT"/>
        </w:rPr>
        <w:lastRenderedPageBreak/>
        <w:t>germogliare i suoi semi, così il Signore Dio farà germogliare la giustizia e la lode davanti a tutte le genti (Is 61,1-11).</w:t>
      </w:r>
    </w:p>
    <w:p w14:paraId="73F13AF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Una parola scritta nella Legge:</w:t>
      </w:r>
    </w:p>
    <w:p w14:paraId="08710D4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74169CB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Il perfetto compimento:</w:t>
      </w:r>
    </w:p>
    <w:p w14:paraId="228780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434C70A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w:t>
      </w:r>
      <w:r w:rsidRPr="00284585">
        <w:rPr>
          <w:rFonts w:ascii="Arial" w:eastAsia="Times New Roman" w:hAnsi="Arial"/>
          <w:i/>
          <w:iCs/>
          <w:sz w:val="24"/>
          <w:szCs w:val="24"/>
          <w:lang w:eastAsia="it-IT"/>
        </w:rPr>
        <w:lastRenderedPageBreak/>
        <w:t xml:space="preserve">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668A5C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650317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costruisce se stesso sulla sua santissima fede attraverso tre vie, che in lui costituiscono una sola via. La via della conoscenza, la via della preghiera, la via dell’obbedienza. Nello Spirito Santo conosce la purissima verità contenuta per Lui in ogni Parola della Legge, dei Profeti, del Salmi. Nello Spirito Santo prega il Padre perché con tutto il suo cuore, con tutta la sua mente, con tutta la sua anima, con tutte le sue forze faccia sua tutta la volontà del Padre. La faccia come sua propria volontà. Nello Spirito Santo chiede al Padre la grazia perché la sua obbedienza sia ad ogni Parola  scritta per Lui nella Legge, nei Profeti, nei Salmi sia non perfetta, ma perfettissima. Se una sola di queste vie viene meno, anche le altre verranno meno. Tutto però è dalla conoscenza. Se la volontà di Dio, quella scritta, non si conosce come si fa ad obbedire? Anche se la si conosce, se non la sia fa nostro proprio cuore, nostra propria anima, nostra propria mente come si fa ad obbedire? Si obbedisce per un giorno, poi ci si stanza e si vive come se Dio nulla avesse scritto pe noi. Se non rimaniamo perennemente immersi nella preghiera, manchiamo di ogni forza e senza forza divina in noi, nessuna obbedienza sarà per noi possibile. Oggi perché per ogni discepolo di Gesù è divenuto impossibile costruire se stesso sulla sua santissima fede? È divenuto impossibile perché la sua santissima fede è stata privata di ogni suo fondamento. Questi molteplici fondamenti, già presentati nella pagine precedenti sono: il Padre, il Figlio, lo Spirito Santo, la Parola, la Verità, la Carne del Figlio di Dio, i Sacramenti, il Carisma, il Ministero, la Missione, la Vocazione, il Collegio Apostolico, gli Apostoli, i Profeti, gli Evangelisti, i Pastori, i Maestri, i Presbiteri, i Diaconi, il Corpo di Cristo, Ogni Membro del Corpo di Cristo. Se non rimettiamo nella purissima verità della Parola e nella perfetta scienza e conoscenza dello Spirito Santo questi fondamenti, non solo sulla purissima fede nessuno si potrà mai costruire, la stessa fede è incamminata in un processo di morte irreversibile. Come si fa oggi a costruire un solo cristiano sulla sua santissima fede, se la Parola della fede è calpestata, disprezzata, vilipesa, oltraggiata, trascurata, dimenticata, trasformata,  modificata, alterata, addirittura sostituita con la parola del mondo? Come potrà mai un discepolo di Gesù costruirsi sulla sua santissima fede, se per lui neanche i comandamenti della Legge hanno più valore? Ma </w:t>
      </w:r>
      <w:r w:rsidRPr="00284585">
        <w:rPr>
          <w:rFonts w:ascii="Arial" w:eastAsia="Times New Roman" w:hAnsi="Arial"/>
          <w:sz w:val="24"/>
          <w:szCs w:val="20"/>
          <w:lang w:eastAsia="it-IT"/>
        </w:rPr>
        <w:lastRenderedPageBreak/>
        <w:t xml:space="preserve">ancora: come fa un discepolo di Gesù a costruirsi sulla sua santissima fede, se oggi neanche più la legge della creazione lui rispetta? Come fa un discepolo di Gesù  a costruire se stesso sulla sua purissima fede, se manca del modello contemplando il quale lui dovrà costruirsi? Modello unico per ogni discepolo di Gesù e Cristo e questi crocifisso. Infine come fa un non credente a costruirsi sul modello che è Cristo Crocifisso, se i pilastri e i fondamenti della purissima fede neanche più possono essere annunciati, non per decreto di quanti disprezzano Cristo, ma per parole fatte passare come veri oracoli del Signore da parte di quanti si professano discepoli di Gesù? Se oggi c’è un gravissimo abuso, che è l’abuso più grave di ogni abuso, è quello perpetrato ai danni della Parola. Essa è tradita, rinnegata, squartata, lacerata, polverizzata, frantumata, calpestata, vilipesa, umiliata, dichiarata falsa, modificata e alterata in ogni sua parte, giungendo alla totale sua sostituzione con la parole e il pensieri del mondo. È questo abuso che consente poi ogni abuso di peccato, anche abuso di peccati gravissimi. Chi lacera la Parola è il cuore di Cristo che lacera, tradisce, rinnega, squarta, polverizza, frantuma, calpesta, umilia, dichiara falso, modifica, altera in ogni sua parte. Lacerando il cuore di Cristo è il cuore del Padre che si lacera. È la verità dello Spirito Santo che viene lacerata. È infine il cuore della Chiesa che viene calpestato e umiliato. Da Luce delle genti la si trasforma in tenebra per tutti i popoli. La Chiesa ha sempre proclamato il sacrilegio per chi disprezza l’Eucaristia. Addirittura per chi simula l’Eucaristia c’è una censura gravissima. Invece non c’è nessun sacrilegio per chi disprezza la Parola e l’accomoda a suo piacimento. Oggi i grandi maestri sono proprio coloro che travisano la Parola di Gesù e la riducono a menzogna. Dovremmo riflettere e meditare. Chi tradisce la Parola è l’umanità che tradisce, perché la consegna tutta nelle mani del principe del mondo e la rende sua schiava per sempre. La liberazione di ogni uomo è dalla Parola, anzi dalla Profezia di Cristo Gesù. Libera il mondo chi crede nella Parola e la medita nel suo cuore. Chi è il discepolo di Gesù? È colui che ha deciso nel suo cuore e giorno dopo giorno lo decide di mettere in pratica, con obbedienza immediata, tutte le Parole che sono la stessa vita di Gesù Signore. Sono tutte le Parole la via del vero amore verso Dio e verso ogni uomo. Ma tutta le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 Se il cristiano si separa dallo Spirito Santo, e sempre si separa quando cade nel peccato mortale, non è più l’uomo spirituale, è invece l’uomo secondo la carne e tutte le Parole di Gesù diventano follia per lui. È dal peccato che lui si inabissa in ogni vizio. È dal peccato che odia il mondo intero. È dal peccato che odia la luce e la combatte. Oggi il più grande peccato del cristiano è la sua dichiarazione di guerra alla luce di Cristo Gesù, è l’odio della verità con odio implacabile. Chi odia la luce è Cristo che odia. Chi odia la verità è lo Spirito Santo che odia. Come fa un ministro di Cristo e dello Spirito Santo vivere dall’odio il suo ministero, che è ministero di purissimo amore per la luce e per la verità? Dall’odio poi si celebra il mistero dell’Eucaristia che è mistero di purissimo amore e dall’odio si annuncia il Vangelo che è Parola di riconciliazione, bene, misericordia, conversione, perdono, somma ed eterna verità. Dall’odio mai lo Spirito Santo potrà dire una </w:t>
      </w:r>
      <w:r w:rsidRPr="00284585">
        <w:rPr>
          <w:rFonts w:ascii="Arial" w:eastAsia="Times New Roman" w:hAnsi="Arial"/>
          <w:sz w:val="24"/>
          <w:szCs w:val="20"/>
          <w:lang w:eastAsia="it-IT"/>
        </w:rPr>
        <w:lastRenderedPageBreak/>
        <w:t>Parola di purissima verità. L’odio è solo tenebra. È cosa giusta che venga ribadito che se una sola Parola a noi data dallo Spirito Santo e scritta nei Testi Sacri, da noi viene disattesa, il nostro edificio è già imperfetto. Non stiamo edificando sul fondamento della nostra purissima santa fede. Se poi sono molte le Parole da noi disattese, allora neanche più si può parlare di edificio. Come si fa oggi a parlare di edificio cristiano se addirittura Cristo Gesù è tolto dalla nostra purissima fede e con Lui il Padre e lo Spirito Santo? Non parliamo poi degli altri pilastri, anche essi minati dalle fondamenta con potentissime cariche demolitrici, che sono un elaborato di pensieri della terra fatti passare con scaltrezza come purissimi pensieri del Dio nel quale diciamo di credere. Chi è il Dio nel quale diciamo di credere? È un Dio senza la Scrittura, senza Cristo Gesù, senza il Padre nostro celeste, che è il Padre del Signore nostro Gesù Cristo, senza lo Spirito Santo, senza la verità di tutti i pilastri sulla quale la nostra santissima fede viene edificata?  Due esempi tratti dalla Scrittura del Nuovo Testamento potranno aiutarci.</w:t>
      </w:r>
    </w:p>
    <w:p w14:paraId="4297AF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Prima esempio</w:t>
      </w:r>
      <w:r w:rsidRPr="00284585">
        <w:rPr>
          <w:rFonts w:ascii="Arial" w:eastAsia="Times New Roman" w:hAnsi="Arial"/>
          <w:sz w:val="24"/>
          <w:szCs w:val="20"/>
          <w:lang w:eastAsia="it-IT"/>
        </w:rPr>
        <w:t>: Come potranno i Corinti edificarsi sulla loro santissima fede, se loro vivono senza verità il mistero dell’Eucaristia e neanche credono nel mistero della risurrezione del Signore? Se l’Apostolo Paolo non fosse prontamente intervenuto, ponendo la Parola e la storia di Cristo Gesù a fondamento della loro fede, per molti di essi la fede era già morta.</w:t>
      </w:r>
    </w:p>
    <w:p w14:paraId="502740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CEE36A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w:t>
      </w:r>
      <w:r w:rsidRPr="00284585">
        <w:rPr>
          <w:rFonts w:ascii="Arial" w:eastAsia="Times New Roman" w:hAnsi="Arial"/>
          <w:i/>
          <w:iCs/>
          <w:sz w:val="24"/>
          <w:szCs w:val="24"/>
          <w:lang w:eastAsia="it-IT"/>
        </w:rPr>
        <w:lastRenderedPageBreak/>
        <w:t>giudicati; quando poi siamo giudicati dal Signore, siamo da lui ammoniti per non essere condannati insieme con il mondo.</w:t>
      </w:r>
    </w:p>
    <w:p w14:paraId="29B30B9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fratelli miei, quando vi radunate per la cena, aspettatevi gli uni gli altri. E se qualcuno ha fame, mangi a casa, perché non vi raduniate a vostra condanna. Quanto alle altre cose, le sistemerò alla mia venuta (1Cor 11,17-34).</w:t>
      </w:r>
    </w:p>
    <w:p w14:paraId="54CF994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3B3856A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B61AD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D3A5CC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w:t>
      </w:r>
      <w:r w:rsidRPr="00284585">
        <w:rPr>
          <w:rFonts w:ascii="Arial" w:eastAsia="Times New Roman" w:hAnsi="Arial"/>
          <w:i/>
          <w:iCs/>
          <w:sz w:val="24"/>
          <w:szCs w:val="24"/>
          <w:lang w:eastAsia="it-IT"/>
        </w:rPr>
        <w:lastRenderedPageBreak/>
        <w:t>sottomesso, anch’egli, il Figlio, sarà sottomesso a Colui che gli ha sottomesso ogni cosa, perché Dio sia tutto in tutti.</w:t>
      </w:r>
    </w:p>
    <w:p w14:paraId="7306A0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05975F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30EC5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8C9A0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7A169A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502BA73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Secondo esempio</w:t>
      </w:r>
      <w:r w:rsidRPr="00284585">
        <w:rPr>
          <w:rFonts w:ascii="Arial" w:eastAsia="Times New Roman" w:hAnsi="Arial"/>
          <w:sz w:val="24"/>
          <w:szCs w:val="20"/>
          <w:lang w:eastAsia="it-IT"/>
        </w:rPr>
        <w:t>: Come potranno i Galati edificarsi sulla loro purissima fede se sono passati ad un altro Vangelo?  Per immediata mozione dello Spirito Santo l’Apostolo Paolo interviene e dice loro che non c’è un altro Vangelo. Ma anche rivela loro che passando ad un altro Vangelo dalla libertà ci si inabissa nella schiavitù e dallo Spirito si passa nella carne.</w:t>
      </w:r>
    </w:p>
    <w:p w14:paraId="35BAB8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732D6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45EFD8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B2FFC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w:t>
      </w:r>
      <w:r w:rsidRPr="00284585">
        <w:rPr>
          <w:rFonts w:ascii="Arial" w:eastAsia="Times New Roman" w:hAnsi="Arial"/>
          <w:i/>
          <w:iCs/>
          <w:sz w:val="24"/>
          <w:szCs w:val="24"/>
          <w:lang w:eastAsia="it-IT"/>
        </w:rPr>
        <w:lastRenderedPageBreak/>
        <w:t xml:space="preserve">una volta ci perseguitava, ora va annunciando la fede che un tempo voleva distruggere». E glorificavano Dio per causa mia (Gal 1,1-24). </w:t>
      </w:r>
    </w:p>
    <w:p w14:paraId="5AF6B50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58AE6E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CC8988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68FB1B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1A1379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w:t>
      </w:r>
      <w:r w:rsidRPr="00284585">
        <w:rPr>
          <w:rFonts w:ascii="Arial" w:eastAsia="Times New Roman" w:hAnsi="Arial"/>
          <w:i/>
          <w:iCs/>
          <w:sz w:val="24"/>
          <w:szCs w:val="24"/>
          <w:lang w:eastAsia="it-IT"/>
        </w:rPr>
        <w:lastRenderedPageBreak/>
        <w:t>Dio; infatti, se la giustificazione viene dalla Legge, Cristo è morto invano (Gal 2,1-21).</w:t>
      </w:r>
    </w:p>
    <w:p w14:paraId="60DF20C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AF878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923B40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9BDD6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2EDAA7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2B04E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0B4C74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Esempio attuale: </w:t>
      </w:r>
      <w:r w:rsidRPr="00284585">
        <w:rPr>
          <w:rFonts w:ascii="Arial" w:eastAsia="Times New Roman" w:hAnsi="Arial"/>
          <w:sz w:val="24"/>
          <w:szCs w:val="20"/>
          <w:lang w:eastAsia="it-IT"/>
        </w:rPr>
        <w:t xml:space="preserve">se non crediamo nel mistero del peccato e nel mistero della redenzione, redenzione che è il frutto dell’obbedienza di Cristo Gesù ad ogni Parola scritta dal Padre per Lui nella Legge, nei Profeti, nei Salmi, Cristo a noi </w:t>
      </w:r>
      <w:r w:rsidRPr="00284585">
        <w:rPr>
          <w:rFonts w:ascii="Arial" w:eastAsia="Times New Roman" w:hAnsi="Arial"/>
          <w:sz w:val="24"/>
          <w:szCs w:val="20"/>
          <w:lang w:eastAsia="it-IT"/>
        </w:rPr>
        <w:lastRenderedPageBreak/>
        <w:t>non serve. Se non serve Cristo, neanche la Chiesa serve. Se non serve la Chiesa, tutto ciò che da essa scaturisce neppure serve.</w:t>
      </w:r>
    </w:p>
    <w:p w14:paraId="324CE2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A984DD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FEE09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9ED84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7EFC9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514168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Legge poi sopravvenne perché abbondasse la caduta; ma dove abbondò il peccato, sovrabbondò la grazia. Di modo che, come regnò </w:t>
      </w:r>
      <w:r w:rsidRPr="00284585">
        <w:rPr>
          <w:rFonts w:ascii="Arial" w:eastAsia="Times New Roman" w:hAnsi="Arial"/>
          <w:i/>
          <w:iCs/>
          <w:sz w:val="24"/>
          <w:szCs w:val="24"/>
          <w:lang w:eastAsia="it-IT"/>
        </w:rPr>
        <w:lastRenderedPageBreak/>
        <w:t>il peccato nella morte, così regni anche la grazia mediante la giustizia per la vita eterna, per mezzo di Gesù Cristo nostro Signore (Rm 5,1-21).</w:t>
      </w:r>
    </w:p>
    <w:p w14:paraId="5EB190A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maestro, ogni annunciatore dei loro Scritti Santi. No abbiamo lo spirito del mondo, spesso anche lo spirito di Satana con il quale leggiamo ogni cosa e tutto travolgiamo, traducendo tutto in pensiero del mondo. </w:t>
      </w:r>
    </w:p>
    <w:p w14:paraId="5D0880A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14:paraId="2A3BB8B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w:t>
      </w:r>
      <w:r w:rsidRPr="00284585">
        <w:rPr>
          <w:rFonts w:ascii="Arial" w:eastAsia="Times New Roman" w:hAnsi="Arial"/>
          <w:sz w:val="24"/>
          <w:szCs w:val="20"/>
          <w:lang w:eastAsia="it-IT"/>
        </w:rPr>
        <w:lastRenderedPageBreak/>
        <w:t xml:space="preserve">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502B2E7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w:t>
      </w:r>
      <w:r w:rsidRPr="00284585">
        <w:rPr>
          <w:rFonts w:ascii="Arial" w:eastAsia="Times New Roman" w:hAnsi="Arial"/>
          <w:bCs/>
          <w:sz w:val="24"/>
          <w:szCs w:val="20"/>
          <w:lang w:eastAsia="it-IT"/>
        </w:rPr>
        <w:lastRenderedPageBreak/>
        <w:t xml:space="preserve">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w:t>
      </w:r>
    </w:p>
    <w:p w14:paraId="23A22BC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F75382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583" w:name="_Toc118017678"/>
      <w:bookmarkStart w:id="584" w:name="_Toc180486782"/>
      <w:r w:rsidRPr="00284585">
        <w:rPr>
          <w:rFonts w:ascii="Arial" w:hAnsi="Arial"/>
          <w:b/>
          <w:bCs/>
          <w:color w:val="000000"/>
          <w:sz w:val="28"/>
          <w:lang w:val="la-Latn"/>
        </w:rPr>
        <w:t>IN SPIRITU SANCTO ORANTES</w:t>
      </w:r>
      <w:bookmarkEnd w:id="583"/>
      <w:bookmarkEnd w:id="584"/>
    </w:p>
    <w:p w14:paraId="6EF7C3A6" w14:textId="77777777" w:rsidR="00284585" w:rsidRPr="00284585" w:rsidRDefault="00284585" w:rsidP="00284585">
      <w:pPr>
        <w:spacing w:after="120" w:line="240" w:lineRule="auto"/>
        <w:jc w:val="both"/>
        <w:rPr>
          <w:rFonts w:ascii="Greek" w:eastAsia="Times New Roman" w:hAnsi="Greek" w:cs="Arial"/>
          <w:b/>
          <w:bCs/>
          <w:i/>
          <w:iCs/>
          <w:sz w:val="28"/>
          <w:szCs w:val="28"/>
          <w:lang w:eastAsia="it-IT"/>
        </w:rPr>
      </w:pPr>
      <w:bookmarkStart w:id="585" w:name="_Toc118017677"/>
      <w:r w:rsidRPr="00284585">
        <w:rPr>
          <w:rFonts w:ascii="Greek" w:eastAsia="Times New Roman" w:hAnsi="Greek" w:cs="Arial"/>
          <w:b/>
          <w:bCs/>
          <w:i/>
          <w:iCs/>
          <w:sz w:val="28"/>
          <w:szCs w:val="28"/>
          <w:lang w:eastAsia="it-IT"/>
        </w:rPr>
        <w:t>™n pneÚmati ¡g…J proseucÒmenoi</w:t>
      </w:r>
      <w:bookmarkEnd w:id="585"/>
    </w:p>
    <w:p w14:paraId="321999D6" w14:textId="77777777" w:rsidR="00284585" w:rsidRPr="00284585" w:rsidRDefault="00284585" w:rsidP="00284585">
      <w:pPr>
        <w:spacing w:after="120" w:line="240" w:lineRule="auto"/>
        <w:jc w:val="both"/>
        <w:rPr>
          <w:rFonts w:ascii="Arial" w:eastAsia="Times New Roman" w:hAnsi="Arial"/>
          <w:b/>
          <w:sz w:val="28"/>
          <w:szCs w:val="20"/>
          <w:lang w:eastAsia="it-IT"/>
        </w:rPr>
      </w:pPr>
    </w:p>
    <w:p w14:paraId="1B2F7B30"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 xml:space="preserve">Voi invece, carissimi, costruite voi stessi sopra la vostra santissima fede, pregate nello Spirito Santo (v. 20). </w:t>
      </w:r>
    </w:p>
    <w:p w14:paraId="0795AF1E" w14:textId="77777777" w:rsidR="00284585" w:rsidRPr="00284585" w:rsidRDefault="00284585" w:rsidP="00284585">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284585">
        <w:rPr>
          <w:rFonts w:ascii="Greek" w:eastAsia="Times New Roman" w:hAnsi="Greek" w:cs="Greek"/>
          <w:bCs/>
          <w:sz w:val="24"/>
          <w:szCs w:val="24"/>
          <w:lang w:eastAsia="it-IT"/>
        </w:rPr>
        <w:t>Øme‹j dš, ¢gaphto…, ™poikodomoàntej ˜autoÝj tÍ ¡giwt£tV Ømîn p…stei, ™n pneÚmati ¡g…J proseucÒmenoi,</w:t>
      </w:r>
    </w:p>
    <w:p w14:paraId="146BBABD" w14:textId="77777777" w:rsidR="00284585" w:rsidRPr="00284585" w:rsidRDefault="00284585" w:rsidP="00284585">
      <w:pPr>
        <w:spacing w:after="120" w:line="240" w:lineRule="auto"/>
        <w:ind w:left="567" w:right="567"/>
        <w:jc w:val="both"/>
        <w:rPr>
          <w:rFonts w:ascii="Arial" w:eastAsia="Times New Roman" w:hAnsi="Arial"/>
          <w:bCs/>
          <w:sz w:val="24"/>
          <w:szCs w:val="24"/>
          <w:lang w:val="la-Latn" w:eastAsia="it-IT"/>
        </w:rPr>
      </w:pPr>
      <w:r w:rsidRPr="00284585">
        <w:rPr>
          <w:rFonts w:ascii="Arial" w:eastAsia="Times New Roman" w:hAnsi="Arial"/>
          <w:bCs/>
          <w:sz w:val="24"/>
          <w:szCs w:val="24"/>
          <w:lang w:val="la-Latn" w:eastAsia="it-IT"/>
        </w:rPr>
        <w:t>Vos autem carissimi superaedificantes vosmet ipsos sanctissimae vestrae fidei in Spiritu Sancto orantes</w:t>
      </w:r>
    </w:p>
    <w:p w14:paraId="03E797EA" w14:textId="77777777" w:rsidR="00284585" w:rsidRPr="00284585" w:rsidRDefault="00284585" w:rsidP="00284585">
      <w:pPr>
        <w:spacing w:after="120" w:line="240" w:lineRule="auto"/>
        <w:jc w:val="both"/>
        <w:rPr>
          <w:rFonts w:ascii="Arial" w:eastAsia="Times New Roman" w:hAnsi="Arial"/>
          <w:b/>
          <w:sz w:val="28"/>
          <w:szCs w:val="20"/>
          <w:lang w:eastAsia="it-IT"/>
        </w:rPr>
      </w:pPr>
    </w:p>
    <w:p w14:paraId="66BBA8C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Giuda ora invita i discepoli di Gesù a pregare nello Spirito Santo - In </w:t>
      </w:r>
      <w:r w:rsidRPr="00284585">
        <w:rPr>
          <w:rFonts w:ascii="Arial" w:eastAsia="Times New Roman" w:hAnsi="Arial"/>
          <w:sz w:val="24"/>
          <w:szCs w:val="20"/>
          <w:lang w:val="la-Latn" w:eastAsia="it-IT"/>
        </w:rPr>
        <w:t>Spiritu Sancto orantes</w:t>
      </w:r>
      <w:r w:rsidRPr="00284585">
        <w:rPr>
          <w:rFonts w:ascii="Arial" w:eastAsia="Times New Roman" w:hAnsi="Arial"/>
          <w:sz w:val="24"/>
          <w:szCs w:val="20"/>
          <w:lang w:eastAsia="it-IT"/>
        </w:rPr>
        <w:t xml:space="preserve"> – </w:t>
      </w:r>
      <w:r w:rsidRPr="00284585">
        <w:rPr>
          <w:rFonts w:ascii="Greek" w:eastAsia="Times New Roman" w:hAnsi="Greek" w:cs="Greek"/>
          <w:sz w:val="28"/>
          <w:szCs w:val="26"/>
          <w:lang w:eastAsia="it-IT"/>
        </w:rPr>
        <w:t>™n pneÚmati ¡g…J proseucÒmenoi</w:t>
      </w:r>
      <w:r w:rsidRPr="00284585">
        <w:rPr>
          <w:rFonts w:ascii="Arial" w:eastAsia="Times New Roman" w:hAnsi="Arial"/>
          <w:szCs w:val="20"/>
          <w:lang w:eastAsia="it-IT"/>
        </w:rPr>
        <w:t xml:space="preserve"> </w:t>
      </w:r>
      <w:r w:rsidRPr="00284585">
        <w:rPr>
          <w:rFonts w:ascii="Arial" w:eastAsia="Times New Roman" w:hAnsi="Arial"/>
          <w:sz w:val="24"/>
          <w:szCs w:val="20"/>
          <w:lang w:eastAsia="it-IT"/>
        </w:rPr>
        <w:t>– Lui non chiede di pregare lo Spirito Santo. Neanche chiede di pregare per Cristo. Perché chiede invece di pregare nello Spirito Santo? Qual è il mistero racchiuso in questa sua esortazione? Il mistero c’è ed è rivelato dall’Apostolo Paolo sia nella Lettera agli Efesini e sia nella Lettera ai Colossesi, come anche dall’Evangelista Giovanni nel suo Vangelo.</w:t>
      </w:r>
    </w:p>
    <w:p w14:paraId="484699A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284585">
        <w:rPr>
          <w:rFonts w:ascii="Arial" w:eastAsia="Times New Roman" w:hAnsi="Arial"/>
          <w:i/>
          <w:iCs/>
          <w:sz w:val="24"/>
          <w:szCs w:val="24"/>
          <w:lang w:eastAsia="it-IT"/>
        </w:rPr>
        <w:lastRenderedPageBreak/>
        <w:t>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7829BA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489B12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014B8B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Cristo Gesù è nel Padre e vive con il Padre e per il Padre, dimorando nello Spirito Santo e vivendo con lo Spirito Santo, per lo Spirito Santo. Lo Spirito Santo vive nel Padre, con il Padre, per il Padre. Vive in Cristo. Vive  con Cristo. Vive per Cristo. Il Padre vive in Cristo. Vive per Cristo. Vive con Cristo, vivendo eternamente nello Spirito Santo, con lo Spirito Santo, per lo Spirito Santo. È il loro mistero di unità della sola natura divina e di trinità delle tre Persone eterne e divine. È anche il mistero della circuminsessione eterna. Il Padre è nel Figlio e nello Spirito Santo. Il Figlio è nel Padre e nello Spirito Santo. Lo Spirito Santo è nel Padre e nel Figlio. Questo stesso mistero che in Dio si vive dall’eternità per l’eternità, lo Spirito Santo lo crea in tutti coloro che si lasciano battezzare nel nome del Padre e del Figlio e dello Spirito Santo. Il battezzato, divenendo nuova creatura diviene corpo di Cristo. In Cristo vive tutta la vita di Cristo Gesù, nella vita di Cristo Gesù, per la vita di Cristo Gesù. Vivendo in Cristo, con Cristo, per Cristo, vive nel Padre e nello Spirito Santo e così il cristiano, vivendo in Cristo, </w:t>
      </w:r>
      <w:r w:rsidRPr="00284585">
        <w:rPr>
          <w:rFonts w:ascii="Arial" w:eastAsia="Times New Roman" w:hAnsi="Arial"/>
          <w:bCs/>
          <w:sz w:val="24"/>
          <w:szCs w:val="20"/>
          <w:lang w:eastAsia="it-IT"/>
        </w:rPr>
        <w:lastRenderedPageBreak/>
        <w:t>con Cristo, per Cristo, vive nel Padre, con il Padre, per il Padre. Vive nello Spirito Santo, con lo Spirito Santo, per lo Spirito Santo. Quando il cristiano prega nello Spirito Santo? Quando lui rimane in Cristo. Quando rimane in Cristo? Quando rimane nella Parola o nel Comandamento di Cristo. Se esce dal comandamento di Cristo, esce da Cristo. Se esce da Cristo, esce dal Padre e dallo Spirito. Ecco le conseguenze di questa uscita del cristiano dal corpo di Cristo. Non può pregare in Cristo, non può pregare per Cristo, non può pregare con Cristo. Lui non è in Cristo. Non può pregare nel Padre. Non può pregare con il Padre. Non può pregare per il Padre.  Neanche può pregare nello Spirito Santo. Non può pregare con lo Spirito Santo. Non può pregare per lo Spirito Santo. Questo mistero della nostra dimora in Cristo è rivelata da Gesù nell’allegoria della vite vera e dei tralci.</w:t>
      </w:r>
    </w:p>
    <w:p w14:paraId="35FE133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6F336E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Preghiera che innalza nel Cenacolo la notte della Pasqua, subito prima di recarsi nel Giardino del Getsemani, Gesù chiede al Padre che i suoi discepoli vengano inseriti nel loro mistero di unità, di comunione, di circuminsessione. Come Lui e il Padre sono una cosa sola. Così i discepoli siano una cosa sola con Lui e con il Padre, in Lui e nel Padre, per Lui e per il Padre. Questo mistero si può compiere solo per opera dello Spirito Santo, nello Spirito Sato, con lo Spirito Santo. È lui che opera la nuova nascita. È Lui che fa dei battezzati delle creature nuove. È Lui che inserisce nel corpo di Cristo facendoci divenire membri di esso. Questo mistero si compie nel battesimo. Esso cresce nella misura in cui noi cresciamo nell’osservare e nel rimanere nella Parola di Gesù. Se usciamo dalla Parola, diveniamo tralci secchi pronti per essere tagliati e gettati nel fuoco. Poiché noi oggi ci siamo separati dalla Parola, non possiamo più pregare nello Spirito Santo. Se non possiamo pregare nello Spirito Santo, attestiamo che non ci siamo né costruiti sulla nostra santissima e neanche ci possiamo costruire. Manca il fondamento sul quale poggia ogni altro fondamento.  Ecco perché il cristiano tutto deve fare per rimanere nella Parola di Gesù. Non solo per rimane, ma anche per crescere, consegnando alla Parola tutta la nostra vita. Nella disobbedienza alla </w:t>
      </w:r>
      <w:r w:rsidRPr="00284585">
        <w:rPr>
          <w:rFonts w:ascii="Arial" w:eastAsia="Times New Roman" w:hAnsi="Arial"/>
          <w:sz w:val="24"/>
          <w:szCs w:val="20"/>
          <w:lang w:eastAsia="it-IT"/>
        </w:rPr>
        <w:lastRenderedPageBreak/>
        <w:t xml:space="preserve">parola e nella trasgressione di essa non c’è più comunione di vita con Cristo. Se non siamo in comunione di vita con Cristo, neanche lo siamo con il Padre e con lo Spirito Santo. Se vogliamo ritornare nella comunione di vita con Cristo, dobbiamo ritornare nell’obbedienza alla Parola. Edificarsi stabilmente nella Parola è obbligo per chi vuole dimorare in Cristo, nel Padre, nello Spirito Santo .Si dimora nello Spirito Santo, si prega nella Spirito Santo. Ogni preghiera elevata nello Spirito Santo, è preghiera dello Spirito Santo e per questo sempre esaudita dal Padre nostro, perché preghiera fatta in Cristo Gesù. </w:t>
      </w:r>
    </w:p>
    <w:p w14:paraId="232356A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DC128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64CE70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F475E2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FF3752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9E320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69750AA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la gloria che tu hai dato a me, io l’ho data a loro, perché siano una sola cosa come noi siamo una sola cosa. Io in loro e tu in me, perché </w:t>
      </w:r>
      <w:r w:rsidRPr="00284585">
        <w:rPr>
          <w:rFonts w:ascii="Arial" w:eastAsia="Times New Roman" w:hAnsi="Arial"/>
          <w:i/>
          <w:iCs/>
          <w:sz w:val="24"/>
          <w:szCs w:val="24"/>
          <w:lang w:eastAsia="it-IT"/>
        </w:rPr>
        <w:lastRenderedPageBreak/>
        <w:t>siano perfetti nell’unità e il mondo conosca che tu mi hai mandato e che li hai amati come hai amato me.</w:t>
      </w:r>
    </w:p>
    <w:p w14:paraId="4A26C83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Padre, voglio che quelli che mi hai dato siano anch’essi con me dove sono io, perché contemplino la mia gloria, quella che tu mi hai dato; poiché mi hai amato prima della creazione del mondo.</w:t>
      </w:r>
    </w:p>
    <w:p w14:paraId="4CDACEA0" w14:textId="77777777" w:rsidR="00284585" w:rsidRPr="00284585" w:rsidRDefault="00284585" w:rsidP="00284585">
      <w:pPr>
        <w:spacing w:after="120" w:line="240" w:lineRule="auto"/>
        <w:ind w:left="567" w:right="567"/>
        <w:jc w:val="both"/>
        <w:rPr>
          <w:rFonts w:ascii="Arial" w:eastAsia="Times New Roman" w:hAnsi="Arial"/>
          <w:b/>
          <w:i/>
          <w:iCs/>
          <w:sz w:val="24"/>
          <w:szCs w:val="24"/>
          <w:lang w:eastAsia="it-IT"/>
        </w:rPr>
      </w:pPr>
      <w:r w:rsidRPr="00284585">
        <w:rPr>
          <w:rFonts w:ascii="Arial" w:eastAsia="Times New Roman" w:hAnsi="Arial"/>
          <w:i/>
          <w:iCs/>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17,1-28). </w:t>
      </w:r>
    </w:p>
    <w:p w14:paraId="0135AD4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Sul mistero dell’unità e della comunione offriamo ora una riflessione a margine:  Per essere perfetti nell’unità. </w:t>
      </w:r>
    </w:p>
    <w:p w14:paraId="0344B4B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È cosa santa chiedersi allora: qual è la legge della vita che muove il Corpo di Cristo. Questa legge si compone di tre principi che regolano l'agire cristiano e lo rendono retto e santo davanti a Dio e agli uomini. Questi tre principi sono: il principio unità, il principio comunione, il principio divenire. Sono essi che mantengono in una perennità di salvezza la Vita che fluisce nel e dal Corpo del Signore.</w:t>
      </w:r>
    </w:p>
    <w:p w14:paraId="7DD58DFF" w14:textId="77777777" w:rsidR="00284585" w:rsidRPr="00284585" w:rsidRDefault="00284585" w:rsidP="00284585">
      <w:pPr>
        <w:spacing w:after="120" w:line="240" w:lineRule="auto"/>
        <w:jc w:val="both"/>
        <w:rPr>
          <w:rFonts w:ascii="Arial" w:eastAsia="Times New Roman" w:hAnsi="Arial"/>
          <w:bCs/>
          <w:sz w:val="24"/>
          <w:szCs w:val="20"/>
          <w:lang w:eastAsia="it-IT"/>
        </w:rPr>
      </w:pPr>
      <w:bookmarkStart w:id="586" w:name="_Toc339211613"/>
      <w:bookmarkStart w:id="587" w:name="_Toc340094760"/>
      <w:bookmarkStart w:id="588" w:name="_Toc430531391"/>
      <w:bookmarkStart w:id="589" w:name="_Toc54514512"/>
      <w:bookmarkStart w:id="590" w:name="_Toc54514728"/>
      <w:bookmarkStart w:id="591" w:name="_Toc54514945"/>
      <w:bookmarkStart w:id="592" w:name="_Toc62184014"/>
      <w:r w:rsidRPr="00284585">
        <w:rPr>
          <w:rFonts w:ascii="Arial" w:eastAsia="Times New Roman" w:hAnsi="Arial"/>
          <w:bCs/>
          <w:sz w:val="24"/>
          <w:szCs w:val="20"/>
          <w:lang w:eastAsia="it-IT"/>
        </w:rPr>
        <w:t>Il principio unità.</w:t>
      </w:r>
      <w:bookmarkEnd w:id="586"/>
      <w:bookmarkEnd w:id="587"/>
      <w:bookmarkEnd w:id="588"/>
      <w:bookmarkEnd w:id="589"/>
      <w:bookmarkEnd w:id="590"/>
      <w:bookmarkEnd w:id="591"/>
      <w:bookmarkEnd w:id="592"/>
      <w:r w:rsidRPr="00284585">
        <w:rPr>
          <w:rFonts w:ascii="Arial" w:eastAsia="Times New Roman" w:hAnsi="Arial"/>
          <w:bCs/>
          <w:sz w:val="24"/>
          <w:szCs w:val="20"/>
          <w:lang w:eastAsia="it-IT"/>
        </w:rPr>
        <w:t xml:space="preserve"> 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w:t>
      </w:r>
      <w:r w:rsidRPr="00284585">
        <w:rPr>
          <w:rFonts w:ascii="Arial" w:eastAsia="Times New Roman" w:hAnsi="Arial"/>
          <w:bCs/>
          <w:sz w:val="24"/>
          <w:szCs w:val="20"/>
          <w:lang w:eastAsia="it-IT"/>
        </w:rPr>
        <w:lastRenderedPageBreak/>
        <w:t xml:space="preserve">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di ogni Chiesa. Quella Chiesa, nella quale ognuno cammina per se stesso, non è certamente la Chiesa di Dio, non è la </w:t>
      </w:r>
      <w:r w:rsidRPr="00284585">
        <w:rPr>
          <w:rFonts w:ascii="Arial" w:eastAsia="Times New Roman" w:hAnsi="Arial"/>
          <w:bCs/>
          <w:sz w:val="24"/>
          <w:szCs w:val="20"/>
          <w:lang w:eastAsia="it-IT"/>
        </w:rPr>
        <w:lastRenderedPageBreak/>
        <w:t>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04B559D9" w14:textId="77777777" w:rsidR="00284585" w:rsidRPr="00284585" w:rsidRDefault="00284585" w:rsidP="00284585">
      <w:pPr>
        <w:spacing w:after="120" w:line="240" w:lineRule="auto"/>
        <w:jc w:val="both"/>
        <w:rPr>
          <w:rFonts w:ascii="Arial" w:eastAsia="Times New Roman" w:hAnsi="Arial"/>
          <w:bCs/>
          <w:sz w:val="24"/>
          <w:szCs w:val="20"/>
          <w:lang w:eastAsia="it-IT"/>
        </w:rPr>
      </w:pPr>
      <w:bookmarkStart w:id="593" w:name="_Toc339211614"/>
      <w:bookmarkStart w:id="594" w:name="_Toc340094761"/>
      <w:bookmarkStart w:id="595" w:name="_Toc430531392"/>
      <w:bookmarkStart w:id="596" w:name="_Toc54514513"/>
      <w:bookmarkStart w:id="597" w:name="_Toc54514729"/>
      <w:bookmarkStart w:id="598" w:name="_Toc54514946"/>
      <w:bookmarkStart w:id="599" w:name="_Toc62184015"/>
      <w:r w:rsidRPr="00284585">
        <w:rPr>
          <w:rFonts w:ascii="Arial" w:eastAsia="Times New Roman" w:hAnsi="Arial"/>
          <w:bCs/>
          <w:sz w:val="24"/>
          <w:szCs w:val="20"/>
          <w:lang w:eastAsia="it-IT"/>
        </w:rPr>
        <w:t>Il principio comunione</w:t>
      </w:r>
      <w:bookmarkEnd w:id="593"/>
      <w:bookmarkEnd w:id="594"/>
      <w:bookmarkEnd w:id="595"/>
      <w:bookmarkEnd w:id="596"/>
      <w:bookmarkEnd w:id="597"/>
      <w:bookmarkEnd w:id="598"/>
      <w:bookmarkEnd w:id="599"/>
      <w:r w:rsidRPr="00284585">
        <w:rPr>
          <w:rFonts w:ascii="Arial" w:eastAsia="Times New Roman" w:hAnsi="Arial"/>
          <w:bCs/>
          <w:sz w:val="24"/>
          <w:szCs w:val="20"/>
          <w:lang w:eastAsia="it-IT"/>
        </w:rPr>
        <w:t xml:space="preserve">.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w:t>
      </w:r>
      <w:r w:rsidRPr="00284585">
        <w:rPr>
          <w:rFonts w:ascii="Arial" w:eastAsia="Times New Roman" w:hAnsi="Arial"/>
          <w:bCs/>
          <w:sz w:val="24"/>
          <w:szCs w:val="20"/>
          <w:lang w:eastAsia="it-IT"/>
        </w:rPr>
        <w:lastRenderedPageBreak/>
        <w:t xml:space="preserve">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per questo lasciarsi muovere ed animare dalla divina carità. Solo Cristo Amore, dato a noi in dono dallo Spirito del Signore, può operare il prodigio della vera comunione.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Un tempo si insiste molto sulla formazione permanente del sacerdote, sulla "formazione dei formatori", sull'evangelizzazione, sulla catechesi, sulla sana predicazione: mezzi tutti perché si ritorni e si rimanga nella sana dottrina. Ogni membro del corpo di Cristo deve essere colmo di verità e di dottrina, alfine di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w:t>
      </w:r>
      <w:r w:rsidRPr="00284585">
        <w:rPr>
          <w:rFonts w:ascii="Arial" w:eastAsia="Times New Roman" w:hAnsi="Arial"/>
          <w:bCs/>
          <w:sz w:val="24"/>
          <w:szCs w:val="20"/>
          <w:lang w:eastAsia="it-IT"/>
        </w:rPr>
        <w:lastRenderedPageBreak/>
        <w:t>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 terzo principio, il principio divenire, o il cammino nella storia del Corpo del Signore.</w:t>
      </w:r>
    </w:p>
    <w:p w14:paraId="3C449BD8" w14:textId="77777777" w:rsidR="00284585" w:rsidRPr="00284585" w:rsidRDefault="00284585" w:rsidP="00284585">
      <w:pPr>
        <w:spacing w:after="120" w:line="240" w:lineRule="auto"/>
        <w:jc w:val="both"/>
        <w:rPr>
          <w:rFonts w:ascii="Arial" w:eastAsia="Times New Roman" w:hAnsi="Arial"/>
          <w:bCs/>
          <w:sz w:val="24"/>
          <w:szCs w:val="20"/>
          <w:lang w:eastAsia="it-IT"/>
        </w:rPr>
      </w:pPr>
      <w:bookmarkStart w:id="600" w:name="_Toc339211615"/>
      <w:bookmarkStart w:id="601" w:name="_Toc340094762"/>
      <w:bookmarkStart w:id="602" w:name="_Toc430531393"/>
      <w:bookmarkStart w:id="603" w:name="_Toc54514514"/>
      <w:bookmarkStart w:id="604" w:name="_Toc54514730"/>
      <w:bookmarkStart w:id="605" w:name="_Toc54514947"/>
      <w:bookmarkStart w:id="606" w:name="_Toc62184016"/>
      <w:r w:rsidRPr="00284585">
        <w:rPr>
          <w:rFonts w:ascii="Arial" w:eastAsia="Times New Roman" w:hAnsi="Arial"/>
          <w:bCs/>
          <w:sz w:val="24"/>
          <w:szCs w:val="20"/>
          <w:lang w:eastAsia="it-IT"/>
        </w:rPr>
        <w:t>Il principio divenire.</w:t>
      </w:r>
      <w:bookmarkEnd w:id="600"/>
      <w:bookmarkEnd w:id="601"/>
      <w:bookmarkEnd w:id="602"/>
      <w:bookmarkEnd w:id="603"/>
      <w:bookmarkEnd w:id="604"/>
      <w:bookmarkEnd w:id="605"/>
      <w:bookmarkEnd w:id="606"/>
      <w:r w:rsidRPr="00284585">
        <w:rPr>
          <w:rFonts w:ascii="Arial" w:eastAsia="Times New Roman" w:hAnsi="Arial"/>
          <w:bCs/>
          <w:sz w:val="24"/>
          <w:szCs w:val="20"/>
          <w:lang w:eastAsia="it-IT"/>
        </w:rPr>
        <w:t xml:space="preserve"> 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Celebrare bene un evento, un incontro 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Possiamo fare uno splendido documento sul cammino della Chiesa. Possiamo tracciare linee secondo l'assoluta verità, nel rispetto della rivelazione ed anche di ogni altra scienza umana. 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w:t>
      </w:r>
      <w:r w:rsidRPr="00284585">
        <w:rPr>
          <w:rFonts w:ascii="Arial" w:eastAsia="Times New Roman" w:hAnsi="Arial"/>
          <w:bCs/>
          <w:sz w:val="24"/>
          <w:szCs w:val="20"/>
          <w:lang w:eastAsia="it-IT"/>
        </w:rPr>
        <w:lastRenderedPageBreak/>
        <w:t xml:space="preserve">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di ogni forma di vita nella Chiesa, associata o non associata.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Insieme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anche e soprattutto compito del cristiano. Ogni figlio della Chiesa è chiamato a rimettere se stesso nell’ora della storia, secondo il tempo dello Spirito di Dio. Mettendo se stesso nell’ora della storia, aiuterà ogni altro membro della Chiesa perché anche lui si metta nell’ora della storia. Una Chiesa dinamica, pellegrina, in marcia, in avanti, verso la parusia, ogni giorno è tutta da costruire. È il compito che ci è stato affidato da Dio </w:t>
      </w:r>
      <w:r w:rsidRPr="00284585">
        <w:rPr>
          <w:rFonts w:ascii="Arial" w:eastAsia="Times New Roman" w:hAnsi="Arial"/>
          <w:bCs/>
          <w:sz w:val="24"/>
          <w:szCs w:val="20"/>
          <w:lang w:eastAsia="it-IT"/>
        </w:rPr>
        <w:lastRenderedPageBreak/>
        <w:t xml:space="preserve">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È il cuore nuovo dell'uomo santificato dallo Spirito di Dio che sempre si deve accingere a compiere in novità di verità e di grazia la missione di salvezza del mondo. Un corpo è vivente se si rinnova. La responsabilità personale di ogni singolo membro della chiesa è grande. Ognuno  è chiamato a far risplendere sul volto della Chiesa, il Volto della Santità e della Verità e nella Chiesa illuminare di grazia e di verità il suo Volto. </w:t>
      </w:r>
    </w:p>
    <w:p w14:paraId="2F1B884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Pregare nello Spirito Santo diviene così pregare nel cuore di Cristo. Prega nel cuore di Cristo chi prega nel cuore della Chiesa, con il cuore della Chiesa, per il cuore della Chiesa. Chi non edifica se stesso sulla sua santissima fede come vero corpo di Cristo, mai potrà pregare nello Spirito Santo, perché mai potrà pregare con il cuore di Cristo in Cristo, con il cuore della sua Chiesa, nella sua Chiesa. Ma se la preghiera non è fatta in Cristo, nello Spirito, nella Chiesa, neanche in Dio essa potrà mai essere fatta. Questa preghiera è vana. Prima si deve chiedere, mossi dallo Spirito Santo che si ritorni nella Parola, con una reale e sincera conversione. Ritornati nella Parola e rimanendo in essa, si ritorna in Cristo, si ritorna nella Spirito. Riornati in Cristo e nello Spirito Santo, si è nel cuore del Padre. La nostra preghiera diviene preghiera del Padre, di Cristo Gesù, dello </w:t>
      </w:r>
      <w:r w:rsidRPr="00284585">
        <w:rPr>
          <w:rFonts w:ascii="Arial" w:eastAsia="Times New Roman" w:hAnsi="Arial"/>
          <w:bCs/>
          <w:sz w:val="24"/>
          <w:szCs w:val="20"/>
          <w:lang w:eastAsia="it-IT"/>
        </w:rPr>
        <w:lastRenderedPageBreak/>
        <w:t>Spirito Santo. Diviene richiesta del Padre, di Cristo Gesù, dello Spirito Santo. È grande il mistero della preghiera. Nella preghiera fatta nello Spirito Santo, il cuore del Padre parla al cuore del Padre , al cuore di Cristo Gesù, al cuore dello Spirito Santo. Il cuore di Cristo Gesù parla al cuore di Cristo Gesù, al cuore del Padre, al cuore dello Spirito Santo. Il cuore dello Spirito Santo parla al cuore dello Spirito Santo, al cuore di Cristo Gesù, al cuore del Padre. Questa preghiera sempre sarà ascoltata. La condizione affinché la nostra preghiera sia vera preghiera è una, una sola: l’edificazione della nostra santissima fede sulla Parola della Rivelazione, secondo la Sana Dottrina.</w:t>
      </w:r>
    </w:p>
    <w:p w14:paraId="4E4811B0"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3DDB7D7B"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869AAC8"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607" w:name="_Toc118017679"/>
      <w:bookmarkStart w:id="608" w:name="_Toc180486783"/>
      <w:r w:rsidRPr="00284585">
        <w:rPr>
          <w:rFonts w:ascii="Arial" w:eastAsia="Times New Roman" w:hAnsi="Arial"/>
          <w:b/>
          <w:sz w:val="40"/>
          <w:szCs w:val="20"/>
          <w:lang w:val="la-Latn" w:eastAsia="it-IT"/>
        </w:rPr>
        <w:t>LETTERA DI GIUDA VERSETTO 1,21</w:t>
      </w:r>
      <w:bookmarkEnd w:id="607"/>
      <w:bookmarkEnd w:id="608"/>
    </w:p>
    <w:p w14:paraId="78C97EFD" w14:textId="77777777" w:rsidR="00284585" w:rsidRPr="00284585" w:rsidRDefault="00284585" w:rsidP="00284585">
      <w:pPr>
        <w:spacing w:after="120" w:line="240" w:lineRule="auto"/>
        <w:jc w:val="both"/>
        <w:rPr>
          <w:rFonts w:ascii="Arial" w:eastAsia="Times New Roman" w:hAnsi="Arial"/>
          <w:b/>
          <w:sz w:val="28"/>
          <w:szCs w:val="20"/>
          <w:lang w:eastAsia="it-IT"/>
        </w:rPr>
      </w:pPr>
    </w:p>
    <w:p w14:paraId="6519A2E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09" w:name="_Toc118017680"/>
      <w:bookmarkStart w:id="610" w:name="_Toc180486784"/>
      <w:r w:rsidRPr="00284585">
        <w:rPr>
          <w:rFonts w:ascii="Arial" w:hAnsi="Arial"/>
          <w:b/>
          <w:bCs/>
          <w:color w:val="000000"/>
          <w:sz w:val="28"/>
          <w:lang w:val="la-Latn"/>
        </w:rPr>
        <w:t>IPSOS VOS IN DILECTIONE DEI SERVATE</w:t>
      </w:r>
      <w:bookmarkEnd w:id="609"/>
      <w:bookmarkEnd w:id="610"/>
    </w:p>
    <w:p w14:paraId="238C310C" w14:textId="77777777" w:rsidR="00284585" w:rsidRPr="00284585" w:rsidRDefault="00284585" w:rsidP="00284585">
      <w:pPr>
        <w:spacing w:after="120" w:line="240" w:lineRule="auto"/>
        <w:jc w:val="both"/>
        <w:rPr>
          <w:rFonts w:ascii="Greek" w:eastAsia="Times New Roman" w:hAnsi="Greek" w:cs="Arial"/>
          <w:b/>
          <w:bCs/>
          <w:i/>
          <w:iCs/>
          <w:sz w:val="28"/>
          <w:szCs w:val="28"/>
          <w:lang w:val="la-Latn" w:eastAsia="it-IT"/>
        </w:rPr>
      </w:pPr>
      <w:bookmarkStart w:id="611" w:name="_Toc118017681"/>
      <w:r w:rsidRPr="00284585">
        <w:rPr>
          <w:rFonts w:ascii="Greek" w:eastAsia="Times New Roman" w:hAnsi="Greek" w:cs="Arial"/>
          <w:b/>
          <w:bCs/>
          <w:i/>
          <w:iCs/>
          <w:sz w:val="28"/>
          <w:szCs w:val="28"/>
          <w:lang w:val="la-Latn" w:eastAsia="it-IT"/>
        </w:rPr>
        <w:t>˜autoÝj ™n ¢g£pV qeoà thr»sate,</w:t>
      </w:r>
      <w:bookmarkEnd w:id="611"/>
    </w:p>
    <w:p w14:paraId="54424FC2" w14:textId="77777777" w:rsidR="00284585" w:rsidRPr="00284585" w:rsidRDefault="00284585" w:rsidP="00284585">
      <w:pPr>
        <w:spacing w:after="120" w:line="240" w:lineRule="auto"/>
        <w:jc w:val="both"/>
        <w:rPr>
          <w:rFonts w:ascii="Arial" w:eastAsia="Times New Roman" w:hAnsi="Arial"/>
          <w:b/>
          <w:sz w:val="28"/>
          <w:szCs w:val="20"/>
          <w:lang w:val="la-Latn" w:eastAsia="it-IT"/>
        </w:rPr>
      </w:pPr>
    </w:p>
    <w:p w14:paraId="0EFA9A60"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Conservatevi nell’amore di Dio, attendendo la misericordia del Signore nostro Gesù Cristo per la vita eterna (v. 21).</w:t>
      </w:r>
    </w:p>
    <w:p w14:paraId="3F0100A2" w14:textId="77777777" w:rsidR="00284585" w:rsidRPr="00284585" w:rsidRDefault="00284585" w:rsidP="00284585">
      <w:pPr>
        <w:autoSpaceDE w:val="0"/>
        <w:autoSpaceDN w:val="0"/>
        <w:adjustRightInd w:val="0"/>
        <w:spacing w:after="120" w:line="240" w:lineRule="auto"/>
        <w:ind w:left="567" w:right="567"/>
        <w:rPr>
          <w:rFonts w:ascii="Greek" w:eastAsia="Times New Roman" w:hAnsi="Greek" w:cs="Greek"/>
          <w:bCs/>
          <w:sz w:val="24"/>
          <w:szCs w:val="24"/>
          <w:lang w:eastAsia="it-IT"/>
        </w:rPr>
      </w:pPr>
      <w:r w:rsidRPr="00284585">
        <w:rPr>
          <w:rFonts w:ascii="Greek" w:eastAsia="Times New Roman" w:hAnsi="Greek" w:cs="Greek"/>
          <w:bCs/>
          <w:sz w:val="24"/>
          <w:szCs w:val="24"/>
          <w:lang w:eastAsia="it-IT"/>
        </w:rPr>
        <w:t>˜autoÝj ™n ¢g£pV qeoà thr»sate, prosdecÒmenoi tÕ œleoj toà kur…ou ¹mîn 'Ihsoà Cristoà e„j zw¾n a„ènion.</w:t>
      </w:r>
    </w:p>
    <w:p w14:paraId="248223B1" w14:textId="77777777" w:rsidR="00284585" w:rsidRPr="00284585" w:rsidRDefault="00284585" w:rsidP="00284585">
      <w:pPr>
        <w:spacing w:after="120" w:line="240" w:lineRule="auto"/>
        <w:ind w:left="567" w:right="567"/>
        <w:jc w:val="both"/>
        <w:rPr>
          <w:rFonts w:ascii="Arial" w:eastAsia="Times New Roman" w:hAnsi="Arial"/>
          <w:bCs/>
          <w:sz w:val="24"/>
          <w:szCs w:val="24"/>
          <w:lang w:eastAsia="it-IT"/>
        </w:rPr>
      </w:pPr>
      <w:r w:rsidRPr="00284585">
        <w:rPr>
          <w:rFonts w:ascii="Arial" w:eastAsia="Times New Roman" w:hAnsi="Arial"/>
          <w:bCs/>
          <w:sz w:val="24"/>
          <w:szCs w:val="24"/>
          <w:lang w:eastAsia="it-IT"/>
        </w:rPr>
        <w:t>Ipsos vos in dilectione Dei servate</w:t>
      </w:r>
    </w:p>
    <w:p w14:paraId="2F9FF2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Siamo chiamati dall’Apostolo Giuda a conservarci nell’amore d Dio - </w:t>
      </w:r>
      <w:r w:rsidRPr="00284585">
        <w:rPr>
          <w:rFonts w:ascii="Greek" w:eastAsia="Times New Roman" w:hAnsi="Greek"/>
          <w:sz w:val="26"/>
          <w:szCs w:val="26"/>
          <w:lang w:eastAsia="it-IT"/>
        </w:rPr>
        <w:t>˜autoÝj ™n ¢g£pV qeoà thr»sate</w:t>
      </w:r>
      <w:r w:rsidRPr="00284585">
        <w:rPr>
          <w:rFonts w:ascii="Greek" w:eastAsia="Times New Roman" w:hAnsi="Greek"/>
          <w:sz w:val="24"/>
          <w:szCs w:val="20"/>
          <w:lang w:eastAsia="it-IT"/>
        </w:rPr>
        <w:t xml:space="preserve">  </w:t>
      </w:r>
      <w:r w:rsidRPr="00284585">
        <w:rPr>
          <w:rFonts w:ascii="Arial" w:eastAsia="Times New Roman" w:hAnsi="Arial"/>
          <w:sz w:val="24"/>
          <w:szCs w:val="20"/>
          <w:lang w:eastAsia="it-IT"/>
        </w:rPr>
        <w:t>– Ipsos vos in dilectione Dei servate –. Come ci si conserva nell’amore del Signore? Attraverso due vie. Rimanendo nella purissima verità di Cristo Gesù. Questa è la prima via. La seconda via è invece questa: rimanere per tutti i giorni in Dio e nella sua divina ed eterna carità. Si rimane nelle due vie, se si rimane nella Parola della Divina Rivelazione, prestando ad essa ogni obbedienza con tutto il cuore, tutta la mente, tutte le forze, con il dono e la consegna alla Parola di tutta la nostra vita. Come Cristo Gesù rimane nell’amore del Padre perché dall’eternità vive di ascolto della Parola del Padre, così anche il cristiano. Rimane nell’amore del Padre se rimane nella Parola di Cristo Gesù per tutto il tempo della sua sulla nostra terra. Perché Cristo Gesù è fedele al Padre se rimane nella Parola del Padre. mentre il cristiano è fedele se rimane fedele alla Parola di Cristo Gesù? Perché il Padre ha posto se stesso, tutto se stesso in Cristo Gesù. Nel suo Santo Spirito il Padre parla a noi attraverso Cristo Gesù. Cristo Gesù ha parlato a noi con voce umana. Lo Spirito Santo, così come ha fatto Baruc con Geremia, ha raccolto tutte le Parole di Cristo Gesù e per mezzo dei suoi Agiografi le ha consegnate a noi, perché la nostra obbedienza sia perfetta.  Ecco cosa comanda il Signore a Geremia, perché nessuna sua parola vada perduta.</w:t>
      </w:r>
    </w:p>
    <w:p w14:paraId="263270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 quarto anno di Ioiakìm, figlio di Giosia, re di Giuda, fu rivolta a Geremia da parte del Signore questa parola: Prendi un rotolo e scrivici </w:t>
      </w:r>
      <w:r w:rsidRPr="00284585">
        <w:rPr>
          <w:rFonts w:ascii="Arial" w:eastAsia="Times New Roman" w:hAnsi="Arial"/>
          <w:i/>
          <w:iCs/>
          <w:sz w:val="24"/>
          <w:szCs w:val="24"/>
          <w:lang w:eastAsia="it-IT"/>
        </w:rPr>
        <w:lastRenderedPageBreak/>
        <w:t>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7811AF2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5979DC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Baruc, figlio di Neria, fece quanto gli aveva comandato il profeta Geremia, e lesse dal rotolo le parole del Signore nel tempio del Signore.</w:t>
      </w:r>
    </w:p>
    <w:p w14:paraId="331EA9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3A4DEF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5AECE9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re mandò Iudì a prendere il rotolo. Iudì lo prese dalla stanza di Elisamà, lo scriba, e lo lesse davanti al re e a tutti i capi che stavano </w:t>
      </w:r>
      <w:r w:rsidRPr="00284585">
        <w:rPr>
          <w:rFonts w:ascii="Arial" w:eastAsia="Times New Roman" w:hAnsi="Arial"/>
          <w:i/>
          <w:iCs/>
          <w:sz w:val="24"/>
          <w:szCs w:val="24"/>
          <w:lang w:eastAsia="it-IT"/>
        </w:rPr>
        <w:lastRenderedPageBreak/>
        <w:t>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4DCFE3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3B652D7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338EE19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cosa rivela di Gesù della sua relazione con il Padre nel Vangelo secondo Mattero, nel Vangelo secondo Luca, nel Vangelo secondo Giovanni.</w:t>
      </w:r>
    </w:p>
    <w:p w14:paraId="0B7114C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C36F59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w:t>
      </w:r>
      <w:r w:rsidRPr="00284585">
        <w:rPr>
          <w:rFonts w:ascii="Arial" w:eastAsia="Times New Roman" w:hAnsi="Arial"/>
          <w:i/>
          <w:iCs/>
          <w:sz w:val="24"/>
          <w:szCs w:val="24"/>
          <w:lang w:eastAsia="it-IT"/>
        </w:rPr>
        <w:lastRenderedPageBreak/>
        <w:t>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10,17-24).</w:t>
      </w:r>
    </w:p>
    <w:p w14:paraId="3378F0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41B2639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Oggi non si può più rimanere nella carità di Dio. Perché non si può più rimanere? Perché non si può più rimanere nella Parola di Cristo Gesù. Perché non si può rimanere nella Parola di Cristo Gesù? Perché noi, come il re al tempo di Geremia e di Baruc, altro non stiamo facendo, se non tagliuzzare la Parola del Vangelo e bruciarla nel fuoco dei nostri pensieri.</w:t>
      </w:r>
    </w:p>
    <w:p w14:paraId="73A35B1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5CE9726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Oggi abbiamo noi tolto e cancellato la Parola di Cristo Gesù, Parola raccolta dallo Spirito Santo e consegnata ai suoi agiografi perché la fissassero sui rotoli del Vangelo e di tutto il Nuovo Testamento. Al suo posto abbiamo noi intronizzato una volontà di Dio mai a nessuno comunicata. Volontà di Dio che ognuno si immagina e partorisce dal suo cuore. È giusto che lo si gridi ai quattro venti: ogni volontà che noi diciamo essere di Dio, che contraddice, altera, modifica, cambia anche in solo trattino la Parola di Cristo Gesù a noi consegnata dallo Spirito Santo </w:t>
      </w:r>
      <w:r w:rsidRPr="00284585">
        <w:rPr>
          <w:rFonts w:ascii="Arial" w:eastAsia="Times New Roman" w:hAnsi="Arial"/>
          <w:bCs/>
          <w:sz w:val="24"/>
          <w:szCs w:val="20"/>
          <w:lang w:eastAsia="it-IT"/>
        </w:rPr>
        <w:lastRenderedPageBreak/>
        <w:t>sui rotoli del Vangelo e di tutto Il Nuovo Testamento, mai potrà dirsi Parola di Dio. È parola che è generata e partorita o dal cuore dell’uomo o dal cuore di Satana. Come non c’è un altro Vangelo, così non c’è un'altra Parola di Dio.</w:t>
      </w:r>
    </w:p>
    <w:p w14:paraId="02D650A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la regola data a noi dall’Apostolo Giovanni nella sua Prima Lettera perché noi possiamo sempre dimorare e rimane nella carità di Dio.</w:t>
      </w:r>
    </w:p>
    <w:p w14:paraId="72E0E6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3904AD9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038418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D9B8C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53616C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5B928CC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202E772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319E89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2A00A9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7682219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94F53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7337D85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407280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03C9EF4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vuole rimanere nell’amore di Dio, deve rimanere nella Parola di Dio. La Parola di Dio fino alla consumazione dei secoli è quella di Gesù, raccolta dallo Spirito </w:t>
      </w:r>
      <w:r w:rsidRPr="00284585">
        <w:rPr>
          <w:rFonts w:ascii="Arial" w:eastAsia="Times New Roman" w:hAnsi="Arial"/>
          <w:sz w:val="24"/>
          <w:szCs w:val="20"/>
          <w:lang w:eastAsia="it-IT"/>
        </w:rPr>
        <w:lastRenderedPageBreak/>
        <w:t xml:space="preserve">Santo e consegnata ai rotoli del Nuovo Testamento. Se una sola parola dei rotoli del Nuovo Testamento da noi viene manomessa, altera, modifica, trasformata, trascurata o anche odiata, in noi l’amore di Dio è imperfetto. Se poi siamo fuori della Parola, il nostro amoreo è morto o è inesistente. Amare Dio e obbedire alla Parola di Gesù, Parola non immaginata, ma consegnata ai rotoli del Nuovo testamento, sono una sola cosa, inseparabile in eterno. Questa inseparabilità tra amore e obbedienza alla Parola di Gesù oggi manca al cristiano. Crearla in ogni cuore è obbligo però di ogni credente in Cristo Gesù. Man mano che il credente in Cristo crea questa unità, deve aiutare ogni atro suo fratello a crearla nel suo cuore. </w:t>
      </w:r>
    </w:p>
    <w:p w14:paraId="74ED3A1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BD9EF73" w14:textId="77777777" w:rsidR="00284585" w:rsidRPr="00284585" w:rsidRDefault="00284585" w:rsidP="00284585">
      <w:pPr>
        <w:keepNext/>
        <w:spacing w:after="120" w:line="240" w:lineRule="auto"/>
        <w:jc w:val="both"/>
        <w:outlineLvl w:val="2"/>
        <w:rPr>
          <w:rFonts w:ascii="Arial" w:hAnsi="Arial"/>
          <w:b/>
          <w:bCs/>
          <w:color w:val="000000"/>
          <w:sz w:val="24"/>
          <w:lang w:val="la-Latn"/>
        </w:rPr>
      </w:pPr>
      <w:bookmarkStart w:id="612" w:name="_Toc180486785"/>
      <w:r w:rsidRPr="00284585">
        <w:rPr>
          <w:rFonts w:ascii="Arial" w:hAnsi="Arial"/>
          <w:b/>
          <w:bCs/>
          <w:color w:val="000000"/>
          <w:sz w:val="28"/>
          <w:lang w:val="la-Latn"/>
        </w:rPr>
        <w:t>EXSPECTANTES MISERICORDIAM DOMINI NOSTRI</w:t>
      </w:r>
      <w:bookmarkEnd w:id="612"/>
    </w:p>
    <w:p w14:paraId="02C3F50F"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29CF19A" w14:textId="77777777" w:rsidR="00284585" w:rsidRPr="00284585" w:rsidRDefault="00284585" w:rsidP="00284585">
      <w:pPr>
        <w:spacing w:after="120" w:line="240" w:lineRule="auto"/>
        <w:ind w:left="567" w:right="567"/>
        <w:jc w:val="both"/>
        <w:rPr>
          <w:rFonts w:ascii="Arial" w:eastAsia="Times New Roman" w:hAnsi="Arial"/>
          <w:b/>
          <w:sz w:val="24"/>
          <w:szCs w:val="20"/>
          <w:lang w:eastAsia="it-IT"/>
        </w:rPr>
      </w:pPr>
      <w:r w:rsidRPr="00284585">
        <w:rPr>
          <w:rFonts w:ascii="Arial" w:eastAsia="Times New Roman" w:hAnsi="Arial"/>
          <w:b/>
          <w:sz w:val="24"/>
          <w:szCs w:val="20"/>
          <w:lang w:eastAsia="it-IT"/>
        </w:rPr>
        <w:t>Attendendo la misericordia del Signore nostro Gesù Cristo per la vita eterna</w:t>
      </w:r>
    </w:p>
    <w:p w14:paraId="49ED80C8" w14:textId="77777777" w:rsidR="00284585" w:rsidRPr="00284585" w:rsidRDefault="00284585" w:rsidP="00284585">
      <w:pPr>
        <w:spacing w:after="120" w:line="240" w:lineRule="auto"/>
        <w:ind w:left="567" w:right="567"/>
        <w:jc w:val="both"/>
        <w:rPr>
          <w:rFonts w:ascii="Arial" w:eastAsia="Times New Roman" w:hAnsi="Arial"/>
          <w:b/>
          <w:bCs/>
          <w:sz w:val="24"/>
          <w:szCs w:val="18"/>
          <w:lang w:val="la-Latn" w:eastAsia="it-IT"/>
        </w:rPr>
      </w:pPr>
      <w:r w:rsidRPr="00284585">
        <w:rPr>
          <w:rFonts w:ascii="Arial" w:eastAsia="Times New Roman" w:hAnsi="Arial"/>
          <w:b/>
          <w:bCs/>
          <w:sz w:val="24"/>
          <w:szCs w:val="18"/>
          <w:lang w:val="la-Latn" w:eastAsia="it-IT"/>
        </w:rPr>
        <w:t xml:space="preserve">Ipsos vos in dilectione Dei servate, </w:t>
      </w:r>
      <w:bookmarkStart w:id="613" w:name="_Hlk179637229"/>
      <w:r w:rsidRPr="00284585">
        <w:rPr>
          <w:rFonts w:ascii="Arial" w:eastAsia="Times New Roman" w:hAnsi="Arial"/>
          <w:b/>
          <w:bCs/>
          <w:sz w:val="24"/>
          <w:szCs w:val="18"/>
          <w:lang w:val="la-Latn" w:eastAsia="it-IT"/>
        </w:rPr>
        <w:t xml:space="preserve">exspectantes misericordiam Domini nostri Iesu Christi </w:t>
      </w:r>
      <w:bookmarkEnd w:id="613"/>
      <w:r w:rsidRPr="00284585">
        <w:rPr>
          <w:rFonts w:ascii="Arial" w:eastAsia="Times New Roman" w:hAnsi="Arial"/>
          <w:b/>
          <w:bCs/>
          <w:sz w:val="24"/>
          <w:szCs w:val="18"/>
          <w:lang w:val="la-Latn" w:eastAsia="it-IT"/>
        </w:rPr>
        <w:t>in vitam aeternam.</w:t>
      </w:r>
    </w:p>
    <w:p w14:paraId="37724F59" w14:textId="77777777" w:rsidR="00284585" w:rsidRPr="00284585" w:rsidRDefault="00284585" w:rsidP="00284585">
      <w:pPr>
        <w:autoSpaceDE w:val="0"/>
        <w:autoSpaceDN w:val="0"/>
        <w:adjustRightInd w:val="0"/>
        <w:spacing w:after="120" w:line="240" w:lineRule="auto"/>
        <w:ind w:left="567" w:right="567"/>
        <w:rPr>
          <w:rFonts w:ascii="Greek" w:eastAsia="Times New Roman" w:hAnsi="Greek" w:cs="Greek"/>
          <w:b/>
          <w:sz w:val="28"/>
          <w:szCs w:val="26"/>
          <w:lang w:val="la-Latn" w:eastAsia="it-IT"/>
        </w:rPr>
      </w:pPr>
      <w:r w:rsidRPr="00284585">
        <w:rPr>
          <w:rFonts w:ascii="Greek" w:eastAsia="Times New Roman" w:hAnsi="Greek" w:cs="Greek"/>
          <w:b/>
          <w:sz w:val="28"/>
          <w:szCs w:val="26"/>
          <w:lang w:val="la-Latn" w:eastAsia="it-IT"/>
        </w:rPr>
        <w:t>prosdecÒmenoi tÕ œleoj toà kur…ou ¹mîn 'Ihsoà Cristoà e„j zw¾n a„ènion.</w:t>
      </w:r>
    </w:p>
    <w:p w14:paraId="375AE93E" w14:textId="77777777" w:rsidR="00284585" w:rsidRPr="00284585" w:rsidRDefault="00284585" w:rsidP="00284585">
      <w:pPr>
        <w:spacing w:after="120" w:line="240" w:lineRule="auto"/>
        <w:jc w:val="both"/>
        <w:rPr>
          <w:rFonts w:ascii="Arial" w:eastAsia="Times New Roman" w:hAnsi="Arial"/>
          <w:sz w:val="24"/>
          <w:szCs w:val="20"/>
          <w:lang w:val="la-Latn" w:eastAsia="it-IT"/>
        </w:rPr>
      </w:pPr>
    </w:p>
    <w:p w14:paraId="35B2B62F" w14:textId="77777777" w:rsidR="00284585" w:rsidRPr="00284585" w:rsidRDefault="00284585" w:rsidP="00284585">
      <w:pPr>
        <w:spacing w:after="120" w:line="240" w:lineRule="auto"/>
        <w:jc w:val="both"/>
        <w:rPr>
          <w:rFonts w:ascii="Arial" w:eastAsia="Times New Roman" w:hAnsi="Arial"/>
          <w:sz w:val="28"/>
          <w:szCs w:val="20"/>
          <w:lang w:eastAsia="it-IT"/>
        </w:rPr>
      </w:pPr>
      <w:r w:rsidRPr="00284585">
        <w:rPr>
          <w:rFonts w:ascii="Arial" w:eastAsia="Times New Roman" w:hAnsi="Arial"/>
          <w:sz w:val="24"/>
          <w:szCs w:val="20"/>
          <w:lang w:eastAsia="it-IT"/>
        </w:rPr>
        <w:t xml:space="preserve">Questa seconda parte del versetto – Attendendo la misericordia del Signore nostro Gesù Cristo per la vita eterna – </w:t>
      </w:r>
      <w:r w:rsidRPr="00284585">
        <w:rPr>
          <w:rFonts w:ascii="Greek" w:eastAsia="Times New Roman" w:hAnsi="Greek" w:cs="Greek"/>
          <w:sz w:val="26"/>
          <w:szCs w:val="26"/>
          <w:lang w:eastAsia="it-IT"/>
        </w:rPr>
        <w:t>prosdecÒmenoi tÕ œleoj toà kur…ou ¹mîn 'Ihsoà Cristoà e„j zw¾n a„ènion</w:t>
      </w:r>
      <w:r w:rsidRPr="00284585">
        <w:rPr>
          <w:rFonts w:ascii="Greek" w:eastAsia="Times New Roman" w:hAnsi="Greek" w:cs="Greek"/>
          <w:sz w:val="28"/>
          <w:szCs w:val="26"/>
          <w:lang w:eastAsia="it-IT"/>
        </w:rPr>
        <w:t>.</w:t>
      </w:r>
      <w:r w:rsidRPr="00284585">
        <w:rPr>
          <w:rFonts w:ascii="Arial" w:eastAsia="Times New Roman" w:hAnsi="Arial"/>
          <w:sz w:val="24"/>
          <w:szCs w:val="20"/>
          <w:lang w:eastAsia="it-IT"/>
        </w:rPr>
        <w:t xml:space="preserve"> – manca nella testo della Vulgata. Come si attende la manifestazione del Signore nostro Gesù Cristo per la vita eterna? Conservando ognuno se stesso nell’amore di Dio. Cristo Gesù, nostro Signore, dona sul Monte la Legge dell’amore, del purissimo amore verso Dio e amore vero l’uomo. Questa Legge è perfettissima. Ad essa nulla si potrà mai aggiungere e ad essa nulla si dovrà mai togliere. Anche se un uomo volesse aggiungere qualcosa alla Legge data da Cristo Gesù, non potrebbe. Mai si potrà perfezionare ciò che è perfettissimo, anzi divinamente perfettissimo. Si attende la misericordia del Signore nostro Gesù Cristo per la vita eterna, dimorando e rimanendo in questa Legge senza mai uscire da essa. Chi esce da questa Legge non attende e neanche può attendere la misericordia del Signore. Non si è conservato nell’amore di Dio. La misericordia di Dio si può attendere solo rimanendo nell’amore di Dio e crescendo in esso. Si rimane nell’amore di Dio, conservando noi stessi in questa Legge di Cristo Gesù. </w:t>
      </w:r>
    </w:p>
    <w:p w14:paraId="2403E7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w:t>
      </w:r>
      <w:r w:rsidRPr="00284585">
        <w:rPr>
          <w:rFonts w:ascii="Arial" w:eastAsia="Times New Roman" w:hAnsi="Arial"/>
          <w:i/>
          <w:iCs/>
          <w:sz w:val="24"/>
          <w:szCs w:val="24"/>
          <w:lang w:eastAsia="it-IT"/>
        </w:rPr>
        <w:lastRenderedPageBreak/>
        <w:t>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4D76BE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17529E8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797C02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3B3C40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vi dico infatti: se la vostra giustizia non supererà quella degli scribi e dei farisei, non entrerete nel regno dei cieli.</w:t>
      </w:r>
    </w:p>
    <w:p w14:paraId="52751AC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19178C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74D3F3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232CF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724677A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46A6A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5190903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1FA7CD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193B6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4ADA508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450907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1C38A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w:t>
      </w:r>
      <w:r w:rsidRPr="00284585">
        <w:rPr>
          <w:rFonts w:ascii="Arial" w:eastAsia="Times New Roman" w:hAnsi="Arial"/>
          <w:i/>
          <w:iCs/>
          <w:sz w:val="24"/>
          <w:szCs w:val="24"/>
          <w:lang w:eastAsia="it-IT"/>
        </w:rPr>
        <w:lastRenderedPageBreak/>
        <w:t>come in cielo così in terra. Dacci oggi il nostro pane quotidiano, e rimetti a noi i nostri debiti  come anche noi li rimettiamo ai nostri debitori, e non abbandonarci alla tentazione,  ma liberaci dal male.</w:t>
      </w:r>
    </w:p>
    <w:p w14:paraId="159457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76E6672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0116F1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7DF5FF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0F70FF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7D19670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529324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giudicate, per non essere giudicati; perché con il giudizio con il quale giudicate sarete giudicati voi e con la misura con la quale misurate sarà misurato a voi. Perché guardi la pagliuzza che è </w:t>
      </w:r>
      <w:r w:rsidRPr="00284585">
        <w:rPr>
          <w:rFonts w:ascii="Arial" w:eastAsia="Times New Roman" w:hAnsi="Arial"/>
          <w:i/>
          <w:iCs/>
          <w:sz w:val="24"/>
          <w:szCs w:val="24"/>
          <w:lang w:eastAsia="it-IT"/>
        </w:rPr>
        <w:lastRenderedPageBreak/>
        <w:t>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1FBA15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5D693D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978A2D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Tutto quanto volete che gli uomini facciano a voi, anche voi fatelo a loro: questa infatti è la Legge e i Profeti.</w:t>
      </w:r>
    </w:p>
    <w:p w14:paraId="140C80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EAB942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75EB5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755296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92291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Gesù ebbe terminato questi discorsi, le folle erano stupite del suo insegnamento: egli infatti insegnava loro come uno che ha autorità, e non come i loro scribi. (Mt 7,1-29). </w:t>
      </w:r>
    </w:p>
    <w:p w14:paraId="4E475F8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Sceso dal Monte, Gesù mostra ad ogni uomo come si vive nella Legge da Lui data. Manca ancora da mostrare come si vive la non resistenza al malvagio. Questa Legge la mostrerà vivendola come suo ultimo, supremo atto del suo amore verso Dio e verso gli uomini. Il Crocifisso è il compimento di tutta la Legge e di tutti i Profeti. Prima però di passare per questo ultimo, supremo atto di amore, Gesù dona due altri insegnamenti. Il primo riguarda il tradimento della sua Parola. Come scribi e farisei hanno tradito la Parola del Padre suo, così anche i suoi discepoli oggi, domani, sempre potranno tradire la sua Parola. Ogni anche più piccolo tradimento, rinnegamento, travisamento, cambiamento della Parola di Gesù fa sì che non si rimanga nell’amore del Padre e non rimanendo nell’amore del Padre neanche si può attendere la misericordia di Cristo Gesù nostro Signore. Ogni discepolo di Gesù sempre potrà trasformare la Parola di Dio in un imparaticcio di parole umane.</w:t>
      </w:r>
    </w:p>
    <w:p w14:paraId="2328252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626B0C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55860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4A831C9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22EC3A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B84677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018250D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7F6437A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2B8AD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1D4DDB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E4A7C3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2A8C0F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secondo insegnamento riguarda i frutti che producono sia l’obbedienza alla Parola di Cristo Gesù e sia la disobbedienza ad essa. Poiché è Parola di Cristo Gesù raccolta dallo Spirito Santo e scritta per opera dei suoi Agiografi nei rotoli del Vangelo, essa mai potrà essere dichiarata falsa. Se la si dichiarasse falsa, è Cristo ed è lo Spirito Santo che verrebbero dichiarati falsi. Ma oggi con grande disinvoltura e ingannando il mondo intero, si insegna che la misericordia del Signore alla fine del tempo avvolgere ogni cuore e tutti saranno portati nel regno eterno del Signore. Questo significa dichiarare falsi, bugiardi, Dio di menzogna e non di verità, sia Cristo Gesù e sia lo Spirito Santo. Ma significherebbe ancora molto di più. Significherebbe che il Padre interviene oggi nella nostra storia per smentire sia il Figlio suo Unigenito, quel Figlio che ha obbedito alla Parola del Padre fino alla morte e alla morte di croce e smentirebbe anche lo Spirito Santo che ha mosso Cristo Gesù fino alla morte e alla morte di croce. Così facendo, </w:t>
      </w:r>
      <w:r w:rsidRPr="00284585">
        <w:rPr>
          <w:rFonts w:ascii="Arial" w:eastAsia="Times New Roman" w:hAnsi="Arial"/>
          <w:sz w:val="24"/>
          <w:szCs w:val="20"/>
          <w:lang w:eastAsia="it-IT"/>
        </w:rPr>
        <w:lastRenderedPageBreak/>
        <w:t>smentirebbe la Croce di Cristo, dichiarandola inutile per la salvezza dell’uomo. Così agendo, il Padre smentirebbe anche se stesso. Dichiarerebbe al mondo intero che la sua Parola consegnata da Lui alla Legge, ai Profeti, ai Salmi, a  nulla serve e per questo Cristo Gesù è morto invano e per nulla. È morto obbedendo ad una Parola che è senza alcun valore presso il Padre. Invece noi crediamo che la Parola di Dio, la Parola di Cristo Gesù rimane eternamente vera. Crediamo che la morte di Cristo per crocifissione è la sola chiave che apre per noi le porte della salvezza. La salvezza diviene nostra per la fede in Cristo Gesù e camminando noi di fede in fede, sempre però rimanendo sulla strada stretta della sua Parola.</w:t>
      </w:r>
    </w:p>
    <w:p w14:paraId="5A39242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D2C347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w:t>
      </w:r>
      <w:r w:rsidRPr="00284585">
        <w:rPr>
          <w:rFonts w:ascii="Arial" w:eastAsia="Times New Roman" w:hAnsi="Arial"/>
          <w:i/>
          <w:iCs/>
          <w:sz w:val="24"/>
          <w:szCs w:val="24"/>
          <w:lang w:eastAsia="it-IT"/>
        </w:rPr>
        <w:lastRenderedPageBreak/>
        <w:t>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3E6C7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78236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vuole attendere la vita eterna, deve rimanere nell’amore di Dio. Si rimane nell’amore di Dio, rimanendo e dimorando nella Parola di Cristo Gesù, in tutta la Parola di Cristo Gesù, senza nulla togliere e nulla aggiungere. Ecco l’ammonimento dello Spirito Santo a chi toglie o aggiunge qualcosa alla divina Parola o alla divina Rivelazione. Il Libro dell’Apocalisse Giovanni si chiude proprio con questo severissimo ammonimento:</w:t>
      </w:r>
    </w:p>
    <w:p w14:paraId="697C3FD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EAAFDB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0D5308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E Colui che sedeva sul trono disse: «Ecco, io faccio nuove tutte le cose». E soggiunse: «Scrivi, perché queste parole sono certe e vere». E mi disse:</w:t>
      </w:r>
    </w:p>
    <w:p w14:paraId="6DB4527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«Ecco, sono compiute! Io sono l’Alfa e l’Omèga, il Principio e la Fine. A colui che ha sete  io darò gratuitamente da bere alla fonte dell’acqua della vita. Chi sarà vincitore erediterà questi beni; io sarò suo Dio ed egli sarà mio figlio. </w:t>
      </w:r>
    </w:p>
    <w:p w14:paraId="39CD40E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per i vili e gli increduli, gli abietti e gli omicidi, gli immorali, i maghi, gli idolatri e per tutti i mentitori è riservato lo stagno ardente di fuoco e di zolfo. Questa è la seconda morte».</w:t>
      </w:r>
    </w:p>
    <w:p w14:paraId="123FC0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2C6D02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02C098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w:t>
      </w:r>
      <w:r w:rsidRPr="00284585">
        <w:rPr>
          <w:rFonts w:ascii="Arial" w:eastAsia="Times New Roman" w:hAnsi="Arial"/>
          <w:i/>
          <w:iCs/>
          <w:sz w:val="24"/>
          <w:szCs w:val="24"/>
          <w:lang w:eastAsia="it-IT"/>
        </w:rPr>
        <w:lastRenderedPageBreak/>
        <w:t xml:space="preserve">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475B9E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p>
    <w:p w14:paraId="3369F8E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37DDC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E8AAC1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8F9796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5B325FC"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4C4E5A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Gesù, ho mandato il mio angelo per testimoniare a voi queste cose riguardo alle Chiese. Io sono la radice e la stirpe di Davide, la stella radiosa del mattino».</w:t>
      </w:r>
    </w:p>
    <w:p w14:paraId="60AA03F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Lo Spirito e la sposa dicono: «Vieni!». E chi ascolta, ripeta: «Vieni!». Chi ha sete, venga; chi vuole, prenda gratuitamente l’acqua della vita.</w:t>
      </w:r>
    </w:p>
    <w:p w14:paraId="7567EB1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EB26D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 xml:space="preserve">Colui che attesta queste cose dice: «Sì, vengo presto!». Amen. Vieni, Signore Gesù. La grazia del Signore Gesù sia con tutti (Ap 22,1-21). </w:t>
      </w:r>
    </w:p>
    <w:p w14:paraId="0E1539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misericordia è dono del Signore perché promessa a tutti. Nessuno ha diritto di accedere alla misericordia del Signore. Lui nel suo grande amore, nella sua infinita misericordia, ha promesso la vita eterna ad ogni uomo, a condizione che ci si converta, si creda in Cristo Gesù, si viva secondo la sua Parola. Osservate le condizioni divine per ottenere la misericordia del Signore, il Signore deve dare la vita eterna per giustizia. La deve dare per giustizia a tutti coloro che hanno osservato sino alla fine dei loro giorni le condizioni poste da Lui.  L’Apostolo Paolo prima di morire si appella alla giustizia di Dio o meglio, ai appella al Signore Giusto Giudice:</w:t>
      </w:r>
    </w:p>
    <w:p w14:paraId="5F56CD8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0188B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di tutto questo divino mistero tutto si sta cancellando. Il cristiano si sta trasformando in cavalletta e delle verità contenute nella Parola tutto stritola e tutto divora. Allora le cavallette non lasciarono neanche un filo d’erba verde. Oggi il cristiano non sta lasciando della verità della Parola neanche un traccia della sua esistenza. </w:t>
      </w:r>
    </w:p>
    <w:p w14:paraId="68BB72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7A1F06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34FA06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w:t>
      </w:r>
      <w:r w:rsidRPr="00284585">
        <w:rPr>
          <w:rFonts w:ascii="Arial" w:eastAsia="Times New Roman" w:hAnsi="Arial"/>
          <w:i/>
          <w:iCs/>
          <w:sz w:val="24"/>
          <w:szCs w:val="24"/>
          <w:lang w:eastAsia="it-IT"/>
        </w:rPr>
        <w:lastRenderedPageBreak/>
        <w:t>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70C9074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6B2803C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7926E2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63D9D07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Storia di ieri, ma anche storia di oggi e di sempre. Sempre i figli di Dio, divenuti figli del diavolo, come cavallette affamate divorano la verità della Parola del Signore fin dalle radici. È questa la durissima lotta dei figli della luce contro i figli delle tenebre. Sempre i figli della luce deve seminare nella Chiesa e nei cuori il buon seme della Parola di Cristo Gesù. Se  loro non seminano, la Chiesa diviene simile ad un deserto cocente. Non si troverà più in essa la vera Parola del Signore. Per i figli della luce non solo è obbligo rimanere essi sempre nella Parola per non divenire figli delle tenebre. Devono anche seminare sempre in ogni luogo e in ogni tempo la Parola del Signore. Quanto l’Apostolo Timoteo insegna al Vescovo Timoteo, vale anche per ogni figlio della luce. Da questo conosciamo i figli della luce dai figli delle tenebre: dalla Parola del Vangelo che sempre essi seminano secondo le verità della Sana Dottrina. Chi non semina, non è figlio della luce.</w:t>
      </w:r>
    </w:p>
    <w:p w14:paraId="362018A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w:t>
      </w:r>
      <w:r w:rsidRPr="00284585">
        <w:rPr>
          <w:rFonts w:ascii="Arial" w:eastAsia="Times New Roman" w:hAnsi="Arial"/>
          <w:i/>
          <w:iCs/>
          <w:sz w:val="24"/>
          <w:szCs w:val="24"/>
          <w:lang w:eastAsia="it-IT"/>
        </w:rPr>
        <w:lastRenderedPageBreak/>
        <w:t xml:space="preserve">capricci, rifiutando di dare ascolto alla verità per perdersi dietro alle favole. Tu però vigila attentamente, sopporta le sofferenze, compi la tua opera di annunciatore del Vangelo, adempi il tuo ministero (2Tm 4,1.5). </w:t>
      </w:r>
    </w:p>
    <w:p w14:paraId="085EEFA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semina del Vangelo nella Chiesa è nel mondo è vero ministero di luce.</w:t>
      </w:r>
    </w:p>
    <w:p w14:paraId="3D1C8E7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B9353CA" w14:textId="77777777" w:rsidR="00284585" w:rsidRPr="00284585" w:rsidRDefault="00284585" w:rsidP="00284585">
      <w:pPr>
        <w:spacing w:after="120" w:line="240" w:lineRule="auto"/>
        <w:jc w:val="both"/>
        <w:rPr>
          <w:rFonts w:ascii="Arial" w:eastAsia="Times New Roman" w:hAnsi="Arial"/>
          <w:i/>
          <w:iCs/>
          <w:sz w:val="20"/>
          <w:szCs w:val="20"/>
          <w:lang w:eastAsia="it-IT"/>
        </w:rPr>
      </w:pPr>
    </w:p>
    <w:p w14:paraId="2E0221F5"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614" w:name="_Toc118017682"/>
      <w:bookmarkStart w:id="615" w:name="_Toc180486786"/>
      <w:r w:rsidRPr="00284585">
        <w:rPr>
          <w:rFonts w:ascii="Arial" w:eastAsia="Times New Roman" w:hAnsi="Arial"/>
          <w:b/>
          <w:sz w:val="40"/>
          <w:szCs w:val="20"/>
          <w:lang w:val="la-Latn" w:eastAsia="it-IT"/>
        </w:rPr>
        <w:t>LETTERA DI GIUDA VERSETTO 1,22</w:t>
      </w:r>
      <w:bookmarkEnd w:id="614"/>
      <w:bookmarkEnd w:id="615"/>
    </w:p>
    <w:p w14:paraId="22DD88FA" w14:textId="77777777" w:rsidR="00284585" w:rsidRPr="00284585" w:rsidRDefault="00284585" w:rsidP="00284585">
      <w:pPr>
        <w:spacing w:after="120" w:line="240" w:lineRule="auto"/>
        <w:jc w:val="both"/>
        <w:rPr>
          <w:rFonts w:ascii="Arial" w:eastAsia="Times New Roman" w:hAnsi="Arial"/>
          <w:b/>
          <w:bCs/>
          <w:sz w:val="28"/>
          <w:szCs w:val="20"/>
          <w:lang w:eastAsia="it-IT"/>
        </w:rPr>
      </w:pPr>
    </w:p>
    <w:p w14:paraId="27DC918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16" w:name="_Toc118017683"/>
      <w:bookmarkStart w:id="617" w:name="_Toc180486787"/>
      <w:r w:rsidRPr="00284585">
        <w:rPr>
          <w:rFonts w:ascii="Arial" w:hAnsi="Arial"/>
          <w:b/>
          <w:bCs/>
          <w:color w:val="000000"/>
          <w:sz w:val="28"/>
          <w:lang w:val="la-Latn"/>
        </w:rPr>
        <w:t>ET HOS QUIDEM ARGUITE IUDICATOS</w:t>
      </w:r>
      <w:bookmarkEnd w:id="616"/>
      <w:bookmarkEnd w:id="617"/>
    </w:p>
    <w:p w14:paraId="53C88093" w14:textId="77777777" w:rsidR="00284585" w:rsidRPr="00284585" w:rsidRDefault="00284585" w:rsidP="00284585">
      <w:pPr>
        <w:spacing w:after="120" w:line="240" w:lineRule="auto"/>
        <w:rPr>
          <w:rFonts w:ascii="Greek" w:eastAsia="Times New Roman" w:hAnsi="Greek" w:cs="Arial"/>
          <w:b/>
          <w:bCs/>
          <w:i/>
          <w:iCs/>
          <w:sz w:val="28"/>
          <w:szCs w:val="28"/>
          <w:lang w:val="la-Latn" w:eastAsia="it-IT"/>
        </w:rPr>
      </w:pPr>
      <w:bookmarkStart w:id="618" w:name="_Toc118017684"/>
      <w:r w:rsidRPr="00284585">
        <w:rPr>
          <w:rFonts w:ascii="Greek" w:eastAsia="Times New Roman" w:hAnsi="Greek" w:cs="Arial"/>
          <w:b/>
          <w:bCs/>
          <w:i/>
          <w:iCs/>
          <w:sz w:val="28"/>
          <w:szCs w:val="28"/>
          <w:lang w:val="la-Latn" w:eastAsia="it-IT"/>
        </w:rPr>
        <w:t xml:space="preserve">kaˆ oÞj </w:t>
      </w:r>
      <w:r w:rsidRPr="00284585">
        <w:rPr>
          <w:rFonts w:ascii="Greek" w:eastAsia="Times New Roman" w:hAnsi="Greek" w:cs="Greek"/>
          <w:b/>
          <w:bCs/>
          <w:i/>
          <w:iCs/>
          <w:sz w:val="28"/>
          <w:szCs w:val="26"/>
          <w:lang w:val="la-Latn" w:eastAsia="it-IT"/>
        </w:rPr>
        <w:t>mV</w:t>
      </w:r>
      <w:r w:rsidRPr="00284585">
        <w:rPr>
          <w:rFonts w:ascii="Greek" w:eastAsia="Times New Roman" w:hAnsi="Greek" w:cs="Greek"/>
          <w:b/>
          <w:bCs/>
          <w:i/>
          <w:iCs/>
          <w:sz w:val="28"/>
          <w:szCs w:val="28"/>
          <w:lang w:val="la-Latn" w:eastAsia="it-IT"/>
        </w:rPr>
        <w:t>d</w:t>
      </w:r>
      <w:r w:rsidRPr="00284585">
        <w:rPr>
          <w:rFonts w:ascii="Greek" w:eastAsia="Times New Roman" w:hAnsi="Greek" w:cs="Arial"/>
          <w:b/>
          <w:bCs/>
          <w:i/>
          <w:iCs/>
          <w:sz w:val="28"/>
          <w:szCs w:val="28"/>
          <w:lang w:val="la-Latn" w:eastAsia="it-IT"/>
        </w:rPr>
        <w:t>e</w:t>
      </w:r>
      <w:r w:rsidRPr="00284585">
        <w:rPr>
          <w:rFonts w:ascii="Greek" w:eastAsia="Times New Roman" w:hAnsi="Greek" w:cs="Greek"/>
          <w:b/>
          <w:bCs/>
          <w:i/>
          <w:iCs/>
          <w:sz w:val="28"/>
          <w:szCs w:val="28"/>
          <w:lang w:val="la-Latn" w:eastAsia="it-IT"/>
        </w:rPr>
        <w:t xml:space="preserve">n </w:t>
      </w:r>
      <w:r w:rsidRPr="00284585">
        <w:rPr>
          <w:rFonts w:ascii="Greek" w:eastAsia="Times New Roman" w:hAnsi="Greek" w:cs="Arial"/>
          <w:b/>
          <w:bCs/>
          <w:i/>
          <w:iCs/>
          <w:sz w:val="28"/>
          <w:szCs w:val="28"/>
          <w:lang w:val="la-Latn" w:eastAsia="it-IT"/>
        </w:rPr>
        <w:t>™le©te diakrinomšnouj,</w:t>
      </w:r>
      <w:bookmarkEnd w:id="618"/>
    </w:p>
    <w:p w14:paraId="4DF963A3" w14:textId="77777777" w:rsidR="00284585" w:rsidRPr="00284585" w:rsidRDefault="00284585" w:rsidP="00284585">
      <w:pPr>
        <w:spacing w:before="120"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Siate misericordiosi verso quelli che sono indecisi (v. 22).</w:t>
      </w:r>
    </w:p>
    <w:p w14:paraId="7370550E"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377BE9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Cosa vuole insegnare ai discepoli di Gesù l’Apostolo Giuda, esortandoli a essere misericordiosi verso quelli che sono indecisi -</w:t>
      </w:r>
      <w:r w:rsidRPr="00284585">
        <w:rPr>
          <w:rFonts w:ascii="Arial" w:eastAsia="Times New Roman" w:hAnsi="Arial"/>
          <w:sz w:val="24"/>
          <w:szCs w:val="20"/>
          <w:lang w:val="la-Latn" w:eastAsia="it-IT"/>
        </w:rPr>
        <w:t xml:space="preserve"> Et hos quidem arguite iudicatos</w:t>
      </w:r>
      <w:r w:rsidRPr="00284585">
        <w:rPr>
          <w:rFonts w:ascii="Arial" w:eastAsia="Times New Roman" w:hAnsi="Arial"/>
          <w:sz w:val="24"/>
          <w:szCs w:val="20"/>
          <w:lang w:eastAsia="it-IT"/>
        </w:rPr>
        <w:t xml:space="preserve"> – </w:t>
      </w:r>
      <w:r w:rsidRPr="00284585">
        <w:rPr>
          <w:rFonts w:ascii="Greek" w:eastAsia="Times New Roman" w:hAnsi="Greek"/>
          <w:sz w:val="24"/>
          <w:szCs w:val="20"/>
          <w:lang w:eastAsia="it-IT"/>
        </w:rPr>
        <w:t xml:space="preserve">kaˆ oÞj mVden ™le©te diakrinomšnouj, </w:t>
      </w:r>
      <w:r w:rsidRPr="00284585">
        <w:rPr>
          <w:rFonts w:ascii="Arial" w:eastAsia="Times New Roman" w:hAnsi="Arial"/>
          <w:sz w:val="24"/>
          <w:szCs w:val="20"/>
          <w:lang w:eastAsia="it-IT"/>
        </w:rPr>
        <w:t>–? Chi è l’indeciso? Colui che in ogni cosa manca del necessario discernimento e per questo è incapace di prendere una decisione secondo verità. Con queste persone si deve essere misericordiosi. Un buon discepolo di Gesù non si prende cura delle pecore che stanno bene in salute. Lui, imitando il suo Signore, che è il Buon Pastore, così come si rivela nel profeta Ezechiele, si deve prendere cura con grande amore di ogni pecora. Mai deve cadere nella tentazione di curare quelle sane e di abbandonare a se stesse le ammalate.</w:t>
      </w:r>
    </w:p>
    <w:p w14:paraId="27A8986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w:t>
      </w:r>
      <w:r w:rsidRPr="00284585">
        <w:rPr>
          <w:rFonts w:ascii="Arial" w:eastAsia="Times New Roman" w:hAnsi="Arial"/>
          <w:i/>
          <w:iCs/>
          <w:sz w:val="24"/>
          <w:szCs w:val="24"/>
          <w:lang w:eastAsia="it-IT"/>
        </w:rPr>
        <w:lastRenderedPageBreak/>
        <w:t>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9EA6FF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1D74A4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B4A3C7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9FDBE6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w:t>
      </w:r>
      <w:r w:rsidRPr="00284585">
        <w:rPr>
          <w:rFonts w:ascii="Arial" w:eastAsia="Times New Roman" w:hAnsi="Arial"/>
          <w:i/>
          <w:iCs/>
          <w:sz w:val="24"/>
          <w:szCs w:val="24"/>
          <w:lang w:eastAsia="it-IT"/>
        </w:rPr>
        <w:lastRenderedPageBreak/>
        <w:t xml:space="preserve">siete il gregge del mio pascolo e io sono il vostro Dio». Oracolo del Signore Dio (Ez 34,1-31). </w:t>
      </w:r>
    </w:p>
    <w:p w14:paraId="067E4FD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l’insegnamento che viene a noi dalla Lettera agli Ebrei:</w:t>
      </w:r>
    </w:p>
    <w:p w14:paraId="36CA679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 </w:t>
      </w:r>
    </w:p>
    <w:p w14:paraId="0DF5D0D3"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2A58D98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 corpo di Cristo il forte deve essere vita del debole, il deciso vita dell’indeciso, il ricco vita del povero, il santo vita del peccatore, il maestro vita di colui che non conosce i misteri di Dio, chi sa consolare vita degli afflitti, chi vive di grande speranza vita per chi è senza speranza.  Questo potrà accadere, accadrà, se ognuno vive la Legge della Carità così come ci è stata insegnata dall’Apostolo Paolo sia nella Prima Lettera ai Corinzi e sia anche nella Lettera ai Romani.</w:t>
      </w:r>
    </w:p>
    <w:p w14:paraId="2D9D4C8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068DE45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C7E66E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w:t>
      </w:r>
      <w:r w:rsidRPr="00284585">
        <w:rPr>
          <w:rFonts w:ascii="Arial" w:eastAsia="Times New Roman" w:hAnsi="Arial"/>
          <w:i/>
          <w:iCs/>
          <w:sz w:val="24"/>
          <w:szCs w:val="24"/>
          <w:lang w:eastAsia="it-IT"/>
        </w:rPr>
        <w:lastRenderedPageBreak/>
        <w:t xml:space="preserve">vedremo faccia a faccia. Adesso conosco in modo imperfetto, ma allora conoscerò perfettamente, come anch’io sono conosciuto. Ora dunque rimangono queste tre cose: la fede, la speranza e la carità. Ma la più grande di tutte è la carità! (1Cor 13,1-13). </w:t>
      </w:r>
    </w:p>
    <w:p w14:paraId="683F733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5337B5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30E9BB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w:t>
      </w:r>
    </w:p>
    <w:p w14:paraId="62783AF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97A986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w:t>
      </w:r>
      <w:r w:rsidRPr="00284585">
        <w:rPr>
          <w:rFonts w:ascii="Arial" w:eastAsia="Times New Roman" w:hAnsi="Arial"/>
          <w:i/>
          <w:iCs/>
          <w:sz w:val="24"/>
          <w:szCs w:val="24"/>
          <w:lang w:eastAsia="it-IT"/>
        </w:rPr>
        <w:lastRenderedPageBreak/>
        <w:t>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F36931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5BB6D9F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10D49A1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472767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lastRenderedPageBreak/>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4DA7494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5B256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cristiano è chiamato a rivestirsi di tutta la carità di Cristo Gesù se vuole essere misericordioso come il suo Signore, come il suo Pastore è misericordioso. Senza la carità di Cristo nel cuore, nessun discepolo potrà amare come ama il buon Pastore, pronto sempre a dare la vita per le sue pecore. Cristo Gesù è vero albero di carità e sempre produce frutti di carità. Se il cristiano, diviene anche lui in Cristo vero albero di carità, sempre lui produrrà veri frutti di carità. Ogni albero produce secondo la sua natura. Ecco la vocazione del cristiano: divenire albero di carità, albero di compassione, albero di misericordia, albero di pietà, albero di verità, albero di giustizia, albero di Cristo per produrre i frutti di Cristo. La sua è vocazione altissima. Ecco cosa Cristo Gesù dice di se stesso, il Buon Pastore del Padre:</w:t>
      </w:r>
    </w:p>
    <w:p w14:paraId="459FBC3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C0507C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807A600"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sono il buon pastore. Il buon pastore dà la propria vita per le pecore. Il mercenario – che non è pastore e al quale le pecore non </w:t>
      </w:r>
      <w:r w:rsidRPr="00284585">
        <w:rPr>
          <w:rFonts w:ascii="Arial" w:eastAsia="Times New Roman" w:hAnsi="Arial"/>
          <w:i/>
          <w:iCs/>
          <w:sz w:val="24"/>
          <w:szCs w:val="24"/>
          <w:lang w:eastAsia="it-IT"/>
        </w:rPr>
        <w:lastRenderedPageBreak/>
        <w:t xml:space="preserve">appartengono – vede venire il lupo, abbandona le pecore e fugge, e il lupo le rapisce e le disperde; perché è un mercenario e non gli importa delle pecore. </w:t>
      </w:r>
    </w:p>
    <w:p w14:paraId="2877FF8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E92BA5B"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7E0406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B7A6DB5"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22CFB9DC"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1619DF34"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eastAsia="it-IT"/>
        </w:rPr>
      </w:pPr>
      <w:bookmarkStart w:id="619" w:name="_Toc118017685"/>
      <w:bookmarkStart w:id="620" w:name="_Toc180486788"/>
      <w:r w:rsidRPr="00284585">
        <w:rPr>
          <w:rFonts w:ascii="Arial" w:eastAsia="Times New Roman" w:hAnsi="Arial"/>
          <w:b/>
          <w:sz w:val="40"/>
          <w:szCs w:val="20"/>
          <w:lang w:val="la-Latn" w:eastAsia="it-IT"/>
        </w:rPr>
        <w:t>LETTERA DI GIUDA VERSETTO 1,23</w:t>
      </w:r>
      <w:bookmarkEnd w:id="619"/>
      <w:bookmarkEnd w:id="620"/>
    </w:p>
    <w:p w14:paraId="79947CCB"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50846CB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21" w:name="_Toc118017686"/>
      <w:bookmarkStart w:id="622" w:name="_Toc180486789"/>
      <w:r w:rsidRPr="00284585">
        <w:rPr>
          <w:rFonts w:ascii="Arial" w:hAnsi="Arial"/>
          <w:b/>
          <w:bCs/>
          <w:color w:val="000000"/>
          <w:sz w:val="28"/>
          <w:lang w:val="la-Latn"/>
        </w:rPr>
        <w:t>ILLOS VERO SALVATE DE IGNE RAPIENTES</w:t>
      </w:r>
      <w:bookmarkEnd w:id="621"/>
      <w:bookmarkEnd w:id="622"/>
    </w:p>
    <w:p w14:paraId="034B4A6D" w14:textId="77777777" w:rsidR="00284585" w:rsidRPr="00284585" w:rsidRDefault="00284585" w:rsidP="00284585">
      <w:pPr>
        <w:spacing w:after="120" w:line="240" w:lineRule="auto"/>
        <w:jc w:val="both"/>
        <w:rPr>
          <w:rFonts w:ascii="Greek" w:eastAsia="Times New Roman" w:hAnsi="Greek" w:cs="Arial"/>
          <w:b/>
          <w:bCs/>
          <w:i/>
          <w:iCs/>
          <w:sz w:val="28"/>
          <w:szCs w:val="28"/>
          <w:lang w:val="la-Latn" w:eastAsia="it-IT"/>
        </w:rPr>
      </w:pPr>
      <w:bookmarkStart w:id="623" w:name="_Toc118017687"/>
      <w:r w:rsidRPr="00284585">
        <w:rPr>
          <w:rFonts w:ascii="Greek" w:eastAsia="Times New Roman" w:hAnsi="Greek" w:cs="Arial"/>
          <w:b/>
          <w:bCs/>
          <w:i/>
          <w:iCs/>
          <w:sz w:val="28"/>
          <w:szCs w:val="28"/>
          <w:lang w:val="la-Latn" w:eastAsia="it-IT"/>
        </w:rPr>
        <w:t>oÞj d sózete ™k purÕj ¡rp£zontej,</w:t>
      </w:r>
      <w:bookmarkEnd w:id="623"/>
    </w:p>
    <w:p w14:paraId="7A72F5EF" w14:textId="77777777" w:rsidR="00284585" w:rsidRPr="00284585" w:rsidRDefault="00284585" w:rsidP="00284585">
      <w:pPr>
        <w:spacing w:before="120"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E salvateli strappandoli dal fuoco.</w:t>
      </w:r>
    </w:p>
    <w:p w14:paraId="2751D6D3" w14:textId="77777777" w:rsidR="00284585" w:rsidRPr="00284585" w:rsidRDefault="00284585" w:rsidP="00284585">
      <w:pPr>
        <w:spacing w:after="120" w:line="240" w:lineRule="auto"/>
        <w:jc w:val="both"/>
        <w:rPr>
          <w:rFonts w:ascii="Arial" w:eastAsia="Times New Roman" w:hAnsi="Arial"/>
          <w:b/>
          <w:sz w:val="24"/>
          <w:szCs w:val="20"/>
          <w:lang w:eastAsia="it-IT"/>
        </w:rPr>
      </w:pPr>
      <w:r w:rsidRPr="00284585">
        <w:rPr>
          <w:rFonts w:ascii="Arial" w:eastAsia="Times New Roman" w:hAnsi="Arial"/>
          <w:b/>
          <w:sz w:val="24"/>
          <w:szCs w:val="20"/>
          <w:lang w:eastAsia="it-IT"/>
        </w:rPr>
        <w:t xml:space="preserve"> </w:t>
      </w:r>
    </w:p>
    <w:p w14:paraId="09AB36F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Comprendiamo quanto l’Apostolo Giuda ci vuole insegnare – E salvateli strappandoli dal fuoco – </w:t>
      </w:r>
      <w:r w:rsidRPr="00284585">
        <w:rPr>
          <w:rFonts w:ascii="Arial" w:eastAsia="Times New Roman" w:hAnsi="Arial"/>
          <w:sz w:val="24"/>
          <w:szCs w:val="20"/>
          <w:lang w:val="la-Latn" w:eastAsia="it-IT"/>
        </w:rPr>
        <w:t xml:space="preserve">Illos vero salvate de igne rapientes </w:t>
      </w:r>
      <w:r w:rsidRPr="00284585">
        <w:rPr>
          <w:rFonts w:ascii="Arial" w:eastAsia="Times New Roman" w:hAnsi="Arial"/>
          <w:sz w:val="24"/>
          <w:szCs w:val="20"/>
          <w:lang w:eastAsia="it-IT"/>
        </w:rPr>
        <w:t xml:space="preserve">– </w:t>
      </w:r>
      <w:r w:rsidRPr="00284585">
        <w:rPr>
          <w:rFonts w:ascii="Greek" w:eastAsia="Times New Roman" w:hAnsi="Greek"/>
          <w:sz w:val="24"/>
          <w:szCs w:val="20"/>
          <w:lang w:val="la-Latn" w:eastAsia="it-IT"/>
        </w:rPr>
        <w:t>oÞj d sózete ™k purÕj ¡rp£zontej</w:t>
      </w:r>
      <w:r w:rsidRPr="00284585">
        <w:rPr>
          <w:rFonts w:ascii="Arial" w:eastAsia="Times New Roman" w:hAnsi="Arial"/>
          <w:sz w:val="24"/>
          <w:szCs w:val="20"/>
          <w:lang w:eastAsia="it-IT"/>
        </w:rPr>
        <w:t xml:space="preserve"> – se conosciamo la realtà del peccato e la fornace ardente nella quale precipita chi cade in esso. Tutti i profeti sono mandati dal Signore per strappare il suo popolo dal fuoco distruttore dell’idolatra e dell’immoralità nella quale esso non era caduto, vi cadeva sempre. Alcuni esempi potranno aiutarci </w:t>
      </w:r>
      <w:r w:rsidRPr="00284585">
        <w:rPr>
          <w:rFonts w:ascii="Arial" w:eastAsia="Times New Roman" w:hAnsi="Arial"/>
          <w:sz w:val="24"/>
          <w:szCs w:val="20"/>
          <w:lang w:eastAsia="it-IT"/>
        </w:rPr>
        <w:lastRenderedPageBreak/>
        <w:t xml:space="preserve">perché noi comprendiamo la gravità del peccato e le infinite morti che un solo peccato, un solo atto di stoltezza, un solo moto di superbia può generare nella storia. </w:t>
      </w:r>
    </w:p>
    <w:p w14:paraId="086790A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Osea deve strappare il popolo del Signore dalla fiamma del fuoco che è l’idolatria, causa di ogni morte sia fisica che spirituale, sia economica che sociale che stava incendiano tutti i figli di Israele.</w:t>
      </w:r>
    </w:p>
    <w:p w14:paraId="0825D72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Parola del Signore rivolta a Osea, figlio di Beerì, al tempo di Ozia, di Iotam, di Acaz, di Ezechia, re di Giuda, e al tempo di Geroboamo, figlio di Ioas, re d’Israele.</w:t>
      </w:r>
    </w:p>
    <w:p w14:paraId="2EBB9D4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Quando il Signore cominciò a parlare a Osea, gli disse: «Va’, prenditi in moglie una prostituta, genera figli di prostituzione, poiché il paese non fa che prostituirsi allontanandosi dal Signore».</w:t>
      </w:r>
    </w:p>
    <w:p w14:paraId="6E8D89C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w:t>
      </w:r>
    </w:p>
    <w:p w14:paraId="46EB811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53C43B7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w:t>
      </w:r>
      <w:r w:rsidRPr="00284585">
        <w:rPr>
          <w:rFonts w:ascii="Arial" w:eastAsia="Times New Roman" w:hAnsi="Arial"/>
          <w:i/>
          <w:iCs/>
          <w:sz w:val="24"/>
          <w:szCs w:val="24"/>
          <w:lang w:eastAsia="it-IT"/>
        </w:rPr>
        <w:lastRenderedPageBreak/>
        <w:t xml:space="preserve">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2A2A954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mi disse: «Va’ ancora, ama la tua donna: è amata dal marito ed è adultera, come il Signore ama i figli d’Israele ed essi si rivolgono ad altri dèi e amano le schiacciate d’uva». 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3EADBC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w:t>
      </w:r>
      <w:r w:rsidRPr="00284585">
        <w:rPr>
          <w:rFonts w:ascii="Arial" w:eastAsia="Times New Roman" w:hAnsi="Arial"/>
          <w:i/>
          <w:iCs/>
          <w:sz w:val="24"/>
          <w:szCs w:val="24"/>
          <w:lang w:eastAsia="it-IT"/>
        </w:rPr>
        <w:lastRenderedPageBreak/>
        <w:t xml:space="preserve">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2A238B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w:t>
      </w:r>
      <w:r w:rsidRPr="00284585">
        <w:rPr>
          <w:rFonts w:ascii="Arial" w:eastAsia="Times New Roman" w:hAnsi="Arial"/>
          <w:i/>
          <w:iCs/>
          <w:sz w:val="24"/>
          <w:szCs w:val="24"/>
          <w:lang w:eastAsia="it-IT"/>
        </w:rPr>
        <w:lastRenderedPageBreak/>
        <w:t xml:space="preserve">finché non sconteranno la pena e cercheranno il mio volto, e ricorreranno a me nella loro angoscia (Os 5,1-15). </w:t>
      </w:r>
    </w:p>
    <w:p w14:paraId="309A548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2BAA957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Anche Gioele è mandato perché strappi il popolo dal fuoco della grande carestia che sta privando i figli d’Israele e gli animali di ogni nutrimento.</w:t>
      </w:r>
    </w:p>
    <w:p w14:paraId="4A34D3D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w:t>
      </w:r>
      <w:r w:rsidRPr="00284585">
        <w:rPr>
          <w:rFonts w:ascii="Arial" w:eastAsia="Times New Roman" w:hAnsi="Arial"/>
          <w:i/>
          <w:iCs/>
          <w:sz w:val="24"/>
          <w:szCs w:val="24"/>
          <w:lang w:eastAsia="it-IT"/>
        </w:rPr>
        <w:lastRenderedPageBreak/>
        <w:t xml:space="preserve">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67AECDB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w:t>
      </w:r>
      <w:r w:rsidRPr="00284585">
        <w:rPr>
          <w:rFonts w:ascii="Arial" w:eastAsia="Times New Roman" w:hAnsi="Arial"/>
          <w:i/>
          <w:iCs/>
          <w:sz w:val="24"/>
          <w:szCs w:val="24"/>
          <w:lang w:eastAsia="it-IT"/>
        </w:rPr>
        <w:lastRenderedPageBreak/>
        <w:t xml:space="preserve">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3817E38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Al tempo di Abacuc il fuoco della devastazione e della distruzione è in tutto simile ad un leone che prima uccide la preda e poi la divora.</w:t>
      </w:r>
    </w:p>
    <w:p w14:paraId="0781061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w:t>
      </w:r>
      <w:r w:rsidRPr="00284585">
        <w:rPr>
          <w:rFonts w:ascii="Arial" w:eastAsia="Times New Roman" w:hAnsi="Arial"/>
          <w:i/>
          <w:iCs/>
          <w:sz w:val="24"/>
          <w:szCs w:val="24"/>
          <w:lang w:eastAsia="it-IT"/>
        </w:rPr>
        <w:lastRenderedPageBreak/>
        <w:t xml:space="preserve">sguainare la spada e a massacrare le nazioni senza pietà? (Ab 1,1-17). </w:t>
      </w:r>
    </w:p>
    <w:p w14:paraId="7BD37BD7"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7B42DEF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Al tempo di Geremia la terra era stata ridotta dal popolo del Signore, a causa del suo peccato, ad un deserto. </w:t>
      </w:r>
    </w:p>
    <w:p w14:paraId="4F7181B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w:t>
      </w:r>
      <w:r w:rsidRPr="00284585">
        <w:rPr>
          <w:rFonts w:ascii="Arial" w:eastAsia="Times New Roman" w:hAnsi="Arial"/>
          <w:i/>
          <w:iCs/>
          <w:sz w:val="24"/>
          <w:szCs w:val="24"/>
          <w:lang w:eastAsia="it-IT"/>
        </w:rPr>
        <w:lastRenderedPageBreak/>
        <w:t xml:space="preserve">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w:t>
      </w:r>
      <w:r w:rsidRPr="00284585">
        <w:rPr>
          <w:rFonts w:ascii="Arial" w:eastAsia="Times New Roman" w:hAnsi="Arial"/>
          <w:i/>
          <w:iCs/>
          <w:sz w:val="24"/>
          <w:szCs w:val="24"/>
          <w:lang w:eastAsia="it-IT"/>
        </w:rPr>
        <w:lastRenderedPageBreak/>
        <w:t xml:space="preserve">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08A93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Se un uomo ripudia la moglie ed ella si allontana da lui per appartenere a un altro, tornerà il primo ancora da lei? Quella terra non sarebbe tutta contaminata? E tu, che ti sei prostituita con molti amanti, osi tornare da me? Oracolo del Signore. 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6F3A918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w:t>
      </w:r>
      <w:r w:rsidRPr="00284585">
        <w:rPr>
          <w:rFonts w:ascii="Arial" w:eastAsia="Times New Roman" w:hAnsi="Arial"/>
          <w:i/>
          <w:iCs/>
          <w:sz w:val="24"/>
          <w:szCs w:val="24"/>
          <w:lang w:eastAsia="it-IT"/>
        </w:rPr>
        <w:lastRenderedPageBreak/>
        <w:t>ritornata a me con tutto il cuore, ma soltanto con menzogna». Oracolo del Signore.</w:t>
      </w:r>
    </w:p>
    <w:p w14:paraId="34ECF72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il Signore mi disse: «Israele ribelle si è dimostrata più giusta della perfida Giuda. Va’ e grida queste cose verso il settentrione: 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 </w:t>
      </w:r>
    </w:p>
    <w:p w14:paraId="01D16AC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59FB350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 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152F3A3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w:t>
      </w:r>
      <w:r w:rsidRPr="00284585">
        <w:rPr>
          <w:rFonts w:ascii="Arial" w:eastAsia="Times New Roman" w:hAnsi="Arial"/>
          <w:i/>
          <w:iCs/>
          <w:sz w:val="24"/>
          <w:szCs w:val="24"/>
          <w:lang w:eastAsia="it-IT"/>
        </w:rPr>
        <w:lastRenderedPageBreak/>
        <w:t xml:space="preserve">Gerusalemme, perché la mia ira non divampi come fuoco e non bruci senza che alcuno la possa spegnere, a causa delle vostre azioni perverse. 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 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w:t>
      </w:r>
      <w:r w:rsidRPr="00284585">
        <w:rPr>
          <w:rFonts w:ascii="Arial" w:eastAsia="Times New Roman" w:hAnsi="Arial"/>
          <w:i/>
          <w:iCs/>
          <w:sz w:val="24"/>
          <w:szCs w:val="24"/>
          <w:lang w:eastAsia="it-IT"/>
        </w:rPr>
        <w:lastRenderedPageBreak/>
        <w:t xml:space="preserve">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4FD968E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 </w:t>
      </w:r>
    </w:p>
    <w:p w14:paraId="629A821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Allora, se diranno: «Perché il Signore Dio ci fa tutto questo?», tu risponderai loro: «Come avete abbandonato il Signore per servire </w:t>
      </w:r>
      <w:r w:rsidRPr="00284585">
        <w:rPr>
          <w:rFonts w:ascii="Arial" w:eastAsia="Times New Roman" w:hAnsi="Arial"/>
          <w:i/>
          <w:iCs/>
          <w:sz w:val="24"/>
          <w:szCs w:val="24"/>
          <w:lang w:eastAsia="it-IT"/>
        </w:rPr>
        <w:lastRenderedPageBreak/>
        <w:t>nella vostra terra divinità straniere, così sarete servi degli stranieri in una terra non vostra».</w:t>
      </w:r>
    </w:p>
    <w:p w14:paraId="5C7CB4B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372CE76F"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Ogni profeta si trova dinanzi ad un particolare fuoco dal quale lui deve strappare ogni cuore. Purtroppo sappiamo che quando i cuori sono immersi nell’idolatria e nell’immoralità quasi sempre diventano duri come pietra e si ostinano nel male senza più ritorno indietro. Il Signore aveva mandato Mosè per liberare il faraone e tutto l’Egitto dal fuoco della loro zoolatria, idolatria, feticismo, immoralità. La sua ostinazione, il suo cuore indurito lo hanno portato ad annegare con tutto il suo esercito nel fuoco del Mar Rosso. Gesù è venuto per strappare l’intera umanità dal fuoco della sua stoltezza, insipienza, zoolatria, idolatria, ateismo, immoralità, morti senza fine, guerre ininterrotte. Il cuore più duro del granito e l’ostinazione nel male, al quale si aggiunge anche il peccato contro lo Spirito Santo, fanno sì che ogni giorno l’umanità venga consumata dal fuoco della sua superbia e da ogni altro vizio. 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Oggi però avendo il cristiano dichiarato inferno il Paradiso e il Paradiso inferno, sta condannando l’umanità a bruciare nel fuoco del male. Anziché vivere il ministero della profezia, sta vivendo il ministero dell’anti-profezia, facendo l’anti-profezia come vera Parola di Dio. Oggi la falsa profezia, l’anti-profezia, la parola di menzogna, la falsità, l’inganno, propinati come purissima Parola del Signore, stanno sempre più accendendo la fornace con un fuoco così ardente che non solo quanti sono precipitati in essa vengono subito resi cenere, ma anche quanti </w:t>
      </w:r>
      <w:r w:rsidRPr="00284585">
        <w:rPr>
          <w:rFonts w:ascii="Arial" w:eastAsia="Times New Roman" w:hAnsi="Arial"/>
          <w:bCs/>
          <w:sz w:val="24"/>
          <w:szCs w:val="20"/>
          <w:lang w:eastAsia="it-IT"/>
        </w:rPr>
        <w:lastRenderedPageBreak/>
        <w:t xml:space="preserve">stanno a contemplare il fuoco. O il cristiano riprende la sua retta fede nella Parola di Dio e di Cristo Gesù, contenuta nella lettera della Scrittura, o sarà uno che alimenta il fuoco della fornace del peccato, nella quale ogni giorno finisce buona parte dell’umanità. 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 È grande la missione del cristiano. Per molti lo spegnimento del fuoco dipende dalla sua profezia. Per lui molti potranno essere strappati dal fuoco e per lui molti possono essere scaraventati in esso. Ogni discepolo di Gesù è chiamato a scegliere: spegnere o vivificare la fornace del fuoco. Strappare dalla fornace o gettare in essa. Oggi moltissimi hanno scelto di vivifica la fornace e di gettare in essa quanti più uomini possono. Altri hanno scelto di non scegliere. Non scegliendo, hanno scelto di lasciare accesa la fornace, permettendo così che molti uomini finiscano dentro. Pochi hanno scelto di strappare dalla fornace e anche di spegnere il fuoco. Il rischio è uno solo: dinanzi all’immane lavoro potrebbero scoraggiarsi e abbandonare ogni cosa.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50B74DD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331F3A5" w14:textId="77777777" w:rsidR="00284585" w:rsidRPr="00284585" w:rsidRDefault="00284585" w:rsidP="00284585">
      <w:pPr>
        <w:keepNext/>
        <w:spacing w:after="120" w:line="240" w:lineRule="auto"/>
        <w:jc w:val="both"/>
        <w:outlineLvl w:val="2"/>
        <w:rPr>
          <w:rFonts w:ascii="Arial" w:hAnsi="Arial"/>
          <w:b/>
          <w:bCs/>
          <w:color w:val="000000"/>
          <w:sz w:val="24"/>
          <w:lang w:val="la-Latn"/>
        </w:rPr>
      </w:pPr>
      <w:bookmarkStart w:id="624" w:name="_Toc180486790"/>
      <w:r w:rsidRPr="00284585">
        <w:rPr>
          <w:rFonts w:ascii="Arial" w:hAnsi="Arial"/>
          <w:b/>
          <w:bCs/>
          <w:color w:val="000000"/>
          <w:sz w:val="28"/>
          <w:lang w:val="la-Latn"/>
        </w:rPr>
        <w:t>ALIIS AUTEM MISEREMINI IN TIMORE</w:t>
      </w:r>
      <w:bookmarkEnd w:id="624"/>
    </w:p>
    <w:p w14:paraId="4E5CBFC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7372AE2" w14:textId="77777777" w:rsidR="00284585" w:rsidRPr="00284585" w:rsidRDefault="00284585" w:rsidP="00284585">
      <w:pPr>
        <w:spacing w:after="120" w:line="240" w:lineRule="auto"/>
        <w:ind w:left="567" w:right="567"/>
        <w:jc w:val="both"/>
        <w:rPr>
          <w:rFonts w:ascii="Arial" w:eastAsia="Times New Roman" w:hAnsi="Arial"/>
          <w:b/>
          <w:sz w:val="24"/>
          <w:szCs w:val="24"/>
          <w:lang w:eastAsia="it-IT"/>
        </w:rPr>
      </w:pPr>
      <w:r w:rsidRPr="00284585">
        <w:rPr>
          <w:rFonts w:ascii="Arial" w:eastAsia="Times New Roman" w:hAnsi="Arial"/>
          <w:b/>
          <w:sz w:val="24"/>
          <w:szCs w:val="24"/>
          <w:lang w:eastAsia="it-IT"/>
        </w:rPr>
        <w:t>Di altri infine abbiate compassione con timore</w:t>
      </w:r>
      <w:r w:rsidRPr="00284585">
        <w:rPr>
          <w:rFonts w:ascii="Arial" w:eastAsia="Times New Roman" w:hAnsi="Arial"/>
          <w:sz w:val="24"/>
          <w:szCs w:val="24"/>
          <w:lang w:eastAsia="it-IT"/>
        </w:rPr>
        <w:t>,</w:t>
      </w:r>
      <w:r w:rsidRPr="00284585">
        <w:rPr>
          <w:rFonts w:ascii="Arial" w:eastAsia="Times New Roman" w:hAnsi="Arial"/>
          <w:b/>
          <w:sz w:val="24"/>
          <w:szCs w:val="24"/>
          <w:lang w:eastAsia="it-IT"/>
        </w:rPr>
        <w:t xml:space="preserve"> stando lontani perfino dai vestiti, contaminati dal loro corpo (v. 23). </w:t>
      </w:r>
    </w:p>
    <w:p w14:paraId="7A751343" w14:textId="77777777" w:rsidR="00284585" w:rsidRPr="00284585" w:rsidRDefault="00284585" w:rsidP="00284585">
      <w:pPr>
        <w:autoSpaceDE w:val="0"/>
        <w:autoSpaceDN w:val="0"/>
        <w:adjustRightInd w:val="0"/>
        <w:spacing w:after="120" w:line="240" w:lineRule="auto"/>
        <w:ind w:left="567" w:right="567"/>
        <w:rPr>
          <w:rFonts w:ascii="Greek" w:eastAsia="Times New Roman" w:hAnsi="Greek" w:cs="Greek"/>
          <w:b/>
          <w:sz w:val="24"/>
          <w:szCs w:val="24"/>
          <w:lang w:eastAsia="it-IT"/>
        </w:rPr>
      </w:pPr>
      <w:r w:rsidRPr="00284585">
        <w:rPr>
          <w:rFonts w:ascii="Greek" w:eastAsia="Times New Roman" w:hAnsi="Greek" w:cs="Greek"/>
          <w:b/>
          <w:sz w:val="24"/>
          <w:szCs w:val="24"/>
          <w:lang w:eastAsia="it-IT"/>
        </w:rPr>
        <w:t>oÞj d</w:t>
      </w:r>
      <w:r w:rsidRPr="00284585">
        <w:rPr>
          <w:rFonts w:ascii="Greek" w:eastAsia="Times New Roman" w:hAnsi="Greek" w:cs="Greek"/>
          <w:b/>
          <w:sz w:val="24"/>
          <w:szCs w:val="24"/>
          <w:lang w:val="el-GR" w:eastAsia="it-IT"/>
        </w:rPr>
        <w:t></w:t>
      </w:r>
      <w:r w:rsidRPr="00284585">
        <w:rPr>
          <w:rFonts w:ascii="Greek" w:eastAsia="Times New Roman" w:hAnsi="Greek" w:cs="Greek"/>
          <w:b/>
          <w:sz w:val="24"/>
          <w:szCs w:val="24"/>
          <w:lang w:eastAsia="it-IT"/>
        </w:rPr>
        <w:t xml:space="preserve"> ™le©te ™n fÒbJ, misoàntej kaˆ tÕn ¢pÕ tÁj sarkÕj ™spilwmšnon citîna.</w:t>
      </w:r>
    </w:p>
    <w:p w14:paraId="7870F882" w14:textId="77777777" w:rsidR="00284585" w:rsidRPr="00284585" w:rsidRDefault="00284585" w:rsidP="00284585">
      <w:pPr>
        <w:spacing w:after="120" w:line="240" w:lineRule="auto"/>
        <w:ind w:left="567" w:right="567"/>
        <w:jc w:val="both"/>
        <w:rPr>
          <w:rFonts w:ascii="Arial" w:eastAsia="Times New Roman" w:hAnsi="Arial"/>
          <w:b/>
          <w:sz w:val="24"/>
          <w:szCs w:val="24"/>
          <w:lang w:val="la-Latn" w:eastAsia="it-IT"/>
        </w:rPr>
      </w:pPr>
      <w:bookmarkStart w:id="625" w:name="_Hlk179637834"/>
      <w:r w:rsidRPr="00284585">
        <w:rPr>
          <w:rFonts w:ascii="Arial" w:eastAsia="Times New Roman" w:hAnsi="Arial"/>
          <w:b/>
          <w:sz w:val="24"/>
          <w:szCs w:val="24"/>
          <w:lang w:val="la-Latn" w:eastAsia="it-IT"/>
        </w:rPr>
        <w:t xml:space="preserve">aliis autem miseremini in timore </w:t>
      </w:r>
      <w:bookmarkEnd w:id="625"/>
      <w:r w:rsidRPr="00284585">
        <w:rPr>
          <w:rFonts w:ascii="Arial" w:eastAsia="Times New Roman" w:hAnsi="Arial"/>
          <w:b/>
          <w:sz w:val="24"/>
          <w:szCs w:val="24"/>
          <w:lang w:val="la-Latn" w:eastAsia="it-IT"/>
        </w:rPr>
        <w:t>odientes et eam quae carnalis est maculatam tunicam</w:t>
      </w:r>
    </w:p>
    <w:p w14:paraId="20FA8725" w14:textId="77777777" w:rsidR="00284585" w:rsidRPr="00284585" w:rsidRDefault="00284585" w:rsidP="00284585">
      <w:pPr>
        <w:spacing w:after="120" w:line="240" w:lineRule="auto"/>
        <w:jc w:val="both"/>
        <w:rPr>
          <w:rFonts w:ascii="Arial" w:eastAsia="Times New Roman" w:hAnsi="Arial"/>
          <w:sz w:val="24"/>
          <w:szCs w:val="20"/>
          <w:lang w:val="fr-FR" w:eastAsia="it-IT"/>
        </w:rPr>
      </w:pPr>
    </w:p>
    <w:p w14:paraId="461F49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seconda parte del versetto l’Apostolo Giuda chiede ai discepoli di Gesù di avere di altri compassione con timore, stando lontano – </w:t>
      </w:r>
      <w:r w:rsidRPr="00284585">
        <w:rPr>
          <w:rFonts w:ascii="Greek" w:eastAsia="Times New Roman" w:hAnsi="Greek"/>
          <w:sz w:val="24"/>
          <w:szCs w:val="20"/>
          <w:lang w:eastAsia="it-IT"/>
        </w:rPr>
        <w:t xml:space="preserve">misoàntej </w:t>
      </w:r>
      <w:r w:rsidRPr="00284585">
        <w:rPr>
          <w:rFonts w:ascii="Arial" w:eastAsia="Times New Roman" w:hAnsi="Arial"/>
          <w:sz w:val="24"/>
          <w:szCs w:val="20"/>
          <w:lang w:eastAsia="it-IT"/>
        </w:rPr>
        <w:t xml:space="preserve">– </w:t>
      </w:r>
      <w:r w:rsidRPr="00284585">
        <w:rPr>
          <w:rFonts w:ascii="Arial" w:eastAsia="Times New Roman" w:hAnsi="Arial"/>
          <w:sz w:val="24"/>
          <w:szCs w:val="20"/>
          <w:lang w:val="la-Latn" w:eastAsia="it-IT"/>
        </w:rPr>
        <w:t>odientes</w:t>
      </w:r>
      <w:r w:rsidRPr="00284585">
        <w:rPr>
          <w:rFonts w:ascii="Arial" w:eastAsia="Times New Roman" w:hAnsi="Arial"/>
          <w:sz w:val="24"/>
          <w:szCs w:val="20"/>
          <w:lang w:eastAsia="it-IT"/>
        </w:rPr>
        <w:t xml:space="preserve"> – perfino dai vestiti, contaminati dal loro corpo. Perché si deve avere compassione con timore, evitando finanche di toccare i vestiti contaminati dal loro corpo? Possiamo comprendere questa regola dell’Apostolo Giuda se per un attimo facciamo un paragone con la lebbra. Nell’antico popolo del Signore, quando una persona era colpita dalla lebbra, subito veniva allontanata dalla comunità. Era il solo modo per non entrare in contatto, evitando così il propagarsi della malattia. Il lebbroso era sottoposto a delle restrizioni che lo obbligavano a vivere nella grande solitudine e lontano da ogni contatto con gli uomini. Ecco quanto prescriveva il Libro del Levitico:</w:t>
      </w:r>
    </w:p>
    <w:p w14:paraId="39638E0B"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Il lebbroso colpito da piaghe porterà vesti strappate e il capo scoperto; velato fino al labbro superiore, andrà gridando: “Impuro! Impuro!”. </w:t>
      </w:r>
      <w:r w:rsidRPr="00284585">
        <w:rPr>
          <w:rFonts w:ascii="Arial" w:eastAsia="Times New Roman" w:hAnsi="Arial"/>
          <w:bCs/>
          <w:i/>
          <w:iCs/>
          <w:sz w:val="24"/>
          <w:szCs w:val="24"/>
          <w:lang w:eastAsia="it-IT"/>
        </w:rPr>
        <w:lastRenderedPageBreak/>
        <w:t xml:space="preserve">Sarà impuro finché durerà in lui il male; è impuro, se ne starà solo, abiterà fuori dell’accampamento (Lev 13,45-46). </w:t>
      </w:r>
    </w:p>
    <w:p w14:paraId="3B4D15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Nel Nuovo Testamento, l’Apostolo Paolo applica lo stesso principio al grave peccato di scandalo. Lui vedeva questo peccato in tutto simile al lievito. Come il lievito, se messo nella pasta, la fermenta tutta, così è del peccato dello scandalo. Se noi lasciamo che viva nella comunità, in brevissimo tempo tutta la comunità potrà venire contagiata. L’Apostolo comanda che colui che si è macchiato di una così grave colpa, venga allontanato dalla comunità in vista di un suo pentimento. Non si può lasciare che il lievito fermenti tutta la pasta.</w:t>
      </w:r>
    </w:p>
    <w:p w14:paraId="173A4531" w14:textId="77777777" w:rsidR="00284585" w:rsidRPr="00284585" w:rsidRDefault="00284585" w:rsidP="00284585">
      <w:pPr>
        <w:spacing w:after="120" w:line="240" w:lineRule="auto"/>
        <w:ind w:left="567" w:right="567"/>
        <w:jc w:val="both"/>
        <w:rPr>
          <w:rFonts w:ascii="Arial" w:eastAsia="Times New Roman" w:hAnsi="Arial"/>
          <w:bCs/>
          <w:i/>
          <w:iCs/>
          <w:sz w:val="24"/>
          <w:szCs w:val="24"/>
          <w:lang w:eastAsia="it-IT"/>
        </w:rPr>
      </w:pPr>
      <w:r w:rsidRPr="00284585">
        <w:rPr>
          <w:rFonts w:ascii="Arial" w:eastAsia="Times New Roman" w:hAnsi="Arial"/>
          <w:bCs/>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17D34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Dall’Antico Testamento sappiamo che Eleazaro, persona ormai avanti negli anni e stimata per la sua alta correttezza morale, avrebbe potuto salvare la sua vita fingendo di mangiare carne immonda, mentre in realtà era carne di animali puri quella che avrebbe dovuto mangiare. Lui scelse la morte per non essere di scandalo ai giovani. Non scandalizzare i giovani valeva infinitamente più che la sua vita.</w:t>
      </w:r>
    </w:p>
    <w:p w14:paraId="2B55F791"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w:t>
      </w:r>
      <w:r w:rsidRPr="00284585">
        <w:rPr>
          <w:rFonts w:ascii="Arial" w:eastAsia="Times New Roman" w:hAnsi="Arial"/>
          <w:i/>
          <w:iCs/>
          <w:sz w:val="24"/>
          <w:szCs w:val="24"/>
          <w:lang w:eastAsia="it-IT"/>
        </w:rPr>
        <w:lastRenderedPageBreak/>
        <w:t xml:space="preserve">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1C07303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Gesù non dice forse che è meglio per uomo mettersi al collo una màcina girata d’asino e gettarsi nel profondo del mare, anziché scandalizzare uno solo dei più piccoli che si aprono alla fede? La nostra vita va tenuta assai lontano da quanti con i loro peccati potrebbero contaminarci. Ecco perché pur dovendo agire con grandi carità al fine di strappare coloro che sono nella fornace del peccato, dobbiamo noi preservare la nostra vita e non precipitare noi nel fuoco del peccato che ci avvolgerà poi per l’eternità.</w:t>
      </w:r>
    </w:p>
    <w:p w14:paraId="5AD0C2AF"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15C989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Solo chi rimane nella purissima obbedienza ad ogni Parola di Cristo Gesù  potrà aiutare i suoi fratelli sia in Adamo che in Cristo Gesù, perché vengano strappati dal fuoco del peccato e della morte spirituale prima e morte eterna dopo. Gesù è giunto al sommo della sua obbedienza sulla croce. Per questa sua obbedienza il Padre a tutti concede il dono della salvezza, rispettando però le condizioni. La Madre di Gesù ci aiuti oggi e sempre.</w:t>
      </w:r>
    </w:p>
    <w:p w14:paraId="6FA1F46B"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32AAD3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7444365" w14:textId="77777777" w:rsidR="00284585" w:rsidRPr="00284585" w:rsidRDefault="00284585" w:rsidP="00284585">
      <w:pPr>
        <w:keepNext/>
        <w:spacing w:after="120" w:line="240" w:lineRule="auto"/>
        <w:jc w:val="center"/>
        <w:outlineLvl w:val="0"/>
        <w:rPr>
          <w:rFonts w:ascii="Arial" w:eastAsia="Times New Roman" w:hAnsi="Arial"/>
          <w:b/>
          <w:sz w:val="40"/>
          <w:szCs w:val="20"/>
        </w:rPr>
      </w:pPr>
      <w:bookmarkStart w:id="626" w:name="_Toc122790644"/>
      <w:bookmarkStart w:id="627" w:name="_Toc122790668"/>
      <w:bookmarkStart w:id="628" w:name="_Toc180486791"/>
      <w:r w:rsidRPr="00284585">
        <w:rPr>
          <w:rFonts w:ascii="Arial" w:eastAsia="Times New Roman" w:hAnsi="Arial"/>
          <w:b/>
          <w:sz w:val="40"/>
          <w:szCs w:val="20"/>
          <w:lang w:val="la-Latn"/>
        </w:rPr>
        <w:t>TOLLAT CRUCEM SUAM ET SEQUATUR ME</w:t>
      </w:r>
      <w:bookmarkEnd w:id="626"/>
      <w:bookmarkEnd w:id="627"/>
      <w:bookmarkEnd w:id="628"/>
    </w:p>
    <w:p w14:paraId="60DA2B71" w14:textId="77777777" w:rsidR="00284585" w:rsidRPr="00284585" w:rsidRDefault="00284585" w:rsidP="00284585">
      <w:pPr>
        <w:spacing w:after="120" w:line="240" w:lineRule="auto"/>
        <w:rPr>
          <w:rFonts w:ascii="Arial" w:hAnsi="Arial" w:cs="Arial"/>
          <w:b/>
          <w:sz w:val="28"/>
          <w:szCs w:val="20"/>
          <w:lang w:val="la-Latn" w:eastAsia="it-IT"/>
        </w:rPr>
      </w:pPr>
    </w:p>
    <w:p w14:paraId="2CC17F45" w14:textId="77777777" w:rsidR="00284585" w:rsidRPr="00284585" w:rsidRDefault="00284585" w:rsidP="00284585">
      <w:pPr>
        <w:keepNext/>
        <w:spacing w:after="120" w:line="240" w:lineRule="auto"/>
        <w:jc w:val="both"/>
        <w:outlineLvl w:val="2"/>
        <w:rPr>
          <w:b/>
          <w:bCs/>
          <w:color w:val="000000"/>
          <w:lang w:val="fr-FR"/>
        </w:rPr>
      </w:pPr>
      <w:bookmarkStart w:id="629" w:name="_Toc180486792"/>
      <w:r w:rsidRPr="00284585">
        <w:rPr>
          <w:rFonts w:ascii="Arial" w:hAnsi="Arial"/>
          <w:b/>
          <w:bCs/>
          <w:color w:val="000000"/>
          <w:sz w:val="28"/>
          <w:lang w:val="la-Latn"/>
        </w:rPr>
        <w:t>SI QUIS VULT POST ME VENIRE</w:t>
      </w:r>
      <w:bookmarkEnd w:id="629"/>
    </w:p>
    <w:p w14:paraId="163C3F27" w14:textId="77777777" w:rsidR="00284585" w:rsidRPr="00284585" w:rsidRDefault="00284585" w:rsidP="00284585">
      <w:pPr>
        <w:spacing w:after="120" w:line="240" w:lineRule="auto"/>
        <w:rPr>
          <w:lang w:val="fr-FR"/>
        </w:rPr>
      </w:pPr>
    </w:p>
    <w:p w14:paraId="204F80C7"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sz w:val="24"/>
          <w:szCs w:val="24"/>
          <w:lang w:val="la-Latn" w:eastAsia="it-IT"/>
        </w:rPr>
      </w:pPr>
      <w:r w:rsidRPr="00284585">
        <w:rPr>
          <w:rFonts w:ascii="Arial" w:hAnsi="Arial" w:cs="Arial"/>
          <w:b/>
          <w:sz w:val="24"/>
          <w:szCs w:val="24"/>
          <w:lang w:val="la-Latn" w:eastAsia="it-IT"/>
        </w:rPr>
        <w:t xml:space="preserve">Tunc Iesus dixit discipulis suis : </w:t>
      </w:r>
      <w:bookmarkStart w:id="630" w:name="_Hlk179638024"/>
      <w:r w:rsidRPr="00284585">
        <w:rPr>
          <w:rFonts w:ascii="Arial" w:hAnsi="Arial" w:cs="Arial"/>
          <w:b/>
          <w:sz w:val="24"/>
          <w:szCs w:val="24"/>
          <w:lang w:val="la-Latn" w:eastAsia="it-IT"/>
        </w:rPr>
        <w:t xml:space="preserve">si quis vult post me venire, </w:t>
      </w:r>
      <w:bookmarkEnd w:id="630"/>
      <w:r w:rsidRPr="00284585">
        <w:rPr>
          <w:rFonts w:ascii="Arial" w:hAnsi="Arial" w:cs="Arial"/>
          <w:b/>
          <w:sz w:val="24"/>
          <w:szCs w:val="24"/>
          <w:lang w:val="la-Latn" w:eastAsia="it-IT"/>
        </w:rPr>
        <w:t xml:space="preserve">abneget semet ipsum et tollat crucem suam et sequatur me. Qui enim voluerit animam suam salvam facere perdet eam, qui autem perdiderit animam suam propter me inveniet eam (Mt 16,24-25). </w:t>
      </w:r>
    </w:p>
    <w:p w14:paraId="250C2251"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sz w:val="24"/>
          <w:szCs w:val="24"/>
          <w:lang w:val="la-Latn" w:eastAsia="it-IT"/>
        </w:rPr>
      </w:pPr>
      <w:r w:rsidRPr="00284585">
        <w:rPr>
          <w:rFonts w:ascii="Greek" w:hAnsi="Greek" w:cs="Greek"/>
          <w:b/>
          <w:sz w:val="24"/>
          <w:szCs w:val="24"/>
          <w:lang w:val="la-Latn" w:eastAsia="it-IT"/>
        </w:rPr>
        <w:t xml:space="preserve">TÒte Ð 'Ihsoàj epen to‹j maqhta‹j aÙtoà, E‡ tij qšlei Ñp…sw mou ™lqe‹n, ¢parnhs£sqw ˜autÕn kaˆ ¢r£tw tÕn staurÕn aÙtoà kaˆ ¢kolouqe…tw moi. Öj g¦r ™¦n qšlV t¾n yuc¾n aÙtoà sîsai ¢polšsei aÙt»n: Öj d' ¨n ¢polšsV t¾n yuc¾n aÙtoà ›neken ™moà eØr»sei aÙt»n. </w:t>
      </w:r>
      <w:r w:rsidRPr="00284585">
        <w:rPr>
          <w:rFonts w:ascii="Arial" w:hAnsi="Arial" w:cs="Arial"/>
          <w:b/>
          <w:sz w:val="24"/>
          <w:szCs w:val="24"/>
          <w:lang w:val="la-Latn" w:eastAsia="it-IT"/>
        </w:rPr>
        <w:t xml:space="preserve">(Mt 16,24-25). </w:t>
      </w:r>
    </w:p>
    <w:p w14:paraId="5D8D56F7"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sz w:val="24"/>
          <w:szCs w:val="24"/>
          <w:lang w:val="la-Latn" w:eastAsia="it-IT"/>
        </w:rPr>
      </w:pPr>
      <w:r w:rsidRPr="00284585">
        <w:rPr>
          <w:rFonts w:ascii="Arial" w:hAnsi="Arial" w:cs="Arial"/>
          <w:b/>
          <w:sz w:val="24"/>
          <w:szCs w:val="24"/>
        </w:rPr>
        <w:t xml:space="preserve">Allora Gesù disse ai suoi discepoli: «Se qualcuno vuole venire dietro a me, rinneghi se stesso, prenda la sua croce e mi segua. Perché chi vuole salvare la propria vita, la perderà; ma chi perderà la propria vita per causa mia, la troverà </w:t>
      </w:r>
      <w:r w:rsidRPr="00284585">
        <w:rPr>
          <w:rFonts w:ascii="Arial" w:hAnsi="Arial" w:cs="Arial"/>
          <w:b/>
          <w:sz w:val="24"/>
          <w:szCs w:val="24"/>
          <w:lang w:val="la-Latn" w:eastAsia="it-IT"/>
        </w:rPr>
        <w:t>(Mt 16,24-25).</w:t>
      </w:r>
    </w:p>
    <w:p w14:paraId="124E1DE5"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sz w:val="24"/>
          <w:szCs w:val="24"/>
          <w:lang w:val="la-Latn" w:eastAsia="it-IT"/>
        </w:rPr>
      </w:pPr>
    </w:p>
    <w:p w14:paraId="59DD9DB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31" w:name="_Toc122790646"/>
      <w:bookmarkStart w:id="632" w:name="_Toc122790670"/>
      <w:bookmarkStart w:id="633" w:name="_Toc180486793"/>
      <w:r w:rsidRPr="00284585">
        <w:rPr>
          <w:rFonts w:ascii="Arial" w:hAnsi="Arial"/>
          <w:b/>
          <w:bCs/>
          <w:color w:val="000000"/>
          <w:sz w:val="28"/>
          <w:lang w:val="la-Latn"/>
        </w:rPr>
        <w:t>PREMESSA</w:t>
      </w:r>
      <w:bookmarkEnd w:id="631"/>
      <w:bookmarkEnd w:id="632"/>
      <w:bookmarkEnd w:id="633"/>
    </w:p>
    <w:p w14:paraId="25F7CF1E"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C’è una croce frutto dell’obbedienza che sempre dona un frutto di vita e c’è una croce frutto della disobbedienza che sempre dona un frutto di morte. Obbedienza e disobbedienza sono solo nei riguardi della Parola del Signore. Chi obbedisce alla Parola del Signore, alla Parola scritta nelle pagine della Divina Rivelazione, illuminata dallo Spirito Santo nella Sacra Rivelazione, che è il deposito della fede o della Sana Dottrina, sempre sotto la costante vigilanza del Magistero perché nulla di impuro venga introdotto in essa, ma anche senza che nulla venga tolto alla sua completezza, integrità, santità – mai invece ad una parola di Dio pensata, immaginata, elaborata da noi e attribuita a Dio – produrrà sempre un frutto di vita. Chi invece darà sfogo al su pensiero e lo attribuirà a Dio, sappia che solo in apparenza produrrà un frutto di vita, nei fatti e nella realtà raccogliere sono frutti di morte: morte spirituale, morte fisica, morte sociale, morte economica, morte civile, morte eterna.</w:t>
      </w:r>
    </w:p>
    <w:p w14:paraId="2ED18BBD"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In questo breve Ritratto sarà messo in luce, anche se in modo semplice ed essenziale, come ogni Parola del Signore potrà essere vissuta, dovrà sarà </w:t>
      </w:r>
      <w:r w:rsidRPr="00284585">
        <w:rPr>
          <w:rFonts w:ascii="Arial" w:hAnsi="Arial" w:cs="Arial"/>
          <w:sz w:val="24"/>
        </w:rPr>
        <w:lastRenderedPageBreak/>
        <w:t>vissuta solo all’ombra della croce. Vivere la Parola secondo la verità della Parola con perfetta obbedienza, dona sempre un frutto di morte, perché richiede la morte alla nostra volontà, alla nostra intelligenza e razionalità, ad ogni nostro sentimento, ai nostri pensieri, a tutto ciò che nasce dal nostro cuore, morte necessaria perché si possa dare perfetta obbedienza alla Parola. Però è proprio questo frutto di morte che produce il più alto frutto di vita. Più in noi agisce la morte a noi stessi o il rinnegamento di noi stessi in modo pieno e perfetto e più pieno e perfetto è il frutto di vita che noi produciamo per noi stessi e per il mondo intero. Se il chicco di grano, dice Gesù, caduto in terra, non muore non produce alcun frutto. Sarà divorato dagli uccelli o da altri animali del suolo. Se invece  muore, produce molto frutto. È verità eterna e universale</w:t>
      </w:r>
    </w:p>
    <w:p w14:paraId="37EAA355"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Altra verità che è giusto mettere subito in luce. Sempre noi con la nostra disobbedienza alla Parola, produciamo un frutto di morte. Questo frutto non lo produciamo solo per noi. Lo produciamo per noi e per il mondo intero. Quale dovrà essere la risposta del discepolo di Gesù a questo frutto di morte? Assumerlo tutto sulle proprie spalle ed espiarlo rimanendo nella più pura obbedienza alla Parola, che indica le vie perché ogni frutto di male venga vinto. Questa verità ci dice che mai il cristiano deve uscire dall’obbedienza alla Parola. Se esce da questa purissima obbedienza, anziché vivere lui una croce generatrice di vita, vive una croce portatrice di morte. Mai il cristiano deve produrre nella storia un solo frutto di morte, neanche con un pensiero fugace, neanche con un desiderio senza alcuna valenza storica. La sua obbedienza alla Parola dovrà essere sempre perfetta su ogni croce sulla quale lui è inchiodato. </w:t>
      </w:r>
    </w:p>
    <w:p w14:paraId="3F88CD45"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7E379E4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34" w:name="_Toc122790647"/>
      <w:bookmarkStart w:id="635" w:name="_Toc122790671"/>
      <w:bookmarkStart w:id="636" w:name="_Toc180486794"/>
      <w:r w:rsidRPr="00284585">
        <w:rPr>
          <w:rFonts w:ascii="Arial" w:hAnsi="Arial"/>
          <w:b/>
          <w:bCs/>
          <w:color w:val="000000"/>
          <w:sz w:val="28"/>
          <w:lang w:val="la-Latn"/>
        </w:rPr>
        <w:t>LA CROCE DELLA NATURA UMANA</w:t>
      </w:r>
      <w:bookmarkEnd w:id="634"/>
      <w:bookmarkEnd w:id="635"/>
      <w:bookmarkEnd w:id="636"/>
    </w:p>
    <w:p w14:paraId="36C06F0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croce è la sola via della vera vita. Se essa è la sola via della vera vita, allora è cosa giusta che ci chiediamo: cosa è nella sua più pura essenza la croce? Si risponde che la croce è obbedienza alla Parola del Signore che è data per custodire nella sua volontà ogni istante della nostra vita. Poiché gli istanti sono innumerevoli, non sempre generati da noi, da noi neanche immaginati, da noi neppure voluti o desiderati, per ognuno di essi vi è una particolare croce da portare, con una obbedienza ad una Parola anch’essa particolare cui dare la nostra piena e perfetta obbedienza. Croce, Storia, Parola, Obbedienza devono essere una cosa sola. La storia personale che è sempre vissuta nella storia universale, va custodita nella Parola. La si custodisce nella Parola se alla Parola si obbedisce. Dove non c’è obbedienza, non c’è custodia. Rimane però sempre la croce, ma essa non è via né di salvezza e né di redenzione, né di santificazione per noi. Quanto non è custodito nella Parola mai potrà essere salvezza per noi. È disordine morale cosmico, anche se è una sola persona che non si custodisce nella Parola. Cosa dobbiamo custodire nella Parola? Una cosa sola va custodita nella Parola: la nostra natura umana. Come si custodisce la nostra natura umana nella Parola? Obbedendo ad ogni comando a noi dato dal Signore. Rimanendo nella Parola, si porta e si vive una croce di vita, con la grazia e con la benedizione del Signore nostro Dio. Se usciamo dalla Parola, disobbedendo ad essa, portiamo una croce che è frutto della trasgressione del Comando del Signore. La nostra allora non è una croce di vita, ma una croce di morte, non è una croce di </w:t>
      </w:r>
      <w:r w:rsidRPr="00284585">
        <w:rPr>
          <w:rFonts w:ascii="Arial" w:eastAsia="Times New Roman" w:hAnsi="Arial"/>
          <w:sz w:val="24"/>
          <w:szCs w:val="20"/>
          <w:lang w:eastAsia="it-IT"/>
        </w:rPr>
        <w:lastRenderedPageBreak/>
        <w:t>libertà, ma di schiavitù, non è una croce di luce ma di tenebre. Non è una croce che porta alla salvezza, bensì alla perdizione. Virtù e vizi non generano la stessa croce. Vita secondo i Comandamenti e vita nel disprezzo di essi producono due croci totalmente opposte. Nell’obbedienza nasce una croce di vita. nella disobbedienza nasce una croce di morte. È della volontà dell’uomo scegliere quale croce produrre. Ora chiediamoci: qual è la prima croce che il Signore ci ha dato per produrre ogni vita nella sua creazione?</w:t>
      </w:r>
    </w:p>
    <w:p w14:paraId="0F6F1F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croce che è madre di ogni altra croce è la nostra natura umana. Essa è fatta da Dio, dal suo Creatore e Signore, per essere non solamente sua, ma anche per essere sempre da Lui e per Lui. È da Lui per creazione. È da Lui per l’eternità perché sempre da Lui deve ricevere l’alito della vita, l’alito della vita dell’anima, della vita dello spirito, della vita del corpo. È per Lui perché creata per fare solo la sua volontà. La sua volontà Dio gliela manifesta attraverso ogni Parola che Lui fa giungere al suo orecchio.  Mentre ogni altra cosa animata e inanimata è da Dio e per Lui per natura, l’uomo – ed è qui la differenza sostanziale tra un uomo, un albero, un animale – deve volere la volontà di Dio, deve con volontà perenne e ininterrotta, fare sua volontà la volontà del suo Dio, Creatore, Signore. Dio ha fatto l’uomo con volontà con un solo fine: perché voglia la divina volontà come sua propria volontà e si lasci condurre da essa dal primo istante del concepimento per tutta l’eternità, che è senza fine. Questo è l’uomo e questa la sua natura. Poiché tutto è per volontà e non per natura, così come avviene nelle cose inanimate, nelle piante, negli animali, la volontà dell’uomo è sottoposta a perenne prova. Ogni altro elemento della creazione e lo stesso uomo potrebbe divenire causa di tentazione. Lo potrebbe tentare perché sia dalla sua natura o dalla sua volontà. Se l’uomo cade in questa tentazione, è la morte per lui. Lui vive solo se rispetta la legge eterna della sua natura: volere la volontà di Dio come sua unica volontà, sua unica legge di natura, sua unica legge di vita. </w:t>
      </w:r>
    </w:p>
    <w:p w14:paraId="35071D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croce della natura umana: volere Dio come suo alito di vita. Essendo Dio alito di vita, l’uomo deve volere accogliere la donna come sua alito di vita e la donna deve accogliere l’uomo come suo alito di vita. L’uomo e la donna devono volere essere alito di vita per dare vita ad altri uomini e ad altre donne con la generazione. In più attingendo il loro alito perennemente da Dio, devono essere alito di vita per tutta la terra. Ecco allora la croce della natura umana: sottomettere la propria volontà alla volontà di Dio. Essere strumento per volontà per il compimento della divina volontà. Questa sottomissione alla volontà di Dio potrebbe anche chiedere la perdita della propria vita. Ma è proprio in questa perdita che la natura dell’uomo raggiunge il sommo della sua verità. Creata per fare la volontà di Dio, essa si annienta per essere solo di Dio. Da questo annientamento il Signore Dio, che è il Creatore di ogni vita, darà pienezza di vita alla vita che si è lasciata annientare per essere del suo Dio. </w:t>
      </w:r>
    </w:p>
    <w:p w14:paraId="6D0660C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 Questa verità va ribadita: Se la natura è alito di vita dall’alito di vita del suo Dio, Creatore, Signore, essa sarà alito di vita per la terra e per l’umanità. Se la natura è alito di morte, </w:t>
      </w:r>
      <w:r w:rsidRPr="00284585">
        <w:rPr>
          <w:rFonts w:ascii="Arial" w:eastAsia="Times New Roman" w:hAnsi="Arial"/>
          <w:sz w:val="24"/>
          <w:szCs w:val="20"/>
          <w:lang w:eastAsia="it-IT"/>
        </w:rPr>
        <w:lastRenderedPageBreak/>
        <w:t>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 Scrivevamo tempo fa sulla natura dell’uomo:</w:t>
      </w:r>
    </w:p>
    <w:p w14:paraId="28BC6E7E"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5FE79F54"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Polvere impastata e alito divino.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w:t>
      </w:r>
      <w:r w:rsidRPr="00284585">
        <w:rPr>
          <w:rFonts w:ascii="Arial" w:eastAsia="Times New Roman" w:hAnsi="Arial"/>
          <w:color w:val="000000"/>
          <w:sz w:val="24"/>
          <w:szCs w:val="20"/>
          <w:lang w:eastAsia="it-IT"/>
        </w:rPr>
        <w:lastRenderedPageBreak/>
        <w:t xml:space="preserve">qualsiasi nefandezza. 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53D84543"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2AE5FCD3"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w:t>
      </w:r>
      <w:r w:rsidRPr="00284585">
        <w:rPr>
          <w:rFonts w:ascii="Arial" w:eastAsia="Times New Roman" w:hAnsi="Arial"/>
          <w:color w:val="000000"/>
          <w:sz w:val="24"/>
          <w:szCs w:val="20"/>
          <w:lang w:eastAsia="it-IT"/>
        </w:rPr>
        <w:lastRenderedPageBreak/>
        <w:t xml:space="preserve">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5420EA31"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La morte dei due codici ontici. 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DC534D8"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lastRenderedPageBreak/>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6188EA2E"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C8CCAE3"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Il codice divino eterno. Il Padre celeste nel suo decreto eterno ha stabilito come unico e solo vero codice ontico per ogni uomo il suo Verbo eterno, il suo Figlio Unigenito. Per Lui ha creato l’universo. Per lui ha creato l’uomo. Lui è la Sapienza </w:t>
      </w:r>
      <w:r w:rsidRPr="00284585">
        <w:rPr>
          <w:rFonts w:ascii="Arial" w:eastAsia="Times New Roman" w:hAnsi="Arial"/>
          <w:color w:val="000000"/>
          <w:sz w:val="24"/>
          <w:szCs w:val="20"/>
          <w:lang w:eastAsia="it-IT"/>
        </w:rPr>
        <w:lastRenderedPageBreak/>
        <w:t>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050610D"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Per Cristo in vista di Cristo.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46A7E97E"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w:t>
      </w:r>
      <w:r w:rsidRPr="00284585">
        <w:rPr>
          <w:rFonts w:ascii="Arial" w:eastAsia="Times New Roman" w:hAnsi="Arial"/>
          <w:color w:val="000000"/>
          <w:sz w:val="24"/>
          <w:szCs w:val="20"/>
          <w:lang w:eastAsia="it-IT"/>
        </w:rPr>
        <w:lastRenderedPageBreak/>
        <w:t xml:space="preserve">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32B56256"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La nuova creazione in Cristo, con Cristo, per Cristo.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w:t>
      </w:r>
      <w:r w:rsidRPr="00284585">
        <w:rPr>
          <w:rFonts w:ascii="Arial" w:eastAsia="Times New Roman" w:hAnsi="Arial"/>
          <w:color w:val="000000"/>
          <w:sz w:val="24"/>
          <w:szCs w:val="20"/>
          <w:lang w:eastAsia="it-IT"/>
        </w:rPr>
        <w:lastRenderedPageBreak/>
        <w:t xml:space="preserve">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38A55BB"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1D07D4A2"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074FB54"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Lo Spirito Santo opera se si è con Cristo. Si è con Lui, se si è con tutto il corpo di Cristo. Si è con il corpo di Cristo, se si forma un solo corpo e una sola vita, nella </w:t>
      </w:r>
      <w:r w:rsidRPr="00284585">
        <w:rPr>
          <w:rFonts w:ascii="Arial" w:eastAsia="Times New Roman" w:hAnsi="Arial"/>
          <w:color w:val="000000"/>
          <w:sz w:val="24"/>
          <w:szCs w:val="20"/>
          <w:lang w:eastAsia="it-IT"/>
        </w:rPr>
        <w:lastRenderedPageBreak/>
        <w:t xml:space="preserve">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2DAB35D"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B1FB534"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w:t>
      </w:r>
      <w:r w:rsidRPr="00284585">
        <w:rPr>
          <w:rFonts w:ascii="Arial" w:eastAsia="Times New Roman" w:hAnsi="Arial"/>
          <w:color w:val="000000"/>
          <w:sz w:val="24"/>
          <w:szCs w:val="20"/>
          <w:lang w:eastAsia="it-IT"/>
        </w:rPr>
        <w:lastRenderedPageBreak/>
        <w:t xml:space="preserve">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A774B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è dalla volontà dell’uomo. Avendo l’uomo portato la sua natura nella morte, poiché si è separato dal suo alito divino, la sua natura è alito di morte. Solo Dio può ridare l’alito della vita all’uomo. Questa volta però non glielo dona per natura come in principio, quando lo ha creato. Glielo dona per volontà, per accoglienza. All’uomo viene annunciata la via per divenire alito divino per nuova creazione. Se l’uomo vuole e accoglie la via di Dio che è Cristo Gesù, diviene per nuova creazione alito di vita. Se non accoglie la via di Dio, rimane alito di morte nella morte. Questa volta però il dono dell’alito della vita non è Dio direttamente che lo dona. Nella seconda creazione, l’alito della vita è l’uomo che lo deve donare all’uomo. Come l’uomo ha dato l’alito della morte all’uomo, così ora l’uomo deve dare, su comando Dio, l’alito della vita all’uomo e questo alito è Cristo Gesù. Poiché oggi l’uomo incaricato di dare l’alito della vita all’uomo ha deciso e stabilito che questo alito non debba essere donato, con questa decisione decreta che l’uomo debba rimanere per sempre nella morte. È questa la più triste delle decisioni prese dall’uomo. Nessuna decisione produce più morte di questa. Questa decisione condanna a rimanere nella morte tutta l’umanità e anche gli stessi che questa decisione hanno preso. Con questa decisione si condanna </w:t>
      </w:r>
      <w:r w:rsidRPr="00284585">
        <w:rPr>
          <w:rFonts w:ascii="Arial" w:eastAsia="Times New Roman" w:hAnsi="Arial"/>
          <w:sz w:val="24"/>
          <w:szCs w:val="20"/>
          <w:lang w:eastAsia="it-IT"/>
        </w:rPr>
        <w:lastRenderedPageBreak/>
        <w:t>l’umanità e la terra ad una croce di morte. Mentre sia la terra che l’umanità sono chiamate ad una croce di vita. Questa verità deve conoscere ogni discepolo di Gesù: lui è chiamato e mandato per dare l’alito di vita ad ogni uomo, perché ogni uomo dia l’alito di vita ad ogni cosa. Se il cristiano non dona l’alito di vita, nessun uomo potrà dare l’alito della vita alle cose e questa sono per noi alito di morte. Questa è la grande responsabilità del cristiano: per lui la terra e l’umanità vivono con il loro nuovo alito di vita. Per lui la terra e l’umanità rimangono della morte, a causa del non dono dell’alito della vita. Ma oggi vi è qualcosa di abominevole che dobbiamo denunciare: il cristiano dona l’alito della morte come alito di vita. Ciò significa che lui stesso è alito di morte per la terra e per l’umanità. Sotterra la natura  e l’umanità nella morte e dichiara questo sotterramento opera di grande amore per l’uomo.</w:t>
      </w:r>
    </w:p>
    <w:p w14:paraId="2D8A1684"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58EA48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37" w:name="_Toc122790648"/>
      <w:bookmarkStart w:id="638" w:name="_Toc122790672"/>
      <w:bookmarkStart w:id="639" w:name="_Toc180486795"/>
      <w:r w:rsidRPr="00284585">
        <w:rPr>
          <w:rFonts w:ascii="Arial" w:hAnsi="Arial"/>
          <w:b/>
          <w:bCs/>
          <w:color w:val="000000"/>
          <w:sz w:val="28"/>
          <w:lang w:val="la-Latn"/>
        </w:rPr>
        <w:t>LA CROCE DEL PECCATO</w:t>
      </w:r>
      <w:bookmarkEnd w:id="637"/>
      <w:bookmarkEnd w:id="638"/>
      <w:bookmarkEnd w:id="639"/>
    </w:p>
    <w:p w14:paraId="6C4A184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peccato genera e produce croci di morte. Mai esso potrà produrre una sola croce di vita. Essendo oggi l’uomo nella morte, perché si è separato dall’alito della sua vita che è Dio e Dio è suo alito di vita nel suo Alito Eterno che è Cristo Gesù, il suo Figlio Unigenito, dalla morte ha pensieri di morte. Non può avere pensieri di vita chi è nella morte. Ecco il pensiero di morte dell’uomo: vuole dare la vita all’uomo che è nella morte attraverso opere di morte. Quali sono queste opere di morte? Tutte quelle opere che sono frutto di disobbedienza alla Parola di Dio, che oggi per l’uomo è la Parola di Cristo Gesù. Cristo Gesù, verità e grazia, luce e carità, Parola e Vira eterna, è l’alito di vita per ogni uomo. In Cristo, con Cristo, per Cristo, ogni croce è croce di vita. Senza Cristo, non in Cristo, non con Cristo, non per Cristo, ogni croce è croce di morte. Poiché il peccato dell’uomo è uno solo: la negazione di Dio come suo alito di vita e della via che Dio ci ha donato per ritornare noi ad essere vero alito di vita, questo peccato è il creatore sulla terra di ogni croce ci morte. Per ogni disobbedienza alla Parola di Cristo, vi è una particolare croce di peccato che si innalza nel cuore dell’uomo, dell’umanità, della stessa terra. Qual è allora la stoltezza dell’uomo? È quella di pensare e anche di credere che permettendo all’uomo il peccato padre di ogni altro peccato, si indichi una via di vera vita. Tutte le vie che si reggono sul peccato sono vie di morte, mai possono essere vie di vita: la negazione di Dio e di Cristo Gesù è via di morte. La superstizione è via di morte. L’idolatria è via di morte. L’aborto è via di morte. L’eutanasia è via di morte. L’adulterio è via di morte. Ogni unione fuori del matrimonio e il matrimonio è solo quella che si costituisce tra un uomo e una donna, tra un maschio e una femmina, è via di morte. Ogni furto, dolo, rapina, ogni appropriazione indebita di quanto appartiene agli altri è via di morte. Ogni falsa testimonianza, ogni calunnia, ogni inganno è via di morte. Ogni desiderio impuro è via di morte. Ogni Parola di Dio che viene negata, trasformata, alterata è via di morte. Sono vie di morte che generano croci di morte. Qual è la più grande stoltezza e insipienza degli uomini? Si vogliono abolire questi croci di morte con leggi umane, mentre si continua a disprezzare la sola Legge divina che impedisce che queste croci di peccato vengano innalzate sulla terra, nell’uomo, nell’intera umanità. Siamo simili ad un uomo che si lascia allagare la casa da un fiume stracolmo d’acqua e come rimedio usa una spugna di qualche centimetro per asciugare l’acqua dalla sua casa che continua ad entrare in essa </w:t>
      </w:r>
      <w:r w:rsidRPr="00284585">
        <w:rPr>
          <w:rFonts w:ascii="Arial" w:eastAsia="Times New Roman" w:hAnsi="Arial"/>
          <w:sz w:val="24"/>
          <w:szCs w:val="20"/>
          <w:lang w:eastAsia="it-IT"/>
        </w:rPr>
        <w:lastRenderedPageBreak/>
        <w:t xml:space="preserve">in grandissima quantità. Se non impedisce che l’acqua del fiume entri nella sua casa, il suo lavoro è vano. Per ogni goccia di acqua che asciuga diecimila ettolitri entrano in essa fino a sommergerla interamente. Questa è la stoltezza dell’uomo di oggi: incrementa sempre più il fiume del peccato e poi con leggi umane pensa di obbligare la natura di peccato a produrre frutti di non peccato. Con il pensiero oggi l’uomo produce e genera ogni separazione dall’alito della vita. Con le sue leggi sancisce questa separazione e questa morte. Poi quando vede i frutti di morte che la natura di peccato produce, lasciando intatta la natura di peccato, anzi incrementando e concimandola bene perché rimanga sempre natura di peccato, pensa stoltamente che per una sua legge di stoltezza la natura possa smettere di produrre i suoi frutti di morte. Un esempio ci aiuterà. L’uomo di oggi è in tutto simile ad un uomo che nel suo giardino lascia vivere ogni serpente velenoso. Poiché i serpenti mordono chiunque li calpesta o arreca loro un qualche fastidio, cosa fa quest’uomo? Scrive un cartello nel quale viene imposto ai serpenti di non mordere alcuno. Può un cartello cambiare la natura di un serpente? Mai. Può una legge umana impedire alla natura di peccato di produrre frutti di peccato? Mai. L’uomo invece è convinto – ed è questa convinzione di chi ha perso l’alito della vita – che basta una legge alla natura di morte perché essa produca frutti di vita. Alito di morte, pensiero di morte, leggi di morte, decisioni di morte, frutti di morte. </w:t>
      </w:r>
    </w:p>
    <w:p w14:paraId="7191F15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uomo è rivestito dal suo Signore e Dio di tre grandi responsabilità. Prima responsabilità: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Seconda 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Terza responsabilità: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Queste tre responsabilità si possono vivere solo con la grazia di Cristo Gesù e per mozione e conduzione della nostra vita dello Spirito Santo. Senza una visione soprannaturale della croce, ci si immerge nei pensieri della terra ed è allora che ogni croce viene vanificata, perché non vissuta secondo i principi soprannaturali </w:t>
      </w:r>
      <w:r w:rsidRPr="00284585">
        <w:rPr>
          <w:rFonts w:ascii="Arial" w:eastAsia="Times New Roman" w:hAnsi="Arial"/>
          <w:sz w:val="24"/>
          <w:szCs w:val="20"/>
          <w:lang w:eastAsia="it-IT"/>
        </w:rPr>
        <w:lastRenderedPageBreak/>
        <w:t xml:space="preserve">dati a noi da Dio per trasformare ogni croce di peccato in sacramento di salvezza, in Cristo, con Cristo, per Cristo, per noi e per il mondo intero. Altra responsabilità è quella che vuole che noi annunciano ad ogni uomo la via perché non si creino croci di peccato per nessun altro uomo e anche la via perché tutti trasformino la croce di peccato in sacramento di salvezza per ogni uomo e per il mondo intero. </w:t>
      </w:r>
    </w:p>
    <w:p w14:paraId="06E5AF58"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Per ogni silenzio da lui vissuto in ordine alla missione ricevuta di indicare ad ogni uomo la via per non creare croci di peccato per nessun altro uomo e anche la via per trasforma ogni croce di peccato in sacramento di salvezza, lui altro non fa che trasformarsi non solo in un creatore di croci di peccato, ma anche in una persona che condanna l’umanità intera sia a produrre croci di peccato e anche a sotterrare l’umanità in croci di peccato sempre più grandi. Il sotterramento poi diviene eterno con la dannazione e la perdizione per sempre. 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 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Ecco la falsa profezia: solo l’abito è cristiano. Il cuore è pagano. Il pensiero è pagano. La parola è pagana. I frutti mai potranno essere di vita eterna. Saranno sempre frutti di morte che conducono alla morte eterna. </w:t>
      </w:r>
    </w:p>
    <w:p w14:paraId="348470C0"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57E64EE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40" w:name="_Toc122790649"/>
      <w:bookmarkStart w:id="641" w:name="_Toc122790673"/>
      <w:bookmarkStart w:id="642" w:name="_Toc180486796"/>
      <w:r w:rsidRPr="00284585">
        <w:rPr>
          <w:rFonts w:ascii="Arial" w:hAnsi="Arial"/>
          <w:b/>
          <w:bCs/>
          <w:color w:val="000000"/>
          <w:sz w:val="28"/>
          <w:lang w:val="la-Latn"/>
        </w:rPr>
        <w:t>LA CROCE DEL PROPRIO LAVORO</w:t>
      </w:r>
      <w:bookmarkEnd w:id="640"/>
      <w:bookmarkEnd w:id="641"/>
      <w:bookmarkEnd w:id="642"/>
    </w:p>
    <w:p w14:paraId="396E46B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lavoro è croce. Perché ogni lavoro è croce? Ogni lavoro è croce perché se l’uomo vuole produrre con esso in frutto di vita per se stesso e per i suoi fratelli, lo deve irrorare con il suo sudore. Lui deve dare al suo lavoro il suo soffio di vita, la sua </w:t>
      </w:r>
      <w:r w:rsidRPr="00284585">
        <w:rPr>
          <w:rFonts w:ascii="Arial" w:eastAsia="Times New Roman" w:hAnsi="Arial"/>
          <w:i/>
          <w:sz w:val="24"/>
          <w:szCs w:val="20"/>
          <w:lang w:eastAsia="it-IT"/>
        </w:rPr>
        <w:t>bava</w:t>
      </w:r>
      <w:r w:rsidRPr="00284585">
        <w:rPr>
          <w:rFonts w:ascii="Arial" w:eastAsia="Times New Roman" w:hAnsi="Arial"/>
          <w:sz w:val="24"/>
          <w:szCs w:val="20"/>
          <w:lang w:eastAsia="it-IT"/>
        </w:rPr>
        <w:t xml:space="preserve"> così come il bue quando ara la terra. Consumando se stesso nel suo lavoro, dal suo lavoro attinge nuovo soffio di vita  e nuova </w:t>
      </w:r>
      <w:r w:rsidRPr="00284585">
        <w:rPr>
          <w:rFonts w:ascii="Arial" w:eastAsia="Times New Roman" w:hAnsi="Arial"/>
          <w:i/>
          <w:sz w:val="24"/>
          <w:szCs w:val="20"/>
          <w:lang w:eastAsia="it-IT"/>
        </w:rPr>
        <w:t>bava</w:t>
      </w:r>
      <w:r w:rsidRPr="00284585">
        <w:rPr>
          <w:rFonts w:ascii="Arial" w:eastAsia="Times New Roman" w:hAnsi="Arial"/>
          <w:sz w:val="24"/>
          <w:szCs w:val="20"/>
          <w:lang w:eastAsia="it-IT"/>
        </w:rPr>
        <w:t xml:space="preserve"> per consumarli di nuovo nel suo lavoro e così per tutti i giorni della sua vita. Il lavoro è la croce che l’uomo dovrà portare per tutti i giorni della sua vita, croce necessaria per la redenzione di se stesso. Il lavoro è materiale ed è spirituale. Esso è croce che produce vita se è vissuto secondo la legge del suo Dio e Signore. È invece croce che produce morte se è vissuto senza e contro la legge del suo Dio e Signore. A </w:t>
      </w:r>
      <w:r w:rsidRPr="00284585">
        <w:rPr>
          <w:rFonts w:ascii="Arial" w:eastAsia="Times New Roman" w:hAnsi="Arial"/>
          <w:sz w:val="24"/>
          <w:szCs w:val="20"/>
          <w:lang w:eastAsia="it-IT"/>
        </w:rPr>
        <w:lastRenderedPageBreak/>
        <w:t xml:space="preserve">nessun uomo è lecito produrre un lavoro che produce morte, né lavoro materiale né lavoro spirituale. Quando un uomo è chiamato produrre un lavoro che dona morte sia morte fisica che morte spirituale, sia attraverso un lavoro materiale e sia attraverso un lavoro spirituale, questo lavoro di morte va assolutamente non operato, non vissuto. A questo lavoro si deve dire un no eterno. </w:t>
      </w:r>
    </w:p>
    <w:p w14:paraId="569ACC6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 ogni lavoro che produce morte, sia morte fisica che morte spirituale, l’uomo è responsabile dinanzi a Dio. Poiché moltissimi lavori sono fatti con la collaborazione di molti, tutti coloro che in qualche modo vi partecipano, sono tutti responsabili dei frutti di morte che esso produce. Una guerra produce molti croci di morte non solo fisica ma anche spirituale. Di questi frutti di morte non è responsabile solo chi la guerra dichiara. Sono responsabili tutti coloro che la combattono. Tutti coloro che fabbricano le armi. Tutti coloro che le usano. Ma anche tutti coloro che rispondono alla guerra con la guerra. Nella logica umana alla guerra si risponde con la guerra. Nella logica divina al male mai si deve rispondere con il male. Nella logica divina il male si vince restando noi nel più grande bene. Nella logica divina si prega il Signore perché sia Lui a liberarci da ogni male. Nella logica divina l’uomo rimane sempre nella Legge della fede, nella Legge della Parola, nella Legge dell’obbedienza. In questa Legge è la sua vita. Nelle altre leggi che sono leggi di empietà, leggi di cattiveria, leggi di malvagità, leggi di morte vi è solo morte sia nel tempo e anche morte eterna. È questa la ragione per cui nessun soffio vitale e nessuna </w:t>
      </w:r>
      <w:r w:rsidRPr="00284585">
        <w:rPr>
          <w:rFonts w:ascii="Arial" w:eastAsia="Times New Roman" w:hAnsi="Arial"/>
          <w:i/>
          <w:sz w:val="24"/>
          <w:szCs w:val="20"/>
          <w:lang w:eastAsia="it-IT"/>
        </w:rPr>
        <w:t>bava</w:t>
      </w:r>
      <w:r w:rsidRPr="00284585">
        <w:rPr>
          <w:rFonts w:ascii="Arial" w:eastAsia="Times New Roman" w:hAnsi="Arial"/>
          <w:sz w:val="24"/>
          <w:szCs w:val="20"/>
          <w:lang w:eastAsia="it-IT"/>
        </w:rPr>
        <w:t xml:space="preserve"> vanno versati per un lavoro che è di morte e non di vita. La logica divina non è soggetta ad interpretazioni umane. La si accoglie, la si vive, si è nella vita. Costasse anche la nostra morte fisica. Non la si accoglie, non la si vive, si è nella morte. Si è nella morte spirituale dalla quale nasce ogni morte fisica e anche eterna.</w:t>
      </w:r>
    </w:p>
    <w:p w14:paraId="0BA0EF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Dovendo l’uomo versare il suo alito di vita e fare cadere a terra la propria </w:t>
      </w:r>
      <w:r w:rsidRPr="00284585">
        <w:rPr>
          <w:rFonts w:ascii="Arial" w:eastAsia="Times New Roman" w:hAnsi="Arial"/>
          <w:i/>
          <w:sz w:val="24"/>
          <w:szCs w:val="20"/>
          <w:lang w:eastAsia="it-IT"/>
        </w:rPr>
        <w:t>bava</w:t>
      </w:r>
      <w:r w:rsidRPr="00284585">
        <w:rPr>
          <w:rFonts w:ascii="Arial" w:eastAsia="Times New Roman" w:hAnsi="Arial"/>
          <w:sz w:val="24"/>
          <w:szCs w:val="20"/>
          <w:lang w:eastAsia="it-IT"/>
        </w:rPr>
        <w:t xml:space="preserve">” frutto della sua fatica, solo per produrre vita, dove vi fosse anche il sospetto che dal suo lavoro sia materiale che spirituale dovesse nascere anche una sola morte, da questo lavoro l’uomo deve stare lontano. Lo esige la Legge della sua croce, che è Legge della sua umanità. Il suo lavoro è croce dalla quale sempre deve nascere la vita. Se dalla croce del suo lavoro viene prodotta anche una sola morte, questo lavoro è contro la Legge della sua croce e mai va eseguito, vale sia per il lavoro materiale e sia per il lavoro spirituale. Anche una sola sua parola che dovesse provocare o una morte fisica o una morte spirituale, questa parola mai potrà essere proferita e mai scritta. Dalla bocca dell’uomo deve sempre venire fuori una parola generatrice di vita, mai una parola generatrice di morte. La vigilanza deve essere somma. </w:t>
      </w:r>
    </w:p>
    <w:p w14:paraId="381977A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Posta queste Legge che è Legge della natura, è anche Legge della natura che l’uomo metta a frutto del suo lavoro razionalità, intelligenza, sapienza, scienza, arte. Questo significa che non solo deve apprendere un lavoro con ogni impegno della mente e del cuore, significa anche che lui è chiamato ad aggiungere ogni sviluppo possibile al suo lavoro. Il lavoro non è solo frutto del sudore del suo corpo, deve essere frutto anche del sudore della sua sapienza, intelligenza, scienza, apprendimento, arte, studio. Per questo deve portare al sommo dello sviluppo ogni dono che il Signore gli ha elargito. L’uomo è come un albero. Più l’albero cresce e più frutto produce. Ma anche più si sviluppa bene e più buono è il suo frutto. Mettere a frutto ogni dono di Dio è obbligo perché Legge della natura. </w:t>
      </w:r>
      <w:r w:rsidRPr="00284585">
        <w:rPr>
          <w:rFonts w:ascii="Arial" w:eastAsia="Times New Roman" w:hAnsi="Arial"/>
          <w:sz w:val="24"/>
          <w:szCs w:val="20"/>
          <w:lang w:eastAsia="it-IT"/>
        </w:rPr>
        <w:lastRenderedPageBreak/>
        <w:t xml:space="preserve">Chi non mette a frutto ogni dono di Dio pecca contro la Legge della sua natura. Per questo l’ozio è peccato. Perché disattende due Leggi della natura: la Legge di guadagnarsi il pane con il sudore della sua fronte e la Legge dello sviluppo dei doni ricevuti per produrre sempre frutti più buoni. Uomo e lavoro sono una cosa sola, non due cose. È il lavoro che ci fa ad immagine e a somiglianza del nostro Dio Creatore. Con il lavoro l’uomo deve manifestare quanto è grande l’onnipotenza creatrice a lui partecipata dal suo Dio, Signore, Creatore. Ecco perché l’ozio è intrinsecamente disordine nell’ordine della creazione. L’ozio non permette che il Signore nostro Dio venga manifestato nella sua universale onnipotenza creatrice. Tutto l’uomo deve vedere e tutto deve fare secondo logica soprannaturale e mai secondo logiche umane di peccato. </w:t>
      </w:r>
    </w:p>
    <w:p w14:paraId="44102D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perché nessuno deve mangiare il soffio vitale dell’altro. Mette nella creazione di Dio un grave disordine. Ognuno deve nutrirsi con il soffio vitale dell’altro. Ma anche l’altro deve nutrirsi con il nostro soffio vitale. Ognuno ha ricevuto da Dio tanta sapienza e tanta intelligenza da sapersi e potersi creare un suo particolare lavoro. Ma anche per la Legge della comunione, ognuno è chiamato ad aiutare ogni altro perché possa vivere la Legge della croce del lavoro che è essenza della natura umana. Chi non vive ogni Legge stabilita da Dio nella natura dell’uomo crea un disordine nella natura e questo disordine è un male intrinseco. Se è un male, ogni uomo è chiamato ad eliminarlo dalla sua vita, altrimenti alimenterà il disordine che è disordine non solo per se stesso ma per ogni altro uomo e per l’intera creazione. A nessuno è lecito creare disordini nella natura di Dio. Ogni disordine è sempre creatore di altro disordine. Ma anche ogni disordine crea morte, non crea vita. L’uomo è chiamato a creare vita. Questa è la sua vocazione. Mai lui deve essere creatore di morte.</w:t>
      </w:r>
    </w:p>
    <w:p w14:paraId="3BB3BC9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nello svolgimento del suo lavoro, l’uomo è obbligato a mettere ogni intelligenza e ogni sapienza, ogni scienza e ogni tecnica, perché dal lavoro che svolge non riceva alcun danno. Anche questa è Legge della natura. Dal lavoro l’uomo deve ricevere vita non morte. Ma l’uomo senza Cristo vive sotto la pensate schiavitù del peccato che in lui si manifesta come cupidigia, alimentata dalla concupiscenza degli occhi e della carne e dalla superbia della vita. La concupiscenza di profitti maggiori spesso fa dimenticare che colui che presta un lavoro è un uomo e che il lavoro è per l’uomo, non l’uomo per il lavoro. La cupidigia di profitti maggiori non si cura dell’uomo, ma solo dei profitti e sacrifica l’uomo al profitto. Ma anche chi lavora spesso per un profitto maggiore sfida se stesso, omette le regole della saggia prudenza e intelligenza e incorre nella morte. La natura ha le sue Leggi. Ogni Legge non rispettata è creatrice di disordine e anche di morte. Nessuna Legge della natura rispetterà l’uomo, se l’uomo non rispetta la Legge della natura. Possiamo noi scrivere duecentomila leggi al giorno perché si eviti la morte nei luoghi di lavoro. Non è la legge che libera dalla morte. È l’uomo che deve divenire uomo e osservare la Legge della sua natura. Ma l’uomo diviene uomo solo in Cristo, con Cristo, per Cristo e rispetterà la Legge della sua natura nella misura della sua crescita in Cristo. Chi rispetta la Legge di Cristo rispetterà anche la Legge della sua natura. Senza Cristo, la cupidigia governerà sempre la natura di peccato. I mali che la cupidigia crea sono incalcolabili. Tutta la corruzione è frutto della cupidigia. La speculazione è frutto della cupidigia. Tutte le leggi invisibili dei mercati sono </w:t>
      </w:r>
      <w:r w:rsidRPr="00284585">
        <w:rPr>
          <w:rFonts w:ascii="Arial" w:eastAsia="Times New Roman" w:hAnsi="Arial"/>
          <w:sz w:val="24"/>
          <w:szCs w:val="20"/>
          <w:lang w:eastAsia="it-IT"/>
        </w:rPr>
        <w:lastRenderedPageBreak/>
        <w:t>governate dalla cupidigia. I frutti visibili della cupidigia sono una goccia d’acqua dinanzi ai frutti invisibili che sono un oceano sconfinato.</w:t>
      </w:r>
    </w:p>
    <w:p w14:paraId="795739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lavoro è croce. Ogni croce va portata con infinito amore. Ma per questo occorre l’uomo di amore e quest’uomo viene creato in Cristo dallo Spirito Santo. L’uomo di peccato vivrà un lavoro nel peccato. Mancherà sempre di quell’amore necessario per se stesso e per gli altri. È nell’assenza del vero amore che viene oltraggiata la Legge della giustizia. Giustizia nel dare e giustizia nel riceve. Oggi tutti gridano la giustizia nel ricevere. Nessuno grida la giustizia nel dare. Chi deve creare l’uomo di amore in Cristo, con Cristo, per Cristo, per opera dello Spirito Santo è ogni membro del corpo di Cristo. Ad ogni membro del suo corpo, nello Spirito Santo, Gesù Signore ha dato un nobilissimo lavoro da compiere. Questa lavoro è fatto di due Leggi. Prima Legge: fare l’uomo di amore. Seconda Legge: fare l’uomo d’amore secondo le Leggi consegnate da Cristo ad ogni membro del suo corpo perché mosso e guidato dallo Spirito Santo le osservi tutte con obbedienza perfettissima. Avendo oggi molti membri del corpo di Cristo decretato l’adattamento al pensiero delle leggi del mondo e l’abbandono delle Leggi di Cristo Gesù, l’uomo di amore non potrà più essere creato. Lasciare l’uomo nel suo disordine di peccato è il più grave dei disordini che si possa creare oggi in seno all’umanità. Ecco perché è grande ipocrisia poi parlare di amore verso l’uomo. Quale amore si potrà dare ad un uomo lasciato e abbandonato nell’inferno del suo peccato? Quando un cristiano non compie il suo nobilissimo lavoro, i danni che si arrecano all’umanità sono di abbandono ad ogni immoralità, oggi alla piena amoralità, e ad ogni idolatria generatrice di ogni disordine esistente nel mondo. </w:t>
      </w:r>
    </w:p>
    <w:p w14:paraId="22452636" w14:textId="77777777" w:rsidR="00284585" w:rsidRPr="00284585" w:rsidRDefault="00284585" w:rsidP="00284585">
      <w:pPr>
        <w:spacing w:after="120" w:line="240" w:lineRule="auto"/>
        <w:jc w:val="both"/>
        <w:rPr>
          <w:rFonts w:ascii="Times New Roman" w:eastAsia="Times New Roman" w:hAnsi="Times New Roman"/>
          <w:sz w:val="20"/>
          <w:szCs w:val="20"/>
          <w:lang w:eastAsia="it-IT"/>
        </w:rPr>
      </w:pPr>
    </w:p>
    <w:p w14:paraId="51D7A94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43" w:name="_Toc122790650"/>
      <w:bookmarkStart w:id="644" w:name="_Toc122790674"/>
      <w:bookmarkStart w:id="645" w:name="_Toc180486797"/>
      <w:r w:rsidRPr="00284585">
        <w:rPr>
          <w:rFonts w:ascii="Arial" w:hAnsi="Arial"/>
          <w:b/>
          <w:bCs/>
          <w:color w:val="000000"/>
          <w:sz w:val="28"/>
          <w:lang w:val="la-Latn"/>
        </w:rPr>
        <w:t>LA CROCE DELLA TRASGRESSIONE DEI COMANDAMENTI</w:t>
      </w:r>
      <w:bookmarkEnd w:id="643"/>
      <w:bookmarkEnd w:id="644"/>
      <w:bookmarkEnd w:id="645"/>
    </w:p>
    <w:p w14:paraId="5985E37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trasgressione dei Comandamenti, delle Leggi, degli Statuti, delle Norme, dei Precetti dati da Dio, da Cristo Gesù, dallo Spirito Santo agli uomini, produce sempre una croce, una croce per la persona che viola la Legge Santissima del suo Signore, Dio, Creatore, Redentore, Salvatore, ma anche una croce per l’umanità e per l’intera creazione. La prima donna e il primo uomo non hanno ascoltato la voce del loro Dio, Creatore, Signore. Non sono stati creatori di pesanti croci per le loro persone. Sono stati creatori di croci per tutta l’umanità e anche per tutta la terra. Il loro peccato ha creato un disordine antropologico e un disordine cosmologico che durerà non solo fino al giorno della Parusia. Durerà per l’eternità, a causa della morte eterna nella quale molti loro figli incorreranno.</w:t>
      </w:r>
    </w:p>
    <w:p w14:paraId="0073D1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parla del peccato e della trasgressione della Legge del Signore, mai ci si deve fermare solo a colui che la Legge trasgredisce o infrange volontariamente o anche involontariamente. Dobbiamo avere una visione globale, Dobbiamo avere sempre dinanzi agli occhi ogni devastazione e ogni morte che viene creata nell’umanità e sull’intero pianeta. Le conseguenze vengono generate dall’atto in sé. Non vengono generate dalla coscienza o non coscienza di chi trasgredisce. Anche per non scienza previa si può avvelenare l’aria, la terra e il mare. Per non scienza previa si può uccidere una moltitudine di persone. Per predicazione del Vangelo dal cuore dell’uomo e non dal cuore di Cristo Gesù, si può distruggere tuttala Chiesa e questo indipendentemente dalla </w:t>
      </w:r>
      <w:r w:rsidRPr="00284585">
        <w:rPr>
          <w:rFonts w:ascii="Arial" w:eastAsia="Times New Roman" w:hAnsi="Arial"/>
          <w:sz w:val="24"/>
          <w:szCs w:val="20"/>
          <w:lang w:eastAsia="it-IT"/>
        </w:rPr>
        <w:lastRenderedPageBreak/>
        <w:t xml:space="preserve">coscienza e dalla volontà di distruggere o non distruggere la Chiesa. È l’atto in sé che distrugge. È la falsità che crea tenebra, aggiungendo tenebra a tenebra. </w:t>
      </w:r>
    </w:p>
    <w:p w14:paraId="7629A4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Leggendo sui Social alcune affermazioni o dichiarazioni, si deve necessariamente concludere o mettere in luce una sola verità: queste affermazioni o dichiarazioni mancano della visione delle conseguenze che ogni trasgressione della Legge del Signore crea sulla terra, nell’aria, nel mare, in seno all’umanità, nel tempo, nell’eternità. Mancano anche della visione dell’Autore che la Legge ha dato. Leggendo queste dichiarazioni o affermazioni, emerge da sé che quanto stiamo dicendo è verità. Eccole queste affermazioni o dichiarazioni: </w:t>
      </w:r>
    </w:p>
    <w:p w14:paraId="36A6AAF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Una persona giustificata non ha la forza con la grazia di Dio di adempiere i comandamenti oggettivi della legge divina. - I cristiani che hanno ottenuto il divorzio civile dal coniuge con il quale erano validamente sposati e hanno contratto un matrimonio civile con un’altra persona (mentre il coniuge era in vita); i quali vivono more uxorio con il loro partner civile e hanno scelto di rimanere in questo stato con piena consapevolezza della natura della loro azione e con il pieno consenso della volontà di rimanere in questo stato, non sono necessariamente nello stato di peccato mortale, possono ricevere la grazia santificante e crescere nella carità. - Un cristiano può avere la piena conoscenza di una legge divina e volontariamente può scegliere di violarla in una materia grave, ma non essere in stato di peccato mortale come risultato di quell’azione. - Una persona, mentre obbedisce alla legge divina, può peccare contro Dio in virtù di quella stessa obbedienza. -“La coscienza può giudicare veramente e correttamente che talvolta gli atti sessuali tra persone che hanno contratto tra loro matrimonio civile, quantunque uno dei due o entrambi siano sacramentalmente sposati con un’altra persona, sono moralmente buoni, richiesti o comandati da Dio. -I principi morali e le verità morali contenute nella Divina Rivelazione e nella legge naturale non includono proibizioni negative che vietano assolutamente particolari generi di azioni che per il loro oggetto sono sempre gravemente illecite. - Nostro Signore Gesù Cristo vuole che la Chiesa abbandoni la sua perenne disciplina di rifiutare l’Eucaristia ai divorziati risposati e di rifiutare l’assoluzione ai divorziati risposati che non manifestano la contrizione per il loro stato di vita e un fermo proposito di emendarsi”.</w:t>
      </w:r>
    </w:p>
    <w:p w14:paraId="32FACFA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dovesse sostenere anche una sola di queste proposizioni o dichiarazioni, attesterebbe di non sapere chi è l’Autore della Legge, di ignorare ogni frutto che la grazia e la verità della Redenzione generano nei cuori per la fede in Cristo Gesù, di non conoscere chi è lo Spirito Santo che viene dato ai credenti in Gesù Signore e anche di mancare della più elementare nozione o scienza delle conseguenze che la trasgressione della Legge crea nel seno dell’umanità, della terra, della stessa eternità. Inoltre c’è da aggiungere che mai l’amore verso una persona è vero amore, se non è amore verso l’intera umanità, la terra, il cielo, il mare, il tempo e l’eternità. In più si prende il posto di Dio. Si accusa Dio di non sapienza nel dare agli uomini la sua Legge. Si dichiara noi sapienti e intelligenti nell’abrogare la Legge del Signore e nel darne una che consente ogni trasgressione e ogni violazione della santissima Legge del nostro Dio e Signore. L’ultima proposizione è semplicemente aberrante. Come si fa ad affermare che Cristo Gesù vuole o non vuole una cosa? Gesù mai potrà rinnegare, abrogare, dichiarare falsa la verità del suo Santo Spirito. Lui ci è stato dato per condurci a </w:t>
      </w:r>
      <w:r w:rsidRPr="00284585">
        <w:rPr>
          <w:rFonts w:ascii="Arial" w:eastAsia="Times New Roman" w:hAnsi="Arial"/>
          <w:sz w:val="24"/>
          <w:szCs w:val="20"/>
          <w:lang w:eastAsia="it-IT"/>
        </w:rPr>
        <w:lastRenderedPageBreak/>
        <w:t>tutta la verità. Non è stato dato a noi perché dalla verità ci conduca nella falsità. Vi sono molte altre ragioni che ci obbligano ad affermare che queste dichiarazioni o proposizioni non vengono né dal Padre, né da Cristo Gesù, né dallo Spirito Santo. Esse sono il frutto del peccato che governa il cuore e la mente di chi queste formulazioni o proposizione ha messo nella storia.</w:t>
      </w:r>
    </w:p>
    <w:p w14:paraId="5AFC28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Una ulteriore verità va messa in luce su ogni croce che il peccato crea nella storia. Ogni uomo, giustificato, redento, rinnovato e rigenerato per lo Spirito Santo, in Cristo, con Cristo, per Cristo, attraverso i Sacramenti della Chiesa, è chiamato a redimere quanti il peccato commettono. Come potranno fare questo? Vivendo tutte le conseguenze del peccato dei loro fratelli, fratelli in Cristo e fratelli in Adamo, rimanendo sempre nella purissima obbedienza ad ogni Comando di Cristo Gesù e sempre rispondendo ad ogni male con il più grande bene. Non solo il cristiano deve vincere il male rimanendo nel bene. Non solo il male si deve vincere non rispondendo al male. Al più grande male dobbiamo sempre rispondere con il più grande bene. C’è male più grande di quello che ha inchiodato Gesù sulla croce? C’è bene più grande del dono di tutta la sua vita crocifissa per la nostra redenzione e salvezza eterna?</w:t>
      </w:r>
    </w:p>
    <w:p w14:paraId="16BA28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verità necessariamente va messa in luce: oggi si accusa di rigidità morale quanti annunciano senza sconti, senza nulla togliere e nulla  aggiungere ad essa, la Parola di Cristo Gesù così come essa è stata data a noi, chiedendo ad essa ogni obbedienza. Se la morale è obbedienza ad ogni Parola di Cristo Gesù, che ha portato a compimento la Legge e i Profeti, prestando Lui per primo ad essa obbedienza perfettissima, accusare di rigidità morale quanti chiedono obbedienza alla Parola è accusare Cristo Gesù di rigidità morale. È anche accusare di rigidità morale lo Spirito Santo che ha indicato a noi la via della vita, rivelandoci la verità nella quale sempre camminare. Ma anche in questa accusa ci sono due errori che vanno ben messi in luce. Il primo errore consiste nel non sapere che la prima regola di morale è accogliere Cristo nella purissima fede perché diventiamo noi vita di Cristo in mezzo ai fratelli. Accolto Cristo e divenendo noi sua vita e lui nostra vita, anche la nostra obbedienza deve essere in tutto come la sua fino alla consumazione e all’annientamento in una morte in tutta simile alla sua. Il secondo errore che va messo bene in luce rivela che ogni trasgressione, anche minima, produce un danno grave nel cosmo e nell’umanità. Non rigidità significa allora una sola cosa: abbandonare il cosmo e l’umanità ad ogni male, sia male morale che male fisico. Un terzo errore va anche messo bene in luce: quando un ministro di Cristo Gesù assolve senza il pentimento e senza la manifestazione della volontà di ritornare nella Legge di Cristo Gesù, altro non fa che permettere che ogni Comandamento venga disatteso e ogni Parola di Cristo Gesù dichiarata non più Legge di vita eterna per noi. Significa che noi possiamo fare ogni male al cosmo e all’umanità. Possiamo distruggere la terra e l’uomo. Noi diciamo invece che il Vangelo è la sola via dell’amore, del vero amore. Per ogni Parola del Vangelo che noi aboliamo il vero amore diviene falso amore. Questo si sta facendo oggi: si chiudono le porte al vero amore e si aprono ad ogni falso amore. </w:t>
      </w:r>
    </w:p>
    <w:p w14:paraId="7EBCC046" w14:textId="77777777" w:rsidR="00284585" w:rsidRPr="00284585" w:rsidRDefault="00284585" w:rsidP="00284585">
      <w:pPr>
        <w:spacing w:after="120" w:line="240" w:lineRule="auto"/>
        <w:jc w:val="both"/>
        <w:rPr>
          <w:rFonts w:ascii="Times New Roman" w:eastAsia="Times New Roman" w:hAnsi="Times New Roman"/>
          <w:sz w:val="20"/>
          <w:szCs w:val="20"/>
          <w:lang w:eastAsia="it-IT"/>
        </w:rPr>
      </w:pPr>
    </w:p>
    <w:p w14:paraId="2A29424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46" w:name="_Toc122539291"/>
      <w:bookmarkStart w:id="647" w:name="_Toc122790651"/>
      <w:bookmarkStart w:id="648" w:name="_Toc122790675"/>
      <w:bookmarkStart w:id="649" w:name="_Toc180486798"/>
      <w:r w:rsidRPr="00284585">
        <w:rPr>
          <w:rFonts w:ascii="Arial" w:hAnsi="Arial"/>
          <w:b/>
          <w:bCs/>
          <w:color w:val="000000"/>
          <w:sz w:val="28"/>
          <w:lang w:val="la-Latn"/>
        </w:rPr>
        <w:lastRenderedPageBreak/>
        <w:t>LA CROCE CREATA DA OGNI VIZIO</w:t>
      </w:r>
      <w:bookmarkEnd w:id="646"/>
      <w:bookmarkEnd w:id="647"/>
      <w:bookmarkEnd w:id="648"/>
      <w:bookmarkEnd w:id="649"/>
    </w:p>
    <w:p w14:paraId="0BE0799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cosa necessaria che ognuno di noi sappia cosa è il vizio nella sua più pura essenza. Conoscendo la natura del vizio conosceremo anche i frutti che ogni vizio genere e produce in seno al cosmo e in senso all’umanità. Come la virtù è </w:t>
      </w:r>
      <w:r w:rsidRPr="00284585">
        <w:rPr>
          <w:rFonts w:ascii="Arial" w:eastAsia="Times New Roman" w:hAnsi="Arial"/>
          <w:i/>
          <w:sz w:val="24"/>
          <w:szCs w:val="20"/>
          <w:lang w:eastAsia="it-IT"/>
        </w:rPr>
        <w:t>habitus faciendi bonum</w:t>
      </w:r>
      <w:r w:rsidRPr="00284585">
        <w:rPr>
          <w:rFonts w:ascii="Arial" w:eastAsia="Times New Roman" w:hAnsi="Arial"/>
          <w:sz w:val="24"/>
          <w:szCs w:val="20"/>
          <w:lang w:eastAsia="it-IT"/>
        </w:rPr>
        <w:t xml:space="preserve">, così il vizio è </w:t>
      </w:r>
      <w:r w:rsidRPr="00284585">
        <w:rPr>
          <w:rFonts w:ascii="Arial" w:eastAsia="Times New Roman" w:hAnsi="Arial"/>
          <w:i/>
          <w:sz w:val="24"/>
          <w:szCs w:val="20"/>
          <w:lang w:eastAsia="it-IT"/>
        </w:rPr>
        <w:t>habitus faciendi malum</w:t>
      </w:r>
      <w:r w:rsidRPr="00284585">
        <w:rPr>
          <w:rFonts w:ascii="Arial" w:eastAsia="Times New Roman" w:hAnsi="Arial"/>
          <w:sz w:val="24"/>
          <w:szCs w:val="20"/>
          <w:lang w:eastAsia="it-IT"/>
        </w:rPr>
        <w:t>.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3DA5102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0069D63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Non solo non ha il Signore suo Creatore, non ha neanche l’uomo, suo fratello. Manca del Padre, manca dei fratelli.  Oggi si è governati da questo male oscuro che è la superbia. Ognuno proclama se stesso principio di verità, giustizia, </w:t>
      </w:r>
      <w:r w:rsidRPr="00284585">
        <w:rPr>
          <w:rFonts w:ascii="Arial" w:eastAsia="Times New Roman" w:hAnsi="Arial"/>
          <w:sz w:val="24"/>
          <w:szCs w:val="20"/>
          <w:lang w:eastAsia="it-IT"/>
        </w:rPr>
        <w:lastRenderedPageBreak/>
        <w:t xml:space="preserve">soluzione di ogni problema. Non solo. Ognuno si proclama possessore dello Spirito Santo. La superbia fa dimenticare che lo Spirito del Signore è la Comunione eterna tra il Padre e il Figlio. Nel corpo di Cristo è la Comunione tra un discepolo di Gesù e ogni altro discepolo di Gesù. Quando un discepolo di Cristo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Essendo senza alcuna Legge è anche senza alcuna vita. </w:t>
      </w:r>
    </w:p>
    <w:p w14:paraId="774C47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Avarizia</w:t>
      </w:r>
      <w:r w:rsidRPr="00284585">
        <w:rPr>
          <w:rFonts w:ascii="Arial" w:eastAsia="Times New Roman" w:hAnsi="Arial"/>
          <w:sz w:val="24"/>
          <w:szCs w:val="20"/>
          <w:lang w:eastAsia="it-IT"/>
        </w:rPr>
        <w:t xml:space="preserve">.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di ogni falsità e menzogna. Per avarizia il male lo si </w:t>
      </w:r>
      <w:r w:rsidRPr="00284585">
        <w:rPr>
          <w:rFonts w:ascii="Arial" w:eastAsia="Times New Roman" w:hAnsi="Arial"/>
          <w:sz w:val="24"/>
          <w:szCs w:val="20"/>
          <w:lang w:eastAsia="it-IT"/>
        </w:rPr>
        <w:lastRenderedPageBreak/>
        <w:t xml:space="preserve">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diciamo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divina natura. L’avaro vuole la creazione tutta per sé. Questa volontà è il frutto del peccato. Quando Dio è tolto dal cuore, il cuore lo si vuole riempiere di terra. Poiché la terra non riempie il cuore, si crede stoltamente che ne occorra molta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e lo Spirito Santo, potrà dire una parola di pura immanenza e lascerà che il cuore non umano rimanga cuore non umano. Esso sarà sempre governato dalla sua avarizia. </w:t>
      </w:r>
    </w:p>
    <w:p w14:paraId="444E078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Lussuria</w:t>
      </w:r>
      <w:r w:rsidRPr="00284585">
        <w:rPr>
          <w:rFonts w:ascii="Arial" w:eastAsia="Times New Roman" w:hAnsi="Arial"/>
          <w:sz w:val="24"/>
          <w:szCs w:val="20"/>
          <w:lang w:eastAsia="it-IT"/>
        </w:rPr>
        <w:t xml:space="preserve">. La lussuria non è solo l’uso disordinato del proprio corpo nella sfera sessuale. Vi è molto di più. Nel vizio della lussuria il corpo è ridotto a sola soddisfazione di ogni desiderio sessuale. L’uso del proprio sesso è tutto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tendenza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w:t>
      </w:r>
      <w:r w:rsidRPr="00284585">
        <w:rPr>
          <w:rFonts w:ascii="Arial" w:eastAsia="Times New Roman" w:hAnsi="Arial"/>
          <w:sz w:val="24"/>
          <w:szCs w:val="20"/>
          <w:lang w:eastAsia="it-IT"/>
        </w:rPr>
        <w:lastRenderedPageBreak/>
        <w:t>Anche il desiderio di un altro uomo o di un’altra donna è peccato. Gesù dice che il desiderio di un’altra donna o di un altro uomo è già adulterio del cuore. Non si è consumato il peccato fisicamente, lo si è consumato spiritualmente.  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0084880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Ira</w:t>
      </w:r>
      <w:r w:rsidRPr="00284585">
        <w:rPr>
          <w:rFonts w:ascii="Arial" w:eastAsia="Times New Roman" w:hAnsi="Arial"/>
          <w:sz w:val="24"/>
          <w:szCs w:val="20"/>
          <w:lang w:eastAsia="it-IT"/>
        </w:rPr>
        <w:t xml:space="preserve">. Mentre la lussuria è il non governo del sesso dell’uomo, l’ira è il non governo del proprio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nostro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persone da redimere. Un moto di ira non governato può produrre danni infiniti. L’ira non governata rivela tutta la nostra povertà spirituale. Anzi manifesta che Dio non è nostro Padre, Cristo non è nostro modello di vita, lo Spirito Santo non è il Maestro che governa i nostri atti. Il cristiano potrà vincere l’ira se si ricorderà che la sua vita è stata data a Dio perché se ne serva come strumento di redenzione in Cristo, con Cristo, per Cristo. Se la vita è offerta a Cristo per redimere il peccato, l’ira annienta questo dono. </w:t>
      </w:r>
    </w:p>
    <w:p w14:paraId="7762A2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Gola</w:t>
      </w:r>
      <w:r w:rsidRPr="00284585">
        <w:rPr>
          <w:rFonts w:ascii="Arial" w:eastAsia="Times New Roman" w:hAnsi="Arial"/>
          <w:sz w:val="24"/>
          <w:szCs w:val="20"/>
          <w:lang w:eastAsia="it-IT"/>
        </w:rPr>
        <w:t xml:space="preserve">. I mali che produce la gola sono così numerosi da superare quelli che generano le stesse guerre. La gola è un suicidio lento, assai lento, ma è vero </w:t>
      </w:r>
      <w:r w:rsidRPr="00284585">
        <w:rPr>
          <w:rFonts w:ascii="Arial" w:eastAsia="Times New Roman" w:hAnsi="Arial"/>
          <w:sz w:val="24"/>
          <w:szCs w:val="20"/>
          <w:lang w:eastAsia="it-IT"/>
        </w:rPr>
        <w:lastRenderedPageBreak/>
        <w:t>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La vita è prima del cibo e il cibo serve alla vita. Mai far schiava la vita del cibo. La si conduce alla morte.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1DF2609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Invidia</w:t>
      </w:r>
      <w:r w:rsidRPr="00284585">
        <w:rPr>
          <w:rFonts w:ascii="Arial" w:eastAsia="Times New Roman" w:hAnsi="Arial"/>
          <w:sz w:val="24"/>
          <w:szCs w:val="20"/>
          <w:lang w:eastAsia="it-IT"/>
        </w:rPr>
        <w:t xml:space="preserve">.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È peccato contro la natura, perché, essendo la natura dono di Dio, si è ingrati verso il dono che il Signore ci ha fatto, volendo noi essere cosa diversa da quanto ricevuto dal nostro Creatore e Signore. L’invidia è separazione da Dio, dalla Chiesa, da noi stessi.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76708AC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Accidia</w:t>
      </w:r>
      <w:r w:rsidRPr="00284585">
        <w:rPr>
          <w:rFonts w:ascii="Arial" w:eastAsia="Times New Roman" w:hAnsi="Arial"/>
          <w:sz w:val="24"/>
          <w:szCs w:val="20"/>
          <w:lang w:eastAsia="it-IT"/>
        </w:rPr>
        <w:t xml:space="preserve">. L’accidia è la morte della coscienza, generata a sua volta dalla morte dello spirito dell’uomo. I frutti di questa morte spirituale sono la totale e piena insensibilità dinanzi al bene e al male, alla luce e alla tenebre, alla giustizia e all’ingiustizia.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a questo stadio della vita spirituale si è al punto del non ritorno. Per la conversione occorre una </w:t>
      </w:r>
      <w:r w:rsidRPr="00284585">
        <w:rPr>
          <w:rFonts w:ascii="Arial" w:eastAsia="Times New Roman" w:hAnsi="Arial"/>
          <w:sz w:val="24"/>
          <w:szCs w:val="20"/>
          <w:lang w:eastAsia="it-IT"/>
        </w:rPr>
        <w:lastRenderedPageBreak/>
        <w:t xml:space="preserve">potentissima grazia di Dio, uno scossone fortissimo. Oggi la morte della coscienza e dello spirito sta creando veri disastri tra i cristiani. Oggi si è giunti alla piena e perfetta amoralità. Significa nessuna cosa è più male e nessuna trasgressione della Legge del Signore è peccato. Ognuno può inseguire ogni suo istinto e ogni sua tendenza. Ognuno può lasciare libero corso alla sua natura corrotta di immergersi in ogni corruzione. Ognuno può coltivare i suoi vizi. Oggi si è dalla carne per la carne. Questa è la condizione miserevole dell’uomo. Di questa condizione miserevole, destinata ad aggravarsi sempre di più, responsabile è la Chiesa di Cristo Gesù, in ogni suo figlio. Perché ogni figlio della Chiesa è responsabile di questa condizione miserevole? Perché ognuno secondo il suo grado di partecipazione a Cristo, Sacerdote, Re e Profeta, è chiamato a consumare la sua vita, allo stesso modo che l’ha consumata Cristo Gesù, perché prima di tutto ogni suo fratello in Cristo e poi anche ogni suo fratello in Adamo, venga liberato anche da ogni molecole del suo corpo, della sua anima, del suo spirito che sono ancora della natura corrotta, perché tutto nell’uomo respiri della natura divina che a lui è stata partecipata in Cristo per opera dello Spirito Santo. Oggi purtroppo il cristiano si è trasformato in un giustificatore dei vizi dei suoi fratelli sia in Cristo che in Adamo al fine di giustificare i suoi vizi, che stanno conducendo alla morte sia il corpo di Cristo che il corpo dell’umanità. Oggi il cristiano è divenuto profeta solo del peccato, del vizio, di ogni trasgressione. È divenuto profeta della morte e non della vita, del male e non  del bene, delle tenebre e non della luce, dell’inferno e non del paradiso, di Satana e non di Cristo Signore, del mondo e non più del Vangelo. Questa falsa profezia del cristiano non corretta dalla vera profezia, sta donando ogni forza agli empi e agli iniqui e nello stesso tempo scoraggia quanti vogliono mantenersi fedeli al vero Vangelo. </w:t>
      </w:r>
    </w:p>
    <w:p w14:paraId="56899D4F"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7864BA6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50" w:name="_Toc122539292"/>
      <w:bookmarkStart w:id="651" w:name="_Toc122790652"/>
      <w:bookmarkStart w:id="652" w:name="_Toc122790676"/>
      <w:bookmarkStart w:id="653" w:name="_Toc180486799"/>
      <w:r w:rsidRPr="00284585">
        <w:rPr>
          <w:rFonts w:ascii="Arial" w:hAnsi="Arial"/>
          <w:b/>
          <w:bCs/>
          <w:color w:val="000000"/>
          <w:sz w:val="28"/>
          <w:lang w:val="la-Latn"/>
        </w:rPr>
        <w:t>LA CROCE CREATA DAI VIZIO DEI FRATELLI</w:t>
      </w:r>
      <w:bookmarkEnd w:id="650"/>
      <w:bookmarkEnd w:id="651"/>
      <w:bookmarkEnd w:id="652"/>
      <w:bookmarkEnd w:id="653"/>
    </w:p>
    <w:p w14:paraId="4B5133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vizio coltivato o lasciato crescere nella nostra natura, senza opporre ad esso alcuna resistenza di verità, luce, grazia, cose tutte che possono essere attinte solo nel corpo di Cristo, divenendo suo corpo nel suo corpo e sua vita nella sua vita, non solo riduce la nostra anima, il nostro spirito, il nostro corpo in veleno di malattia e di morte per noi stessi, questo veleno di malattia e di morte per noi si abbatte sull’intera umanità e sull’intero cosmo. Anche l’eternità è avvelenata dai nostri vizi. Cosa è l’inferno se non il frutto dei nostri vizi e di ogni altro peccato? Persino il Paradiso è stato contaminato con il vizio della superbia di Lucifero. Un terzo di Angeli da lui si è lasciato sedurre e con lui fu precipitato nello stagno di fuoco e di zolfo per l’eternità. Ecco dove oggi risiede la nostra stoltezza e insipienza: si vuole non gustare i frutti che i vizi producono, ma nello stesso tempo ogni vizio deve essere lasciato libero di prosperare nel nostro corpo, anzi lo si vuole oggi anche curare. Un esempio visibile deve indurci a riflettere: oggi la stessa natura è stata così avvelenata dal vizio che è divenuta incapace di generare altra vita. La stessa natura, sempre avvelenata dal vizio, produce frutti non sani, a volte con malattie genetiche inguaribili, alcune malattie sono addirittura sconosciute, appaiono per la prima volta. È cosa giusta, anzi cosa santissima, aiutare queste vite ammalate perché in esse venga vinta la malattia per quel che si può vincere. Ma sarebbe anche ben giusto spendere una parola per aiutare i giovani a stare lontano sia dall’alcool, sia dal fumo, sia dalla droga, </w:t>
      </w:r>
      <w:r w:rsidRPr="00284585">
        <w:rPr>
          <w:rFonts w:ascii="Arial" w:eastAsia="Times New Roman" w:hAnsi="Arial"/>
          <w:sz w:val="24"/>
          <w:szCs w:val="20"/>
          <w:lang w:eastAsia="it-IT"/>
        </w:rPr>
        <w:lastRenderedPageBreak/>
        <w:t xml:space="preserve">sia anche da tutto quel cibo e da quelle bevande avvelenate che oggi il mercato propina loro con grande disinvoltura. Ogni corpo genera secondo la sua natura. Quando un corpo viene devastato dal vizio, le conseguenze di questa devastazione e avvelenamento durano per generazioni e generazioni. Non possiamo noi fare quello che vogliamo, agire come ci pare. La natura poi segue le sue leggi. Non obbedisce alla nostra volontà e neanche alla nostra scienza. </w:t>
      </w:r>
    </w:p>
    <w:p w14:paraId="052813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Cosa si deve fare dinanzi ad una croce creata dai nostri vizi? Prima di tutto dovremmo convincerci della necessità di una urgente conversione o passaggio nelle virtù, che sono generatrici di ogni vita. Purtroppo oggi questo non avviene. Il passaggio nelle virtù ci darebbe ogni forza per vivere ogni croce da noi prodotta o prodotta su di noi, facendo di essa uno strumento di redenzione e di santificazione per la nostra vita. Ma questo può avvenire solo con la grazia, la verità, la luce, la vita eterna che solo nel corpo di Cristo potranno essere attinte, divenendo noi vero corpo di Cristo. In secondo luogo dobbiamo sostenere le croci dei fratelli sia con i beni soprannaturali che sono a nostra disposizione e sia con i beni spirituali. Una terza via è anche percorribile: togliere ogni nostra cooperazione o collaborazione a quanti sommersi nei loro vizi si sono trasformati in creatori di croci per i loro fratelli. Chi dona la cooperazione o la collaborazione è responsabile di ogni croce che il vizio degli altri produce nel corpo dell’umanità sia nella storia che nell’eternità. Un fratello muore per droga o manda in rovina la sua vita, di questa morte o della vita rovinata responsabile è colui che la droga fabbrica, chi la trasporta, chi la compra, chi la smercia al dettaglio o al grammo, ma anche chi la condivide con i suoi amici. Il male è come una pesante catena composta da molti anelli. Basta che un anello si rompa e la catena perde ogni forza. Sarebbe sufficiente che nessuno comprasse la droga al dettaglio ed essa rimarrebbe nelle fabbriche o nei magazzini. Ma anche sarebbe sufficiente che gli smerciatori al dettaglio rinunciassero a questo lavoro di morte e in pochi anni anche le nostre acque dei fiumi risulterebbero pulite e i pesci che vivono in esse non sarebbero contaminate da questo veleno di morte.</w:t>
      </w:r>
    </w:p>
    <w:p w14:paraId="6D702D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qual è la missione del cristiano: tenersi lontano da ogni vizio, dedicandosi interamente alla conquista di ogni virtù. Aiutare ogni suo fratello in Cristo e anche ogni fratello in Adamo, con la sua parola, la sua preghiera, il suo esempio affinché si tenga a distanza dai vizi e si dedichi all’acquisizione delle sante virtù. Per questo il cristiano dovrà dire ad ogni suo fratello sia in Cristo e sia in Adamo, che le virtù soprannaturali della fede, della speranza e della carità, si possono vivere solo se si è vita della vita di Cristo nel suo corpo. Se si è tralci secchi della vite vera che è Cristo Gesù, nessuna delle tre virtù soprannaturali potrà essere da noi vissuta e ogni altra virtù figlia di queste tre virtù, comprese le virtù cardinali, mai si potranno vivere. Manca la perfetta conoscenza sia della verità e sia della grazia che sempre devono essere attinte in Cristo. Annunciare Cristo e invitare alla fede in Cristo, con la conversione e la fede nel Vangelo non è un abbellimento in più che si dona alla nostra vita. È invece trasformare in vita la nostra non vita, in luce le nostre tenebre, in verità la nostra falsità. Cristo non è un appendice inutile della nostra vita. Lui è la nostra vita e noi dobbiamo essere sua vita nella nostra vita. Non annunciare Cristo e non invitare alla conversione per avere la vita nel suo nome è condannare l’uomo ad ogni schiavitù del male, del peccato, della stessa morte. Cristo Gesù non è una opzione superflua, come mettere un </w:t>
      </w:r>
      <w:r w:rsidRPr="00284585">
        <w:rPr>
          <w:rFonts w:ascii="Arial" w:eastAsia="Times New Roman" w:hAnsi="Arial"/>
          <w:sz w:val="24"/>
          <w:szCs w:val="20"/>
          <w:lang w:eastAsia="it-IT"/>
        </w:rPr>
        <w:lastRenderedPageBreak/>
        <w:t>pennacchio ad un cavallo. Il cavallo è sempre cavallo con o senza il pennacchio. Cristo Gesù è la vita dell’uomo e dell’intera creazione. L’uomo vive solo se è in Lui, se è da Lui, se è con Lui, se è per Lui. Oggi però di Lui ne stiamo facendo un pennacchio non solo inutile, addirittura sgradevole e dannoso per l’uomo.</w:t>
      </w:r>
    </w:p>
    <w:p w14:paraId="038D3A9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C0CD51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54" w:name="_Toc122539293"/>
      <w:bookmarkStart w:id="655" w:name="_Toc122790653"/>
      <w:bookmarkStart w:id="656" w:name="_Toc122790677"/>
      <w:bookmarkStart w:id="657" w:name="_Toc180486800"/>
      <w:r w:rsidRPr="00284585">
        <w:rPr>
          <w:rFonts w:ascii="Arial" w:hAnsi="Arial"/>
          <w:b/>
          <w:bCs/>
          <w:color w:val="000000"/>
          <w:sz w:val="28"/>
          <w:lang w:val="la-Latn"/>
        </w:rPr>
        <w:t>LA CROCE CREATA DAL PECCATO DEI FRATELLI</w:t>
      </w:r>
      <w:bookmarkEnd w:id="654"/>
      <w:bookmarkEnd w:id="655"/>
      <w:bookmarkEnd w:id="656"/>
      <w:bookmarkEnd w:id="657"/>
    </w:p>
    <w:p w14:paraId="7358D7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Ogni comandamento trasgredito produce una sua particolare croce. Il primo comandamento trasgredito produce ogni croce di idolatria e di immoralità. Il secondo sta producendo la croce della sostituzione in nome di Dio di tutta la Divina Rivelazione e della Sacra Tradizione. Queste due croci da sole sono già creatrici di ogni frutto di morte e di ogni veleno che sta aggredendo la terra, il cielo, l’uomo, il tempo, l’eternità. La trasgressione del terzo comandamento priva l’uomo della sua origine soprannaturale e della sua vocazione al soprannaturale. Ne sta facendo un uomo di terra per la terra. Questa trasgressione sta riducendo l’uomo solo ad un corpo, senza alcuna anima e senza lo spirito. Il quarto comandamento trasgredito è disprezzo dell’origine della vita che è sacra e nella sacralità va sempre conservata. A chi ha dato la vita sempre si deve dare la vita. Il quinto  comandamento trasgredito crea la morte fisica, creatrice a sua volta di odio, astio, desiderio di vendetta e di giustizia, non perdono, morte dello spirito e dell’anima. Il sesto comandamento trasgredito crea la morte della famiglia, della culla del vero amore e della vita. Il settimo comandamento trasgredito è creatore di ogni ingiustizia sociale e materiale che è sempre ingiustizia morale. Oggi le vie per la trasgressione di questo comandamento si sono moltiplicate a dismisura. L’attavo comandamento trasgredito priva l’uomo non solo della vita fisica, con la falsa testimonianza, ma anche del suo buon nome, buon nome che va sempre rispettato, perché il nome è sacro. Il nono e il decimo comandamento non rispettati aprono le porte perché ogni desiderio non buono si trasformi in azione, in opera.  La vita dell’uomo da Dio è posta in queste dieci Parole che sono un limite da non oltrepassare. È cosa giusta mettere in luce questo limite, comandamento per comandamento, ricordandoci però che tutti e dieci i Comandamenti sono stati portati a compimento da Gesù nel discorso della Montagna così come esso è contenuto nel Vangelo secondo Matteo. Ogni limite va rispettato perché in esso è la vita dell’uomo. Fuori di questo limite si producono solo croci di morte.</w:t>
      </w:r>
    </w:p>
    <w:p w14:paraId="32440682"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76BA7A5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58" w:name="_Toc214800165"/>
      <w:bookmarkStart w:id="659" w:name="_Toc287269414"/>
      <w:bookmarkStart w:id="660" w:name="_Toc62153902"/>
      <w:bookmarkStart w:id="661" w:name="_Toc180486801"/>
      <w:r w:rsidRPr="00284585">
        <w:rPr>
          <w:rFonts w:ascii="Arial" w:hAnsi="Arial"/>
          <w:b/>
          <w:bCs/>
          <w:color w:val="000000"/>
          <w:sz w:val="28"/>
          <w:lang w:val="la-Latn"/>
        </w:rPr>
        <w:t>I DIECI COMANDAMENTI: IL LIMITE MAI DA OLTREPASSARE</w:t>
      </w:r>
      <w:bookmarkEnd w:id="658"/>
      <w:bookmarkEnd w:id="659"/>
      <w:bookmarkEnd w:id="660"/>
      <w:bookmarkEnd w:id="661"/>
    </w:p>
    <w:p w14:paraId="6AF583D9"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ontologica secondo la quale è stato fatto, l’uomo è. Se esce fuori di essa, l’uomo non è più. </w:t>
      </w:r>
      <w:r w:rsidRPr="00284585">
        <w:rPr>
          <w:rFonts w:ascii="Arial" w:eastAsia="Times New Roman" w:hAnsi="Arial" w:cs="Arial"/>
          <w:sz w:val="24"/>
          <w:szCs w:val="24"/>
          <w:lang w:eastAsia="it-IT"/>
        </w:rPr>
        <w:lastRenderedPageBreak/>
        <w:t xml:space="preserve">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 con ogni realtà esistente. </w:t>
      </w:r>
    </w:p>
    <w:p w14:paraId="67D0070D"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“Io sono il Signore Dio tuo: non avrai altro Dio fuori che me”:</w:t>
      </w:r>
      <w:r w:rsidRPr="00284585">
        <w:rPr>
          <w:rFonts w:ascii="Arial" w:eastAsia="Times New Roman" w:hAnsi="Arial" w:cs="Arial"/>
          <w:sz w:val="24"/>
          <w:szCs w:val="24"/>
          <w:lang w:eastAsia="it-IT"/>
        </w:rPr>
        <w:t xml:space="preserve"> 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vera giustizia questo primo comandamento è di primaria importanza, perché ogni cambiamento di Dio comporta il cambiamento delle regole del vivere insieme. Cambiate le regole del vivere insieme, ognuno può giustificare l’ingiustizia e la sopraffazione, la schiavitù e ogni altro servilismo avvilente tra gli uomini. Tutto può essere giustificato nel nome del Dio non Dio, o del Dio falso. La critica dei poeti latini alla religione –</w:t>
      </w:r>
      <w:r w:rsidRPr="00284585">
        <w:rPr>
          <w:rFonts w:ascii="Arial" w:eastAsia="Times New Roman" w:hAnsi="Arial" w:cs="Arial"/>
          <w:sz w:val="24"/>
          <w:szCs w:val="24"/>
          <w:lang w:val="la-Latn" w:eastAsia="it-IT"/>
        </w:rPr>
        <w:t xml:space="preserve"> </w:t>
      </w:r>
      <w:r w:rsidRPr="00284585">
        <w:rPr>
          <w:rFonts w:ascii="Arial" w:eastAsia="Times New Roman" w:hAnsi="Arial" w:cs="Arial"/>
          <w:i/>
          <w:sz w:val="24"/>
          <w:szCs w:val="24"/>
          <w:lang w:val="la-Latn" w:eastAsia="it-IT"/>
        </w:rPr>
        <w:t>tanta potuit  religio suadere malorum</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vera giustizia: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w:t>
      </w:r>
      <w:r w:rsidRPr="00284585">
        <w:rPr>
          <w:rFonts w:ascii="Arial" w:eastAsia="Times New Roman" w:hAnsi="Arial" w:cs="Arial"/>
          <w:sz w:val="24"/>
          <w:szCs w:val="24"/>
          <w:lang w:eastAsia="it-IT"/>
        </w:rPr>
        <w:lastRenderedPageBreak/>
        <w:t>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vera giustizia non è prima di tutto questione di morale, di etica. È vero problema teologico, di fede. È questione di portare l’uomo nel suo limite, nella sua essenza creata, nella sua umanità circoscritta dal suo Signore.</w:t>
      </w:r>
    </w:p>
    <w:p w14:paraId="32AB7B3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“Non nominare il nome di Dio invano”:</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284585">
        <w:rPr>
          <w:rFonts w:ascii="Arial" w:eastAsia="Times New Roman" w:hAnsi="Arial" w:cs="Arial"/>
          <w:i/>
          <w:sz w:val="24"/>
          <w:szCs w:val="24"/>
          <w:lang w:eastAsia="it-IT"/>
        </w:rPr>
        <w:t>“Non nominare il nome di Dio invano”</w:t>
      </w:r>
      <w:r w:rsidRPr="00284585">
        <w:rPr>
          <w:rFonts w:ascii="Arial" w:eastAsia="Times New Roman" w:hAnsi="Arial" w:cs="Arial"/>
          <w:sz w:val="24"/>
          <w:szCs w:val="24"/>
          <w:lang w:eastAsia="it-IT"/>
        </w:rPr>
        <w:t xml:space="preserve"> si riveste di questa speciale connotazione: non dire bene ciò che Dio non ha detto bene; non dire male ciò che Dio non ha detto male. Non chiamare male il bene e bene il male. Tutto il problema della vera giustizia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w:t>
      </w:r>
      <w:r w:rsidRPr="00284585">
        <w:rPr>
          <w:rFonts w:ascii="Arial" w:eastAsia="Times New Roman" w:hAnsi="Arial" w:cs="Arial"/>
          <w:sz w:val="24"/>
          <w:szCs w:val="24"/>
          <w:lang w:eastAsia="it-IT"/>
        </w:rPr>
        <w:lastRenderedPageBreak/>
        <w:t xml:space="preserve">Questa non è esente dal superare questi due limiti: dicendo cose che non sono di Dio, proferendo parole che non sono di Dio. Ogni trasgressione di questi due limiti dell’uomo crea disastri in seno all’intera comunità degli uomini. Toglie alla vera giustizia il suo unico e solo fondamento etico, di verità, di fede. </w:t>
      </w:r>
    </w:p>
    <w:p w14:paraId="77A3436C"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“Ricordati del giorno di sabato per santificarlo”:</w:t>
      </w:r>
      <w:r w:rsidRPr="00284585">
        <w:rPr>
          <w:rFonts w:ascii="Arial" w:eastAsia="Times New Roman" w:hAnsi="Arial" w:cs="Arial"/>
          <w:sz w:val="24"/>
          <w:szCs w:val="24"/>
          <w:lang w:eastAsia="it-IT"/>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 </w:t>
      </w:r>
    </w:p>
    <w:p w14:paraId="4D5E80E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lastRenderedPageBreak/>
        <w:t>“Onora il padre e la madre”:</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284585">
        <w:rPr>
          <w:rFonts w:ascii="Arial" w:eastAsia="Times New Roman" w:hAnsi="Arial" w:cs="Arial"/>
          <w:i/>
          <w:sz w:val="24"/>
          <w:szCs w:val="24"/>
          <w:lang w:eastAsia="it-IT"/>
        </w:rPr>
        <w:t>“Onorare il padre e la madre”</w:t>
      </w:r>
      <w:r w:rsidRPr="00284585">
        <w:rPr>
          <w:rFonts w:ascii="Arial" w:eastAsia="Times New Roman" w:hAnsi="Arial" w:cs="Arial"/>
          <w:sz w:val="24"/>
          <w:szCs w:val="24"/>
          <w:lang w:eastAsia="it-IT"/>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vera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vera giustizia e sulla vera carità.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Urge rientrare nello spirito del quarto Comandamento. È in esso che si costruisce la vera vita sulla nostra terra. Senza lo spirito di questo comandamento che guida </w:t>
      </w:r>
      <w:r w:rsidRPr="00284585">
        <w:rPr>
          <w:rFonts w:ascii="Arial" w:eastAsia="Times New Roman" w:hAnsi="Arial" w:cs="Arial"/>
          <w:sz w:val="24"/>
          <w:szCs w:val="24"/>
          <w:lang w:eastAsia="it-IT"/>
        </w:rPr>
        <w:lastRenderedPageBreak/>
        <w:t>e muove la nostra vita, la vita che costruiamo è vita solo artificiale. Ma nessuna vita artificiale si può definire vita umana.</w:t>
      </w:r>
    </w:p>
    <w:p w14:paraId="3D839201"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“Non uccidere”:</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vera giustizia– quando si defrauda la mercede all’operaio, quando gli si dà un salario da miseria, quando lo si costringe a lavori che minacciano seriamente la sua salute fisica – ma anche alla vera carità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antropologico, posto il pensiero dell’uomo come principio etico universale, ognuno cammina con i suoi pensieri e insegue le sue </w:t>
      </w:r>
      <w:r w:rsidRPr="00284585">
        <w:rPr>
          <w:rFonts w:ascii="Arial" w:eastAsia="Times New Roman" w:hAnsi="Arial" w:cs="Arial"/>
          <w:sz w:val="24"/>
          <w:szCs w:val="24"/>
          <w:lang w:eastAsia="it-IT"/>
        </w:rPr>
        <w:lastRenderedPageBreak/>
        <w:t>dottrine di morte. Nessun uomo può autodeterminarsi. Questa potestà non gli è stata concessa. La vera antropologia inizia dal disinquinamento dei nostri pensieri e dalla pulizia del nostro cuore da odio, rancore, sete di vendetta, desiderio di giustizia ad ogni costo, superbia, invidia, concupiscenza, avarizia insaziabile, sete di potere. Se il giusto ordine antropologico è tutto finalizzato a creare vita buona, ci potrà mai essere vita buona per alcuni, mentre per altri si toglie la stessa vita? Ci potrà mai essere vita buona solo per alcuni mentre il resto dell’umanità lo si vede solo come un mezzo, uno strumento, una cosa usata solo a servizio della vita buona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vita buona.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7B850EC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“Non commettere adulterio”:</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una grande vera carità. Altre coppie per il Signore non esistono, mai potranno esistere. Né potranno </w:t>
      </w:r>
      <w:r w:rsidRPr="00284585">
        <w:rPr>
          <w:rFonts w:ascii="Arial" w:eastAsia="Times New Roman" w:hAnsi="Arial" w:cs="Arial"/>
          <w:sz w:val="24"/>
          <w:szCs w:val="24"/>
          <w:lang w:eastAsia="it-IT"/>
        </w:rPr>
        <w:lastRenderedPageBreak/>
        <w:t xml:space="preserve">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La vita è nella Legge, solo nella Legge del Signore. </w:t>
      </w:r>
    </w:p>
    <w:p w14:paraId="3A9496AD"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“Non rubare”:</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Il primo furto è sempre contro il Signore. La terra è di Dio. L’uomo è di Dio. Tutto è di Dio. Se la terra è di Dio e Dio l’ha donata all’uomo, non a </w:t>
      </w:r>
      <w:r w:rsidRPr="00284585">
        <w:rPr>
          <w:rFonts w:ascii="Arial" w:eastAsia="Times New Roman" w:hAnsi="Arial" w:cs="Arial"/>
          <w:sz w:val="24"/>
          <w:szCs w:val="24"/>
          <w:lang w:eastAsia="it-IT"/>
        </w:rPr>
        <w:lastRenderedPageBreak/>
        <w:t xml:space="preserve">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w:t>
      </w:r>
      <w:r w:rsidRPr="00284585">
        <w:rPr>
          <w:rFonts w:ascii="Arial" w:eastAsia="Times New Roman" w:hAnsi="Arial" w:cs="Arial"/>
          <w:sz w:val="24"/>
          <w:szCs w:val="24"/>
          <w:lang w:eastAsia="it-IT"/>
        </w:rPr>
        <w:lastRenderedPageBreak/>
        <w:t>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w:t>
      </w:r>
    </w:p>
    <w:p w14:paraId="71652F1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“Non dire falsa testimonianza”:</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è questo un comandamento che è legato alla vera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w:t>
      </w:r>
      <w:r w:rsidRPr="00284585">
        <w:rPr>
          <w:rFonts w:ascii="Arial" w:eastAsia="Times New Roman" w:hAnsi="Arial" w:cs="Arial"/>
          <w:sz w:val="24"/>
          <w:szCs w:val="24"/>
          <w:lang w:eastAsia="it-IT"/>
        </w:rPr>
        <w:lastRenderedPageBreak/>
        <w:t xml:space="preserve">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w:t>
      </w:r>
      <w:r w:rsidRPr="00284585">
        <w:rPr>
          <w:rFonts w:ascii="Arial" w:eastAsia="Times New Roman" w:hAnsi="Arial" w:cs="Arial"/>
          <w:sz w:val="24"/>
          <w:szCs w:val="24"/>
          <w:lang w:eastAsia="it-IT"/>
        </w:rPr>
        <w:lastRenderedPageBreak/>
        <w:t>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51CD0A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s="Arial"/>
          <w:b/>
          <w:bCs/>
          <w:sz w:val="24"/>
          <w:szCs w:val="24"/>
          <w:lang w:eastAsia="it-IT"/>
        </w:rPr>
        <w:t>“Non desiderare la donna del tuo prossimo”. “Non desiderare ciò che appartiene al tuo prossimo”:</w:t>
      </w:r>
      <w:r w:rsidRPr="00284585">
        <w:rPr>
          <w:rFonts w:ascii="Arial" w:eastAsia="Times New Roman" w:hAnsi="Arial" w:cs="Arial"/>
          <w:i/>
          <w:sz w:val="24"/>
          <w:szCs w:val="24"/>
          <w:lang w:eastAsia="it-IT"/>
        </w:rPr>
        <w:t xml:space="preserve"> </w:t>
      </w:r>
      <w:r w:rsidRPr="00284585">
        <w:rPr>
          <w:rFonts w:ascii="Arial" w:eastAsia="Times New Roman" w:hAnsi="Arial" w:cs="Arial"/>
          <w:sz w:val="24"/>
          <w:szCs w:val="24"/>
          <w:lang w:eastAsia="it-IT"/>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vera giustizia non è solo lotta per avere qualcosa in più per il corpo, è battaglia per governare l’anima e lo spirito. Governati lo spirito e l’anima, anche il corpo sarà facile governare.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w:t>
      </w:r>
      <w:r w:rsidRPr="00284585">
        <w:rPr>
          <w:rFonts w:ascii="Arial" w:eastAsia="Times New Roman" w:hAnsi="Arial" w:cs="Arial"/>
          <w:sz w:val="24"/>
          <w:szCs w:val="24"/>
          <w:lang w:eastAsia="it-IT"/>
        </w:rPr>
        <w:lastRenderedPageBreak/>
        <w:t xml:space="preserve">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284585">
        <w:rPr>
          <w:rFonts w:ascii="Arial" w:eastAsia="Times New Roman" w:hAnsi="Arial"/>
          <w:sz w:val="24"/>
          <w:szCs w:val="20"/>
          <w:lang w:eastAsia="it-IT"/>
        </w:rPr>
        <w:t>I comandamenti sono la via della giustizia fondamentale da osservare, da vivere verso Dio e verso l’uomo. Da questa giustizia fondamentale nasce la vita sulla terra: vita umana, vita sociale, vita politica, vita animale, vita della stessa materia.</w:t>
      </w:r>
    </w:p>
    <w:p w14:paraId="42264AB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Va ribadito ancora una volta che ogni croce sulla terra è il frutto della trasgressione di queste Dieci Parole, poste dal Creatore dell’uomo come cardini nei quali deve scorrere la vita di ogni uomo. Quando si trasgredisce anche uno solo di questi Dieci Comandamenti, i cardini si rompono e l’uomo all’ostante diviene un creatore di morte. Ora chi dice o insegna o dichiara che non si deve essere rigidi nella morale, altro non dice, non insegna, non dichiara se non che l’uomo può creare ogni morte sulla terra, morte fisica e anche morte spirituale e sociale, morte per il tempo e morte per l’eternità. Morte non solo dell’uomo, ma anche morte di Dio, perché morte della sua Signoria sopra ogni uomo. Neanche dobbiamo mai dimenticare che una volta che si è nella morte, dalla morte non si ritorna in vita per nostra volontà, si ritorna in vita solo per la grazia di Cristo che si ottiene con la fede in Lui. Lo ricordiamo ancora una volta: Cristo non è un pennacchio per abbellire l’uomo. Cristo è il solo Redentore e il solo Salvatore dell’uomo. La salvezza è data per la fede nel suo nome. Cristo è la vita e ogni vita è vita se si vive in Lui, con Lui, per Lui. La vita si riceve per la fede in lui. Si vive per la fede in Lui. </w:t>
      </w:r>
    </w:p>
    <w:p w14:paraId="520C9862" w14:textId="77777777" w:rsidR="00284585" w:rsidRPr="00284585" w:rsidRDefault="00284585" w:rsidP="00284585">
      <w:pPr>
        <w:spacing w:after="120" w:line="240" w:lineRule="auto"/>
        <w:rPr>
          <w:rFonts w:ascii="Arial" w:hAnsi="Arial" w:cs="Arial"/>
          <w:b/>
        </w:rPr>
      </w:pPr>
    </w:p>
    <w:p w14:paraId="483EBBE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62" w:name="_Toc122790654"/>
      <w:bookmarkStart w:id="663" w:name="_Toc122790678"/>
      <w:bookmarkStart w:id="664" w:name="_Toc180486802"/>
      <w:r w:rsidRPr="00284585">
        <w:rPr>
          <w:rFonts w:ascii="Arial" w:hAnsi="Arial"/>
          <w:b/>
          <w:bCs/>
          <w:color w:val="000000"/>
          <w:sz w:val="28"/>
          <w:lang w:val="la-Latn"/>
        </w:rPr>
        <w:t>LA CROCE DEL PROPRIO CARISMA</w:t>
      </w:r>
      <w:bookmarkEnd w:id="662"/>
      <w:bookmarkEnd w:id="663"/>
      <w:bookmarkEnd w:id="664"/>
    </w:p>
    <w:p w14:paraId="29BB27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L’esercizio del proprio carisma è croce perché si richiedono ben sette colonne perché esso venga edificato su un solido fondamento. </w:t>
      </w:r>
    </w:p>
    <w:p w14:paraId="0BDF3FB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La prima colonna è la preghiera perseverante e ininterrotta, diuturna e invadente. </w:t>
      </w:r>
      <w:r w:rsidRPr="00284585">
        <w:rPr>
          <w:rFonts w:ascii="Arial" w:eastAsia="Times New Roman" w:hAnsi="Arial"/>
          <w:sz w:val="24"/>
          <w:szCs w:val="20"/>
          <w:lang w:eastAsia="it-IT"/>
        </w:rPr>
        <w:t xml:space="preserve">Con essa si deve chiedere allo Spirito Santo che il nostro carisma sia sempre da noi vissuto sotto la sua mozione e ispirazione. Come è Lui a elargirlo, così dovrà 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di Cristo potrebbero subire il soffocamento del loro carisma, se non addirittura la morte. Invece, </w:t>
      </w:r>
      <w:r w:rsidRPr="00284585">
        <w:rPr>
          <w:rFonts w:ascii="Arial" w:eastAsia="Times New Roman" w:hAnsi="Arial"/>
          <w:sz w:val="24"/>
          <w:szCs w:val="20"/>
          <w:lang w:eastAsia="it-IT"/>
        </w:rPr>
        <w:lastRenderedPageBreak/>
        <w:t>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w:t>
      </w:r>
    </w:p>
    <w:p w14:paraId="0E9B1BC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seconda colonna è la conoscenza sempre perfetta del carisma</w:t>
      </w:r>
      <w:r w:rsidRPr="00284585">
        <w:rPr>
          <w:rFonts w:ascii="Arial" w:eastAsia="Times New Roman" w:hAnsi="Arial"/>
          <w:sz w:val="24"/>
          <w:szCs w:val="20"/>
          <w:lang w:eastAsia="it-IT"/>
        </w:rPr>
        <w:t xml:space="preserve">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scienza o della conoscenza vi è il rischio di consumare l’intera vita facendo cose inutili e vane perché non frutto del nostro carisma. Per camminare sempre nella conoscenza perfetta del nostro carisma è necessario che lo Spirito Santo sempre venga ravvivato in noi. Se lo lasciamo assopito e permettiamo che Lui si spenga, anche il nostro carisma si assopisce o addirittura si spegne. Quando questo accade, non possiamo servire né il corpo di Cristo e né il corpo dell’umanità secondo la volontà dello Spirito Santo. Il nostro mai sarà un servizio di vita. Sarà solo un servizio di morte.</w:t>
      </w:r>
    </w:p>
    <w:p w14:paraId="6F8671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terza colonna è la verità.</w:t>
      </w:r>
      <w:r w:rsidRPr="00284585">
        <w:rPr>
          <w:rFonts w:ascii="Arial" w:eastAsia="Times New Roman" w:hAnsi="Arial"/>
          <w:sz w:val="24"/>
          <w:szCs w:val="20"/>
          <w:lang w:eastAsia="it-IT"/>
        </w:rPr>
        <w:t xml:space="preserve"> Per vivere con ogni pienezza il nostro carisma, 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corpo di Cristo, della verità della missione evangelizzatrice, della verità del peccato, della verità della grazia, della verità del tempo, della verità dell’eternità, della verità del paradiso e della verità dell’inferno, della verità della donna, della verità dell’uomo. Basta che una sola verità venga o negata o disconosciuta o misconosciuta o alterata o modificata o trasformata o cambiata, è il nostro carisma viene vissuto a servizio della falsità e non delle verità. È triste vedere 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carisma dato dallo Spirito Santo è la sola via possibile per vivere secondo verità la nostra missione, trasformato il carisma da luce in tenebra e da vita in morte, tutta la nostra missione, in ogni suo momento e manifestazione,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13C2AF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La quarta colonna è la carità</w:t>
      </w:r>
      <w:r w:rsidRPr="00284585">
        <w:rPr>
          <w:rFonts w:ascii="Arial" w:eastAsia="Times New Roman" w:hAnsi="Arial"/>
          <w:sz w:val="24"/>
          <w:szCs w:val="20"/>
          <w:lang w:eastAsia="it-IT"/>
        </w:rPr>
        <w:t xml:space="preserve">. Ogni carisma va vissuto nella carità di Cristo. Lo si vive nella carità di Cristo, se attraverso di esso conduciamo ogni altro uomo a Cristo, perché diventi carità nella sua carità crocifissa, luce nella sua luce, grazia nella sua grazia, obbedienza nella sua obbedienza, giustizia di Dio nella sua giustizia, pensiero di Cristo nel pensiero di Cristo, Vangelo di Cristo nel Vangelo 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quale Cristo Gesù viveva la sua vita sotto mozione e ispirazione dello Spirito del Signore. Conosciamo le forme o le modalità che sono essenza di essa –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 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il germe di Cristo da creare nei cuori. Un carisma che non crea Cristo nei cuori di certo non viene dallo Spirito Santo. Ogni carisma che viene dallo Spirito Santo ha un solo fine da raggiungere: creare Cristo in molti cuori. </w:t>
      </w:r>
    </w:p>
    <w:p w14:paraId="2ED530D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quinta colonna è la comunione.</w:t>
      </w:r>
      <w:r w:rsidRPr="00284585">
        <w:rPr>
          <w:rFonts w:ascii="Arial" w:eastAsia="Times New Roman" w:hAnsi="Arial"/>
          <w:sz w:val="24"/>
          <w:szCs w:val="20"/>
          <w:lang w:eastAsia="it-IT"/>
        </w:rPr>
        <w:t xml:space="preserve"> Il carisma è in tutto simile ad un essere vivente. Per crescere, svilupparsi, produrre frutti ha bisogno di un grande nutrimento. Come si nutre o si alimenta un carisma? Attingendo vita dal carisma di ogni altro membro del corpo di Cristo Gesù. Questo significa che se io, portatore di un carisma, non alimento il mio carisma, nutrendolo con il carisma di ogni altro membro del corpo di Cristo, il mio carisma è morto. Se è morto, produce un danno gravissimo per tutto il corpo di Cristo. Privo ogni carisma del corpo di Cristo della vita con la quale il mio carisma avrebbe dovuto nutrire la vita di ogni altro carisma. Ma significa anche che se io, portatore di un carisma, rifiuto di 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43BFEE5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sesta colonna è l’obbedienza</w:t>
      </w:r>
      <w:r w:rsidRPr="00284585">
        <w:rPr>
          <w:rFonts w:ascii="Arial" w:eastAsia="Times New Roman" w:hAnsi="Arial"/>
          <w:sz w:val="24"/>
          <w:szCs w:val="20"/>
          <w:lang w:eastAsia="it-IT"/>
        </w:rPr>
        <w:t xml:space="preserve">. Obbedienza a chi? Obbedienza ad ogni Parola della Scrittura Santa, ma anche obbedienza alla verità cui conduce lo </w:t>
      </w:r>
      <w:r w:rsidRPr="00284585">
        <w:rPr>
          <w:rFonts w:ascii="Arial" w:eastAsia="Times New Roman" w:hAnsi="Arial"/>
          <w:sz w:val="24"/>
          <w:szCs w:val="20"/>
          <w:lang w:eastAsia="it-IT"/>
        </w:rPr>
        <w:lastRenderedPageBreak/>
        <w:t>Spirito Santo, verità tutta intera e mai verità parziale o frammentaria. Oggi di molti carismi si deve scrivere un certificato di morte perché mancano dell’obbedienza ad ogni Parola della Scrittura, ma anche e soprattutto di ogni verità dello Spirito 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3528577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settima colonna è la fedeltà</w:t>
      </w:r>
      <w:r w:rsidRPr="00284585">
        <w:rPr>
          <w:rFonts w:ascii="Arial" w:eastAsia="Times New Roman" w:hAnsi="Arial"/>
          <w:sz w:val="24"/>
          <w:szCs w:val="20"/>
          <w:lang w:eastAsia="it-IT"/>
        </w:rPr>
        <w:t>. La fedeltà è alla Parola, è alla verità dello Spirito Santo, ma è anche e soprattutto ad ogni volontà attuale del Padre a noi manifestata in Cristo dallo Spirito Santo. Fedeltà è conoscere in ogni istante della vita del nostro carisma, sia le modalità e le forme secondo quale porre a servizio di Cristo Gesù il nostro carisma e sia anche il luogo e le persone a servizio delle quali il nostro carisma va vissuto. Questo significa che l’uso del carisma mai va vissuto dalla nostra volontà o dai nostri desideri, ma sempre dalla volontà del Padre, dal pensiero di Cristo Gesù, secondo ogni mozione e ispirazione dello Spirito Santo. Se priviamo il carisma di questa dimensione soprannaturale e trinitaria, lo useremo sempre dalla carne a servizio di essa. Diviene impossibile anche solamente pensare che dalla negazione della verità del Padre, della verità di Cristo, della verità dello Spirito Santo, della verità della Divina Scrittura, della verità dell’uomo, della verità della Chiesa, della verità dell’eternità, della verità della salvezza, si possa esercitare il proprio carisma per creare Cristo Gesù nel cuore dell’uomo. Ma se un carisma non viene esercitato per creare Cristo nel cuore di ogni uomo o per dare più vita a Cristo che già è stato creato nel cuore dell’uomo, ogni esercizio del nostro carisma non solo è vano, è anche peccaminoso, perché è vissuto dall’inganno e dalla menzogna. Conservare un carisma nella 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obbedire allo Spirito si deve dare anche il proprio corpo per essere distrutto, anche questo sacrificio, anche questa croce dovrà essere vissuta. Ma sempre il vero carisma si vive all’ombra della croce.</w:t>
      </w:r>
    </w:p>
    <w:p w14:paraId="67AFC5AB"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5D3F2AB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65" w:name="_Toc122790655"/>
      <w:bookmarkStart w:id="666" w:name="_Toc122790679"/>
      <w:bookmarkStart w:id="667" w:name="_Toc180486803"/>
      <w:r w:rsidRPr="00284585">
        <w:rPr>
          <w:rFonts w:ascii="Arial" w:hAnsi="Arial"/>
          <w:b/>
          <w:bCs/>
          <w:color w:val="000000"/>
          <w:sz w:val="28"/>
          <w:lang w:val="la-Latn"/>
        </w:rPr>
        <w:t>LA CROCE DEL PROPRIO MINISTERO</w:t>
      </w:r>
      <w:bookmarkEnd w:id="665"/>
      <w:bookmarkEnd w:id="666"/>
      <w:bookmarkEnd w:id="667"/>
    </w:p>
    <w:p w14:paraId="5B571A3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carisma viene dallo Spirito Santo. Anche il ministero viene dallo Spirito Santo. Con una differenza sostanziale. Ogni carisma va esercitato sul fondamento del </w:t>
      </w:r>
      <w:r w:rsidRPr="00284585">
        <w:rPr>
          <w:rFonts w:ascii="Arial" w:eastAsia="Times New Roman" w:hAnsi="Arial"/>
          <w:sz w:val="24"/>
          <w:szCs w:val="20"/>
          <w:lang w:eastAsia="it-IT"/>
        </w:rPr>
        <w:lastRenderedPageBreak/>
        <w:t>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  dalla verità del tempo a servizio della verità del tempo, dalla verità dell’uomo a servizio della verità dell’uomo, dalla verità dell’eternità a servizio della verità dell’eternità, dalla verità di ogni cosa creata a servizio di ogni cosa creata. Questa legge vale anche per ogni carisma. Quando esso viene esercitato come servizio diretto alla Chiesa, anche questo 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dare il mandato, deve anche vigilare affinché il mandato venga sempre svolto come servizio alla purissima verità e non si inabissi invece nella falsità o nella menzogna. Non darebbe vita, ma morte.</w:t>
      </w:r>
    </w:p>
    <w:p w14:paraId="379527A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l’esercizio del proprio ministero sempre sarà vissuto dalla croce? Perché sempre il mondo inchioderà sul legno dell’oltraggio, del disprezzo, della calunnia, della falsa testimonianza, di ogni ingiuria e maldicenza coloro che vogliono vivere il loro ministero dalla più pura e santa verità. Sempre il mondo perseguiterà con odio violento quanti sono e vogliono rimanere fedeli al mandato ricevuto sul fondamento del sacramento da essi vissuto. Cristo è stato crocifisso perché sempre ha esercitato il mandato ricevuto dal Padre nella più pura obbedienza allo Spirito Santo che lo muoveva e lo conduceva. Quanto è avvenuto con Cristo, 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 </w:t>
      </w:r>
    </w:p>
    <w:p w14:paraId="701F7860"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0259EFFE"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4F58932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68" w:name="_Toc122790656"/>
      <w:bookmarkStart w:id="669" w:name="_Toc122790680"/>
      <w:bookmarkStart w:id="670" w:name="_Toc180486804"/>
      <w:r w:rsidRPr="00284585">
        <w:rPr>
          <w:rFonts w:ascii="Arial" w:hAnsi="Arial"/>
          <w:b/>
          <w:bCs/>
          <w:color w:val="000000"/>
          <w:sz w:val="28"/>
          <w:lang w:val="la-Latn"/>
        </w:rPr>
        <w:t>LA CROCE DELLA PROPRIA MISSIONE</w:t>
      </w:r>
      <w:bookmarkEnd w:id="668"/>
      <w:bookmarkEnd w:id="669"/>
      <w:bookmarkEnd w:id="670"/>
    </w:p>
    <w:p w14:paraId="14121B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membro del corpo di Cristo ha ricevuto dallo Spirito Santo una particolare missione da portare a compimento. Questa missione particolare può essere </w:t>
      </w:r>
      <w:r w:rsidRPr="00284585">
        <w:rPr>
          <w:rFonts w:ascii="Arial" w:eastAsia="Times New Roman" w:hAnsi="Arial"/>
          <w:sz w:val="24"/>
          <w:szCs w:val="20"/>
          <w:lang w:eastAsia="it-IT"/>
        </w:rPr>
        <w:lastRenderedPageBreak/>
        <w:t xml:space="preserve">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15BAE5E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Battesimo</w:t>
      </w:r>
      <w:r w:rsidRPr="00284585">
        <w:rPr>
          <w:rFonts w:ascii="Arial" w:eastAsia="Times New Roman" w:hAnsi="Arial"/>
          <w:sz w:val="24"/>
          <w:szCs w:val="20"/>
          <w:lang w:eastAsia="it-IT"/>
        </w:rPr>
        <w:t xml:space="preserve">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che a nulla serve amministrare il battesimo. Così dicendo, pronunciano la sentenza di morte sul corpo di Cristo che è la Chiesa. Nella morte della Chiesa è la morte di ogni vera realtà soprannaturale, celeste, divina.  È la morte della vera trascendenza.</w:t>
      </w:r>
    </w:p>
    <w:p w14:paraId="3E119BE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Cresima</w:t>
      </w:r>
      <w:r w:rsidRPr="00284585">
        <w:rPr>
          <w:rFonts w:ascii="Arial" w:eastAsia="Times New Roman" w:hAnsi="Arial"/>
          <w:sz w:val="24"/>
          <w:szCs w:val="20"/>
          <w:lang w:eastAsia="it-IT"/>
        </w:rPr>
        <w:t xml:space="preserve"> ci fa veri </w:t>
      </w:r>
      <w:r w:rsidRPr="00284585">
        <w:rPr>
          <w:rFonts w:ascii="Arial" w:eastAsia="Times New Roman" w:hAnsi="Arial"/>
          <w:i/>
          <w:sz w:val="24"/>
          <w:szCs w:val="20"/>
          <w:lang w:eastAsia="it-IT"/>
        </w:rPr>
        <w:t>soldati</w:t>
      </w:r>
      <w:r w:rsidRPr="00284585">
        <w:rPr>
          <w:rFonts w:ascii="Arial" w:eastAsia="Times New Roman" w:hAnsi="Arial"/>
          <w:sz w:val="24"/>
          <w:szCs w:val="20"/>
          <w:lang w:eastAsia="it-IT"/>
        </w:rPr>
        <w:t xml:space="preserve"> di Cristo, veri </w:t>
      </w:r>
      <w:r w:rsidRPr="00284585">
        <w:rPr>
          <w:rFonts w:ascii="Arial" w:eastAsia="Times New Roman" w:hAnsi="Arial"/>
          <w:i/>
          <w:sz w:val="24"/>
          <w:szCs w:val="20"/>
          <w:lang w:eastAsia="it-IT"/>
        </w:rPr>
        <w:t>soldati</w:t>
      </w:r>
      <w:r w:rsidRPr="00284585">
        <w:rPr>
          <w:rFonts w:ascii="Arial" w:eastAsia="Times New Roman" w:hAnsi="Arial"/>
          <w:sz w:val="24"/>
          <w:szCs w:val="20"/>
          <w:lang w:eastAsia="it-IT"/>
        </w:rPr>
        <w:t xml:space="preserve"> del suo regno.  Il cristiano diviene così </w:t>
      </w:r>
      <w:r w:rsidRPr="00284585">
        <w:rPr>
          <w:rFonts w:ascii="Arial" w:eastAsia="Times New Roman" w:hAnsi="Arial"/>
          <w:i/>
          <w:sz w:val="24"/>
          <w:szCs w:val="20"/>
          <w:lang w:eastAsia="it-IT"/>
        </w:rPr>
        <w:t>diffusore</w:t>
      </w:r>
      <w:r w:rsidRPr="00284585">
        <w:rPr>
          <w:rFonts w:ascii="Arial" w:eastAsia="Times New Roman" w:hAnsi="Arial"/>
          <w:sz w:val="24"/>
          <w:szCs w:val="20"/>
          <w:lang w:eastAsia="it-IT"/>
        </w:rPr>
        <w:t xml:space="preserve"> sulla terra del regno di Cristo. Ma anche </w:t>
      </w:r>
      <w:r w:rsidRPr="00284585">
        <w:rPr>
          <w:rFonts w:ascii="Arial" w:eastAsia="Times New Roman" w:hAnsi="Arial"/>
          <w:i/>
          <w:sz w:val="24"/>
          <w:szCs w:val="20"/>
          <w:lang w:eastAsia="it-IT"/>
        </w:rPr>
        <w:t>difensore</w:t>
      </w:r>
      <w:r w:rsidRPr="00284585">
        <w:rPr>
          <w:rFonts w:ascii="Arial" w:eastAsia="Times New Roman" w:hAnsi="Arial"/>
          <w:sz w:val="24"/>
          <w:szCs w:val="20"/>
          <w:lang w:eastAsia="it-IT"/>
        </w:rPr>
        <w:t xml:space="preserve"> di esso contro ogni attacco delle potenze del male. È evidente che la prima diffusione del regno deve avvenire nella sua stessa vita. Come nella sua stessa vita deve avvenire la difesa del regno. Il cresimato diffonde il regno facendolo crescere nella sua vita, aggiungendo virtù a virtù. Più si riveste della sante virtù e più il regno cresce nella sua vita. Difende il regno nella sua vita non permettendo che nessun male, sotto nessuna forma, si impossessi di lui, neanche con un pensiero fugace. Se lui non vive questa missione universale che riguarda la sua vita, mai potrà 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44973C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L’Eucaristia</w:t>
      </w:r>
      <w:r w:rsidRPr="00284585">
        <w:rPr>
          <w:rFonts w:ascii="Arial" w:eastAsia="Times New Roman" w:hAnsi="Arial"/>
          <w:sz w:val="24"/>
          <w:szCs w:val="20"/>
          <w:lang w:eastAsia="it-IT"/>
        </w:rPr>
        <w:t xml:space="preserve">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w:t>
      </w:r>
      <w:r w:rsidRPr="00284585">
        <w:rPr>
          <w:rFonts w:ascii="Arial" w:eastAsia="Times New Roman" w:hAnsi="Arial"/>
          <w:sz w:val="24"/>
          <w:szCs w:val="20"/>
          <w:lang w:eastAsia="it-IT"/>
        </w:rPr>
        <w:lastRenderedPageBreak/>
        <w:t xml:space="preserve">si accostano. Se chi si accosta all’Eucaristia vive una vita da lussurioso, da ladro, da calunniatore, da invidioso, da avaro, da accidioso, nella totale disobbedienza al Vangelo, da omicida dei loro fratelli, omicidio sia fisico che spirituale, senza il vero Cristo, il vero Spirito 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sacramento che è il mistero della fede. Questa è missione universale per ogni cristiano. Se questa missione universale non viene vissuta nella purissima verità, anche la missione particolare sarà vissuta dalla falsità e dalla menzogna. </w:t>
      </w:r>
    </w:p>
    <w:p w14:paraId="78EC277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Penitenza</w:t>
      </w:r>
      <w:r w:rsidRPr="00284585">
        <w:rPr>
          <w:rFonts w:ascii="Arial" w:eastAsia="Times New Roman" w:hAnsi="Arial"/>
          <w:sz w:val="24"/>
          <w:szCs w:val="20"/>
          <w:lang w:eastAsia="it-IT"/>
        </w:rPr>
        <w:t xml:space="preserve"> non solo cancella i peccati commessi dopo l’ultima confessione fatta secondo le dovute, necessarie disposizione.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16B3FFD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L’Unzione degli infermi</w:t>
      </w:r>
      <w:r w:rsidRPr="00284585">
        <w:rPr>
          <w:rFonts w:ascii="Arial" w:eastAsia="Times New Roman" w:hAnsi="Arial"/>
          <w:sz w:val="24"/>
          <w:szCs w:val="20"/>
          <w:lang w:eastAsia="it-IT"/>
        </w:rPr>
        <w:t xml:space="preserve">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w:t>
      </w:r>
      <w:r w:rsidRPr="00284585">
        <w:rPr>
          <w:rFonts w:ascii="Arial" w:eastAsia="Times New Roman" w:hAnsi="Arial"/>
          <w:sz w:val="24"/>
          <w:szCs w:val="20"/>
          <w:lang w:eastAsia="it-IT"/>
        </w:rPr>
        <w:lastRenderedPageBreak/>
        <w:t>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126B9B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Per ogni grado dell’Ordine sacro</w:t>
      </w:r>
      <w:r w:rsidRPr="00284585">
        <w:rPr>
          <w:rFonts w:ascii="Arial" w:eastAsia="Times New Roman" w:hAnsi="Arial"/>
          <w:sz w:val="24"/>
          <w:szCs w:val="20"/>
          <w:lang w:eastAsia="it-IT"/>
        </w:rPr>
        <w:t xml:space="preserve"> vi è una particolare missione universale che deve essere vissuta. Con il sacramento del diaconato si è costituiti servi della carità di Cristo. Il diacono deve vivere la carità del dono del Vangelo ad ogni uomo. Ma è chiamato anche a vivere una seconda altissima verità: deve vivere la carità di assumersi il servizio delle mense nella Chiesa di Cristo Gesù in favore dei figli della Chiesa, così da permettere agli Apostoli e ai presbiteri, loro collaboratori dell’ordine episcopale, di potersi dedicare interamente al ministero della Parola e della preghiera. Se un diacono non vive questi due servizi alla carità, nessuna missione particolare da lui potrà essere vissuta. Il presbitero è chiamato a pascere il gregge del Signore a Lui affidato consacrando ad esso tutta la sua vita. Consumarsi nel servizio del gregge nutrendolo di verità e di grazia, di Parola e di Sacramenti, assistendolo con la sua preghiera ininterrotta, è la sua missione. Se questa missione non viene vissuta ed è missione universale di ogni presbitero, nessuna missione particolare viene vissuta. Gli manca la vera carità pastorale verso il gregge di Cristo Signore. 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452AEC4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Il matrimonio</w:t>
      </w:r>
      <w:r w:rsidRPr="00284585">
        <w:rPr>
          <w:rFonts w:ascii="Arial" w:eastAsia="Times New Roman" w:hAnsi="Arial"/>
          <w:sz w:val="24"/>
          <w:szCs w:val="20"/>
          <w:lang w:eastAsia="it-IT"/>
        </w:rPr>
        <w:t xml:space="preserve"> 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ingiustizia e dalla non verità. È missione degli sposi cristiani manifestare l’eterno amore di Cristo per la Chiesa e l’amore della Vergine Maria per il suo Dio e Signore. Cristo si consuma sulla croce, la Vergine Maria ai piedi di essa.</w:t>
      </w:r>
    </w:p>
    <w:p w14:paraId="1AB7F90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conformazione a Cristo Gesù avvenuta nei sacramenti della salvezza va vissuta con piena obbedienza ad ogni Parola della Divina Rivelazione. Vivendo bene la missione universale nell’obbedienza alla Parola universale, secondo la verità dello Spirito Santo, si può vivere anche la missione particolare che è dare vita al particolare carisma e alla personale missione con i quali siamo stati arricchiti dallo Spirito Santo. Nessuna missione né universale e né particolare potrà essere vissuta se manca l’obbedienza alla Parola universale 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  ogni sua Parola secondo la verità dello Spirito è il terreno sul quale il cristiano si pianta perché porti molto 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si esce dal Vangelo allora non si è più all’ombra della croce e le nostre opere sono vane, non producono alcun frutto. </w:t>
      </w:r>
    </w:p>
    <w:p w14:paraId="1ED8433A"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6997D3D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71" w:name="_Toc122790657"/>
      <w:bookmarkStart w:id="672" w:name="_Toc122790681"/>
      <w:bookmarkStart w:id="673" w:name="_Toc180486805"/>
      <w:r w:rsidRPr="00284585">
        <w:rPr>
          <w:rFonts w:ascii="Arial" w:hAnsi="Arial"/>
          <w:b/>
          <w:bCs/>
          <w:color w:val="000000"/>
          <w:sz w:val="28"/>
          <w:lang w:val="la-Latn"/>
        </w:rPr>
        <w:lastRenderedPageBreak/>
        <w:t>LA CROCE DI OGNI OBBEDIENZA</w:t>
      </w:r>
      <w:bookmarkEnd w:id="671"/>
      <w:bookmarkEnd w:id="672"/>
      <w:bookmarkEnd w:id="673"/>
    </w:p>
    <w:p w14:paraId="00A611A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L’obbedienza del cristiano non è solo alla Parola. È alla Parola letta nello Spirito Santo e compresa nella sua più pura verità. Se modifichiamo la verità contenuta nella Parola, perché in essa è stata posta dallo Spirito Santo e noi la conosciamo sempre con il suo santo aiuto, la nostra non è più obbedienza. È invece camminare secondo i pensieri del proprio cuore. Alcuni esempi possono aiutarci nella comprensione dell’obbedienza secondo la verità dello Spirito Santo. La verità contenuta nella parola misericordia, ci dice che la misericordia è la fedeltà di Dio ad ogni sua promessa, ogni suo giuramento, ogni suo oracolo, ogni sua profezia, ogni sua Parola. Per amore eterno, per la sua misericordia eterna, il Padre, in Cristo, per opera dello Spirito Santo apre a noi le porte del suo cuore e noi possiamo essere colmati di ogni grazia e verità, ogni luce e vita eterna. I granai del cuore del Signore sono stracolmi di ogni dono. Per accedere a questi granai però occorre la nostra fede. Noi crediamo in Cristo, confessiamo che Lui è il solo nome nel quale è stabilito che possiamo essere salvati, ci pentiamo dei nostri peccati, chiediamo Perdono a Dio con lacrime di vera contrizione, promettiamo di rimanere sempre nell’obbedienza ad ogni verità della fede, se facciamo tutto questo gustiamo la sua misericordia e noi veniamo arricchiti con ogni dono di salvezza per la nostra giustificazione e santificazione. Poiché noi oggi abbiamo stravolto la verità della misericordia – per noi essa è solo una parola che ci dichiara giusti, mentre siamo peccatori –  credendo in una falsa misericordia, altro non facciamo che ostinarci nel peccato. Questa falsa misericordia sta conducendo tutta la cristianità alla universale e devastante amoralità. Nulla è più male e nulla è più bene nella loro oggettività. Il bene e il male lo decide di volta in volta la persona. I frutti di questa devastante e dilagante amoralità sono tutti sotto i nostri occhi.</w:t>
      </w:r>
    </w:p>
    <w:p w14:paraId="7DFF2E5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 il Magistero. Anche l’uomo oggi è stato svuotato sia della sua verità di creazione e sia della sua verità di redenzione. Il divino, il soprannaturale, il trascendente sono stati svuotati della loro verità. Il peccato e la grazia sono senza più la loro verità. Già la separazione 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 solo allora forse qualcuno prederà coscienza di tutto il male che questo svuotamento ha prodotto. Ma oggi noi assistiamo insensibili e indolenti a questo svuotamento del quale moltissimi sono gli attori e gli agenti principali. Già tutto il linguaggio religioso cristiano si è spostato dal cielo alla terra, dalla trascendenza </w:t>
      </w:r>
      <w:r w:rsidRPr="00284585">
        <w:rPr>
          <w:rFonts w:ascii="Arial" w:eastAsia="Times New Roman" w:hAnsi="Arial"/>
          <w:sz w:val="24"/>
          <w:szCs w:val="20"/>
          <w:lang w:eastAsia="it-IT"/>
        </w:rPr>
        <w:lastRenderedPageBreak/>
        <w:t>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41A2C7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vogliamo portare la croce dell’obbedienza, dobbiamo trasformare in vita per la nostra anima, per il nostro spirito, per il nostro corpo ogni Parola del Vangelo, non però per un solo giorno, ma per tutti i giorni della nostra vita. Questa trasformazione in nostra vita non è solo necessaria perché noi possiamo conformare la nostra vita alla vita di Cristo Gesù in 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Vangelo nella nostra storia in mezzo agli uomini. Ecco la vocazione del discepolo di Gesù: inchiodarsi sulla croce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Parola e né fede. Chi non è crocifisso con una fortissima fede nella Parola e nella verità della Parola, neanche potrà parlare, annunciare, insegnare dalla Parola e dalla sua verità. Il suo insegnamento, il suo annuncio, il suo parlare, verrà sempre dal cuore nel quale 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w:t>
      </w:r>
    </w:p>
    <w:p w14:paraId="1CBA5F17"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34DEBF6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74" w:name="_Toc122790658"/>
      <w:bookmarkStart w:id="675" w:name="_Toc122790682"/>
      <w:bookmarkStart w:id="676" w:name="_Toc180486806"/>
      <w:r w:rsidRPr="00284585">
        <w:rPr>
          <w:rFonts w:ascii="Arial" w:hAnsi="Arial"/>
          <w:b/>
          <w:bCs/>
          <w:color w:val="000000"/>
          <w:sz w:val="28"/>
          <w:lang w:val="la-Latn"/>
        </w:rPr>
        <w:t>LA CROCE DELLA FEDE</w:t>
      </w:r>
      <w:bookmarkEnd w:id="674"/>
      <w:bookmarkEnd w:id="675"/>
      <w:bookmarkEnd w:id="676"/>
    </w:p>
    <w:p w14:paraId="6060FE1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Le verità contenute nel </w:t>
      </w:r>
      <w:r w:rsidRPr="00284585">
        <w:rPr>
          <w:rFonts w:ascii="Arial" w:eastAsia="Times New Roman" w:hAnsi="Arial"/>
          <w:sz w:val="24"/>
          <w:szCs w:val="20"/>
          <w:lang w:eastAsia="it-IT"/>
        </w:rPr>
        <w:lastRenderedPageBreak/>
        <w:t xml:space="preserve">Credo o Simbolo Niceno-costantinopolitano, sono il fondamento della nostra fede, ma non sono ancora la nostra fede: 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Con il Padre e il Figlio è adorato e glorificato, e ha parlato per mezzo dei profeti. Credo la Chiesa, una santa cattolica e apostolica. Professo un solo Battesimo per il perdono dei peccati. Aspetto la risurrezione dei morti e la vita del mondo che verrà. Amen. 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0401DE3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w:t>
      </w:r>
      <w:r w:rsidRPr="00284585">
        <w:rPr>
          <w:rFonts w:ascii="Arial" w:eastAsia="Times New Roman" w:hAnsi="Arial"/>
          <w:sz w:val="24"/>
          <w:szCs w:val="20"/>
          <w:lang w:eastAsia="it-IT"/>
        </w:rPr>
        <w:lastRenderedPageBreak/>
        <w:t>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w:t>
      </w:r>
    </w:p>
    <w:p w14:paraId="56B63C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lo abbiamo già scritto più volte chi è Cristo Gesù nel mistero della nostra fede: 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w:t>
      </w:r>
      <w:r w:rsidRPr="00284585">
        <w:rPr>
          <w:rFonts w:ascii="Arial" w:eastAsia="Times New Roman" w:hAnsi="Arial"/>
          <w:sz w:val="24"/>
          <w:szCs w:val="20"/>
          <w:lang w:eastAsia="it-IT"/>
        </w:rPr>
        <w:lastRenderedPageBreak/>
        <w:t xml:space="preserve">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 </w:t>
      </w:r>
    </w:p>
    <w:p w14:paraId="284711A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oggi qual è la croce che la vera fede chiede ad ogni cristiano di portare e sulla quale lasciarsi inchiodare per tutti i giorni della sua vita: la confessione della verità di Cristo in ogni suo anche invisibile atomo o molecola. È croce la confessione della purissima verità di Cristo Gesù, perché ormai anche voci di autorevolissimo e di alto spessore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è offesa per lui della dignità se suoi fratelli e chiede ad Abramo che mandi qualcuno ad avvisarli perché essi evitino, finché c’è tempo, di finire in questo luogo di tormento eterno. 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w:t>
      </w:r>
    </w:p>
    <w:p w14:paraId="497D5909"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68CD838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77" w:name="_Toc122790659"/>
      <w:bookmarkStart w:id="678" w:name="_Toc122790683"/>
      <w:bookmarkStart w:id="679" w:name="_Toc180486807"/>
      <w:r w:rsidRPr="00284585">
        <w:rPr>
          <w:rFonts w:ascii="Arial" w:hAnsi="Arial"/>
          <w:b/>
          <w:bCs/>
          <w:color w:val="000000"/>
          <w:sz w:val="28"/>
          <w:lang w:val="la-Latn"/>
        </w:rPr>
        <w:t>LA CROCE DELLA CARITÀ</w:t>
      </w:r>
      <w:bookmarkEnd w:id="677"/>
      <w:bookmarkEnd w:id="678"/>
      <w:bookmarkEnd w:id="679"/>
    </w:p>
    <w:p w14:paraId="2F3C13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cosa consiste oggi la croce della carità che ogni discepolo di Gesù è chiamato a portare se vuole rendere vera gloria al Padre e al Figlio e allo Spirito Santo? Diciamo subito che per il cristiano la carità è dono. Non è però un dono di cose della terra. È il dono molteplice. Anche di questo dono molteplice abbiamo scritto più volte. In un mondo cristiano nel quale il cristiano ha distrutto ogni mistero, ecco il dono molteplice che ogni discepolo di Gesù dovrà donare ad ogni discepolo di Gesù e ad ogni altro  uomo:</w:t>
      </w:r>
    </w:p>
    <w:p w14:paraId="2ECDDB8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Dono</w:t>
      </w:r>
      <w:r w:rsidRPr="00284585">
        <w:rPr>
          <w:rFonts w:ascii="Arial" w:eastAsia="Times New Roman" w:hAnsi="Arial"/>
          <w:sz w:val="24"/>
          <w:szCs w:val="20"/>
          <w:lang w:eastAsia="it-IT"/>
        </w:rPr>
        <w:t xml:space="preserve"> è il Padre nostro celeste, il nostro Dio e Creatore e Signore che in Cristo si dona a noi con tutta la sua divina onnipotenza di amore di salvezza e di redenzione. </w:t>
      </w:r>
    </w:p>
    <w:p w14:paraId="2A6BA7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è il Figlio suo come nostro Redentore, Salvatore, Grazia, Verità, Luce, Vita Eterna, Espiazione, Giustizia, Risurrezione. </w:t>
      </w:r>
    </w:p>
    <w:p w14:paraId="7F10600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è lo Spirito Santo che deve formare tutto Cristo nel nostro corpo, nella nostra anima, nel nostro Spirito. </w:t>
      </w:r>
    </w:p>
    <w:p w14:paraId="324195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è la Vergine Maria, la Madre di Dio, come nostra vera Madre. </w:t>
      </w:r>
    </w:p>
    <w:p w14:paraId="191649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è la Chiesa, corpo di Cristo, come sacramento della luce e della grazia di Cristo Gesù a sevizio del mondo intero. </w:t>
      </w:r>
    </w:p>
    <w:p w14:paraId="0713A74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è l’eredità eterna a quanti hanno realizzato Cristo Gesù nel loro corpo, anima, spirito. DONI preziosi e grandissimi sono tutti i sacramenti della Chiesa; il Vangelo della vita e della salvezza. </w:t>
      </w:r>
    </w:p>
    <w:p w14:paraId="1804A64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di Dio sono gli Apostoli di Cristo, i Profeti, i Maestri e Dottori ogni giorno consacrati all’edificazione del corpo di Cristo sulla nostra terra. </w:t>
      </w:r>
    </w:p>
    <w:p w14:paraId="056B018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sono tutti i carismi della Spirito Santo da mettere a servizio dell’unico corpo di Cristo che è la Chiesa.</w:t>
      </w:r>
    </w:p>
    <w:p w14:paraId="7527545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è la partecipazione di ogni battezzato nel corpo di Cristo della natura divina. </w:t>
      </w:r>
    </w:p>
    <w:p w14:paraId="00DA75F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è la nostra chiamata ad essere una cosa sola in Cristo, per vivere tutta la vita di Cristo nel nostro corpo, nella nostra anima, nel nostro spirito. </w:t>
      </w:r>
    </w:p>
    <w:p w14:paraId="57EBD2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Dono</w:t>
      </w:r>
      <w:r w:rsidRPr="00284585">
        <w:rPr>
          <w:rFonts w:ascii="Arial" w:eastAsia="Times New Roman" w:hAnsi="Arial"/>
          <w:sz w:val="24"/>
          <w:szCs w:val="20"/>
          <w:lang w:eastAsia="it-IT"/>
        </w:rPr>
        <w:t xml:space="preserve">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0D06C9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w:t>
      </w:r>
      <w:r w:rsidRPr="00284585">
        <w:rPr>
          <w:rFonts w:ascii="Arial" w:eastAsia="Times New Roman" w:hAnsi="Arial"/>
          <w:sz w:val="24"/>
          <w:szCs w:val="20"/>
          <w:lang w:eastAsia="it-IT"/>
        </w:rPr>
        <w:lastRenderedPageBreak/>
        <w:t xml:space="preserve">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58779EC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 se dona ai suoi fratelli il Padre</w:t>
      </w:r>
      <w:r w:rsidRPr="00284585">
        <w:rPr>
          <w:rFonts w:ascii="Arial" w:eastAsia="Times New Roman" w:hAnsi="Arial"/>
          <w:sz w:val="24"/>
          <w:szCs w:val="20"/>
          <w:lang w:eastAsia="it-IT"/>
        </w:rPr>
        <w:t xml:space="preserv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012F6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 secondo verità se dona Cristo</w:t>
      </w:r>
      <w:r w:rsidRPr="00284585">
        <w:rPr>
          <w:rFonts w:ascii="Arial" w:eastAsia="Times New Roman" w:hAnsi="Arial"/>
          <w:sz w:val="24"/>
          <w:szCs w:val="20"/>
          <w:lang w:eastAsia="it-IT"/>
        </w:rPr>
        <w:t xml:space="preserve">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28F63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dona lo Spirito Santo</w:t>
      </w:r>
      <w:r w:rsidRPr="00284585">
        <w:rPr>
          <w:rFonts w:ascii="Arial" w:eastAsia="Times New Roman" w:hAnsi="Arial"/>
          <w:sz w:val="24"/>
          <w:szCs w:val="20"/>
          <w:lang w:eastAsia="it-IT"/>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1E37F9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 se dona ad ogni cuore la Vergine Maria</w:t>
      </w:r>
      <w:r w:rsidRPr="00284585">
        <w:rPr>
          <w:rFonts w:ascii="Arial" w:eastAsia="Times New Roman" w:hAnsi="Arial"/>
          <w:sz w:val="24"/>
          <w:szCs w:val="20"/>
          <w:lang w:eastAsia="it-IT"/>
        </w:rPr>
        <w:t xml:space="preserve">,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w:t>
      </w:r>
      <w:r w:rsidRPr="00284585">
        <w:rPr>
          <w:rFonts w:ascii="Arial" w:eastAsia="Times New Roman" w:hAnsi="Arial"/>
          <w:sz w:val="24"/>
          <w:szCs w:val="20"/>
          <w:lang w:eastAsia="it-IT"/>
        </w:rPr>
        <w:lastRenderedPageBreak/>
        <w:t xml:space="preserve">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FA289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Quello del cristiano, se lui dimora nel cuore del Padre e del Figlio e dello Spirito Santo e nel purissimo seno della Vergine Maria. </w:t>
      </w:r>
    </w:p>
    <w:p w14:paraId="698BE9B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È Vero Amore di Salvezza</w:t>
      </w:r>
      <w:r w:rsidRPr="00284585">
        <w:rPr>
          <w:rFonts w:ascii="Arial" w:eastAsia="Times New Roman" w:hAnsi="Arial"/>
          <w:sz w:val="24"/>
          <w:szCs w:val="20"/>
          <w:lang w:eastAsia="it-IT"/>
        </w:rPr>
        <w:t xml:space="preserve">,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3792D7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Quello del cristiano è soprattutto </w:t>
      </w:r>
      <w:r w:rsidRPr="00284585">
        <w:rPr>
          <w:rFonts w:ascii="Arial" w:eastAsia="Times New Roman" w:hAnsi="Arial"/>
          <w:b/>
          <w:bCs/>
          <w:sz w:val="24"/>
          <w:szCs w:val="20"/>
          <w:lang w:eastAsia="it-IT"/>
        </w:rPr>
        <w:t>amore di redenzione</w:t>
      </w:r>
      <w:r w:rsidRPr="00284585">
        <w:rPr>
          <w:rFonts w:ascii="Arial" w:eastAsia="Times New Roman" w:hAnsi="Arial"/>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76A82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w:t>
      </w:r>
      <w:r w:rsidRPr="00284585">
        <w:rPr>
          <w:rFonts w:ascii="Arial" w:eastAsia="Times New Roman" w:hAnsi="Arial"/>
          <w:b/>
          <w:bCs/>
          <w:sz w:val="24"/>
          <w:szCs w:val="20"/>
          <w:lang w:eastAsia="it-IT"/>
        </w:rPr>
        <w:t xml:space="preserve">’amore di santificazione </w:t>
      </w:r>
      <w:r w:rsidRPr="00284585">
        <w:rPr>
          <w:rFonts w:ascii="Arial" w:eastAsia="Times New Roman" w:hAnsi="Arial"/>
          <w:sz w:val="24"/>
          <w:szCs w:val="20"/>
          <w:lang w:eastAsia="it-IT"/>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w:t>
      </w:r>
      <w:r w:rsidRPr="00284585">
        <w:rPr>
          <w:rFonts w:ascii="Arial" w:eastAsia="Times New Roman" w:hAnsi="Arial"/>
          <w:sz w:val="24"/>
          <w:szCs w:val="20"/>
          <w:lang w:eastAsia="it-IT"/>
        </w:rPr>
        <w:lastRenderedPageBreak/>
        <w:t xml:space="preserve">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C1ADF4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perfetta conformazione a Cristo Gesù</w:t>
      </w:r>
      <w:r w:rsidRPr="00284585">
        <w:rPr>
          <w:rFonts w:ascii="Arial" w:eastAsia="Times New Roman" w:hAnsi="Arial"/>
          <w:sz w:val="24"/>
          <w:szCs w:val="20"/>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5DF553E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L’amore di conforto </w:t>
      </w:r>
      <w:r w:rsidRPr="00284585">
        <w:rPr>
          <w:rFonts w:ascii="Arial" w:eastAsia="Times New Roman" w:hAnsi="Arial"/>
          <w:sz w:val="24"/>
          <w:szCs w:val="20"/>
          <w:lang w:eastAsia="it-IT"/>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7A1AB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sostegno</w:t>
      </w:r>
      <w:r w:rsidRPr="00284585">
        <w:rPr>
          <w:rFonts w:ascii="Arial" w:eastAsia="Times New Roman" w:hAnsi="Arial"/>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04C799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Mai deve mancare </w:t>
      </w:r>
      <w:r w:rsidRPr="00284585">
        <w:rPr>
          <w:rFonts w:ascii="Arial" w:eastAsia="Times New Roman" w:hAnsi="Arial"/>
          <w:b/>
          <w:bCs/>
          <w:sz w:val="24"/>
          <w:szCs w:val="20"/>
          <w:lang w:eastAsia="it-IT"/>
        </w:rPr>
        <w:t>l’amore di consolazione</w:t>
      </w:r>
      <w:r w:rsidRPr="00284585">
        <w:rPr>
          <w:rFonts w:ascii="Arial" w:eastAsia="Times New Roman" w:hAnsi="Arial"/>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0E2347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Con l’amore di ristoro</w:t>
      </w:r>
      <w:r w:rsidRPr="00284585">
        <w:rPr>
          <w:rFonts w:ascii="Arial" w:eastAsia="Times New Roman" w:hAnsi="Arial"/>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w:t>
      </w:r>
      <w:r w:rsidRPr="00284585">
        <w:rPr>
          <w:rFonts w:ascii="Arial" w:eastAsia="Times New Roman" w:hAnsi="Arial"/>
          <w:sz w:val="24"/>
          <w:szCs w:val="20"/>
          <w:lang w:eastAsia="it-IT"/>
        </w:rPr>
        <w:lastRenderedPageBreak/>
        <w:t>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1033D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del cristiano è sempre creatore di vera speranza</w:t>
      </w:r>
      <w:r w:rsidRPr="00284585">
        <w:rPr>
          <w:rFonts w:ascii="Arial" w:eastAsia="Times New Roman" w:hAnsi="Arial"/>
          <w:sz w:val="24"/>
          <w:szCs w:val="20"/>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0463EC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vero amore del cristiano sempre deve farsi preghiera</w:t>
      </w:r>
      <w:r w:rsidRPr="00284585">
        <w:rPr>
          <w:rFonts w:ascii="Arial" w:eastAsia="Times New Roman" w:hAnsi="Arial"/>
          <w:sz w:val="24"/>
          <w:szCs w:val="20"/>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8835D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L’amore di incoraggiamento </w:t>
      </w:r>
      <w:r w:rsidRPr="00284585">
        <w:rPr>
          <w:rFonts w:ascii="Arial" w:eastAsia="Times New Roman" w:hAnsi="Arial"/>
          <w:sz w:val="24"/>
          <w:szCs w:val="20"/>
          <w:lang w:eastAsia="it-IT"/>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2B0DC8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Mai deve mancare </w:t>
      </w:r>
      <w:r w:rsidRPr="00284585">
        <w:rPr>
          <w:rFonts w:ascii="Arial" w:eastAsia="Times New Roman" w:hAnsi="Arial"/>
          <w:b/>
          <w:bCs/>
          <w:sz w:val="24"/>
          <w:szCs w:val="20"/>
          <w:lang w:eastAsia="it-IT"/>
        </w:rPr>
        <w:t xml:space="preserve">l’amore di sprone </w:t>
      </w:r>
      <w:r w:rsidRPr="00284585">
        <w:rPr>
          <w:rFonts w:ascii="Arial" w:eastAsia="Times New Roman" w:hAnsi="Arial"/>
          <w:sz w:val="24"/>
          <w:szCs w:val="20"/>
          <w:lang w:eastAsia="it-IT"/>
        </w:rPr>
        <w:t xml:space="preserve">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w:t>
      </w:r>
      <w:r w:rsidRPr="00284585">
        <w:rPr>
          <w:rFonts w:ascii="Arial" w:eastAsia="Times New Roman" w:hAnsi="Arial"/>
          <w:sz w:val="24"/>
          <w:szCs w:val="20"/>
          <w:lang w:eastAsia="it-IT"/>
        </w:rPr>
        <w:lastRenderedPageBreak/>
        <w:t>discepolo di Gesù. A volte spinta giusta è una parola. A volte è un’opera. Dovrà essere lo Spirito a suggerirci qual è la spinta necessaria.</w:t>
      </w:r>
    </w:p>
    <w:p w14:paraId="4608127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compagnia</w:t>
      </w:r>
      <w:r w:rsidRPr="00284585">
        <w:rPr>
          <w:rFonts w:ascii="Arial" w:eastAsia="Times New Roman" w:hAnsi="Arial"/>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3EB90B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condivisione</w:t>
      </w:r>
      <w:r w:rsidRPr="00284585">
        <w:rPr>
          <w:rFonts w:ascii="Arial" w:eastAsia="Times New Roman" w:hAnsi="Arial"/>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BF2E8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Con l’amore di assunzione</w:t>
      </w:r>
      <w:r w:rsidRPr="00284585">
        <w:rPr>
          <w:rFonts w:ascii="Arial" w:eastAsia="Times New Roman" w:hAnsi="Arial"/>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0C3EA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Con l’amore di perfetta esemplarità evangelica</w:t>
      </w:r>
      <w:r w:rsidRPr="00284585">
        <w:rPr>
          <w:rFonts w:ascii="Arial" w:eastAsia="Times New Roman" w:hAnsi="Arial"/>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713FD1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 i suoi fratelli in Adamo</w:t>
      </w:r>
      <w:r w:rsidRPr="00284585">
        <w:rPr>
          <w:rFonts w:ascii="Arial" w:eastAsia="Times New Roman" w:hAnsi="Arial"/>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w:t>
      </w:r>
      <w:r w:rsidRPr="00284585">
        <w:rPr>
          <w:rFonts w:ascii="Arial" w:eastAsia="Times New Roman" w:hAnsi="Arial"/>
          <w:sz w:val="24"/>
          <w:szCs w:val="20"/>
          <w:lang w:eastAsia="it-IT"/>
        </w:rPr>
        <w:lastRenderedPageBreak/>
        <w:t xml:space="preserve">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4E01DE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Anche i fratelli in cristo vanno amati</w:t>
      </w:r>
      <w:r w:rsidRPr="00284585">
        <w:rPr>
          <w:rFonts w:ascii="Arial" w:eastAsia="Times New Roman" w:hAnsi="Arial"/>
          <w:sz w:val="24"/>
          <w:szCs w:val="20"/>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4E952D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il cristiano non mostra ad ogni figlio di Adamo e ad ogni membro del corpo di Cristo la sublimità della sua nuova vita, che è </w:t>
      </w:r>
      <w:r w:rsidRPr="00284585">
        <w:rPr>
          <w:rFonts w:ascii="Arial" w:eastAsia="Times New Roman" w:hAnsi="Arial"/>
          <w:b/>
          <w:bCs/>
          <w:sz w:val="24"/>
          <w:szCs w:val="20"/>
          <w:lang w:eastAsia="it-IT"/>
        </w:rPr>
        <w:t>la trasformazione del vangelo</w:t>
      </w:r>
      <w:r w:rsidRPr="00284585">
        <w:rPr>
          <w:rFonts w:ascii="Arial" w:eastAsia="Times New Roman" w:hAnsi="Arial"/>
          <w:sz w:val="24"/>
          <w:szCs w:val="20"/>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61B9CA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6C54B1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w:t>
      </w:r>
      <w:r w:rsidRPr="00284585">
        <w:rPr>
          <w:rFonts w:ascii="Arial" w:eastAsia="Times New Roman" w:hAnsi="Arial"/>
          <w:sz w:val="24"/>
          <w:szCs w:val="20"/>
          <w:lang w:eastAsia="it-IT"/>
        </w:rPr>
        <w:lastRenderedPageBreak/>
        <w:t>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0838624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761EDB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18EA5A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w:t>
      </w:r>
      <w:r w:rsidRPr="00284585">
        <w:rPr>
          <w:rFonts w:ascii="Arial" w:eastAsia="Times New Roman" w:hAnsi="Arial"/>
          <w:sz w:val="24"/>
          <w:szCs w:val="20"/>
          <w:lang w:eastAsia="it-IT"/>
        </w:rPr>
        <w:lastRenderedPageBreak/>
        <w:t xml:space="preserve">porre ogni impegno perché chi è uscito dalla carità di Dio, carità di Cristo Gesù, carità dello Spirito Santo, vi ritorni è sempre l’Apostolo del Signore. </w:t>
      </w:r>
    </w:p>
    <w:p w14:paraId="719D7440"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4081A01B" w14:textId="77777777" w:rsidR="00284585" w:rsidRPr="00284585" w:rsidRDefault="00284585" w:rsidP="00284585">
      <w:pPr>
        <w:spacing w:after="120" w:line="240" w:lineRule="auto"/>
        <w:jc w:val="both"/>
        <w:rPr>
          <w:rFonts w:ascii="Times New Roman" w:eastAsia="Times New Roman" w:hAnsi="Times New Roman"/>
          <w:szCs w:val="20"/>
          <w:lang w:val="la-Latn" w:eastAsia="it-IT"/>
        </w:rPr>
      </w:pPr>
      <w:r w:rsidRPr="00284585">
        <w:rPr>
          <w:rFonts w:ascii="Arial" w:eastAsia="Times New Roman" w:hAnsi="Arial"/>
          <w:sz w:val="24"/>
          <w:szCs w:val="20"/>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47E7F2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quando ancora va aggiunto sulla croce della carità: 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w:t>
      </w:r>
      <w:r w:rsidRPr="00284585">
        <w:rPr>
          <w:rFonts w:ascii="Arial" w:eastAsia="Times New Roman" w:hAnsi="Arial"/>
          <w:sz w:val="24"/>
          <w:szCs w:val="20"/>
          <w:lang w:eastAsia="it-IT"/>
        </w:rPr>
        <w:lastRenderedPageBreak/>
        <w:t>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2842249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0C82FE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186F93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w:t>
      </w:r>
      <w:r w:rsidRPr="00284585">
        <w:rPr>
          <w:rFonts w:ascii="Arial" w:eastAsia="Times New Roman" w:hAnsi="Arial"/>
          <w:sz w:val="24"/>
          <w:szCs w:val="20"/>
          <w:lang w:eastAsia="it-IT"/>
        </w:rPr>
        <w:lastRenderedPageBreak/>
        <w:t xml:space="preserve">Pietro e degli Apostoli in comunione gerarchica con Lui veniva radiata. Bastava il solo fondamento invisibile che è Cristo Gesù. </w:t>
      </w:r>
    </w:p>
    <w:p w14:paraId="0B6BF94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w:t>
      </w:r>
    </w:p>
    <w:p w14:paraId="484724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C3D4D4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06CB3E0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w:t>
      </w:r>
      <w:r w:rsidRPr="00284585">
        <w:rPr>
          <w:rFonts w:ascii="Arial" w:eastAsia="Times New Roman" w:hAnsi="Arial"/>
          <w:sz w:val="24"/>
          <w:szCs w:val="20"/>
          <w:lang w:eastAsia="it-IT"/>
        </w:rPr>
        <w:lastRenderedPageBreak/>
        <w:t xml:space="preserve">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3E16FE63" w14:textId="77777777" w:rsidR="00284585" w:rsidRPr="00284585" w:rsidRDefault="00284585" w:rsidP="00284585">
      <w:pPr>
        <w:spacing w:after="120" w:line="240" w:lineRule="auto"/>
        <w:jc w:val="both"/>
        <w:rPr>
          <w:rFonts w:ascii="Times New Roman" w:eastAsia="Times New Roman" w:hAnsi="Times New Roman"/>
          <w:sz w:val="20"/>
          <w:szCs w:val="20"/>
          <w:lang w:val="la-Latn" w:eastAsia="it-IT"/>
        </w:rPr>
      </w:pPr>
      <w:r w:rsidRPr="00284585">
        <w:rPr>
          <w:rFonts w:ascii="Arial" w:eastAsia="Times New Roman" w:hAnsi="Arial"/>
          <w:sz w:val="24"/>
          <w:szCs w:val="20"/>
          <w:lang w:eastAsia="it-IT"/>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w:t>
      </w:r>
      <w:r w:rsidRPr="00284585">
        <w:rPr>
          <w:rFonts w:ascii="Arial" w:eastAsia="Times New Roman" w:hAnsi="Arial"/>
          <w:sz w:val="24"/>
          <w:szCs w:val="20"/>
          <w:lang w:eastAsia="it-IT"/>
        </w:rPr>
        <w:lastRenderedPageBreak/>
        <w:t xml:space="preserve">cristiani con grande impegno stanno costruendo in mezzo agli uomini è vera croce è vera consegna al martirio spirituale che potrebbe trasformarsi in martirio fisico. Ci inchiodi su questa vera croce la Madre di Dio. </w:t>
      </w:r>
    </w:p>
    <w:p w14:paraId="1329FB20"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4C93C85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80" w:name="_Toc122790660"/>
      <w:bookmarkStart w:id="681" w:name="_Toc122790684"/>
      <w:bookmarkStart w:id="682" w:name="_Toc180486808"/>
      <w:r w:rsidRPr="00284585">
        <w:rPr>
          <w:rFonts w:ascii="Arial" w:hAnsi="Arial"/>
          <w:b/>
          <w:bCs/>
          <w:color w:val="000000"/>
          <w:sz w:val="28"/>
          <w:lang w:val="la-Latn"/>
        </w:rPr>
        <w:t>LA CROCE DELLA SPERANZA</w:t>
      </w:r>
      <w:bookmarkEnd w:id="680"/>
      <w:bookmarkEnd w:id="681"/>
      <w:bookmarkEnd w:id="682"/>
    </w:p>
    <w:p w14:paraId="5C78FFD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vera fede genera la vera carità, la vera carità genera la vera speranza. Tutto è dalla vera fede. La vera fede è accoglienza e obbedienza ad ogni Parola contenuta nella Divina Rivelazione, nella Sacra Tradizione, nel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28FC370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progredire sulla via verso i cieli beati non è sufficiente la luce della fede, la forza della carità, l’attrazione della speranza. Ad ogni discepolo di Gesù occorre la potente grazia di Cristo Signore e la costante mozione e conduzione dello Spirito Santo. Senza la grazia che attimo per attimo deve attingere in Cristo Gesù e senza l’abitazione in lui dello Spirito Santo, la debolezza della carne non permette che si viva di vera speranza. </w:t>
      </w:r>
    </w:p>
    <w:p w14:paraId="6ED7991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che è lo Spirito sgorgato dal cuore di Gesù, squarciato dalla lancia del 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w:t>
      </w:r>
      <w:r w:rsidRPr="00284585">
        <w:rPr>
          <w:rFonts w:ascii="Arial" w:eastAsia="Times New Roman" w:hAnsi="Arial"/>
          <w:sz w:val="24"/>
          <w:szCs w:val="20"/>
          <w:lang w:eastAsia="it-IT"/>
        </w:rPr>
        <w:lastRenderedPageBreak/>
        <w:t xml:space="preserve">suo farsi. Senza questa profonda umiltà, la perdizione della nostra vita è sempre a portata di mano, a motivo della nostra cecità costituzionale, di natura. </w:t>
      </w:r>
    </w:p>
    <w:p w14:paraId="60185B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216AB4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che perennemente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1597BE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tutti stiamo vivendo in un cimitero spirituale, se tutti stiamo naufragando nelle burrascose acque della superficialità e della dimenticanza di Dio, come facciamo a svegliarci? Ma soprattutto come facciamo a rimettere in noi il principio della vera speranza? Cristo Gesù in questi momenti di smarrimento e di buio spirituale e morale, sempre chiede alla Madre sua di intervenire. Chiede a Lei, la Madre della Misericordia, il Timoniere della nostra misera e fragile navicella, la nostra Avvocata e Soccorritrice, la nostra Amica e Maestra. Lei con obbedienza eterna sempre è venuta, sempre viene e sempre verrà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w:t>
      </w:r>
      <w:r w:rsidRPr="00284585">
        <w:rPr>
          <w:rFonts w:ascii="Arial" w:eastAsia="Times New Roman" w:hAnsi="Arial"/>
          <w:sz w:val="24"/>
          <w:szCs w:val="20"/>
          <w:lang w:eastAsia="it-IT"/>
        </w:rPr>
        <w:lastRenderedPageBreak/>
        <w:t>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797C508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3129B0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w:t>
      </w:r>
      <w:r w:rsidRPr="00284585">
        <w:rPr>
          <w:rFonts w:ascii="Arial" w:eastAsia="Times New Roman" w:hAnsi="Arial"/>
          <w:sz w:val="24"/>
          <w:szCs w:val="20"/>
          <w:lang w:eastAsia="it-IT"/>
        </w:rPr>
        <w:lastRenderedPageBreak/>
        <w:t>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 cristiano separato dalla purissima luce di verità e di vita che sgorgano dallo Spirito Santo. Lo Spirito Santo che deve inondare di verità, di luce, di sapienza tutta la terra, è lo Spirito che sgorga dal cuore squarciato della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allo Spirito Santo, ogni pensiero che produciamo con la nostra mente è solo un pensiero di morte non di vita, di tenebra non di luce, di falsità non di verità. È un pensiero che aggiunge più sale al sale che già rende ogni acqua priva di vita.</w:t>
      </w:r>
    </w:p>
    <w:p w14:paraId="275A2D4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verità che dobbiamo conoscere se vogliamo entrare nel mistero della vera speranza è questa: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w:t>
      </w:r>
      <w:r w:rsidRPr="00284585">
        <w:rPr>
          <w:rFonts w:ascii="Arial" w:eastAsia="Times New Roman" w:hAnsi="Arial"/>
          <w:sz w:val="24"/>
          <w:szCs w:val="20"/>
          <w:lang w:eastAsia="it-IT"/>
        </w:rPr>
        <w:lastRenderedPageBreak/>
        <w:t xml:space="preserve">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Ogni tradimento della fede e tradimento della speranza. </w:t>
      </w:r>
    </w:p>
    <w:p w14:paraId="4988144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Il secondo errore o peccato è quello di concepire la fede come pensiero su Dio, sulla verità, sulla morale e non come ascolto della Parola che è fuori di noi. </w:t>
      </w:r>
      <w:r w:rsidRPr="00284585">
        <w:rPr>
          <w:rFonts w:ascii="Arial" w:eastAsia="Times New Roman" w:hAnsi="Arial"/>
          <w:sz w:val="24"/>
          <w:szCs w:val="20"/>
          <w:lang w:eastAsia="it-IT"/>
        </w:rPr>
        <w:lastRenderedPageBreak/>
        <w:t xml:space="preserve">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w:t>
      </w:r>
      <w:r w:rsidRPr="00284585">
        <w:rPr>
          <w:rFonts w:ascii="Arial" w:eastAsia="Times New Roman" w:hAnsi="Arial"/>
          <w:sz w:val="24"/>
          <w:szCs w:val="20"/>
          <w:lang w:eastAsia="it-IT"/>
        </w:rPr>
        <w:lastRenderedPageBreak/>
        <w:t xml:space="preserve">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047F8C1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Tutti questi errori sulla fede stanno conducendo il cristiano a vivere di falsa speranza. Vivendo il cristiano di falsa speranza, condanna tutto il mondo a vivere di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la speranza nella sua dimensione trinitaria, o facciamo del Dio Trinità la vera sorgente della speranza, oppure saremo tutti condannati a vivere di falsa speranza. </w:t>
      </w:r>
    </w:p>
    <w:p w14:paraId="2C2E181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w:t>
      </w:r>
      <w:r w:rsidRPr="00284585">
        <w:rPr>
          <w:rFonts w:ascii="Arial" w:eastAsia="Times New Roman" w:hAnsi="Arial"/>
          <w:sz w:val="24"/>
          <w:szCs w:val="20"/>
          <w:lang w:eastAsia="it-IT"/>
        </w:rPr>
        <w:lastRenderedPageBreak/>
        <w:t xml:space="preserve">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7F5ED3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w:t>
      </w:r>
      <w:r w:rsidRPr="00284585">
        <w:rPr>
          <w:rFonts w:ascii="Arial" w:eastAsia="Times New Roman" w:hAnsi="Arial"/>
          <w:sz w:val="24"/>
          <w:szCs w:val="20"/>
          <w:lang w:eastAsia="it-IT"/>
        </w:rPr>
        <w:lastRenderedPageBreak/>
        <w:t xml:space="preserve">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73EA17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w:t>
      </w:r>
      <w:r w:rsidRPr="00284585">
        <w:rPr>
          <w:rFonts w:ascii="Arial" w:eastAsia="Times New Roman" w:hAnsi="Arial"/>
          <w:sz w:val="24"/>
          <w:szCs w:val="20"/>
          <w:lang w:eastAsia="it-IT"/>
        </w:rPr>
        <w:lastRenderedPageBreak/>
        <w:t xml:space="preserve">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Persona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7699B9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Vivere di speranza è vera croce per il discepolo di Gesù, perché questa virtù nella sua purissima verità neanche più esiste a causa della devastazione della sana cristologia, sana soteriologia, sana escatologia. Un cristiano che vuole vive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delle speranza cristiana, speranza teologale, speranza </w:t>
      </w:r>
      <w:r w:rsidRPr="00284585">
        <w:rPr>
          <w:rFonts w:ascii="Arial" w:eastAsia="Times New Roman" w:hAnsi="Arial"/>
          <w:sz w:val="24"/>
          <w:szCs w:val="20"/>
          <w:lang w:eastAsia="it-IT"/>
        </w:rPr>
        <w:lastRenderedPageBreak/>
        <w:t xml:space="preserve">soprannaturale. Per insegnare a noi la vera speranza Cristo Gesù salì sul patibolo della croce. Anche a noi è chiesto di salire sul patibolo della croce per raggiungere noi la meta della nostra speranza e nostra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02601D01"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3C45662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83" w:name="_Toc122790661"/>
      <w:bookmarkStart w:id="684" w:name="_Toc122790685"/>
      <w:bookmarkStart w:id="685" w:name="_Toc180486809"/>
      <w:r w:rsidRPr="00284585">
        <w:rPr>
          <w:rFonts w:ascii="Arial" w:hAnsi="Arial"/>
          <w:b/>
          <w:bCs/>
          <w:color w:val="000000"/>
          <w:sz w:val="28"/>
          <w:lang w:val="la-Latn"/>
        </w:rPr>
        <w:t>LA CROCE DELLA FORTEZZA</w:t>
      </w:r>
      <w:bookmarkEnd w:id="683"/>
      <w:bookmarkEnd w:id="684"/>
      <w:bookmarkEnd w:id="685"/>
    </w:p>
    <w:p w14:paraId="4D6C1E1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47CB2CE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w:t>
      </w:r>
      <w:r w:rsidRPr="00284585">
        <w:rPr>
          <w:rFonts w:ascii="Arial" w:eastAsia="Times New Roman" w:hAnsi="Arial"/>
          <w:sz w:val="24"/>
          <w:szCs w:val="20"/>
          <w:lang w:eastAsia="it-IT"/>
        </w:rPr>
        <w:lastRenderedPageBreak/>
        <w:t>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5885630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103481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Atti di superbia, arroganza, tracotanza, delinquenza, belligeranza, prepotenza, concupiscenza, impurità, criminalità, terrorismo e cose del genere mai potranno </w:t>
      </w:r>
      <w:r w:rsidRPr="00284585">
        <w:rPr>
          <w:rFonts w:ascii="Arial" w:eastAsia="Times New Roman" w:hAnsi="Arial"/>
          <w:sz w:val="24"/>
          <w:szCs w:val="20"/>
          <w:lang w:eastAsia="it-IT"/>
        </w:rPr>
        <w:lastRenderedPageBreak/>
        <w:t>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496808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necessaria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370EAC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w:t>
      </w:r>
      <w:r w:rsidRPr="00284585">
        <w:rPr>
          <w:rFonts w:ascii="Arial" w:eastAsia="Times New Roman" w:hAnsi="Arial"/>
          <w:sz w:val="24"/>
          <w:szCs w:val="20"/>
          <w:lang w:eastAsia="it-IT"/>
        </w:rPr>
        <w:lastRenderedPageBreak/>
        <w:t xml:space="preserve">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48F596F0"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0AC442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86" w:name="_Toc122790662"/>
      <w:bookmarkStart w:id="687" w:name="_Toc122790686"/>
      <w:bookmarkStart w:id="688" w:name="_Toc180486810"/>
      <w:r w:rsidRPr="00284585">
        <w:rPr>
          <w:rFonts w:ascii="Arial" w:hAnsi="Arial"/>
          <w:b/>
          <w:bCs/>
          <w:color w:val="000000"/>
          <w:sz w:val="28"/>
          <w:lang w:val="la-Latn"/>
        </w:rPr>
        <w:t>LA CROCE DELLA TEMPERANZA</w:t>
      </w:r>
      <w:bookmarkEnd w:id="686"/>
      <w:bookmarkEnd w:id="687"/>
      <w:bookmarkEnd w:id="688"/>
    </w:p>
    <w:p w14:paraId="3BBFC3F8" w14:textId="77777777" w:rsidR="00284585" w:rsidRPr="00284585" w:rsidRDefault="00284585" w:rsidP="00284585">
      <w:pPr>
        <w:spacing w:after="120" w:line="240" w:lineRule="auto"/>
        <w:jc w:val="both"/>
        <w:rPr>
          <w:rFonts w:ascii="Arial" w:eastAsia="Times New Roman" w:hAnsi="Arial" w:cs="Arial"/>
          <w:color w:val="000000"/>
          <w:sz w:val="24"/>
          <w:szCs w:val="20"/>
          <w:lang w:eastAsia="it-IT"/>
        </w:rPr>
      </w:pPr>
      <w:r w:rsidRPr="00284585">
        <w:rPr>
          <w:rFonts w:ascii="Arial" w:eastAsia="Times New Roman" w:hAnsi="Arial" w:cs="Arial"/>
          <w:color w:val="000000"/>
          <w:sz w:val="24"/>
          <w:szCs w:val="20"/>
          <w:lang w:eastAsia="it-IT"/>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46CDCA39"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eastAsia="Times New Roman" w:hAnsi="Arial" w:cs="Arial"/>
          <w:color w:val="000000"/>
          <w:sz w:val="24"/>
          <w:szCs w:val="20"/>
          <w:lang w:eastAsia="it-IT"/>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284585">
        <w:rPr>
          <w:rFonts w:ascii="Arial" w:hAnsi="Arial"/>
          <w:sz w:val="24"/>
          <w:szCs w:val="20"/>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w:t>
      </w:r>
      <w:r w:rsidRPr="00284585">
        <w:rPr>
          <w:rFonts w:ascii="Arial" w:hAnsi="Arial"/>
          <w:sz w:val="24"/>
          <w:szCs w:val="20"/>
          <w:lang w:eastAsia="it-IT"/>
        </w:rPr>
        <w:lastRenderedPageBreak/>
        <w:t xml:space="preserve">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5FD3D156"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5C12A7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hAnsi="Arial"/>
          <w:sz w:val="24"/>
          <w:szCs w:val="20"/>
          <w:lang w:eastAsia="it-IT"/>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284585">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52C05D0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w:t>
      </w:r>
      <w:r w:rsidRPr="00284585">
        <w:rPr>
          <w:rFonts w:ascii="Arial" w:eastAsia="Times New Roman" w:hAnsi="Arial"/>
          <w:sz w:val="24"/>
          <w:szCs w:val="20"/>
          <w:lang w:eastAsia="it-IT"/>
        </w:rPr>
        <w:lastRenderedPageBreak/>
        <w:t xml:space="preserve">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38BE998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0314E0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52E737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w:t>
      </w:r>
      <w:r w:rsidRPr="00284585">
        <w:rPr>
          <w:rFonts w:ascii="Arial" w:eastAsia="Times New Roman" w:hAnsi="Arial"/>
          <w:sz w:val="24"/>
          <w:szCs w:val="20"/>
          <w:lang w:eastAsia="it-IT"/>
        </w:rPr>
        <w:lastRenderedPageBreak/>
        <w:t>di Spirito Santo il bene e il male, il bene per incrementarlo, il male per eliminarlo. Ognuno può sapere chi è l’altro, chi è se stesso: è sufficiente osservare i frutti che si producono.</w:t>
      </w:r>
    </w:p>
    <w:p w14:paraId="0B3B422A"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7B6606D1" w14:textId="77777777" w:rsidR="00284585" w:rsidRPr="00284585" w:rsidRDefault="00284585" w:rsidP="00284585">
      <w:pPr>
        <w:spacing w:after="120" w:line="240" w:lineRule="auto"/>
        <w:jc w:val="both"/>
        <w:rPr>
          <w:rFonts w:ascii="Arial" w:hAnsi="Arial"/>
          <w:sz w:val="24"/>
          <w:szCs w:val="20"/>
          <w:lang w:eastAsia="it-IT"/>
        </w:rPr>
      </w:pPr>
      <w:r w:rsidRPr="00284585">
        <w:rPr>
          <w:rFonts w:ascii="Arial" w:hAnsi="Arial"/>
          <w:sz w:val="24"/>
          <w:szCs w:val="20"/>
          <w:lang w:eastAsia="it-IT"/>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14207DA9"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w:t>
      </w:r>
      <w:r w:rsidRPr="00284585">
        <w:rPr>
          <w:rFonts w:ascii="Arial" w:hAnsi="Arial"/>
          <w:sz w:val="24"/>
          <w:szCs w:val="20"/>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w:t>
      </w:r>
      <w:r w:rsidRPr="00284585">
        <w:rPr>
          <w:rFonts w:ascii="Arial" w:hAnsi="Arial"/>
          <w:sz w:val="24"/>
          <w:szCs w:val="20"/>
        </w:rPr>
        <w:lastRenderedPageBreak/>
        <w:t xml:space="preserve">della terra, all’animale ciò che è dell’animale, all’anima ciò che è dell’anima e così allo spirito e al corpo. </w:t>
      </w:r>
    </w:p>
    <w:p w14:paraId="3D816814"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28829D2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35D30156"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w:t>
      </w:r>
      <w:r w:rsidRPr="00284585">
        <w:rPr>
          <w:rFonts w:ascii="Arial" w:hAnsi="Arial"/>
          <w:sz w:val="24"/>
          <w:szCs w:val="20"/>
        </w:rPr>
        <w:lastRenderedPageBreak/>
        <w:t xml:space="preserve">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7AE70DDD"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0D0BDE6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89" w:name="_Toc122790663"/>
      <w:bookmarkStart w:id="690" w:name="_Toc122790687"/>
      <w:bookmarkStart w:id="691" w:name="_Toc180486811"/>
      <w:r w:rsidRPr="00284585">
        <w:rPr>
          <w:rFonts w:ascii="Arial" w:hAnsi="Arial"/>
          <w:b/>
          <w:bCs/>
          <w:color w:val="000000"/>
          <w:sz w:val="28"/>
          <w:lang w:val="la-Latn"/>
        </w:rPr>
        <w:t>LA CROCE DELLA GIUSTIZIA</w:t>
      </w:r>
      <w:bookmarkEnd w:id="689"/>
      <w:bookmarkEnd w:id="690"/>
      <w:bookmarkEnd w:id="691"/>
    </w:p>
    <w:p w14:paraId="1B5F1C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2ACBF4D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6D7C559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w:t>
      </w:r>
      <w:r w:rsidRPr="00284585">
        <w:rPr>
          <w:rFonts w:ascii="Arial" w:eastAsia="Times New Roman" w:hAnsi="Arial"/>
          <w:sz w:val="24"/>
          <w:szCs w:val="20"/>
          <w:lang w:eastAsia="it-IT"/>
        </w:rPr>
        <w:lastRenderedPageBreak/>
        <w:t xml:space="preserve">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w:t>
      </w:r>
    </w:p>
    <w:p w14:paraId="55EC3C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 </w:t>
      </w:r>
    </w:p>
    <w:p w14:paraId="62E9227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24DCF49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w:t>
      </w:r>
      <w:r w:rsidRPr="00284585">
        <w:rPr>
          <w:rFonts w:ascii="Arial" w:eastAsia="Times New Roman" w:hAnsi="Arial"/>
          <w:sz w:val="24"/>
          <w:szCs w:val="20"/>
          <w:lang w:eastAsia="it-IT"/>
        </w:rPr>
        <w:lastRenderedPageBreak/>
        <w:t xml:space="preserve">ognuno è obbligato a rimanere nella verità. Ma chi rimane nella verità? Solo la persona giusta è persona vera e solo la persona vera può essere giusta. Mai verità e giustizia potranno essere separate. Mai l’una esisterà senza l’altra. </w:t>
      </w:r>
    </w:p>
    <w:p w14:paraId="4B9F52B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3A36045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4552263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w:t>
      </w:r>
      <w:r w:rsidRPr="00284585">
        <w:rPr>
          <w:rFonts w:ascii="Arial" w:eastAsia="Times New Roman" w:hAnsi="Arial"/>
          <w:sz w:val="24"/>
          <w:szCs w:val="20"/>
          <w:lang w:eastAsia="it-IT"/>
        </w:rPr>
        <w:lastRenderedPageBreak/>
        <w:t xml:space="preserve">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7B921D2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2F75019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w:t>
      </w:r>
      <w:r w:rsidRPr="00284585">
        <w:rPr>
          <w:rFonts w:ascii="Arial" w:eastAsia="Times New Roman" w:hAnsi="Arial"/>
          <w:sz w:val="24"/>
          <w:szCs w:val="20"/>
          <w:lang w:eastAsia="it-IT"/>
        </w:rPr>
        <w:lastRenderedPageBreak/>
        <w:t xml:space="preserve">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36CBB08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3F4063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2425613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la giustizia è virtù? La giustizia è virtù perché è la sapienza dello Spirito Santo che opera in noi e con l’immediatezza di un nanosecondo ci fa separare il </w:t>
      </w:r>
      <w:r w:rsidRPr="00284585">
        <w:rPr>
          <w:rFonts w:ascii="Arial" w:eastAsia="Times New Roman" w:hAnsi="Arial"/>
          <w:sz w:val="24"/>
          <w:szCs w:val="20"/>
          <w:lang w:eastAsia="it-IT"/>
        </w:rPr>
        <w:lastRenderedPageBreak/>
        <w:t xml:space="preserve">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490F2C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w:t>
      </w:r>
      <w:r w:rsidRPr="00284585">
        <w:rPr>
          <w:rFonts w:ascii="Arial" w:eastAsia="Times New Roman" w:hAnsi="Arial"/>
          <w:sz w:val="24"/>
          <w:szCs w:val="20"/>
          <w:lang w:eastAsia="it-IT"/>
        </w:rPr>
        <w:lastRenderedPageBreak/>
        <w:t xml:space="preserve">Dio vuole che ogni suo figlio sia vera immagine in mezzo agli altri uomini del suo Servo Sofferente. </w:t>
      </w:r>
    </w:p>
    <w:p w14:paraId="6639B2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4E90B8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20F0F7A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w:t>
      </w:r>
      <w:r w:rsidRPr="00284585">
        <w:rPr>
          <w:rFonts w:ascii="Arial" w:eastAsia="Times New Roman" w:hAnsi="Arial"/>
          <w:sz w:val="24"/>
          <w:szCs w:val="20"/>
          <w:lang w:eastAsia="it-IT"/>
        </w:rPr>
        <w:lastRenderedPageBreak/>
        <w:t xml:space="preserve">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5758A4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7EAA664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6A22DE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w:t>
      </w:r>
      <w:r w:rsidRPr="00284585">
        <w:rPr>
          <w:rFonts w:ascii="Arial" w:eastAsia="Times New Roman" w:hAnsi="Arial"/>
          <w:sz w:val="24"/>
          <w:szCs w:val="20"/>
          <w:lang w:eastAsia="it-IT"/>
        </w:rPr>
        <w:lastRenderedPageBreak/>
        <w:t>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56BBE8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01D7DA4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w:t>
      </w:r>
      <w:r w:rsidRPr="00284585">
        <w:rPr>
          <w:rFonts w:ascii="Arial" w:eastAsia="Times New Roman" w:hAnsi="Arial"/>
          <w:sz w:val="24"/>
          <w:szCs w:val="20"/>
          <w:lang w:eastAsia="it-IT"/>
        </w:rPr>
        <w:lastRenderedPageBreak/>
        <w:t xml:space="preserve">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50DCB5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3E381AB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096514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w:t>
      </w:r>
      <w:r w:rsidRPr="00284585">
        <w:rPr>
          <w:rFonts w:ascii="Arial" w:eastAsia="Times New Roman" w:hAnsi="Arial"/>
          <w:sz w:val="24"/>
          <w:szCs w:val="20"/>
          <w:lang w:eastAsia="it-IT"/>
        </w:rPr>
        <w:lastRenderedPageBreak/>
        <w:t xml:space="preserve">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w:t>
      </w:r>
      <w:r w:rsidRPr="00284585">
        <w:rPr>
          <w:rFonts w:ascii="Arial" w:eastAsia="Times New Roman" w:hAnsi="Arial"/>
          <w:sz w:val="24"/>
          <w:szCs w:val="20"/>
          <w:lang w:eastAsia="it-IT"/>
        </w:rPr>
        <w:lastRenderedPageBreak/>
        <w:t xml:space="preserve">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05D42E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37F70429"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1A675A2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92" w:name="_Toc122790664"/>
      <w:bookmarkStart w:id="693" w:name="_Toc122790688"/>
      <w:bookmarkStart w:id="694" w:name="_Toc180486812"/>
      <w:r w:rsidRPr="00284585">
        <w:rPr>
          <w:rFonts w:ascii="Arial" w:hAnsi="Arial"/>
          <w:b/>
          <w:bCs/>
          <w:color w:val="000000"/>
          <w:sz w:val="28"/>
          <w:lang w:val="la-Latn"/>
        </w:rPr>
        <w:t>LA CROCE DELLA PRUDENZA</w:t>
      </w:r>
      <w:bookmarkEnd w:id="692"/>
      <w:bookmarkEnd w:id="693"/>
      <w:bookmarkEnd w:id="694"/>
      <w:r w:rsidRPr="00284585">
        <w:rPr>
          <w:rFonts w:ascii="Arial" w:hAnsi="Arial"/>
          <w:b/>
          <w:bCs/>
          <w:color w:val="000000"/>
          <w:sz w:val="28"/>
          <w:lang w:val="la-Latn"/>
        </w:rPr>
        <w:t xml:space="preserve"> </w:t>
      </w:r>
    </w:p>
    <w:p w14:paraId="09FA926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w:t>
      </w:r>
      <w:r w:rsidRPr="00284585">
        <w:rPr>
          <w:rFonts w:ascii="Arial" w:eastAsia="Times New Roman" w:hAnsi="Arial"/>
          <w:sz w:val="24"/>
          <w:szCs w:val="20"/>
          <w:lang w:eastAsia="it-IT"/>
        </w:rPr>
        <w:lastRenderedPageBreak/>
        <w:t xml:space="preserve">vero corpo di Cristo mai si potrà annientare per dare il governo di sé allo Spirito. Parola, Corpo di Cristo, Spirito sono una cosa sola. </w:t>
      </w:r>
    </w:p>
    <w:p w14:paraId="6CCEC25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530296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255EAD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w:t>
      </w:r>
      <w:r w:rsidRPr="00284585">
        <w:rPr>
          <w:rFonts w:ascii="Arial" w:eastAsia="Times New Roman" w:hAnsi="Arial"/>
          <w:sz w:val="24"/>
          <w:szCs w:val="20"/>
          <w:lang w:eastAsia="it-IT"/>
        </w:rPr>
        <w:lastRenderedPageBreak/>
        <w:t xml:space="preserve">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3C2583B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063BC9F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w:t>
      </w:r>
      <w:r w:rsidRPr="00284585">
        <w:rPr>
          <w:rFonts w:ascii="Arial" w:eastAsia="Times New Roman" w:hAnsi="Arial"/>
          <w:sz w:val="24"/>
          <w:szCs w:val="20"/>
          <w:lang w:eastAsia="it-IT"/>
        </w:rPr>
        <w:lastRenderedPageBreak/>
        <w:t xml:space="preserve">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3EBF0C0D"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423E1EF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95" w:name="_Toc122790665"/>
      <w:bookmarkStart w:id="696" w:name="_Toc122790689"/>
      <w:bookmarkStart w:id="697" w:name="_Toc180486813"/>
      <w:r w:rsidRPr="00284585">
        <w:rPr>
          <w:rFonts w:ascii="Arial" w:hAnsi="Arial"/>
          <w:b/>
          <w:bCs/>
          <w:color w:val="000000"/>
          <w:sz w:val="28"/>
          <w:lang w:val="la-Latn"/>
        </w:rPr>
        <w:t>CONCLUSIONE</w:t>
      </w:r>
      <w:bookmarkEnd w:id="695"/>
      <w:bookmarkEnd w:id="696"/>
      <w:bookmarkEnd w:id="697"/>
    </w:p>
    <w:p w14:paraId="6436FE8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Come conclusione a queste brevi riflessioni sul mistero della croce, vengono offerte in due appendici alcuni pensieri già scritti e pubblicati. Riportare alla mente verità  già manifestate perché vengano nuovamente meditate produce sempre un frutto di più grande sapienza e intelligenza del mistero.</w:t>
      </w:r>
    </w:p>
    <w:p w14:paraId="2CCFC3EF"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99C6C7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98" w:name="_Toc180486814"/>
      <w:r w:rsidRPr="00284585">
        <w:rPr>
          <w:rFonts w:ascii="Arial" w:hAnsi="Arial"/>
          <w:b/>
          <w:bCs/>
          <w:color w:val="000000"/>
          <w:sz w:val="28"/>
          <w:lang w:val="la-Latn"/>
        </w:rPr>
        <w:t>PRIMA APPENDICE: SUL MISTERO DELLA CROCE</w:t>
      </w:r>
      <w:bookmarkEnd w:id="698"/>
    </w:p>
    <w:p w14:paraId="40F9AD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284585">
        <w:rPr>
          <w:rFonts w:ascii="Arial" w:eastAsia="Times New Roman" w:hAnsi="Arial"/>
          <w:i/>
          <w:sz w:val="24"/>
          <w:szCs w:val="20"/>
          <w:lang w:eastAsia="it-IT"/>
        </w:rPr>
        <w:t>“Padre, perdonali. Non sanno quello che fanno”.</w:t>
      </w:r>
      <w:r w:rsidRPr="00284585">
        <w:rPr>
          <w:rFonts w:ascii="Arial" w:eastAsia="Times New Roman" w:hAnsi="Arial"/>
          <w:sz w:val="24"/>
          <w:szCs w:val="20"/>
          <w:lang w:eastAsia="it-IT"/>
        </w:rPr>
        <w:t xml:space="preserve"> Vedo questo amore eterno nel dono che Gesù fa al discepolo della Madre sua: </w:t>
      </w:r>
      <w:r w:rsidRPr="00284585">
        <w:rPr>
          <w:rFonts w:ascii="Arial" w:eastAsia="Times New Roman" w:hAnsi="Arial"/>
          <w:i/>
          <w:sz w:val="24"/>
          <w:szCs w:val="20"/>
          <w:lang w:eastAsia="it-IT"/>
        </w:rPr>
        <w:t>“Donna, ecco tuo figlio. Figlio ecco tua madre”</w:t>
      </w:r>
      <w:r w:rsidRPr="00284585">
        <w:rPr>
          <w:rFonts w:ascii="Arial" w:eastAsia="Times New Roman" w:hAnsi="Arial"/>
          <w:sz w:val="24"/>
          <w:szCs w:val="20"/>
          <w:lang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456FCE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6D49EA8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w:t>
      </w:r>
      <w:r w:rsidRPr="00284585">
        <w:rPr>
          <w:rFonts w:ascii="Arial" w:eastAsia="Times New Roman" w:hAnsi="Arial"/>
          <w:sz w:val="24"/>
          <w:szCs w:val="20"/>
          <w:lang w:eastAsia="it-IT"/>
        </w:rPr>
        <w:lastRenderedPageBreak/>
        <w:t xml:space="preserve">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47B77B1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64F8E0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Ascolto lo Spirito Santo: Lo Spirito Santo così ci ammonisce per bocca del Siracide. È un ammonimento che chiede di essere meditato in ogni sua parola: “Sacrificare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3AD7662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74761D1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Guardo ancora la stoltezza del cristiano: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w:t>
      </w:r>
      <w:r w:rsidRPr="00284585">
        <w:rPr>
          <w:rFonts w:ascii="Arial" w:eastAsia="Times New Roman" w:hAnsi="Arial"/>
          <w:sz w:val="24"/>
          <w:szCs w:val="20"/>
          <w:lang w:eastAsia="it-IT"/>
        </w:rPr>
        <w:lastRenderedPageBreak/>
        <w:t>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247B78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44598A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w:t>
      </w:r>
      <w:r w:rsidRPr="00284585">
        <w:rPr>
          <w:rFonts w:ascii="Arial" w:eastAsia="Times New Roman" w:hAnsi="Arial"/>
          <w:sz w:val="24"/>
          <w:szCs w:val="20"/>
          <w:lang w:eastAsia="it-IT"/>
        </w:rPr>
        <w:lastRenderedPageBreak/>
        <w:t xml:space="preserve">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3A1572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63E5CA01"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w:t>
      </w:r>
      <w:r w:rsidRPr="00284585">
        <w:rPr>
          <w:rFonts w:ascii="Arial" w:eastAsia="Times New Roman" w:hAnsi="Arial"/>
          <w:i/>
          <w:iCs/>
          <w:sz w:val="24"/>
          <w:szCs w:val="20"/>
          <w:lang w:eastAsia="it-IT"/>
        </w:rPr>
        <w:lastRenderedPageBreak/>
        <w:t xml:space="preserve">la si chiamò Babele, perché là il Signore confuse la lingua di tutta la terra e di là il Signore li disperse su tutta la terra” (Gen 11,1-9). </w:t>
      </w:r>
    </w:p>
    <w:p w14:paraId="01836A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il vero principio di questa nuovissima alleanza: </w:t>
      </w:r>
      <w:r w:rsidRPr="00284585">
        <w:rPr>
          <w:rFonts w:ascii="Arial" w:eastAsia="Times New Roman" w:hAnsi="Arial"/>
          <w:i/>
          <w:sz w:val="24"/>
          <w:szCs w:val="20"/>
          <w:lang w:eastAsia="it-IT"/>
        </w:rPr>
        <w:t>“Venite, facciamoci una Chiesa di pensieri umani che tocchi l’intera umanità, nessun popolo e nessuna nazioni esclusi, nessuna religione e nessuna credenza dichiarate non vere”.</w:t>
      </w:r>
      <w:r w:rsidRPr="00284585">
        <w:rPr>
          <w:rFonts w:ascii="Arial" w:eastAsia="Times New Roman" w:hAnsi="Arial"/>
          <w:sz w:val="24"/>
          <w:szCs w:val="20"/>
          <w:lang w:eastAsia="it-IT"/>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298BE8DB"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770E41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699" w:name="_Toc180486815"/>
      <w:r w:rsidRPr="00284585">
        <w:rPr>
          <w:rFonts w:ascii="Arial" w:hAnsi="Arial"/>
          <w:b/>
          <w:bCs/>
          <w:color w:val="000000"/>
          <w:sz w:val="28"/>
          <w:lang w:val="la-Latn"/>
        </w:rPr>
        <w:t>SECONDA APPENDICE: O CRUX AVE, SPES UNICA</w:t>
      </w:r>
      <w:bookmarkEnd w:id="699"/>
    </w:p>
    <w:p w14:paraId="40EC079C"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w:t>
      </w:r>
    </w:p>
    <w:p w14:paraId="39ECD073"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4D05B161"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6E72BBC3"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w:t>
      </w:r>
    </w:p>
    <w:p w14:paraId="429A2CC3"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2FB417AC"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lastRenderedPageBreak/>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w:t>
      </w:r>
    </w:p>
    <w:p w14:paraId="2AFCEB5E"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43DE2C5F"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w:t>
      </w:r>
    </w:p>
    <w:p w14:paraId="3D590D55"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1C614109"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w:t>
      </w:r>
    </w:p>
    <w:p w14:paraId="5A08B0DD"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1A75E9C6"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w:t>
      </w:r>
    </w:p>
    <w:p w14:paraId="38962274"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Senza la verità del discepolo nessuna gloria sale né verso Cristo e né verso il Padre. Dicendo oggi molti discepoli di Gesù che per essere salvati non c’è alcun bisogno di Cristo Signore, si priva così Cristo Gesù e il Padre della loro vera gloria </w:t>
      </w:r>
      <w:r w:rsidRPr="00284585">
        <w:rPr>
          <w:rFonts w:ascii="Arial" w:hAnsi="Arial" w:cs="Arial"/>
          <w:sz w:val="24"/>
          <w:szCs w:val="20"/>
        </w:rPr>
        <w:lastRenderedPageBreak/>
        <w:t xml:space="preserve">e la si dona agli idoli. Non credo vi sia bestemmia più pesante. Ma anche non c’è illusione più grande. Siamo nella universale falsità. Abbandoniamo Cristo, sorgente di acqua viva, per delle cisterne piene di fango. </w:t>
      </w:r>
    </w:p>
    <w:p w14:paraId="72B48797"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w:t>
      </w:r>
    </w:p>
    <w:p w14:paraId="12C2A8B0"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50CE3317"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w:t>
      </w:r>
    </w:p>
    <w:p w14:paraId="118ADA51"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Siamo veri adoratori del Padre se ci lasciamo attrarre da Cristo Gesù Crocifisso. “</w:t>
      </w:r>
      <w:r w:rsidRPr="00284585">
        <w:rPr>
          <w:rFonts w:ascii="Arial" w:hAnsi="Arial" w:cs="Arial"/>
          <w:i/>
          <w:iCs/>
          <w:sz w:val="24"/>
          <w:szCs w:val="20"/>
        </w:rPr>
        <w:t>Io quando sarò innalzato da terra, attirerò tutti a me</w:t>
      </w:r>
      <w:r w:rsidRPr="00284585">
        <w:rPr>
          <w:rFonts w:ascii="Arial" w:hAnsi="Arial" w:cs="Arial"/>
          <w:sz w:val="24"/>
          <w:szCs w:val="20"/>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w:t>
      </w:r>
    </w:p>
    <w:p w14:paraId="16E60A8E"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122F94BF"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466A2ED7"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t xml:space="preserve">Rivela l’Apostolo Giovanni: </w:t>
      </w:r>
      <w:r w:rsidRPr="00284585">
        <w:rPr>
          <w:rFonts w:ascii="Arial" w:hAnsi="Arial" w:cs="Arial"/>
          <w:sz w:val="24"/>
          <w:szCs w:val="20"/>
          <w:lang w:val="la-Latn"/>
        </w:rPr>
        <w:t>«</w:t>
      </w:r>
      <w:r w:rsidRPr="00284585">
        <w:rPr>
          <w:rFonts w:ascii="Arial" w:hAnsi="Arial" w:cs="Arial"/>
          <w:iCs/>
          <w:sz w:val="24"/>
          <w:szCs w:val="20"/>
          <w:lang w:val="la-Latn"/>
        </w:rPr>
        <w:t>Et nos cognovimus et credidimus caritati quam habet Deus in nobis. Deus caritas est et qui manet in caritate in Deo manet et Deus in eo</w:t>
      </w:r>
      <w:r w:rsidRPr="00284585">
        <w:rPr>
          <w:rFonts w:ascii="Arial" w:hAnsi="Arial" w:cs="Arial"/>
          <w:sz w:val="24"/>
          <w:szCs w:val="20"/>
          <w:lang w:val="la-Latn"/>
        </w:rPr>
        <w:t>»</w:t>
      </w:r>
      <w:r w:rsidRPr="00284585">
        <w:rPr>
          <w:rFonts w:ascii="Arial" w:hAnsi="Arial" w:cs="Arial"/>
          <w:sz w:val="24"/>
          <w:szCs w:val="20"/>
          <w:lang w:val="fr-FR"/>
        </w:rPr>
        <w:t xml:space="preserve">. </w:t>
      </w:r>
      <w:r w:rsidRPr="00284585">
        <w:rPr>
          <w:rFonts w:ascii="Arial" w:hAnsi="Arial" w:cs="Arial"/>
          <w:sz w:val="24"/>
          <w:szCs w:val="20"/>
          <w:lang w:val="la-Latn"/>
        </w:rPr>
        <w:t>Traduciamo</w:t>
      </w:r>
      <w:r w:rsidRPr="00284585">
        <w:rPr>
          <w:rFonts w:ascii="Arial" w:hAnsi="Arial" w:cs="Arial"/>
          <w:sz w:val="24"/>
          <w:szCs w:val="20"/>
          <w:lang w:val="fr-FR"/>
        </w:rPr>
        <w:t>:</w:t>
      </w:r>
      <w:r w:rsidRPr="00284585">
        <w:rPr>
          <w:rFonts w:ascii="Arial" w:hAnsi="Arial" w:cs="Arial"/>
          <w:sz w:val="24"/>
          <w:szCs w:val="20"/>
          <w:lang w:val="la-Latn"/>
        </w:rPr>
        <w:t xml:space="preserve"> «</w:t>
      </w:r>
      <w:r w:rsidRPr="00284585">
        <w:rPr>
          <w:rFonts w:ascii="Arial" w:hAnsi="Arial" w:cs="Arial"/>
          <w:iCs/>
          <w:sz w:val="24"/>
          <w:szCs w:val="20"/>
          <w:lang w:val="la-Latn"/>
        </w:rPr>
        <w:t>Deus crux est e</w:t>
      </w:r>
      <w:r w:rsidRPr="00284585">
        <w:rPr>
          <w:rFonts w:ascii="Arial" w:hAnsi="Arial" w:cs="Arial"/>
          <w:iCs/>
          <w:sz w:val="24"/>
          <w:szCs w:val="20"/>
          <w:lang w:val="fr-FR"/>
        </w:rPr>
        <w:t>t</w:t>
      </w:r>
      <w:r w:rsidRPr="00284585">
        <w:rPr>
          <w:rFonts w:ascii="Arial" w:hAnsi="Arial" w:cs="Arial"/>
          <w:iCs/>
          <w:sz w:val="24"/>
          <w:szCs w:val="20"/>
          <w:lang w:val="la-Latn"/>
        </w:rPr>
        <w:t xml:space="preserve"> qui manet in cruce in Deo manet et Deus in eo</w:t>
      </w:r>
      <w:r w:rsidRPr="00284585">
        <w:rPr>
          <w:rFonts w:ascii="Arial" w:hAnsi="Arial" w:cs="Arial"/>
          <w:sz w:val="24"/>
          <w:szCs w:val="20"/>
          <w:lang w:val="la-Latn"/>
        </w:rPr>
        <w:t>».</w:t>
      </w:r>
      <w:r w:rsidRPr="00284585">
        <w:rPr>
          <w:rFonts w:ascii="Arial" w:hAnsi="Arial" w:cs="Arial"/>
          <w:sz w:val="24"/>
          <w:szCs w:val="20"/>
          <w:lang w:val="fr-FR"/>
        </w:rPr>
        <w:t xml:space="preserve"> </w:t>
      </w:r>
      <w:r w:rsidRPr="00284585">
        <w:rPr>
          <w:rFonts w:ascii="Arial" w:hAnsi="Arial" w:cs="Arial"/>
          <w:sz w:val="24"/>
          <w:szCs w:val="20"/>
        </w:rPr>
        <w:t xml:space="preserve">Cristo Gesù è Amore. Il suo Amore è Croce. Si rimane nella Croce, si rimane nell’Amore. Si rimane in Cristo. Si rimane in Dio per la potenza dello Spirito Santo. Usciamo dalla Croce, usciamo dall’amore, usciamo da Dio. </w:t>
      </w:r>
    </w:p>
    <w:p w14:paraId="7293C492" w14:textId="77777777" w:rsidR="00284585" w:rsidRPr="00284585" w:rsidRDefault="00284585" w:rsidP="00284585">
      <w:pPr>
        <w:spacing w:after="120" w:line="240" w:lineRule="auto"/>
        <w:jc w:val="both"/>
        <w:rPr>
          <w:rFonts w:ascii="Arial" w:hAnsi="Arial" w:cs="Arial"/>
          <w:sz w:val="24"/>
          <w:szCs w:val="20"/>
        </w:rPr>
      </w:pPr>
      <w:r w:rsidRPr="00284585">
        <w:rPr>
          <w:rFonts w:ascii="Arial" w:hAnsi="Arial" w:cs="Arial"/>
          <w:sz w:val="24"/>
          <w:szCs w:val="20"/>
        </w:rPr>
        <w:lastRenderedPageBreak/>
        <w:t>Madre di Cristo Gesù Crocifisso, Vergine Crocifissa come Lui nell’anima, aiuta ogni uomo perché si lasci attrarre da Cristo Gesù Crocifisso. Solo così sarà dato a Lui molta forza per attrarre a sé le moltitudini.</w:t>
      </w:r>
    </w:p>
    <w:p w14:paraId="29E90668" w14:textId="77777777" w:rsidR="00284585" w:rsidRPr="00284585" w:rsidRDefault="00284585" w:rsidP="00284585">
      <w:pPr>
        <w:spacing w:after="120" w:line="240" w:lineRule="auto"/>
        <w:jc w:val="both"/>
        <w:rPr>
          <w:rFonts w:ascii="Arial" w:hAnsi="Arial" w:cs="Arial"/>
          <w:sz w:val="24"/>
          <w:szCs w:val="20"/>
        </w:rPr>
      </w:pPr>
    </w:p>
    <w:p w14:paraId="6BA796E0" w14:textId="77777777" w:rsidR="00284585" w:rsidRPr="00284585" w:rsidRDefault="00284585" w:rsidP="00284585">
      <w:pPr>
        <w:spacing w:after="120" w:line="240" w:lineRule="auto"/>
        <w:jc w:val="both"/>
        <w:rPr>
          <w:rFonts w:ascii="Arial" w:hAnsi="Arial" w:cs="Arial"/>
          <w:sz w:val="24"/>
          <w:szCs w:val="20"/>
        </w:rPr>
      </w:pPr>
    </w:p>
    <w:p w14:paraId="1753FA13"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rPr>
      </w:pPr>
      <w:bookmarkStart w:id="700" w:name="_Toc180486816"/>
      <w:r w:rsidRPr="00284585">
        <w:rPr>
          <w:rFonts w:ascii="Arial" w:eastAsia="Times New Roman" w:hAnsi="Arial"/>
          <w:b/>
          <w:sz w:val="40"/>
          <w:szCs w:val="20"/>
          <w:lang w:val="la-Latn"/>
        </w:rPr>
        <w:t>ORATE NE INTRETIS IN TEMPTATIONEM</w:t>
      </w:r>
      <w:bookmarkEnd w:id="700"/>
    </w:p>
    <w:p w14:paraId="0BAD778F" w14:textId="77777777" w:rsidR="00284585" w:rsidRPr="00284585" w:rsidRDefault="00284585" w:rsidP="00284585">
      <w:pPr>
        <w:spacing w:after="120" w:line="240" w:lineRule="auto"/>
      </w:pPr>
    </w:p>
    <w:p w14:paraId="18D05576" w14:textId="77777777" w:rsidR="00284585" w:rsidRPr="00284585" w:rsidRDefault="00284585" w:rsidP="00284585">
      <w:pPr>
        <w:spacing w:after="120" w:line="240" w:lineRule="auto"/>
        <w:ind w:left="567" w:right="567"/>
        <w:jc w:val="center"/>
        <w:rPr>
          <w:rFonts w:ascii="Arial" w:hAnsi="Arial" w:cs="Arial"/>
          <w:b/>
          <w:sz w:val="24"/>
          <w:szCs w:val="24"/>
        </w:rPr>
      </w:pPr>
      <w:r w:rsidRPr="00284585">
        <w:rPr>
          <w:rFonts w:ascii="Arial" w:hAnsi="Arial" w:cs="Arial"/>
          <w:b/>
          <w:sz w:val="24"/>
          <w:szCs w:val="24"/>
        </w:rPr>
        <w:t>Pregate, per non entrare in tentazione (Lc 22,40).</w:t>
      </w:r>
    </w:p>
    <w:p w14:paraId="0B6B3F4D" w14:textId="77777777" w:rsidR="00284585" w:rsidRPr="00284585" w:rsidRDefault="00284585" w:rsidP="00284585">
      <w:pPr>
        <w:spacing w:after="120" w:line="240" w:lineRule="auto"/>
        <w:ind w:left="567" w:right="567"/>
        <w:jc w:val="center"/>
        <w:rPr>
          <w:rFonts w:ascii="Arial" w:hAnsi="Arial" w:cs="Arial"/>
          <w:b/>
          <w:sz w:val="24"/>
          <w:szCs w:val="24"/>
          <w:lang w:val="la-Latn" w:eastAsia="it-IT"/>
        </w:rPr>
      </w:pPr>
      <w:r w:rsidRPr="00284585">
        <w:rPr>
          <w:rFonts w:ascii="Arial" w:hAnsi="Arial" w:cs="Arial"/>
          <w:b/>
          <w:sz w:val="24"/>
          <w:szCs w:val="24"/>
          <w:lang w:val="la-Latn" w:eastAsia="it-IT"/>
        </w:rPr>
        <w:t>Orate ne intretis in temptationem</w:t>
      </w:r>
    </w:p>
    <w:p w14:paraId="2C681FA0" w14:textId="77777777" w:rsidR="00284585" w:rsidRPr="00284585" w:rsidRDefault="00284585" w:rsidP="00284585">
      <w:pPr>
        <w:spacing w:after="120" w:line="240" w:lineRule="auto"/>
        <w:ind w:left="567" w:right="567"/>
        <w:jc w:val="center"/>
        <w:rPr>
          <w:b/>
          <w:sz w:val="24"/>
          <w:szCs w:val="24"/>
        </w:rPr>
      </w:pPr>
      <w:r w:rsidRPr="00284585">
        <w:rPr>
          <w:rFonts w:ascii="Greek" w:hAnsi="Greek" w:cs="Greek"/>
          <w:b/>
          <w:sz w:val="24"/>
          <w:szCs w:val="24"/>
          <w:lang w:eastAsia="it-IT"/>
        </w:rPr>
        <w:t>ProseÚcesqe m¾ e„selqe‹n e„j peirasmÒn.</w:t>
      </w:r>
    </w:p>
    <w:p w14:paraId="31920EDF" w14:textId="77777777" w:rsidR="00284585" w:rsidRPr="00284585" w:rsidRDefault="00284585" w:rsidP="00284585">
      <w:pPr>
        <w:spacing w:after="120" w:line="240" w:lineRule="auto"/>
        <w:ind w:left="567" w:right="567"/>
        <w:jc w:val="both"/>
        <w:rPr>
          <w:rFonts w:ascii="Arial" w:hAnsi="Arial" w:cs="Arial"/>
          <w:b/>
          <w:sz w:val="24"/>
          <w:szCs w:val="24"/>
          <w:lang w:eastAsia="it-IT"/>
        </w:rPr>
      </w:pPr>
    </w:p>
    <w:p w14:paraId="4B51615E" w14:textId="77777777" w:rsidR="00284585" w:rsidRPr="00284585" w:rsidRDefault="00284585" w:rsidP="00284585">
      <w:pPr>
        <w:spacing w:after="120" w:line="240" w:lineRule="auto"/>
        <w:ind w:left="567" w:right="567"/>
        <w:jc w:val="both"/>
        <w:rPr>
          <w:rFonts w:ascii="Arial" w:hAnsi="Arial" w:cs="Arial"/>
          <w:b/>
          <w:sz w:val="24"/>
          <w:szCs w:val="24"/>
          <w:lang w:eastAsia="it-IT"/>
        </w:rPr>
      </w:pPr>
      <w:r w:rsidRPr="00284585">
        <w:rPr>
          <w:rFonts w:ascii="Arial" w:hAnsi="Arial" w:cs="Arial"/>
          <w:b/>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0C11439F" w14:textId="77777777" w:rsidR="00284585" w:rsidRPr="00284585" w:rsidRDefault="00284585" w:rsidP="00284585">
      <w:pPr>
        <w:spacing w:after="120" w:line="240" w:lineRule="auto"/>
        <w:ind w:left="567" w:right="567"/>
        <w:jc w:val="both"/>
        <w:rPr>
          <w:rFonts w:ascii="Arial" w:hAnsi="Arial" w:cs="Arial"/>
          <w:b/>
          <w:sz w:val="24"/>
          <w:szCs w:val="24"/>
          <w:lang w:eastAsia="it-IT"/>
        </w:rPr>
      </w:pPr>
      <w:r w:rsidRPr="00284585">
        <w:rPr>
          <w:rFonts w:ascii="Arial" w:hAnsi="Arial" w:cs="Arial"/>
          <w:b/>
          <w:sz w:val="24"/>
          <w:szCs w:val="24"/>
          <w:lang w:val="la-Latn" w:eastAsia="it-IT"/>
        </w:rPr>
        <w:t>Et egressus ibat secundum consuetudinem in montem Olivarum secuti sunt autem illum et discipuli et cum pervenisset ad locum dixit illis orate ne intretis in temptationem. et ipse avulsus est ab eis quantum iactus est lapidis et positis genibus orabat, dicens : Pater si vis transfer calicem istum a me verumtamen non mea voluntas sed tua fiat. apparuit autem illi angelus de caelo confortans eum et factus in agonia prolixius orabat et factus est sudor eius sicut guttae sanguinis decurrentis in terram et cum surrexisset ab oratione et venisset ad discipulos suos invenit eos dormientes prae tristitia et ait illis quid dormitis surgite orate ne intretis in temptationem</w:t>
      </w:r>
    </w:p>
    <w:p w14:paraId="0D5BD087" w14:textId="77777777" w:rsidR="00284585" w:rsidRPr="00284585" w:rsidRDefault="00284585" w:rsidP="00284585">
      <w:pPr>
        <w:autoSpaceDE w:val="0"/>
        <w:autoSpaceDN w:val="0"/>
        <w:adjustRightInd w:val="0"/>
        <w:spacing w:after="120" w:line="240" w:lineRule="auto"/>
        <w:ind w:left="567" w:right="567"/>
        <w:jc w:val="both"/>
        <w:rPr>
          <w:rFonts w:ascii="Greek" w:hAnsi="Greek" w:cs="Greek"/>
          <w:b/>
          <w:sz w:val="24"/>
          <w:szCs w:val="24"/>
          <w:lang w:eastAsia="it-IT"/>
        </w:rPr>
      </w:pPr>
      <w:r w:rsidRPr="00284585">
        <w:rPr>
          <w:rFonts w:ascii="Greek" w:hAnsi="Greek" w:cs="Greek"/>
          <w:b/>
          <w:sz w:val="24"/>
          <w:szCs w:val="24"/>
          <w:lang w:eastAsia="it-IT"/>
        </w:rPr>
        <w:t>Kaˆ ™xelqën ™poreÚqh kat¦ tÕ œqoj e„j tÕ ”Oroj tîn 'Elaiîn: ºkoloÚqhsan d</w:t>
      </w:r>
      <w:r w:rsidRPr="00284585">
        <w:rPr>
          <w:rFonts w:ascii="Greek" w:hAnsi="Greek" w:cs="Greek"/>
          <w:b/>
          <w:sz w:val="24"/>
          <w:szCs w:val="24"/>
          <w:lang w:val="el-GR" w:eastAsia="it-IT"/>
        </w:rPr>
        <w:t></w:t>
      </w:r>
      <w:r w:rsidRPr="00284585">
        <w:rPr>
          <w:rFonts w:ascii="Greek" w:hAnsi="Greek" w:cs="Greek"/>
          <w:b/>
          <w:sz w:val="24"/>
          <w:szCs w:val="24"/>
          <w:lang w:eastAsia="it-IT"/>
        </w:rPr>
        <w:t xml:space="preserve"> aÙtù kaˆ oƒ maqhta…. genÒmenoj d</w:t>
      </w:r>
      <w:r w:rsidRPr="00284585">
        <w:rPr>
          <w:rFonts w:ascii="Greek" w:hAnsi="Greek" w:cs="Greek"/>
          <w:b/>
          <w:sz w:val="24"/>
          <w:szCs w:val="24"/>
          <w:lang w:val="el-GR" w:eastAsia="it-IT"/>
        </w:rPr>
        <w:t></w:t>
      </w:r>
      <w:r w:rsidRPr="00284585">
        <w:rPr>
          <w:rFonts w:ascii="Greek" w:hAnsi="Greek" w:cs="Greek"/>
          <w:b/>
          <w:sz w:val="24"/>
          <w:szCs w:val="24"/>
          <w:lang w:eastAsia="it-IT"/>
        </w:rPr>
        <w:t xml:space="preserve"> ™pˆ toà tÒpou e</w:t>
      </w:r>
      <w:r w:rsidRPr="00284585">
        <w:rPr>
          <w:rFonts w:ascii="Greek" w:hAnsi="Greek" w:cs="Greek"/>
          <w:b/>
          <w:sz w:val="24"/>
          <w:szCs w:val="24"/>
          <w:lang w:val="el-GR" w:eastAsia="it-IT"/>
        </w:rPr>
        <w:t></w:t>
      </w:r>
      <w:r w:rsidRPr="00284585">
        <w:rPr>
          <w:rFonts w:ascii="Greek" w:hAnsi="Greek" w:cs="Greek"/>
          <w:b/>
          <w:sz w:val="24"/>
          <w:szCs w:val="24"/>
          <w:lang w:eastAsia="it-IT"/>
        </w:rPr>
        <w:t>pen aÙto‹j, ProseÚcesqe m¾ e„selqe‹n e„j peirasmÒn.  kaˆ aÙtÕj ¢pesp£sqh ¢p' aÙtîn æseˆ l…qou bol»n, kaˆ qeˆj t¦ gÒnata proshÚceto lšgwn, P£ter, e„ boÚlei paršnegke toàto tÕ pot»rion ¢p' ™moà: pl¾n m¾ tÕ qšlhm£ mou ¢ll¦ tÕ sÕn ginšsqw.  êfqh d</w:t>
      </w:r>
      <w:r w:rsidRPr="00284585">
        <w:rPr>
          <w:rFonts w:ascii="Greek" w:hAnsi="Greek" w:cs="Greek"/>
          <w:b/>
          <w:sz w:val="24"/>
          <w:szCs w:val="24"/>
          <w:lang w:val="el-GR" w:eastAsia="it-IT"/>
        </w:rPr>
        <w:t></w:t>
      </w:r>
      <w:r w:rsidRPr="00284585">
        <w:rPr>
          <w:rFonts w:ascii="Greek" w:hAnsi="Greek" w:cs="Greek"/>
          <w:b/>
          <w:sz w:val="24"/>
          <w:szCs w:val="24"/>
          <w:lang w:eastAsia="it-IT"/>
        </w:rPr>
        <w:t xml:space="preserve"> aÙtù ¥ggeloj ¢p' oÙranoà ™niscÚwn aÙtÒn. kaˆ genÒmenoj ™n ¢gwn…v ™ktenšsteron proshÚceto: kaˆ ™gšneto Ð ƒdrëj aÙtoà æseˆ qrÒmboi a†matoj kataba…nontoj ™pˆ t¾n gÁn. kaˆ ¢nast¦j ¢pÕ tÁj proseucÁj ™lqën prÕj toÝj maqht¦j eáren koimwmšnouj aÙtoÝj ¢pÕ tÁj lÚphj, kaˆ e</w:t>
      </w:r>
      <w:r w:rsidRPr="00284585">
        <w:rPr>
          <w:rFonts w:ascii="Greek" w:hAnsi="Greek" w:cs="Greek"/>
          <w:b/>
          <w:sz w:val="24"/>
          <w:szCs w:val="24"/>
          <w:lang w:val="el-GR" w:eastAsia="it-IT"/>
        </w:rPr>
        <w:t></w:t>
      </w:r>
      <w:r w:rsidRPr="00284585">
        <w:rPr>
          <w:rFonts w:ascii="Greek" w:hAnsi="Greek" w:cs="Greek"/>
          <w:b/>
          <w:sz w:val="24"/>
          <w:szCs w:val="24"/>
          <w:lang w:eastAsia="it-IT"/>
        </w:rPr>
        <w:t>pen aÙto‹j, T… kaqeÚdete; ¢nast£ntej proseÚcesqe, †na m¾ e„sšlqhte e„j peirasmÒn.</w:t>
      </w:r>
    </w:p>
    <w:p w14:paraId="165B9380" w14:textId="77777777" w:rsidR="00284585" w:rsidRPr="00284585" w:rsidRDefault="00284585" w:rsidP="00284585">
      <w:pPr>
        <w:spacing w:after="120" w:line="240" w:lineRule="auto"/>
        <w:jc w:val="both"/>
        <w:rPr>
          <w:rFonts w:ascii="Arial" w:hAnsi="Arial" w:cs="Arial"/>
          <w:b/>
          <w:sz w:val="24"/>
          <w:szCs w:val="20"/>
          <w:lang w:eastAsia="it-IT"/>
        </w:rPr>
      </w:pPr>
      <w:r w:rsidRPr="00284585">
        <w:rPr>
          <w:rFonts w:ascii="Arial" w:hAnsi="Arial" w:cs="Arial"/>
          <w:b/>
          <w:sz w:val="24"/>
          <w:szCs w:val="20"/>
          <w:lang w:eastAsia="it-IT"/>
        </w:rPr>
        <w:lastRenderedPageBreak/>
        <w:t xml:space="preserve"> </w:t>
      </w:r>
    </w:p>
    <w:p w14:paraId="523661C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01" w:name="_Toc123799746"/>
      <w:bookmarkStart w:id="702" w:name="_Toc123799952"/>
      <w:bookmarkStart w:id="703" w:name="_Toc180486817"/>
      <w:r w:rsidRPr="00284585">
        <w:rPr>
          <w:rFonts w:ascii="Arial" w:hAnsi="Arial"/>
          <w:b/>
          <w:bCs/>
          <w:color w:val="000000"/>
          <w:sz w:val="28"/>
          <w:lang w:val="la-Latn"/>
        </w:rPr>
        <w:t>PREMESSA</w:t>
      </w:r>
      <w:bookmarkEnd w:id="701"/>
      <w:bookmarkEnd w:id="702"/>
      <w:bookmarkEnd w:id="703"/>
    </w:p>
    <w:p w14:paraId="0B51E5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pensiero ormai quasi generalizzato ritenere oggi che la tentazione riguardi solo la moralità di un’azione. Questa cosa è intrinsecamente male – </w:t>
      </w:r>
      <w:r w:rsidRPr="00284585">
        <w:rPr>
          <w:rFonts w:ascii="Arial" w:eastAsia="Times New Roman" w:hAnsi="Arial"/>
          <w:sz w:val="24"/>
          <w:szCs w:val="20"/>
          <w:lang w:val="la-Latn" w:eastAsia="it-IT"/>
        </w:rPr>
        <w:t xml:space="preserve">intrinsice malum </w:t>
      </w:r>
      <w:r w:rsidRPr="00284585">
        <w:rPr>
          <w:rFonts w:ascii="Arial" w:eastAsia="Times New Roman" w:hAnsi="Arial"/>
          <w:sz w:val="24"/>
          <w:szCs w:val="20"/>
          <w:lang w:eastAsia="it-IT"/>
        </w:rPr>
        <w:t xml:space="preserve">– la faccio con piena avvertenza e deliberato consenso, cado nella tentazione. Questa cosa che è intrinsecamente male – </w:t>
      </w:r>
      <w:r w:rsidRPr="00284585">
        <w:rPr>
          <w:rFonts w:ascii="Arial" w:eastAsia="Times New Roman" w:hAnsi="Arial"/>
          <w:sz w:val="24"/>
          <w:szCs w:val="20"/>
          <w:lang w:val="la-Latn" w:eastAsia="it-IT"/>
        </w:rPr>
        <w:t>intrinsice malum</w:t>
      </w:r>
      <w:r w:rsidRPr="00284585">
        <w:rPr>
          <w:rFonts w:ascii="Arial" w:eastAsia="Times New Roman" w:hAnsi="Arial"/>
          <w:sz w:val="24"/>
          <w:szCs w:val="20"/>
          <w:lang w:eastAsia="it-IT"/>
        </w:rPr>
        <w:t xml:space="preserve"> – non la faccio per grazia di Dio, ho vinto la tentazione. Questo pensiero, oggi ormai universalizzato, necessariamente va illuminato don due verità che vanno subito messe in piena luce. </w:t>
      </w:r>
    </w:p>
    <w:p w14:paraId="5FE554F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Da un lato vi è la verità teologica o dogmatica in ogni suo ramo – Trinitaria, cristologica, soteriologica, pneumatologica, ecclesiologica, escatologica, protologica – e dell’altro vi è la verità morale. La tentazione non è solo sulla verità morale. Essa è prima di tutto sulla verità teologica o verità dogmatica. Solo perché è tentazione sulla verità teologica o verità dogmatica diviene anche tentazione sulla verità morale. La tentazione è finalizzata a separare la nostra vita dalla verità teologica o verità dogmatica e questa separazione avviene attraverso o la negazione o la non accoglienza o il rifiuto della Volontà del Signore sull’uomo, manifestata tutta nella sua Divina Rivelazione, Rivelazione scritta, Volontà scritta, non Divina Rivelazione e neanche Divina Volontà immaginata. Divina Volontà e Divina Rivelazione oggettive e non soggettive, universali e non particolari, per tutta l’umanità e non per una sua parte soltanto.</w:t>
      </w:r>
    </w:p>
    <w:p w14:paraId="7BF9AB9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sempre la verità teologica o verità dogmatica che governa la verità morale. Se si cade dalla verità teologica o dalla verità dogmatica, sempre si cadrà dalle verità morale. Se la verità teologica o la verità dogmatica è vera, vera sarà anche la verità morale. Se la verità teologica o la verità dogmatica e falsa, falsa sarà anche la nostra morale. Se la nostra verità teologica o la nostra verità dogmatica è appena abbozzata o incompiuta o imperfetta, abbozzata, incompiuta, imperfetta sarà la nostra verità morale. Se poi la verità teologica o la verità dogmatica viene rinnegata, sarà anche rinnegata la verità morale. Questo principio è di ordine universale, non particolare. Esso non dipende né dalla coscienza e né dalla scienza. Dove non c’è verità teologica o verità dogmatica, mai potrà esserci verità morale. Dove non c’è verità morale è segno che non c’è verità teologica o verità dogmatica. Dove vi è assenza di questa purissima verità di origine, che è la verità teologica o verità dogmatica, la vita scorre verso l’idolatria, generatrice a sua volta di una universale immoralità. Oggi l’idolatria sta conducendo l’uomo ad una universale amoralità. </w:t>
      </w:r>
    </w:p>
    <w:p w14:paraId="3438EFF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nostra santissima fede la verità teologia o verità dogmatica avvolge e il Padre e il Figlio e lo Spirito Santo, secondo il purissimo mistero che governa la Beata Trinità. Avvolge il Verbo Eterno nel suo mistero di Incarnazione, Passione, Morte, Risurrezione, Ascensione, Innalzamento alla destra del Padre. Nel mistero dell’Incarnazione avvolge tutto il mistero della Madre di Dio e Madre nostra; tutto il mistero del corpo di Cristo che è la Chiesa; tutto il mistero personale di ogni membro del corpo di Cristo. Sempre nel mistero del Verbo Incarnato, la verità teologica o verità dogmatica avvolge tutta la Creazione. tutto il tempo e l’eternità. Basta inserire in questo vastissimo mistero che è la verità teologica o verità dogmatica una sola falsità, un solo errore, una sola menzogna, </w:t>
      </w:r>
      <w:r w:rsidRPr="00284585">
        <w:rPr>
          <w:rFonts w:ascii="Arial" w:eastAsia="Times New Roman" w:hAnsi="Arial"/>
          <w:sz w:val="24"/>
          <w:szCs w:val="20"/>
          <w:lang w:eastAsia="it-IT"/>
        </w:rPr>
        <w:lastRenderedPageBreak/>
        <w:t>e si è già caduti in tentazione. La caduta in tentazione nella verità teologia o verità dogmatica è all’istante è caduta dalla verità morale. Anche questo è principio di ordine universale. Riguarda ogni uomo di ogni tempo. Proviamo ora a mettere in luce solo qualche dettaglio di questo immenso universale mistero che è la verità teologica o verità dogmatica. La verità teologica o dogmatica è verità di natura eterna in Dio. È verità di natura eterna e di Persona Incarnata in Cristo Gesù. È verità di natura divina partecipata in Cristo ad ogni uomo attraverso i sacramenti che celebriamo. Va fin da subito detto che oggi il grande disastro che sta sommergendo tutta la cristianità è la sua caduta dalla verità teologica o dogmatica. Ecco alcune essenziali verità teologiche o dogmatiche che necessariamente dovranno ritornare a brillare in tutta la potenza della loro luce divina. Finché queste verità non verranno riaccese e innalzate sul candelabro della Chiesa, tutta la Chiesa e con essa l’intera umanità cammineranno nelle tenebre e nell’ombra di morte, avanzeranno su sentieri di grande idolatria, il cui frutto è una universale amoralità.</w:t>
      </w:r>
    </w:p>
    <w:p w14:paraId="07599EA3" w14:textId="77777777" w:rsidR="00284585" w:rsidRPr="00284585" w:rsidRDefault="00284585" w:rsidP="00284585">
      <w:pPr>
        <w:spacing w:after="120" w:line="240" w:lineRule="auto"/>
        <w:jc w:val="both"/>
        <w:rPr>
          <w:rFonts w:ascii="Arial" w:eastAsia="Times New Roman" w:hAnsi="Arial"/>
          <w:sz w:val="24"/>
          <w:szCs w:val="20"/>
          <w:lang w:eastAsia="it-IT"/>
        </w:rPr>
      </w:pPr>
    </w:p>
    <w:p w14:paraId="14277B8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04" w:name="_Toc123799747"/>
      <w:bookmarkStart w:id="705" w:name="_Toc123799953"/>
      <w:bookmarkStart w:id="706" w:name="_Toc180486818"/>
      <w:r w:rsidRPr="00284585">
        <w:rPr>
          <w:rFonts w:ascii="Arial" w:hAnsi="Arial"/>
          <w:b/>
          <w:bCs/>
          <w:color w:val="000000"/>
          <w:sz w:val="28"/>
          <w:lang w:val="la-Latn"/>
        </w:rPr>
        <w:t>LA VERITÀ TEOLOGICA O DOGMATICA DEL PADRE</w:t>
      </w:r>
      <w:bookmarkEnd w:id="704"/>
      <w:bookmarkEnd w:id="705"/>
      <w:bookmarkEnd w:id="706"/>
    </w:p>
    <w:p w14:paraId="49BAB93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prima verità teologia o dogmatica che va posta sul candelabro della Chiesa è quella che illumina il Padre, Dio. Non un Padre, Dio, senza alcuna identità. Il Padre, Dio, è il Padre del Signore nostro Gesù Cristo. Chi è il Padre del Signore nostro Gesù Cristo? È il Principio eterno senza principio di tutto ciò che esiste nel visibile e nell’invisibile. Esistenza, che fuori del suo mistero eterno, è per creazione nel tempo, attraverso la sua onnipotente parola, non da materia preesistente. La sua divina ed eterna volontà governa il cielo e la terra. Lui ha generato il Figlio suo nell’eternità e tuttavia è una generazione senza inizio e senza fine, perché è generazione eterna. Da sempre Dio è Padre e da sempre Il Verbo, che è in principio, che in principio è presso Dio, che in principio è Dio, è il suo Figlio Unigenito. Da sempre, dall’eternità per l’eternità,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creazione per partecipazione della grazia del nostro Dio, in Cristo  Gesù, per opera del suo Santo Spirito. Nei sacramenti, sempre per grazia, lo Spirito Santo ci conferisce una particolare partecipazione della natura divina che noi possiamo vivere solo in Cristo, con Cristo, per Cristo, sempre però mossi e guidati dallo Spirito Santo. Noi non sia natura divina per generazione. Neanche Cristo Gesù è divina natura per generazione. In Cristo dal Padre non è stata generata la divina natura. Questa è eterna e non generabile. Il Verbo eterno è generato dal Padre come suo vero Figlio e sussiste nella sola natura divina nella quale sussistono in una unità eterna e in una comunione eterna e il Padre e il Figlio e lo Spirito Santo. Nulla esiste se non dal Padre. Nulla esiste se non per il Padre. Questa verità è il principio, il fondamento, l’origine, la causa di ogni verità esistente nell’universo e di conseguenza è anche la verità di ogni nostra azione. Ora il Padre per decreto eterno, decreto da lui stabilito, prima della stessa creazione dell’universo e dell’uomo, ha voluto che tutto fosse chiamato alla luce con la sua Parola onnipotente e creatrice dal Figlio suo unigenito e per il Figlio Unigenito. Ha voluto </w:t>
      </w:r>
      <w:r w:rsidRPr="00284585">
        <w:rPr>
          <w:rFonts w:ascii="Arial" w:eastAsia="Times New Roman" w:hAnsi="Arial"/>
          <w:sz w:val="24"/>
          <w:szCs w:val="20"/>
          <w:lang w:eastAsia="it-IT"/>
        </w:rPr>
        <w:lastRenderedPageBreak/>
        <w:t xml:space="preserve">che dopo il peccato, sempre per decreto eterno, che tutto fosse redento per Cristo e tutto ricevesse nuova vita in Cristo Gesù. Non solo. Ha anche stabilito, sempre per decreto eterno, che la nuova vita fosse vissuta in Cristo con una sola finalità: per condurre ogni uomo a Cristo. Allora diviene cosa non solo giusta, ma anche cosa necessaria, anzi urgentissima, che ci chiediamo: Chi è Cristo per la creazione, per ogni uomo, per il tempo, per l’eternità, per la vita, per la morte, per il presente e per il futuro, sia futuro nel tempo e sia futuro per l’eternità? Chi è Cristo Gesù nel decreto eterno e immodificabile del Padre? </w:t>
      </w:r>
    </w:p>
    <w:p w14:paraId="1B615924"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0A576D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07" w:name="_Toc123799748"/>
      <w:bookmarkStart w:id="708" w:name="_Toc123799954"/>
      <w:bookmarkStart w:id="709" w:name="_Toc180486819"/>
      <w:r w:rsidRPr="00284585">
        <w:rPr>
          <w:rFonts w:ascii="Arial" w:hAnsi="Arial"/>
          <w:b/>
          <w:bCs/>
          <w:color w:val="000000"/>
          <w:sz w:val="28"/>
          <w:lang w:val="la-Latn"/>
        </w:rPr>
        <w:t>LA VERITÀ TEOLOGICA O DOGMATICA DI CRISTO SIGNORE.</w:t>
      </w:r>
      <w:bookmarkEnd w:id="707"/>
      <w:bookmarkEnd w:id="708"/>
      <w:bookmarkEnd w:id="709"/>
      <w:r w:rsidRPr="00284585">
        <w:rPr>
          <w:rFonts w:ascii="Arial" w:hAnsi="Arial"/>
          <w:b/>
          <w:bCs/>
          <w:color w:val="000000"/>
          <w:sz w:val="28"/>
          <w:lang w:val="la-Latn"/>
        </w:rPr>
        <w:t xml:space="preserve"> </w:t>
      </w:r>
    </w:p>
    <w:p w14:paraId="66CD22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seconda verità teologica o dogmatica che va posta sul candelabro della Chiesa perché faccia luce anche sull’intera creazione è Cristo Gesù. Chi è Cristo Gesù?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Il mistero di Cristo Gesù è infinito. Ecco qualche suo atomo di luce: </w:t>
      </w:r>
    </w:p>
    <w:p w14:paraId="66A6B1C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40033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Gesù,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6D6FF9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Se si toglie Cristo dall’universo sia visibile che invisibile, l’universo perde la sua unità ed anche il fine per cui è stato creato. Così dicasi anche dell’umanità. Se essa si separa da Cristo, si disgrega in se stessa perché si priva della sapienza, verità, luce, vita, giustizia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w:t>
      </w:r>
    </w:p>
    <w:p w14:paraId="71185B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4E6D1D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possiamo anche proporre, per la nuova 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w:t>
      </w:r>
      <w:r w:rsidRPr="00284585">
        <w:rPr>
          <w:rFonts w:ascii="Arial" w:eastAsia="Times New Roman" w:hAnsi="Arial"/>
          <w:sz w:val="24"/>
          <w:szCs w:val="20"/>
          <w:lang w:eastAsia="it-IT"/>
        </w:rPr>
        <w:lastRenderedPageBreak/>
        <w:t xml:space="preserve">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4B0976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w:t>
      </w:r>
      <w:r w:rsidRPr="00284585">
        <w:rPr>
          <w:rFonts w:ascii="Arial" w:eastAsia="Times New Roman" w:hAnsi="Arial"/>
          <w:sz w:val="24"/>
          <w:szCs w:val="20"/>
          <w:lang w:val="la-Latn" w:eastAsia="it-IT"/>
        </w:rPr>
        <w:t xml:space="preserve"> “Iesus Christus heri et hodie ipse et in saecula”</w:t>
      </w:r>
      <w:r w:rsidRPr="00284585">
        <w:rPr>
          <w:rFonts w:ascii="Arial" w:eastAsia="Times New Roman" w:hAnsi="Arial"/>
          <w:sz w:val="24"/>
          <w:szCs w:val="20"/>
          <w:lang w:eastAsia="it-IT"/>
        </w:rPr>
        <w:t xml:space="preserve"> (Eb 13,8).  Dalla grazia, dalla luce, dalla vita, dalla verità, dalla giustizia, dalla carità di Cristo tutto deve procedere, nello Spirito Santo. Cristo Gesù, nello Spirito Santo, riceve tutto dal Padre. Ogni creatura, visibile e invisibile, tutto deve ricevere da Cristo Gesù nello Spirito Santo. </w:t>
      </w:r>
    </w:p>
    <w:p w14:paraId="4505861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perché va affermato che 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w:t>
      </w:r>
      <w:r w:rsidRPr="00284585">
        <w:rPr>
          <w:rFonts w:ascii="Arial" w:eastAsia="Times New Roman" w:hAnsi="Arial"/>
          <w:sz w:val="24"/>
          <w:szCs w:val="20"/>
          <w:lang w:eastAsia="it-IT"/>
        </w:rPr>
        <w:lastRenderedPageBreak/>
        <w:t>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Gesù non è il migliore, il più eccelso, colui che sta più in alto, sopra gli altri. Gesù è. Gli altri non sono. Gli altri, tutti gli altri sono per Lui in vista di Lui, sono da Lui per Lui.</w:t>
      </w:r>
    </w:p>
    <w:p w14:paraId="7FF5D95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5A11A7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w:t>
      </w:r>
      <w:r w:rsidRPr="00284585">
        <w:rPr>
          <w:rFonts w:ascii="Arial" w:eastAsia="Times New Roman" w:hAnsi="Arial"/>
          <w:sz w:val="24"/>
          <w:szCs w:val="20"/>
          <w:lang w:eastAsia="it-IT"/>
        </w:rPr>
        <w:lastRenderedPageBreak/>
        <w:t>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w:t>
      </w:r>
    </w:p>
    <w:p w14:paraId="6081BC05"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6C16F5C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10" w:name="_Toc123799749"/>
      <w:bookmarkStart w:id="711" w:name="_Toc123799955"/>
      <w:bookmarkStart w:id="712" w:name="_Toc180486820"/>
      <w:r w:rsidRPr="00284585">
        <w:rPr>
          <w:rFonts w:ascii="Arial" w:hAnsi="Arial"/>
          <w:b/>
          <w:bCs/>
          <w:color w:val="000000"/>
          <w:sz w:val="28"/>
          <w:lang w:val="la-Latn"/>
        </w:rPr>
        <w:t>LA VERITÀ TEOLOGICA O DOGMATICA DELLO SPIRITO</w:t>
      </w:r>
      <w:bookmarkEnd w:id="710"/>
      <w:bookmarkEnd w:id="711"/>
      <w:bookmarkEnd w:id="712"/>
      <w:r w:rsidRPr="00284585">
        <w:rPr>
          <w:rFonts w:ascii="Arial" w:hAnsi="Arial"/>
          <w:b/>
          <w:bCs/>
          <w:color w:val="000000"/>
          <w:sz w:val="28"/>
          <w:lang w:val="la-Latn"/>
        </w:rPr>
        <w:t xml:space="preserve"> </w:t>
      </w:r>
    </w:p>
    <w:p w14:paraId="47DF33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terza verità teologica o dogmatica, che va posta sul candelabro della Chiesa, è lo Spirito Santo. Chi è lo Spirito Santo? Lo Spirito Santo è la Terza Persona della Santissima Trinità. Gesù, la Seconda Persona della Santissima Trinità, è generato dal Padre. Lo Spirito Santo non è generato dal Padre. Lui procede dal Padre e dal Figlio. Nella sua essenza più vera e più santa, qual è la sua verità teologica o dogmatica divina ed eterna? Lui è la comunione eterna di amore, è la verità, la sapienza, l’intelligenza, il consiglio, la luce eterna tra il Padre e il Figlio. In Cristo Gesù è la comunione nella Parola e nella luce, nella verità e nella grazia, nella vita eterna e nell’obbedienza, nella conversione e nella redenzione tra Cristo Gesù e ogni uomo. È Lui che genera Cristo nei cuori ed è Lui che genera i cuori in Cristo. È lui che porta a Cristo ad ogni uomo ed è Lui che porta Cristo Gesù ad ogni uomo. Senza lo Spirito Santo si rimarrà in due regni distanzi e separati in eterno. È Lui deve creare oggi e sempre l’immagine di Dio in ogni uomo. È Lui che deve aiutare ogni uomo perché non solo non smarrisca l’immagine di Dio, ma anche sempre la ricomponga e secondo questa immagine viva. È Lui che non solo deve creare nei cuori l’immagine di Cristo Gesù, deve portare questa immagine al sommo della sua bellezza e perfezione. Senza di Lui negli Apostoli di Gesù, Cristo Signore rimane nel suo regno di verità e di luce eterna, di vita e di grazia, di amore e santità. Senza di Lui, nei missionari del Vangelo, l’uomo rimane nel suo regno di morte, peccato, schiavitù. Ecco ora solo qualche verità di questo mistero infinito ed eterno che attingiamo da qualche riflessione già pubblicata in tempi remoti. Come Cristo Gesù e lo Spirito Santo sono una cosa sola in ordine alla missione di salvezza e di redenzione, né lo Spirito senza Cristo e né Cristo senza lo Spirito, così dovrà essere per gli Apostoli del Signore. Né gli Apostoli senza lo Spirito, né lo Spirito senza gli Apostoli. Vale per ogni membro del corpo di Cristo. Chi è senza lo Spirito Santo, mai potrà vivere la sua missione né di cristiano e neanche di evangelizzatore del mondo. </w:t>
      </w:r>
    </w:p>
    <w:p w14:paraId="58D6D45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nuova creazione dell’uomo o rigenerazione o nuova nascita inizia con il battesimo. È amministrato e celebrato nel nome del Padre, del Figlio e dello Spirito Santo. Il Padre è l’amore nel quale si viene immersi. Il Figlio è la grazia e la nuova vita e da questa grazia e da questa nuova vita egli può veramente far esplodere in sé tutto l’amore del Padre. Ma è anche operato nel nome dello </w:t>
      </w:r>
      <w:r w:rsidRPr="00284585">
        <w:rPr>
          <w:rFonts w:ascii="Arial" w:eastAsia="Times New Roman" w:hAnsi="Arial"/>
          <w:sz w:val="24"/>
          <w:szCs w:val="20"/>
          <w:lang w:eastAsia="it-IT"/>
        </w:rPr>
        <w:lastRenderedPageBreak/>
        <w:t>Spirito Santo, che è la comunione d’amore tra il Padre e il Figlio e del Padre e del Figlio con l’intera creazione. Lasciarsi battezzare nel nome dello Spirito Santo deve perciò significare vivere una relazione nuova con Dio, con Cristo, con lo stesso Spirito Santo e con l’intera creazione. Questa relazione è una sola: far risplendere in sé e fuori di sé l’immagine che Dio ha messo nell’uomo creandolo. Il battezzato deve far sì che egli metta ogni altro essere, uomo o anche semplice cosa, in comunione con Dio, in Cristo, per mezzo dello Spirito. Egli deve far sì che ogni realtà creata, in lui si incontri con il Creatore e Signore. Il Dio Trinità, che lo ha nuovamente sigillato nel battesimo, lo ha costituito immagine vivente di sé, nuova realtà di amore, di grazia e di comunione nel mondo. Egli nel mondo è lo strumento dell’amore del Padre, ma anche della grazia del Figlio e della comunione dello Spirito Santo. Per lui la creazione, animata ed inanimata, deve poter ritrovare la sorgente della sua vita che è Dio, in Cristo Gesù, per opera dello Spirito Santo.</w:t>
      </w:r>
    </w:p>
    <w:p w14:paraId="449D335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 l’entrata dell’uomo in Cristo, si compie un vero salto ontologico. In questo salto non si tratta semplicemente di una migliore qualità dell’esistenza. In cosa consiste allora questo salto ontologico? Con Cristo vengono dati all’uomo un nuovo cuore e una nuova mente, vengono dati il cuore di Cristo e la mente dello Spirito Santo per cui il cristiano veramente può gettare uno sguardo sull’orizzonte infinito dell’amore verso il quale il Signore lo chiama quotidianamente e sempre lo conduce con la mente dello Spirito Santo verso traguardi sempre nuovi, poiché dinanzi a lui vi è sempre l’infinito dell’amore da raggiungere. </w:t>
      </w:r>
    </w:p>
    <w:p w14:paraId="5DC7AF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battesimo lo Spirito diviene legge in noi, facendosi Spirito del nostro spirito ed anima della nostra anima, volontà della nostra volontà, pensiero dei nostri pensieri, sentimento dei nostri sentimenti e razionalità della nostra razionalità. Lo Spirito pertanto diviene il principio del bene che si compie nell’uomo, diviene la sorgente di ogni opera che si realizza, diviene l’ispiratore di ogni pensiero che si vuole far diventare storia d’amore. Lo Spirito è il dono di Cristo ed è il frutto della sua Passione e Morte sulla croce. Lo Spirito che è il frutto di Cristo e come frutto viene dato. È dato perché formi l’uomo cristico, lo formi cioè ad immagine perfetta di Cristo, lo introduca prima di tutto in Cristo e dopo averlo introdotto, lo conformi pienamente a lui. Lo faccia in tutto come lui è. Lo Spirito pertanto deve trasformare ogni uomo in Cristo perché tutta la vita di Cristo si viva in lui. Con la venuta dello Spirito dentro di lui e con l’obbedienza allo Spirito e ai suoi desideri l’uomo a poco a poco comincia a ricomporsi; le sue facoltà acquistano capacità operativa, ma anche comunione e sinergia con le altre parti. Tutto diviene una figura unica, un’unica realtà. È in questo momento che l’uomo avverte di essere entrato in possesso di se stesso. Egli si governa e tutto obbedisce alla sua anima perché la sua anima obbedisce allo Spirito. Questa è essenzialmente la vita verso cui conduce lo Spirito. Ma questa forma di vita non è semplicemente il risultato delle facoltà acquisite dai suoi membri, perché la vita è ora Dio che abita nell’uomo e a poco a poco lo divinizza, perché obbedendo sempre più allo Spirito, sempre più egli diviene partecipe della natura divina fino al raggiungimento della vera spiritualità che lo riveste totalmente nell’anima e anche nel corpo, che vive libero da ogni passione e da ogni concupiscenza. </w:t>
      </w:r>
    </w:p>
    <w:p w14:paraId="5094729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pace verso cui conducono i desideri dello Spirito è la riacquistata armonia e unità all’interno di se stessi e all’esterno. All’interno perché si dona tutto lo spazio </w:t>
      </w:r>
      <w:r w:rsidRPr="00284585">
        <w:rPr>
          <w:rFonts w:ascii="Arial" w:eastAsia="Times New Roman" w:hAnsi="Arial"/>
          <w:sz w:val="24"/>
          <w:szCs w:val="20"/>
          <w:lang w:eastAsia="it-IT"/>
        </w:rPr>
        <w:lastRenderedPageBreak/>
        <w:t>a Dio che è il principio soprannaturale della vita dell’anima e del corpo, il principio divino di ogni santità. Con Dio l’uomo cresce nell’amicizia e nell’amore filiale. Dio trova il suo posto nell’uomo e l’uomo trova il suo posto in Dio. Dio vive con l’uomo una relazione di un amore sempre più grande e sempre più efficace perché diviene nell’uomo amore creativo, capace cioè di offerta e di sacrificio, di dono totale a Dio per la manifestazione sulla terra della sua gloria. Questa pace ritrovata con Dio pone l’uomo anche in pace con se stesso, non c’è più in lui né divisione e né dissidio, non ci sono le guerre delle passioni, né del corpo contro l’anima, ma tutto è sotto il governo dello Spirito al quale l’uomo sempre obbedisce. Il dominio di sé è uno dei frutti dello Spirito assieme alla pace; il dominio di sé è il primo frutto della pace, perché la pace in se stessa è armonia e unità. All’esterno di sé l’uomo trova la pace prima di tutto con i suoi fratelli, che egli vede solo come amici da servire, figli di Dio cui portare il suo amore e la sua misericordia, il suo perdono e la sua clemenza. Quando un uomo è nella pace gli altri sono solo persone da amare.  L’uomo trova anche la sua pace con il mondo, con l’intero creato. Ogni cosa del creato è di Dio e lui se ne può usare per quel che gli serve. Ogni cosa è anche da rispettare, da non sciupare, da coltivare, perché può servire agli altri, perché Dio l’ha creata per gli altri. Nella pace tutto riceve un valore nuovo, perché di tutto si fa uno strumento di amore. Nella ricerca della pace, l’uomo può trovarla se si convince di una sola verità: le cose, il mondo intero non possono nutrire lo spirito dell’uomo. La materia, nessuna materia può nutrire il suo spirito. Lo spirito è di diversa natura, non è materia, è solo un altro spirito che può nutrire e dare pace allo spirito dell’uomo e questo Spirito è Dio, è Cristo Gesù, è la terza Persona della Santissima Trinità. Lo spirito si nutre solo di cielo e dona la pace all’uomo chi porta il suo spirito alla tavola del cielo perché l’uomo se ne nutra abbondantemente e con frequenza quotidiana.</w:t>
      </w:r>
    </w:p>
    <w:p w14:paraId="69FE2E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battezzato, avendo ricevuto in dono lo Spirito del Signore, dallo Spirito è ricondotto alla sua vera essenza, è riportato nella verità di Dio, ma anche nella sua comunione. C’è ormai un solo principio di vita che deve regnare nel battezzato e questo principio è la stessa vita divina che deve divenire tutta vita del battezzato perché un solo amore regni e una sola verità trasformi il suo essere e questa vita e questa verità è quella di Dio, è Dio stesso. Lo Spirito crea libertà, amore, comunione, obbedienza, sottomissione a Dio; crea nell’uomo soprattutto la morte della sua carne, che lo rende schiavo del peccato e della morte. Lo Spirito deve condurre verso l’affrancamento pieno dell’uomo da ogni schiavitù sia di peccato mortale che di peccato veniale. Lo Spirito soprattutto deve fare l’uomo ad immagine di Cristo, obbediente come lui verso il Padre dei cieli, capace di offrire tutta la sua vita per la gloria di Dio Padre. Questa è la missione dello Spirito nel cristiano. Per questo ogni battezzato nel quale dimora lo Spirito del Signore non può essere sotto il dominio della carne, perché lo Spirito è la distruzione della carne e la creazione della novità e della verità che deve formare ogni uomo battezzato in Cristo Gesù.</w:t>
      </w:r>
    </w:p>
    <w:p w14:paraId="5740598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Cristo, che è Figlio di Dio perché da Lui generato nell’eternità, luce da luce, Dio vero da Dio vero, era costantemente mosso dallo Spirito e il Padre a causa di questa mozione da lui seguita fedelissimamente lo ha dichiarato suo Figlio, così dicasi di ogni cristiano. Non è sufficiente essere stati battezzati perché il Padre ci dichiari suoi figli e ci riconosca tali. Il Padre ci dichiara suoi figli e ci </w:t>
      </w:r>
      <w:r w:rsidRPr="00284585">
        <w:rPr>
          <w:rFonts w:ascii="Arial" w:eastAsia="Times New Roman" w:hAnsi="Arial"/>
          <w:sz w:val="24"/>
          <w:szCs w:val="20"/>
          <w:lang w:eastAsia="it-IT"/>
        </w:rPr>
        <w:lastRenderedPageBreak/>
        <w:t>riconosce tali ad una sola condizione, che ci lasciamo guidare e muovere dallo Spirito Santo. Lo Spirito Santo ci guida e ci muove per il perfetto compimento in noi della sua volontà. Per mezzo della mozione dello Spirito noi conosciamo la volontà del Padre e la compiamo, senza riserve, senza alterazioni, senza cambiamenti. La compiamo perfettamente come perfettamente la conosciamo. Il battesimo ci dona la costituzione ontologica di figli di Dio, ci fa figli di Dio. Ma l’essere ontologicamente figli adottivi di Dio non significa ancora essere riconosciuti da Lui come suoi figli. La condizione per essere dichiarati tali viene dalla mozione e dalla sequela dello Spirito che noi quotidianamente viviamo, altrimenti Dio non ci può riconoscere come suoi figli, non può accettarci nel suo regno. La costituzione ontologica di figli di Dio ci fa essere tempio dello Spirito Santo, corpo di Cristo, figli di Dio nel Figlio suo, eredi del regno eterno. Lo ripetiamo: tutto questo però non ci dona alcun diritto di essere riconosciuti tali da Dio se non attraverso la sequela della mozione dello Spirito.</w:t>
      </w:r>
    </w:p>
    <w:p w14:paraId="5AB8B1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superare la naturale debolezza che potrebbe insorgere nel cammino per il pieno compimento in noi della vita di Cristo Gesù, il Signore ha dato lo Spirito Santo. Lo ha dato perché venga in aiuto alla nostra fragilità, fragilità nei pensieri, nel cuore, nella volontà; fragilità Di chi non conosce, di chi non sa, di chi non può. Tutto è debole e fragile nel cristiano, tutto è labile in lui. Basta un niente per ritornarsene indietro oppure morire sul campo, senza aver raggiunto la meta del suo cammino. In questa fragilità è lo Spirito colui che si fa anima e spirito del cristiano. È Lui che dirige l’uomo verso il suo bene supremo, sommo, eterno. Bene che solo lui conosce e solo lui può attuare per il battezzato. Questo spiega perché i santi a volte si trovano a fare delle cose di cui neanche loro conoscono a fondo il perché ed il come. Loro non sanno, chi sa invece è lo Spirito del Signore che li muove dentro e li conduce. Questa è la vera mozione dello Spirito. Quando invece tutto viene sottoposto alla razionalità dell’uomo e alla sua coscienza, alla sua decisione, in questo caso non si ha vera e autentica mozione dello Spirito, è l’uomo che ha ripreso il governo della sua persona e intende condurla secondo suoi particolari principi di scelta e di operatività, anche se poi è sempre conveniente attribuire i propri pensieri e le proprie decisioni allo Spirito del Signore. È questa una piaga che potrebbe rischiare di infestare il popolo dei credenti, se non lo ha già infestato, almeno in parte. </w:t>
      </w:r>
    </w:p>
    <w:p w14:paraId="7A889ED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Camminare secondo lo Spirito deve avere per noi un solo significato. Lasciarsi sempre muovere da lui per andare incontro a Cristo, per raggiungere il Padre. Ora lo Spirito deve compiere in noi una sola opera: conformarci a Cristo nella sua obbedienza, perché anche in noi si compia il suo mistero di morte e di risurrezione. Su questo è più che giusto essere chiari, espliciti. Oggi ci sono teorie false e teorie vere di come si cammina secondo lo Spirito del Signore. Sono false tutte quelle teorie che vogliono far agire lo Spirito al di fuori della Parola della Rivelazione, al di fuori della Chiesa di Cristo Gesù, al di fuori dei sacramenti della salvezza. Se lo Spirito deve condurre a Cristo, perché Cristo ci conduca al Padre, egli non può avere una doppia azione: condurre a Dio senza condurre a Cristo. Ma bisogna anche dire che lo Spirito non può condurre a Cristo, se la Chiesa non si fa strumento dello Spirito perché ogni uomo sia condotto a Cristo. La mozione dello Spirito è nell’intera creazione: Questo è innegabile. Ma questa mozione, azione dello Spirito all’interno della creazione, è finalizzata a che tutta la </w:t>
      </w:r>
      <w:r w:rsidRPr="00284585">
        <w:rPr>
          <w:rFonts w:ascii="Arial" w:eastAsia="Times New Roman" w:hAnsi="Arial"/>
          <w:sz w:val="24"/>
          <w:szCs w:val="20"/>
          <w:lang w:eastAsia="it-IT"/>
        </w:rPr>
        <w:lastRenderedPageBreak/>
        <w:t>creazione possa incontrarsi con Cristo e qui diviene fondamentale l’opera della Chiesa, che deve farsi strumento di Cristo e dello Spirito perché l’azione dello Spirito all’interno della creazione conduca ogni uomo a Cristo, al Cristo del Vangelo, al Cristo dei sacramenti, al Cristo della verità e della retta fede. Sono vere tutte quelle dottrine di cammino nello Spirito in cui si afferma la chiara ed evidente necessità della Chiesa come strumento dello Spirito per condurre ogni uomo a Cristo, perché Cristo lo conduca al Padre, lo consegni a lui. Il Cristo invisibile e la grazia invisibile devono divenire una cosa sola con il Cristo visibile e la grazia visibile della Chiesa. Questa unità deve essere assolutamente salvaguardata, ricomposta, perfezionata perché c’è un unico Cristo, un solo Spirito e un solo Padre dei cieli che si sono rivelati, manifestati e vogliono essere conosciuti, adorati, obbediti, seguiti secondo questa via. Altre non ce ne sono, le altre vie sono perché ogni uomo venga condotto su questa via maestra, l’unica vera per raggiungere la pienezza della libertà e della vita.</w:t>
      </w:r>
    </w:p>
    <w:p w14:paraId="66429AD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Dire che il nostro spirito si nutre di Spirito Santo significa affermare una sola verità. Lo Spirito di Dio è la vita, se viene dato al nostro Spirito, egli si nutre di verità, di libertà, di amore, di grazia e di giustizia, si ricolma di saggezza e di sapienza; se non viene dato, il nostro spirito è già nella morte e gli sarà impossibile percepire la pienezza della verità. C’è una impossibilità naturale dello spirito dell’uomo di conoscere a pieno se stesso; le sue capacità naturali sono assi limitate. Se viene ricolmato dello Spirito del Signore, esso si rivitalizza, si ricompone, risuscita, acquisisce tutta la sua potenzialità e inizia a pensare il bene secondo Dio, la verità secondo Cristo, inizia anche lui a vedere con gli occhi di Dio, dello Spirito e di Cristo Signore. Il nostro spirito si nutre di Spirito Santo se noi lo nutriamo di verità, di parola di Dio, se immettiamo in esso la rivelazione, se lo aiutiamo attraverso la grazia a divenire forte, solo così potrà sviluppare le sue naturali capacità e pensare secondo verità e giustizia se stesso e le cose. Che il nostro spirito senza lo Spirito di Dio non pensa secondo verità, lo attesta la storia del pensiero antico e moderno, del pensiero di ogni tempo. Anche nella Chiesa quando non alita lo Spirito Santo in tutta la sua pienezza di verità si commettono errori di valutazione morale e dottrinale che poi si rivelano una vera onta e una vergogna per chi li ha commessi. La storia sovente soffre di questa insipienza che ha governato gli uomini di Chiesa. Soffre, ma nulla può per far sì che quanto fu fatto, non sarà più fatto, o non sia stato fatto. Che quanto fu fatto, sarà fatto di nuovo lo attesta la storia, la quale sovente è una ripetizione di errori e questo è dovuto sempre allo spirito dell’uomo che abbandonato a se stesso, privato del nutrimento dello Spirito Santo, non vede la verità, si nutre di falsità e con la falsità spinge l’uomo ad agire. Se la storia vuole preservarsi da ogni errore, deve anche essa nutrirsi dello Spirito di Dio, il solo che immette in essa il principio della verità eterna e della saggezza divina che la preserva da errori e da ogni altro peccato che la turbano dal di dentro e la conducono a volte in catastrofi inarrestabili di male. Senza la vita che dona lo Spirito nessun uomo è capace di pensare e di volere il solo bene; anzi ogni uomo è incapace di poter orientarsi sulla via del progresso e della sua vera libertà. Non può, perché il peccato lo ha come stravolto e quel poco di bene che vede molte volte è oscurato dal male che gli acceca la vista dell’intelligenza e del cuore. </w:t>
      </w:r>
    </w:p>
    <w:p w14:paraId="243BD46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Bisogna dire con chiarezza che il peccato ha fatto sì che l’uomo non si conosca, non conosca cioè se stesso, non sappia chi egli sia in verità. Questa ignoranza è totale, globale. Non conoscendosi neanche può realizzare se stesso. Questo è il vero dramma dell’uomo. La storia ogni giorno ci attesta questa verità, poiché l’uomo si trova su sentieri di morte che lo conducono di morte in morte e di stoltezza in stoltezza ed in insipienza. Perché l’uomo si conosca secondo verità ha bisogno dello Spirito. Lo Spirito è la perfetta conoscenza che Dio ha di se stesso. Poiché l’uomo viene da Dio, per creazione, ma viene sempre dal suo mistero, come può un uomo conoscere se stesso nell’ignoranza che egli ha del suo Creatore e Padre? Lo Spirito Santo offrendoci la conoscenza di Dio, svelandoci la sua essenza divina ed eterna, ci mette in condizione di poter conoscere noi stessi; svelandoci il mistero di Dio ci svela anche il nostro mistero. Chi pertanto vuole conoscersi, deve conoscere Dio secondo verità. Chi non conosce Dio non conosce neanche se stesso. Ma chi non si conosce, vivrà una vita di menzogna perché darà una direzione di errore alla sua vita e questo perché non sa chi egli è secondo verità. </w:t>
      </w:r>
    </w:p>
    <w:p w14:paraId="265004C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Per generazione, l’unico Figlio di Dio si è anche fatto figlio dell’uomo, nascendo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amato da Cristo. L’amore di Cristo per lui si consuma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 </w:t>
      </w:r>
    </w:p>
    <w:p w14:paraId="66D50BB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Una parola di grande chiarezza va detta sul mistero dell’evangelizzazione assieme alla sua finalità. Prima di tutto va puntualizzata una verità che dovrà rimanere sempre scolpita nei cuori. Chi opera è Cristo Gesù, sempre. È Lui il missionario del Padre, Lui il Salvatore, Lui il Redentore dell’umanità. Questa sua missione egli dovrà svolgerla sulla terra fino alla consumazione della storia. Neanche in Cielo essa terminerà, poiché sarà sempre in Lui, per Lui e con Lui che noi possiamo rendere gloria al Padre nostro per i secoli eterni. Chi dovesse dimenticare questa verità, sappia che è già caduto dalla vera missione; egli non opera in Cristo e per Cristo, con Lui, ma opera per se stesso. Non avendo Cristo che opera in lui, tutta la sua opera è vana. È questo il motivo per cui molta pastorale non produce frutti, non genera figli a Dio, non porta nuove anime a Cristo Signore, non le porta perché il missionario si è separato da Cristo e senza di Lui gli manca l’energia divina, la forza soprannaturale, la sola che converte un cuore e lo ricolma di fede. Perché Cristo possa operare è necessario che lo strumento umano, il suo tramite terreno, si rivesta di umiltà, di verità, di grazia e di ogni altro dono dello Spirito Santo, si faccia cioè strumento idoneo affinché Cristo possa spargere attraverso di lui la sua grazia nel mondo. Per questo è necessario che lo strumento umano si impegni con ogni energia a progredire nelle virtù, cioè a liberarsi dal peccato e dal vizio, dall’imperfezione ed anche dalle venialità che sono ostacolo o impedimento a che Cristo possa manifestarsi in tutto il suo splendore. La finalità dell’evangelizzazione e di ogni altra azione che si compie nella Chiesa e da ogni uomo di Chiesa è una sola: condurre all’obbedienza, cioè portare ogni uomo a compiere solo ed esclusivamente la volontà di Dio, che ci è stata rivelata tutta in Cristo.</w:t>
      </w:r>
    </w:p>
    <w:p w14:paraId="162EF3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L’obbedienza è alla Parola, al Vangelo, alla fede, alla verità. Se l’evangelizzatore perde di vista questa finalità, egli compie un’opera inutile, o se è utile al corpo, non lo sarà certamente all’anima. La Chiesa non può dimenticare questa finalità che è l’unica che Cristo le ha affidato, tutte le altre cose che ella fa devono essere solamente di aiuto e di sostegno a che ogni uomo sia condotto all’obbedienza alla fede. Qualora la Chiesa si dovesse accorgere che le sue opere così come sono svolte non conducono all’obbedienza coloro che ne usufruiscono, essa deve immediatamente rivedere le sue metodologie e i suoi programmi. Essa non può fallire in quest’opera, perché se lei fallisce, tutto il mondo  rimane ancorato alle sue tenebre. Questo va detto con chiarezza, ma va anche operato con fermezza. Oggi molti si servono della Chiesa, cercano la Chiesa ma non perché compia su di loro o in loro favore la missione per la quale il Signore l’ha costituita, ma perché è utile alle loro umane necessità ed urgenze. A volte viene sfruttata e asservita in tal senso, con molta ipocrisia ed inganno. Ci si finge di volere l’opera della Chiesa, mentre in verità si asservisce la Chiesa alle proprie opere.</w:t>
      </w:r>
    </w:p>
    <w:p w14:paraId="223D59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la finalità si realizzi occorre che vi si aggiunga una modalità che deve essere anche questa posta in essere sempre, altrimenti pur restando ferma la finalità, essa non può essere realizzata a causa della modalità che viene a mancare. Sono quattro forme, o modi, che devono stare sempre insieme. Se uno manca, è il segno che mancano anche gli altri. Questi modi, o forme sono: la parola, le opere, la potenza di segni e di prodigi, la potenza dello Spirito Santo. La Parola deve essere quella di Dio, consegnata dal Padre a Cristo Gesù, senza nulla aggiungere e nulla togliere. Chi aggiunge e chi toglie non dice più la parola </w:t>
      </w:r>
      <w:r w:rsidRPr="00284585">
        <w:rPr>
          <w:rFonts w:ascii="Arial" w:eastAsia="Times New Roman" w:hAnsi="Arial"/>
          <w:sz w:val="24"/>
          <w:szCs w:val="20"/>
          <w:lang w:eastAsia="it-IT"/>
        </w:rPr>
        <w:lastRenderedPageBreak/>
        <w:t xml:space="preserve">di Dio, dice la sua propria parola, ma questa non salva, non converte, non porta all’obbedienza coloro che l’ascoltano. Uno dei principali motivi del fallimento dell’apostolato cristiano è il miscuglio che regna nell’annunzio tra parola di Dio e parola dell’uomo e questo miscuglio a volte raggiunge il massimo, quando si sostituisce tutta la parola di Dio con la parola dell’uomo, della parola di Dio rimane solo l’involucro esterno, il suono di alcuni vocaboli. Il loro significato è tutt’altro di ciò che Dio ha inteso dare ad ogni sua parola. C’è una parola senza la verità, c’è un involucro senza il contenuto. La salvezza è solo nella parola di Dio annunziata fedelmente, proclamata veritativamente, predicata secondo il suo contenuto originario. Qualora questo non dovesse succedere, ciò che noi predichiamo ed annunziamo non tocca i cuori, non li converte, non li conduce all’obbedienza e neanche lo potrebbe poiché manca il contenuto divino dell’obbedienza. Le opere sono tutta la parola compiuta sino alla perfezione. Ogni comando di Dio deve essere eseguito fedelmente, con pienezza di partecipazione del cuore, della mente, dello spirito, dell’anima. L’opera attesta il grado della nostra fede nella parola. Quando con la vita traduciamo in opera ogni parola che noi annunziamo, dimostriamo al mondo che veramente noi crediamo nella parola. Chi non trasforma la parola che annunzia in opera, chi non fa dell’opera l’incarnazione della parola nella storia e negli avvenimenti del quotidiano, costui non crede nella parola. Anche se l’annunzia essa non produce frutti, perché non è sostenuta dall’opera dell’evangelizzatore. L’altro vede che tra colui che evangelizza e la vita che conduce non c’è sinergia, sintonia nella verità e respinge quanto ascolta, o se lo ascolta poi non lo vive perché l’evangelizzatore non vive quanto annunzia. Su questo dovremmo tutti riflettere, in modo che ogni parola che esce dalla nostra bocca sia una parola realizzata nella nostra vita. 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dato nell’unica parola di salvezza; se si cambia parola si cambia anche contenuto. Se il contenuto della salvezza non c’è, è perché si è cambiata la parola, oppure se si è mantenuta la stessa parola, la si è svuotata del suo 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w:t>
      </w:r>
      <w:r w:rsidRPr="00284585">
        <w:rPr>
          <w:rFonts w:ascii="Arial" w:eastAsia="Times New Roman" w:hAnsi="Arial"/>
          <w:sz w:val="24"/>
          <w:szCs w:val="20"/>
          <w:lang w:eastAsia="it-IT"/>
        </w:rPr>
        <w:lastRenderedPageBreak/>
        <w:t xml:space="preserve">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nella verità e nella grazia di Cristo Gesù.  Il predicatore della Parola, se vuole che la sua parola sia efficace della stessa potenza dello Spirito, si deve convincere che lui e Cristo devono formare una sola obbedienza 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26AB69C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Times New Roman" w:eastAsia="Times New Roman" w:hAnsi="Times New Roman"/>
          <w:sz w:val="20"/>
          <w:szCs w:val="20"/>
          <w:lang w:eastAsia="it-IT"/>
        </w:rPr>
      </w:pPr>
      <w:r w:rsidRPr="00284585">
        <w:rPr>
          <w:rFonts w:ascii="Arial" w:eastAsia="Times New Roman" w:hAnsi="Arial"/>
          <w:sz w:val="24"/>
          <w:szCs w:val="20"/>
          <w:lang w:eastAsia="it-IT"/>
        </w:rPr>
        <w:t xml:space="preserve">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trovate dall’uomo. Su questo nessuno deve avere dubbi. Se lo Spirito Santo non abita in lui, egli non potrà portare salvezza, perché sarà sempre distante dall’uomo da salvare, perché lo Spirito non lo ha rapito e non lo ha condotto là dove c’era bisogno di salvezza e di redenzione. Lo Spirito sa chi salvare, gli occorre però un uomo che non gli metta ostacoli, che sia sempre a Lui disponibile e Lui lo chiamerà al momento opportuno e lo farà incontrare con l’uomo da consegnare a Cristo. </w:t>
      </w:r>
    </w:p>
    <w:p w14:paraId="1905389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Anticamente, nello Spirito Santo, si insegnava che la Chiesa del Dio vivente è Chiesa una, santa, cattolica, apostolica. In questo insegnamento antico si diceva </w:t>
      </w:r>
      <w:r w:rsidRPr="00284585">
        <w:rPr>
          <w:rFonts w:ascii="Arial" w:eastAsia="Times New Roman" w:hAnsi="Arial"/>
          <w:sz w:val="24"/>
          <w:szCs w:val="20"/>
          <w:lang w:eastAsia="it-IT"/>
        </w:rPr>
        <w:lastRenderedPageBreak/>
        <w:t xml:space="preserve">qual è la fonte viva della verità della Chiesa che non è la Scrittura, non è il Vangelo, la fonte viva sono i suoi Apostoli. La verità della salvezza non si riceve dal Vangelo, si riceve dagli Apostoli, si riceve dai presbiteri che vivono in comunione con gli Apostoli. Si riceve da quanti nella Chiesa – dagli Apostoli e dai loro collaboratori nell’ordine episcopale, che sono i presbiteri – danno il mandato di ricordare, annunciare, dire il Vangelo. Se questa regola viene disattesa, si cade nel pensiero del singolo. Muore la verità della salvezza. Queste vecchie regole insegnano che la fonte viva, la fonte soprannaturale della verità è una, ma giunge a noi attraverso tre canali: Scrittura, Tradizione, Magistero. Sono tre canali, ma sono una sola fonte. Questa regola antica è regola perenne per la Chiesa una, santa, cattolica, apostolica. Ogni discepolo di Gesù deve ricordare e mai dimenticare che gli Apostoli non figli del Vangelo. È invece il Vangelo che è figlio degli Apostoli. Deve sempre ricordare che sono gli Apostoli che devono insegnare il Vangelo. È per volontà di Cristo Signore. Deve ricordare che nessun annuncio e nessun insegnamento del Vangelo può essere offerto nella verità senza il mandato degli Apostoli. Il confronto con la Parola degli Apostoli non solo è necessario, ma anche obbligatorio per avere la certezza di camminare nella verità. </w:t>
      </w:r>
    </w:p>
    <w:p w14:paraId="78585E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invece si insegna, senza lo Spirito Santo, un nuovo principio, una nuova verità, una nuova dottrina: Basta solo il Vangelo. Chi dice che basta solo il Vangelo, evidentemente non sa che tutte le eresie, tutti gli scismi, tutte le falsità, predicate oggi come ieri su Cristo Gesù e su ogni mistero racchiuso nel mistero di Cristo Gesù, sono il frutto di una lettura del Vangelo senza l’Apostolo. Chi dice che a lui basta solo il Vangelo. Non sa che questo è puro protestantesimo. È il protestantesimo della “Sola Scriptura, Sola Fides, Sola Gratia”. È la “Sola Scriptura” che ha generato e genera ogni giorno migliaia e migliaia di “confessioni”, alcune delle quali giungono a forme di panteismo che neanche nei tempi antichi si vivevano o si professavano. Il Vangelo di Cristo Gesù è vero finché sulla terra ci sarà un Vescovo di Cristo Signore, che vive in comunione con il Papa, che lo insegna e lo spiega a quanti vogliono essere discepoli di Cristo Signore. Gesù non dice ai suoi Apostoli: “Andate e date il rotolo del Vangelo ad ogni uomo perché lo legga e poi se lo interpreti e poi cammini per la sua strada”. Gesù dice: “Andate e insegnate quanto io vi ho comandato”. Chi deve insegnare è l’Apostolo di Cristo. Gesù neanche avrebbe potuto dire: “Date il rotolo del Vangelo ad ogni uomo”, perché il Vangelo a quei tempi neanche esisteva come rotolo o volume. Il Vangelo si riceve da una voce che ha la potestà di Cristo per poterlo annunciare. Questa potestà è solo dell’Apostolo del Signore, del Pastore della Chiesa e di ogni altro che da lui ha ricevuto il mandato di insegnarlo. Chi afferma che gli basta solo il Vangelo non sa che anche per l’insegnamento della teologia occorre il mandato canonico. Non sa che anche il catechista deve vivere in comunione con il Parroco, deve ascoltare la sua voce se vuole insegnare il catechismo in parrocchia. Il Vangelo letto senza il Vescovo è un grande generatore di cristiani che si coltivano da sé come i papaveri in un campo di erbacce. Chi dice che a lui basta solo il Vangelo, evidentemente ignora che anche lo Spirito Santo si sottomette all’Apostolo del Signore. Anche lo Spirito Santo per tutto ciò che riguarda il Vangelo vuole il sigillo del suo Apostolo su ogni sua mozione e ispirazione. Ora se lo Spirito Santo chiede il sigillo del suo Apostolo, potrà mai esserci un cristiano a cui basta solamente il Vangelo? Oggi a noi basta </w:t>
      </w:r>
      <w:r w:rsidRPr="00284585">
        <w:rPr>
          <w:rFonts w:ascii="Arial" w:eastAsia="Times New Roman" w:hAnsi="Arial"/>
          <w:sz w:val="24"/>
          <w:szCs w:val="20"/>
          <w:lang w:eastAsia="it-IT"/>
        </w:rPr>
        <w:lastRenderedPageBreak/>
        <w:t>solo il Vangelo. Che bisogno c’è che lo Spirito Santo vada a chiedere aiuto ad un povero e meschino ministro della Parola, se lo Spirito Santo basta a se stesso, dal momento che il cristiano basta a se stesso, perché personalmente guidato e mosso dallo Spirito di Dio? Oggi la verità non è nell’ascolto degli Apostoli, ma è camminare per proprio conto, seguendo ognuno e inseguendo i propri pensieri e le proprie regole. Se non si osservano le regole dello Spirito Santo, perché basta solo il Vangelo, stampiamo otto miliardi di copie di Vangelo, ne spediamo uno ad ogni persona ed il problema dell’evangelizzazione è risolto. Ad ognuno basta il Vangelo. Poi sarà lo Spirito Santo, senza le regole dello Spirito Santo, ad operare la conversione e la santificazione dei cuori.</w:t>
      </w:r>
    </w:p>
    <w:p w14:paraId="7127B12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Lo Spirito Santo è il frutto sgorgato dal corpo di Cristo Gesù trafitto sulla croce. Lo Spirito di Cristo effuso dalla croce, da Cristo Risorto è dato agli Apostoli nel Cenacolo come alito di vita, grazia, verità, luce, giustizia, carità. Da questo istante fino al giorno della Parusia sono gli Apostoli che dovranno effondere nel mondo lo Spirito Santo. Le vie sono due, quella della conversione e l’altra della conformazione a Cristo nei sacramenti della salvezza. Se manca lo Spirito della conversione quello della conformazione a Cristo crea ciò che il sacramento significa, ma i frutti saranno veramente pochi. Alcune verità vanno specificate e poste bene in luce: Lo Spirito della conversione va effuso con il dono della Parola. La Parola che si annuncia dovrà essere sempre piena di Spirito Santo. La Parola è piena di Spirito Santo se il cuore è pieno di Spirito Santo. Verità eterna. Poiché ogni membro del corpo di Cristo è chiamato a dare la Parola della salvezza, della conversione, della vita, ogni membro del corpo di Cristo deve essere pieno di Spirito Santo, se vuole dare la Parola della conversione a Cristo Gesù e al suo Vangelo di vita eterna.</w:t>
      </w:r>
    </w:p>
    <w:p w14:paraId="1AC504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della Parola non basta. La piena conformazione a Cristo è fatta dai Ministri di Cristo e dagli Amministratori dei suoi misteri. Se quanti vengono evangelizzati e si convertono non sono portati ai Pastori della Chiesa, la rigenerazione della nuova creatura non si compie. Pensare ad un apostolato dei fedeli laici senza i Pastori della Chiesa è stoltezza teologica, cristologica, ecclesiologica, pneumatologica, soteriologica. Senza la conduzione di ogni uomo ai Pastori della Chiesa non c’è alcuna vera santificazione e nessun completo ammaestramento. Va anche aggiunto che un fedele laico che è senza il Pastore che governa la sua vita spirituale, la santifica, perennemente la illumina con la verità di Cristo Gesù, perché cammini di fede in fede, come vero corpo di Cristo assieme ai suoi molti fratelli, è un fedele senza vita.</w:t>
      </w:r>
    </w:p>
    <w:p w14:paraId="134ABE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Può anche accadere che lo Spirito Santo o Cristo Signore o la Madre celeste o anche qualche Angelo e Santo, possa direttamente convertire una persona e anche darle una missione particolare. Se è missione ecclesiale, legata al Vangelo, il confronto con i Pastori è necessario. Se il mandato non è strettamente legato alla missione di salvezza della Chiesa, allora è cosa giusta e doverosa il confronto con il Padre Spirituale. Il discernimento nella Chiesa e la Parola di sigillo sulla verità e conformità al Vangelo spetta al Ministro della Parola. Per ogni rivelazione privata, sempre il confronto con i Pastori è necessario. Sono i Pastori che devono dare il sigillo  che la verità ricevuta è in tutto conforme al Vangelo di Gesù Signore secondo la verità e la fede della Chiesa una, santa, cattolica, apostolica. Oggi c’è una modalità di pensare e di agire che contraddice la </w:t>
      </w:r>
      <w:r w:rsidRPr="00284585">
        <w:rPr>
          <w:rFonts w:ascii="Arial" w:eastAsia="Times New Roman" w:hAnsi="Arial"/>
          <w:sz w:val="24"/>
          <w:szCs w:val="20"/>
          <w:lang w:eastAsia="it-IT"/>
        </w:rPr>
        <w:lastRenderedPageBreak/>
        <w:t>rivelazione. Molti dicono di essere possessori dello Spirito Santo ma senza aver ricevuto alcun sigillo da parte dei Pastori della Chiesa. Per i carismi particolari il sigillo può essere dato solo dal Vescovo.</w:t>
      </w:r>
    </w:p>
    <w:p w14:paraId="356CB5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il Vescovo nega esplicitamente il suo sigillo, nessuno può svolgere nella Chiesa una missione di salvezza e redenzione che coinvolga altre persone. Tutti i carismi e in modo speciale quelli straordinari sono dati per il bene di tutta la Chiesa. Il sigillo è più che necessario. Il corpo di Cristo Gesù è ben compaginato e connesso. Lo Spirito Santo si è sottoposto al sigillo dei Pastori della Chiesa. Se il Pastore della Chiesa viene e traccia la via da seguire per il più grande bene della Chiesa, l’ascolto del Pastore è ascolto dello Spirito Santo.  Nessuno potrà dire: “Io ascolto lo Spirito”. Si ascolta lo Spirito se si ascolta il Pastore della Chiesa. Non si ascolta il Pastore della Chiesa neanche lo Spirito Santo viene ascoltato. L’obbedienza al Pastore della Chiesa attesta che si è nello Spirito Santo. È la via santa. Ogni carisma poi, sia ordinario che straordinario o particolare, deve essere portato nel Vangelo sempre. Il Discorso della Montagna è il solo campo nel quale crescono e fruttificano tutti i carismi dello Spirito Santo. Fuori di questo campo non opera lo Spirito Santo. Qualcuno potrebbe essere convinto che la sua via è buona. È buona finché il Pastore non interviene e traccia la via per il bene della sua Chiesa. In questo caso ci si mette in preghiera e si chiede allo Spirito Santo che sia Lui a convincere il Pastore della bontà della sua via. Lo Spirito di Cristo, che è Spirito dei Pastori, che è Spirito della Chiesa, che è Spirito di ogni singolo fedele, fruttifica solo se piantato nella Parola e nella grazia di Cristo Gesù, se coltivato con le sante virtù, se alimentato da una obbedienza senza riserve.</w:t>
      </w:r>
    </w:p>
    <w:p w14:paraId="268494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Lo Spirito Santo è lo Spirito della comunione, non della disgregazione, della separazione, della divisione. È lo Spirito della santità, della luce, della verità, della giustizia. Lo Spirito Santo non è lo Spirito della ribellione, della menzogna, superbia, falsità, insulto. Lo Spirito Santo è lo Spirito dell’umiltà, dell’obbedienza che sa adorare il mistero anche se non lo comprende perché infinitamente oltre la propria mente e il proprio cuore. È lo Spirito che ascolta, osserva, custodisce nel cuore per una meditazione costante ininterrotta. Lo Spirito Santo è lo Spirito dell’ascolto degli insegnamenti degli Apostoli, sapendo che solo dall’ascolto nasce la vita nuova nel proprio cuore e dal proprio cuore la vita nova si diffonde in altri cuori. Lo Spirito Santo mai potrà abitare nel cuore dove regna il peccato. Lo Spirito Santo non è lo Spirito che obbedisce se ritiene giusta la Parola del Pastore e non obbedisce se la ritiene o ingiusta o la vede come vera usurpazione o prevaricazione. Lo Spirito Santo di Cristo portò Cristo all’annientamento e all’obbedienza fino alla  morte di croce.</w:t>
      </w:r>
    </w:p>
    <w:p w14:paraId="4735B3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 Spirito Santo non è il nostro cuore, il nostro pensiero, la nostra idea, la nostra volontà, i nostri desideri, le nostre immaginazioni, le nostre fantasie o progettualità. Dove c’è obbedienza lì è lo Spirito. Dove non c’è obbedienza lì mai potrà esserci lo Spirito del Signore. In questo campo la verità teologica è complessa e delicata. Una parola in più o una parola in meno ci fa immediatamente precipitare nel campo dell’eresia, dello scisma dalla verità. Anziché lavorare per l’edificazione della Chies si opera per la sua distruzione. Si lavora per l’edificazione della Chiesa se produciamo i frutti dello Spirito del </w:t>
      </w:r>
      <w:r w:rsidRPr="00284585">
        <w:rPr>
          <w:rFonts w:ascii="Arial" w:eastAsia="Times New Roman" w:hAnsi="Arial"/>
          <w:sz w:val="24"/>
          <w:szCs w:val="20"/>
          <w:lang w:eastAsia="it-IT"/>
        </w:rPr>
        <w:lastRenderedPageBreak/>
        <w:t xml:space="preserve">Signore: amore, gioia, pace, magnanimità, benevolenza, bontà, fedeltà, mitezza, dominio di sé.  </w:t>
      </w:r>
    </w:p>
    <w:p w14:paraId="722D78B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ciò che il Signore nostro Dio opera, lo opera per Cristo, nello Spirito Santo. Nulla lui opera senza il suo Figlio Unigenito e senza il suo Santo Spirito. Lo Spirito del Signore è al principio di ogni attività del nostro Dio.  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557C6D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 xml:space="preserve">Ritorniamo al principio della verità dalla quale abbiamo iniziato. Lo Spirito Santo che è la Comunione Eterna tra il Padre e il Figlio nel seno del mistero eterno della Beata Trinità, à anche la </w:t>
      </w:r>
      <w:r w:rsidRPr="00284585">
        <w:rPr>
          <w:rFonts w:ascii="Arial" w:eastAsia="Times New Roman" w:hAnsi="Arial"/>
          <w:sz w:val="24"/>
          <w:szCs w:val="20"/>
          <w:lang w:eastAsia="it-IT"/>
        </w:rPr>
        <w:t>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217DE4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Oggi il cristiano è convinto che la moralità è ininfluente alla loro azione missionaria. Si può essere papa, vescovo, presbitero, diacono, cresimato, battezzato senza alcuna obbedienza al Vangelo. Il Vangelo è solo da leggere non da vivere. I sacramento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Questo pensiero perverso separa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questo pensiero perverso: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nascoste in questo pensiero perverso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questo pensiero perverso ha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w:t>
      </w:r>
    </w:p>
    <w:p w14:paraId="75AE4C06"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3AA781A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13" w:name="_Toc123799750"/>
      <w:bookmarkStart w:id="714" w:name="_Toc123799956"/>
      <w:bookmarkStart w:id="715" w:name="_Toc180486821"/>
      <w:r w:rsidRPr="00284585">
        <w:rPr>
          <w:rFonts w:ascii="Arial" w:hAnsi="Arial"/>
          <w:b/>
          <w:bCs/>
          <w:color w:val="000000"/>
          <w:sz w:val="28"/>
          <w:lang w:val="la-Latn"/>
        </w:rPr>
        <w:t>LA VERITÀ DEL RETTO INSEGNAMENTO DELLA PAROLA</w:t>
      </w:r>
      <w:bookmarkEnd w:id="713"/>
      <w:bookmarkEnd w:id="714"/>
      <w:bookmarkEnd w:id="715"/>
    </w:p>
    <w:p w14:paraId="4724FC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quarta verità teologica o dogmatica che va messa sul candelabro della Chiesa riguarda l’annuncio della Parola e il suo insegnamento. È questo il vero problema, anzi possiamo dire che oggi è il solo vero problema e va risolto con grande urgenza, pena la morte della stessa vera Chiesa. È purissima verità teologica o dogmatica che nessuna Parola e nessun insegnamento potrà essere vero, se non viene rispettato l’ordine gerarchico che sempre deve governare e il dono </w:t>
      </w:r>
      <w:r w:rsidRPr="00284585">
        <w:rPr>
          <w:rFonts w:ascii="Arial" w:eastAsia="Times New Roman" w:hAnsi="Arial"/>
          <w:sz w:val="24"/>
          <w:szCs w:val="20"/>
          <w:lang w:eastAsia="it-IT"/>
        </w:rPr>
        <w:lastRenderedPageBreak/>
        <w:t xml:space="preserve">della Parola e il suo insegnamento. Ogni Parola e ogni insegnamento nascono dal cuore del Padre nostro che è nei Cieli. Il Padre dona la sua Parola, nella quale è contenuta la sua volontà, a Cristo Gesù  perché la doni agli Apostoli e insegni loro come essa va vissuta e data. La dona nello Spirito Santo. Nello Spirito Santo Cristo Gesù la riceve. Nello Spirito Santo la dona ai suoi Apostoli. Gli Apostoli nello Spirito Santo la ricevono. Nello Spirito Santo sono mandati perché diano ad ogni uomo la Parola del Padre, nella quale è la sua volontà, divenuta Parola e volontà di Cristo, divenuta loro Parole e loro volontà. Se un Apostolo non fa sua la Parola e la volontà del Padre, che è Parola e volontà di Cristo Gesù, mai la potrà trasmettere. Si è separato dall’ordine gerarchico della trasmissione della Parola e volontà del Padre. Darà una parola e volontà umana, ma non di certo la Parola e la volontà del Padre. A chi l’Apostolo dovrà dare la Parola e la volontà del Padre, divenuta Parola e volontà di Cristo, divenuta Parola e sua volontà? Prima di tutto a colui o a coloro che divengono suoi successori nel ministero Apostolico. Se questa trasmissione non avviene nel rispetto delle regole della vera trasmissione, si interrompe il dono della Parola e della volontà del Padre e tutti coloro che oggi e anche domani ricevono l’insegnamento da parte di questo Vescovo che non ha ricevuto nella purissima verità la Parola e la volontà del Padre, vivono una fede senza alcuna purezza di verità e dottrina. Chi è Vescovo nella successione apostolica deve porre ogni attenzione perché dal suo cuore venga solo trasmessa ad ogni suo successore la Parola e la volontà del Padre secondo la sua più alta purezza che si trova nel cuore di Cristo Gesù per opera dello Spirito Santo. Non solo il Vescovo deve trasmettere i sacri poteri, deve anche trasmettere la Parola e la volontà del Padre, Parola e volontà di Cristo, secondo purissima verità, senza alcun errore, alcuna lacuna, alcuna falsità proveniente dal suo cuore o dal cuore degli uomini. Senza la trasmissione della più pura e santa Parola e volontà del Padre, il suo ministero rischia di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Parola e volontà del Padre nella più alta e pura sua verità. Ecco la consegna molteplice o traditio molteplice dell’Apostolo Paolo a Timoteo. È una consegna o traditio che va perpetuata senza alcuna interruzione, fino al giorno della Parusia. </w:t>
      </w:r>
    </w:p>
    <w:p w14:paraId="70FD02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Prima consegna: Traditio vitae Christi.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w:t>
      </w:r>
      <w:r w:rsidRPr="00284585">
        <w:rPr>
          <w:rFonts w:ascii="Arial" w:eastAsia="Times New Roman" w:hAnsi="Arial"/>
          <w:sz w:val="24"/>
          <w:szCs w:val="20"/>
          <w:lang w:eastAsia="it-IT"/>
        </w:rPr>
        <w:lastRenderedPageBreak/>
        <w:t xml:space="preserve">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Satana lo sa bene: quel giorno in cui nella Chiesa questa pietra angolare crollerà, tutta la </w:t>
      </w:r>
      <w:r w:rsidRPr="00284585">
        <w:rPr>
          <w:rFonts w:ascii="Arial" w:eastAsia="Times New Roman" w:hAnsi="Arial"/>
          <w:sz w:val="24"/>
          <w:szCs w:val="20"/>
          <w:lang w:eastAsia="it-IT"/>
        </w:rPr>
        <w:lastRenderedPageBreak/>
        <w:t xml:space="preserve">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35609F6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Seconda consegna: Traditio vitae Pauli.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56CF15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Terza consegna: Traditio sanae doctrinae. Tu invece mi hai seguito da vicino nell’insegnamento: Timòteo ha seguito l’Apostolo Paolo in ogni suo insegnamento. Lo ha seguito in molte delle sue missioni. Conosce il mondo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6170BBE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Quarta consegna: Traditio Evangelii o Traditio vitae.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3CE58F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Quinta consegna: Traditio voluntatis missionis.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w:t>
      </w:r>
      <w:r w:rsidRPr="00284585">
        <w:rPr>
          <w:rFonts w:ascii="Arial" w:eastAsia="Times New Roman" w:hAnsi="Arial"/>
          <w:sz w:val="24"/>
          <w:szCs w:val="20"/>
          <w:lang w:eastAsia="it-IT"/>
        </w:rPr>
        <w:lastRenderedPageBreak/>
        <w:t xml:space="preserve">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4DAE6C9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Sesta consegna: Traditio fidei o traditio veritatis. 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la sua fede subito verrà avvolta dalla falsità. Non sarà più una fede che salva ma una menzogna annunciata agli uomini e fatta passare come verità, mentre è solo falsità. La fede salva se fondata sulla purissima Parola di Cristo Signore nella quale è contenuta tutta la purissima verità di ogni mistero. Anche la verità nel suo mistero trova la verità nella Parola di Gesù. </w:t>
      </w:r>
    </w:p>
    <w:p w14:paraId="3787FE5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Settima consegna: Traditio cordis.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77365A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Ottava consegna: Traditio amoris salutis.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w:t>
      </w:r>
      <w:r w:rsidRPr="00284585">
        <w:rPr>
          <w:rFonts w:ascii="Arial" w:eastAsia="Times New Roman" w:hAnsi="Arial"/>
          <w:sz w:val="24"/>
          <w:szCs w:val="20"/>
          <w:lang w:eastAsia="it-IT"/>
        </w:rPr>
        <w:lastRenderedPageBreak/>
        <w:t>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B39DD9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Nona consegna: Traditio martiyrii.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75F72A5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Decima consegna: Traditio crucis.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2620643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Undicesima consegna: Traditio doloris redemptionis.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w:t>
      </w:r>
      <w:r w:rsidRPr="00284585">
        <w:rPr>
          <w:rFonts w:ascii="Arial" w:eastAsia="Times New Roman" w:hAnsi="Arial"/>
          <w:sz w:val="24"/>
          <w:szCs w:val="20"/>
          <w:lang w:eastAsia="it-IT"/>
        </w:rPr>
        <w:lastRenderedPageBreak/>
        <w:t xml:space="preserve">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43B22BC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Dodicesima consegna: Traditio consolationis Domini.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25469DA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Tredicesima consegna: Traditio novissima. 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w:t>
      </w:r>
      <w:r w:rsidRPr="00284585">
        <w:rPr>
          <w:rFonts w:ascii="Arial" w:eastAsia="Times New Roman" w:hAnsi="Arial"/>
          <w:sz w:val="24"/>
          <w:szCs w:val="20"/>
          <w:lang w:eastAsia="it-IT"/>
        </w:rPr>
        <w:lastRenderedPageBreak/>
        <w:t xml:space="preserve">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2119FA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 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w:t>
      </w:r>
      <w:r w:rsidRPr="00284585">
        <w:rPr>
          <w:rFonts w:ascii="Arial" w:eastAsia="Times New Roman" w:hAnsi="Arial"/>
          <w:sz w:val="24"/>
          <w:szCs w:val="20"/>
          <w:lang w:eastAsia="it-IT"/>
        </w:rPr>
        <w:lastRenderedPageBreak/>
        <w:t>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7CB10E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2F7A328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7DF094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Quattordicesima consegna: Traditio vitae episcopi. Ogni Vescovo entra in questa legge della consegna. Non è soltanto l’imposizione delle mani e la preghiera di consacrazione che deve attestare che un Vescovo è nella successione apostolica. L’imposizione delle mani e la preghiera di consacrazione sono ciò che </w:t>
      </w:r>
      <w:r w:rsidRPr="00284585">
        <w:rPr>
          <w:rFonts w:ascii="Arial" w:eastAsia="Times New Roman" w:hAnsi="Arial"/>
          <w:sz w:val="24"/>
          <w:szCs w:val="20"/>
          <w:lang w:eastAsia="it-IT"/>
        </w:rPr>
        <w:lastRenderedPageBreak/>
        <w:t xml:space="preserve">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1891B5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3EAD28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16" w:name="_Toc123799751"/>
      <w:bookmarkStart w:id="717" w:name="_Toc123799957"/>
      <w:bookmarkStart w:id="718" w:name="_Toc180486822"/>
      <w:r w:rsidRPr="00284585">
        <w:rPr>
          <w:rFonts w:ascii="Arial" w:hAnsi="Arial"/>
          <w:b/>
          <w:bCs/>
          <w:color w:val="000000"/>
          <w:sz w:val="28"/>
          <w:lang w:val="la-Latn"/>
        </w:rPr>
        <w:t>SANA METODOLOGIA PER PARLARE BENE DI CRISTO GESÙ</w:t>
      </w:r>
      <w:bookmarkEnd w:id="716"/>
      <w:bookmarkEnd w:id="717"/>
      <w:bookmarkEnd w:id="718"/>
    </w:p>
    <w:p w14:paraId="729AD9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il Verbo Eterno che si è fatto carne è il cuore della verità del Padre, dello Spirito Santo, dell’uomo, della Chiesa, del tempo e dell’eternità, del passato e anche del presente. Ogni modifica accidentale o sostanziale che creiamo nella sua verità, diviene una modifica accidentale o </w:t>
      </w:r>
      <w:r w:rsidRPr="00284585">
        <w:rPr>
          <w:rFonts w:ascii="Arial" w:eastAsia="Times New Roman" w:hAnsi="Arial"/>
          <w:sz w:val="24"/>
          <w:szCs w:val="20"/>
          <w:lang w:eastAsia="it-IT"/>
        </w:rPr>
        <w:lastRenderedPageBreak/>
        <w:t>sostanziale anche nel Padre, nello Spirito Santo, nell’uomo, nella Chiesa nel tempo, nell’eternità, nel presente, nel passato, nel futuro. Ogni verità in noi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  Avendo noi oggi privato il Verbo che si è fatto carne  della sua verità, sostanzialmente il Padre non è più il Padre, lo Spirito Santo non è più lo Spirito Santo, l’uomo non è l’uomo, la Chiesa non è più la Chiesa, l’eternità non è più l’eternità, il tempo non è più il tempo, neanche le cose sono più le cose.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“Gesù Cristo è lo stesso ieri e oggi e per sempre!” (Eb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w:t>
      </w:r>
    </w:p>
    <w:p w14:paraId="399FDB96"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4B7DEB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19" w:name="_Toc123799752"/>
      <w:bookmarkStart w:id="720" w:name="_Toc123799958"/>
      <w:bookmarkStart w:id="721" w:name="_Toc180486823"/>
      <w:r w:rsidRPr="00284585">
        <w:rPr>
          <w:rFonts w:ascii="Arial" w:hAnsi="Arial"/>
          <w:b/>
          <w:bCs/>
          <w:color w:val="000000"/>
          <w:sz w:val="28"/>
          <w:lang w:val="la-Latn"/>
        </w:rPr>
        <w:t>VERITÀ TEOLOGICHE O DOGMATICHE CUI RIDARE VITA</w:t>
      </w:r>
      <w:bookmarkEnd w:id="719"/>
      <w:bookmarkEnd w:id="720"/>
      <w:bookmarkEnd w:id="721"/>
      <w:r w:rsidRPr="00284585">
        <w:rPr>
          <w:rFonts w:ascii="Arial" w:hAnsi="Arial"/>
          <w:b/>
          <w:bCs/>
          <w:color w:val="000000"/>
          <w:sz w:val="28"/>
          <w:lang w:val="la-Latn"/>
        </w:rPr>
        <w:t xml:space="preserve"> </w:t>
      </w:r>
    </w:p>
    <w:p w14:paraId="5CE6CD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Nella verità teologica o dogmatica del Padre, di Cristo Gesù, del suo corpo che è la Chiesa, dello Spirito Santo, della Parola o Divina Rivelazione, dell’Ordine Gerarchico nella Consegna a Traditio della missione apostolica urge oggi, con urgenza non più procrastinabile, riportare nella verità teologica o dogmatica ogni uomo. Non solo. Ogni membro del corpo di Cristo, battezzato, cresimato, diacono, presbitero, vescovo, papa, va riportato nella purezza della sua verità teologica o dogmatica. Oggi sono molte le licenza che ogni membro del corpo di Cristo si prende per allontanarsi dalla sua purissima verità e per consegnarsi </w:t>
      </w:r>
      <w:r w:rsidRPr="00284585">
        <w:rPr>
          <w:rFonts w:ascii="Arial" w:eastAsia="Times New Roman" w:hAnsi="Arial"/>
          <w:sz w:val="24"/>
          <w:szCs w:val="20"/>
          <w:lang w:eastAsia="it-IT"/>
        </w:rPr>
        <w:lastRenderedPageBreak/>
        <w:t xml:space="preserve">all’errore. Poiché la verità è vita mentre la falsità è morte,  gli Apostoli del Signore sono obbligati a mettere in piena luce la verità di ogni uomo che è prima di tutto verità di creazione, poi verità di vocazione alla redenzione e infine verità di chiamata alla santificazione. Per quanti sono già divenuti corpo di Cristo, l’Apostolo del Signore è obbligato a mettere in purissima luce la verità del battezzato, del cresimato del diacono, presbitero, del vescovo, del papa. In questa premessa ci limiteremo solo ad accennare le verità che vanno poste con somma urgenza sul candelabro della Chiesa perché esse illuminano la Chiesa e il mondo. Nel corpo del testo dopo tutto verrà rigorosamente approfondito. Ecco quali verità dovranno essere poste in piena luce, senza alcuna tenebra, senza alcuna modifica o alterazione: </w:t>
      </w:r>
    </w:p>
    <w:p w14:paraId="1D69266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Prima verità: La verità dell’uomo. L’uomo è fatto ad immagine e a somiglianza del suo Creatore. Lui è creatura, non creatore di se stesso. È creatura che sempre dovrà lasciarsi creare dal suo Signore e Dio. Come Dio crea oggi l’uomo? Attraverso l’obbedienza ad ogni sua Parola. Se l’uomo non obbedisce alla Parola, Dio non lo può creare e lui dimora nella morte dell’anima, dello spirito, del corpo.  La Parola di Dio è solo quella di Cristo Gesù. La Parola di Cristo Gesù è quella degli Apostoli. La Parola degli Apostoli oggi è sempre dovrà essere solo quella di Cristo Gesù. Essi donano la Parola di Cristo Gesù allo stesso modo di Cristo Gesù: vivendo tutta e annunciandolo tutta. La Parola deve essere loro vita e loro voce.</w:t>
      </w:r>
    </w:p>
    <w:p w14:paraId="65F2A7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Seconda verità: 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2917F13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Terza verità: 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168DA2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Quarta verità: 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ed essa sarà coperta di fitte tenebre.</w:t>
      </w:r>
    </w:p>
    <w:p w14:paraId="529FC1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Quinta verità: 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55E12D2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verità del Presbitero. Il Presbitero è il Pastore che in nome di Cristo con la sua autorità deve nutrire tutto il gregge a Lui affidato con la grazia e la verità di Cristo, </w:t>
      </w:r>
      <w:r w:rsidRPr="00284585">
        <w:rPr>
          <w:rFonts w:ascii="Arial" w:eastAsia="Times New Roman" w:hAnsi="Arial"/>
          <w:sz w:val="24"/>
          <w:szCs w:val="20"/>
          <w:lang w:eastAsia="it-IT"/>
        </w:rPr>
        <w:lastRenderedPageBreak/>
        <w:t xml:space="preserve">con la sua luce e la sua vita eterna, con la sua misericordia e il suo perdono. Il Presbitero deve essere Cristo Gesù salvezza e redenzione in mezzo al suo gregge. Se non è salvezza e redenzione la sua missione è vana.  </w:t>
      </w:r>
    </w:p>
    <w:p w14:paraId="3A8DCD6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Cs/>
          <w:sz w:val="24"/>
          <w:szCs w:val="20"/>
          <w:lang w:eastAsia="it-IT"/>
        </w:rPr>
        <w:t>Sesta verità</w:t>
      </w:r>
      <w:r w:rsidRPr="00284585">
        <w:rPr>
          <w:rFonts w:ascii="Arial" w:eastAsia="Times New Roman" w:hAnsi="Arial"/>
          <w:bCs/>
          <w:sz w:val="28"/>
          <w:szCs w:val="20"/>
          <w:lang w:eastAsia="it-IT"/>
        </w:rPr>
        <w:t xml:space="preserve">: </w:t>
      </w:r>
      <w:r w:rsidRPr="00284585">
        <w:rPr>
          <w:rFonts w:ascii="Arial" w:eastAsia="Times New Roman" w:hAnsi="Arial"/>
          <w:bCs/>
          <w:sz w:val="24"/>
          <w:szCs w:val="20"/>
          <w:lang w:eastAsia="it-IT"/>
        </w:rPr>
        <w:t>La verità del Vescovo</w:t>
      </w:r>
      <w:r w:rsidRPr="00284585">
        <w:rPr>
          <w:rFonts w:ascii="Arial" w:eastAsia="Times New Roman" w:hAnsi="Arial"/>
          <w:bCs/>
          <w:sz w:val="28"/>
          <w:szCs w:val="20"/>
          <w:lang w:eastAsia="it-IT"/>
        </w:rPr>
        <w:t xml:space="preserve">. </w:t>
      </w:r>
      <w:r w:rsidRPr="00284585">
        <w:rPr>
          <w:rFonts w:ascii="Arial" w:eastAsia="Times New Roman" w:hAnsi="Arial"/>
          <w:sz w:val="24"/>
          <w:szCs w:val="20"/>
          <w:lang w:eastAsia="it-IT"/>
        </w:rPr>
        <w:t xml:space="preserve">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6D0E47B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Ottava verità: La verità del Papa.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Il Papa mai deve parlare dall’immanenza, sempre deve insegnare dalla trascendenza. Mai deve parlare dai problemi dell’umanità. Questi sono tutti frutti del peccato. Lui deve parlare sempre la Parola di Cristo con il cuore di Cristo, il cuore del Padre, il cuore dello Spirito Santo. Il Papa a tutta la Chiesa e al mondo deve mostrare Cristo vivente ed operante in lui. A tutta la Chiesa e al mondo deve dare solo la Parola di Cristo, insegnando con la propria vita come questa Parola va vissuta. Al mondo e alla Chiesa sempre deve dare Cristo Gesù, il vero Cristo Gesù. Donando il vero Cristo darà il vero Padre e il vero Spirito Santo. Potrà vivere la sua missione se come Cristo che è nel seno del Padre senza mai uscire da esso, anche lui sarà nel seno di Cristo senza mai uscire da esso. Se esce dal seno di Cristo sarà conquistato dal seno del mondo e da questo seno parlerà. La sua non sarà più Parola di Cristo, Vangelo di Cristo, verità di Cristo, volontà di Cristo. Il Papa è l’uomo più tentato di tutta la terra. Se Satana conquista Lui, conquista l’intera Chiesa e il mondo intero. Attorno a Lui Satana ha posto diecimila legioni di diavoli visibili e invisibili perché venga tentato notte e giorno. Per questo è necessario che sempre tutta la Chiesa preghi che il Signore ponga a sua custodia ventimila legioni di Angeli visibili e invisibili.</w:t>
      </w:r>
    </w:p>
    <w:p w14:paraId="57E1A95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verità del tempo: il tempo è grazia a noi data per realizzare ognuno la sua propria verità, verità di creazione e verità di redenzione. Se non realizziamo la nostra piena verità, il tempo non è vissuto secondo la volontà di Dio. Esso viene sciupato nella vanità, nella futilità, nel nulla.</w:t>
      </w:r>
    </w:p>
    <w:p w14:paraId="07297C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verità dell’eternità: L’eternità non è solo paradiso, vita eterna. Essa è anche inferno, morte e perdizione eterna. Oggi questa verità manca all’uomo. È necessario che gli venga nuovamente scritta nel cuore. </w:t>
      </w:r>
    </w:p>
    <w:p w14:paraId="5D886FE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verità della terra: La terra è la casa dell’uomo e ogni uomo per la sua parte è obbligato a custodirla nella volontà del suo Creatore, Signore, Dio. Prima di dire agli altri come la terra va custodita, ognuno è obbligato a mostrare al mondo </w:t>
      </w:r>
      <w:r w:rsidRPr="00284585">
        <w:rPr>
          <w:rFonts w:ascii="Arial" w:eastAsia="Times New Roman" w:hAnsi="Arial"/>
          <w:sz w:val="24"/>
          <w:szCs w:val="20"/>
          <w:lang w:eastAsia="it-IT"/>
        </w:rPr>
        <w:lastRenderedPageBreak/>
        <w:t>come lui la custodisce. Sarebbe sufficiente che ognuno la custodisse per la sua parte e tutti i problemi che oggi ci assillano si potrebbero risolvere in un solo istante.</w:t>
      </w:r>
    </w:p>
    <w:p w14:paraId="563932A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w:t>
      </w:r>
    </w:p>
    <w:p w14:paraId="6B590CA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22" w:name="_Toc123799753"/>
      <w:bookmarkStart w:id="723" w:name="_Toc123799959"/>
      <w:bookmarkStart w:id="724" w:name="_Toc180486824"/>
      <w:r w:rsidRPr="00284585">
        <w:rPr>
          <w:rFonts w:ascii="Arial" w:hAnsi="Arial"/>
          <w:b/>
          <w:bCs/>
          <w:color w:val="000000"/>
          <w:sz w:val="28"/>
          <w:lang w:val="la-Latn"/>
        </w:rPr>
        <w:t>LA VERITÀ DEL PECCATO</w:t>
      </w:r>
      <w:bookmarkEnd w:id="722"/>
      <w:bookmarkEnd w:id="723"/>
      <w:bookmarkEnd w:id="724"/>
    </w:p>
    <w:p w14:paraId="52484B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c’è una verità cui dare purezza e pienezza di vita, con urgenza superiore ad ogni altra urgenza, questa verità riguarda il peccato. Oggi viviamo forse il momento più triste della nostra fede. Perché oggi è il momento più triste? Perché giorno dopo giorno stiamo demolendo il suo nobilissimo castello, togliendo quasi in modo invisibile ogni pietra di verità teologica o dogmatica, di Divina Rivelazione e di Sacra Tradizione,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dei pastori in ordine al loro vero ministero; la pietra dell’obbedienza gerarchica e del retto ordine sempre da osservare; la pietra del vero e retto insegnamento dei mistero della salvezza; la pietra della comunione gerarchica; la pietra dei ministeri e delle missioni. Oggi anche la pietra dei Comandamenti e della Legge, non solo della Legge morale, quanto soprattutto della Legge teologica o dogmatica, lo vediamo già raso al suolo. Si è anche giunti a togliere la pietra della coscienza morale. Tolta la pietra della coscienza morale, come necessaria e ineluttabile conseguenza, è stata tolta anche la pietra del peccato e della morte cui esso conduce. Tutte queste pietre non sono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w:t>
      </w:r>
      <w:r w:rsidRPr="00284585">
        <w:rPr>
          <w:rFonts w:ascii="Arial" w:eastAsia="Times New Roman" w:hAnsi="Arial"/>
          <w:sz w:val="24"/>
          <w:szCs w:val="20"/>
          <w:lang w:eastAsia="it-IT"/>
        </w:rPr>
        <w:lastRenderedPageBreak/>
        <w:t xml:space="preserve">nuovamente riedificare è maltrattato con ogni maltrattamento e ingiuriato con ogni ingiuria perché neanche più ci provi. Il castello è stato distrutto e nessuno dovrà più edificarlo. Distrutto dovrà rimanere per o secoli eterni. </w:t>
      </w:r>
    </w:p>
    <w:p w14:paraId="3A77C5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1FEDF5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Parlare dal Vangelo è una cosa. Parlare dal proprio cuore è ben altra cosa. Poiché noi non parliamo dal Vangelo ma dal proprio cuore, ecco da dove nascono queste accuse infamanti. Urge parlare sempre dal Vangelo.</w:t>
      </w:r>
    </w:p>
    <w:p w14:paraId="06FF00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7FC00BD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nega la verità del peccato, ignora che esso è morte. Non è solo morte spirituale e sovente morte fisica in chi lo commette. È morte spirituale, morte </w:t>
      </w:r>
      <w:r w:rsidRPr="00284585">
        <w:rPr>
          <w:rFonts w:ascii="Arial" w:eastAsia="Times New Roman" w:hAnsi="Arial"/>
          <w:sz w:val="24"/>
          <w:szCs w:val="20"/>
          <w:lang w:eastAsia="it-IT"/>
        </w:rPr>
        <w:lastRenderedPageBreak/>
        <w:t>fisica e sovente anche morte eterna anche in chi lo subisce. Non parliamo solo delle azioni. Parliamo anche delle omissione. Un Apostolo del Signore, un presbitero, un diacono che non predicano il Vangelo, lasciano il mondo intero nel buio veritativo e morale. Il buio veritativo e morale produce ogni altro buio: buio spirituale, buio morale, buio economico, buio sociale, buio civile, buio scientifico, buio eterno. Il Vangelo non solo va annunciato tutto a tutti, va mostrato a tutti come si vive, senza tralasciare di esso neanche un punto o un trattino. Se la verità fosse solamente un concetto astratto, anche la morale sarebbe un concetto astratto. Invece la verità coinvolge e avvolge tutta la nostra vita e così la vita secondo la verità, che è la morale, coinvolge tutta la nostra vita, non solo sulla terra, ma anche nell’eternità. Qual oggi il più grande peccato verso l’intera umanità? La non predicazione del Vangelo. È il più grande peccato non solo perché è il peccato che genera ogni altro, ma anche è il più grande perché è disobbedienza al comando che Cristo Risorto, mentre sta per ascendere in cielo, ha lasciato ai suoi Apostoli.</w:t>
      </w:r>
    </w:p>
    <w:p w14:paraId="05934AC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comando è limpido: essi devono fare discepoli tutti i popoli. Chi è il discepolo?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Ecco perché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o dall’obbedienza a Satana. Due sono i nostri padroni: Cristo Gesù e Satana. Se non siamo di Cristo, siamo di Satana. Se non vogliamo essere di Satana, dobbiamo essere di Cristo. </w:t>
      </w:r>
    </w:p>
    <w:p w14:paraId="7EA901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dobbiamo fare discepoli, divenendo noi discepoli? Perché solo il discepolo di Cristo Gesù edifica il corpo di Cristo Gesù che è la sua Chiesa. Se </w:t>
      </w:r>
      <w:r w:rsidRPr="00284585">
        <w:rPr>
          <w:rFonts w:ascii="Arial" w:eastAsia="Times New Roman" w:hAnsi="Arial"/>
          <w:sz w:val="24"/>
          <w:szCs w:val="20"/>
          <w:lang w:eastAsia="it-IT"/>
        </w:rPr>
        <w:lastRenderedPageBreak/>
        <w:t xml:space="preserve">noi non siamo discepoli, siamo tralci secchi della vite vera che è Gesù Signore. Se siamo tralci secchi, non possiamo produrre nessun frutto. È verità, anche se molti non la conoscono o la ignorano: la vite vera, cioè Cristo Gesù, produce la salvezza attraverso i suoi tralci che sono i suoi discepoli. Se il tralcio secca, questo tralcio fa sì che la vite vera non produca alcun frutto di salvezza. Ma anche se il tralcio vivo non produce altra tralcio con la sua opera missionaria, viene fortemente limitata la forza salvatrice e redentrice della vite vera. Oggi dobbiamo confessare che essendo molti cristiani non più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discepolo di Cristo Gesù; aiuta quanti sono cristiani ma non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discepolo di Cristo Signore. È questo oggi il pesante peccato del cristiano. Ha fatto trionfare il pensiero di Satana sul pensiero di Cristo. Anche quando celebrale sue stupende liturgia fa trionfare il pensiero di Satana sul pensiero di Cristo. È il pensiero di Satana il peccato del mondo che Cristo Gesù è venuto a togliere. È peccato gravissimo tenere in mano l’Agnello di Dio immolato per togliere il peccato del mondo e sulle labbra avere il peccato del mondo, cioè il pensiero di Satana e proporlo come pensiero di Cristo Gesù. È peccato gravissimo legge il Vangelo con la bocca e poi con la stessa bocca trasformare il pensiero di Satana in Vangelo. La caduta di molti figli della Chiesa dalla verità teologica o dogmatica è la più grande vittoria di Satana dagli inizi della creazione del mondo fino al presente. Questa caduta oggi sta trasformando tutto il pensiero di Satana in Vangelo. In nome del Vangelo di Satana poi si tuona ogni calunnia e ogni falsa testimonianza  contro quanti ancora credono nel Vangelo di Cristo Gesù, perché ancora non hanno trasformato il pensiero di Satana in Vangelo di Cristo Gesù. Usare la Liturgia per veicolare il pensiero di Satana come purissimo Vangelo di Cristo Gesù è il più grande sacrilegio che si possa commettere. Qui siamo nel peccato contro lo Spirito Santo. </w:t>
      </w:r>
    </w:p>
    <w:p w14:paraId="34B7B85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 </w:t>
      </w:r>
    </w:p>
    <w:p w14:paraId="0727E6E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25" w:name="_Toc123799754"/>
      <w:bookmarkStart w:id="726" w:name="_Toc123799960"/>
      <w:bookmarkStart w:id="727" w:name="_Toc180486825"/>
      <w:r w:rsidRPr="00284585">
        <w:rPr>
          <w:rFonts w:ascii="Arial" w:hAnsi="Arial"/>
          <w:b/>
          <w:bCs/>
          <w:color w:val="000000"/>
          <w:sz w:val="28"/>
          <w:lang w:val="la-Latn"/>
        </w:rPr>
        <w:t>LA SITUAZIONE ATTUALE CIRCA LA VERITÀ TEOLOGICA</w:t>
      </w:r>
      <w:bookmarkEnd w:id="725"/>
      <w:bookmarkEnd w:id="726"/>
      <w:bookmarkEnd w:id="727"/>
    </w:p>
    <w:p w14:paraId="20D20B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possiamo affermare che l’attuale situazione circa la verità teologica o dogmatica è segnata dalla volontà satanica, diabolica, infernale, che ha un solo da raggiungere: negare ad ogni costo la verità teologia o dogmatica di Cristo Gesù, il Verbo Incarnato del Padre. In questa premessa abbiamo già messo in piena luce la verità teologia o dogmatica di Cristo Gesù. Oggi è proprio questa verità teologica o dogmatica che più non si vuole.  Non si vuole Cristo Gesù come: 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w:t>
      </w:r>
      <w:r w:rsidRPr="00284585">
        <w:rPr>
          <w:rFonts w:ascii="Arial" w:eastAsia="Times New Roman" w:hAnsi="Arial"/>
          <w:sz w:val="24"/>
          <w:szCs w:val="20"/>
          <w:lang w:eastAsia="it-IT"/>
        </w:rPr>
        <w:lastRenderedPageBreak/>
        <w:t>verità, luce, giustizia, santità della Chiesa, tutte le creature troveranno la loro unità. Il Solo Necessario eterno e universale, nel quale si ricompone l’unità di tutti i linguaggi dell’umanità, degli Angeli e dell’intera creazione.</w:t>
      </w:r>
    </w:p>
    <w:p w14:paraId="34FFCB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predicando più Cristo Gesù dalla sua purissima verità teologica o dogmatica, il mondo all’istante perde la sua luce. È come se il sole e le stelle si spegnessero nell’universo e tutto fosse avvolto da un buio cosmico universale. La terra diverrebbe una massa di ghiaccio.  La vita scomparirebbe da essa. A causa di questo oscuramento di Cristo oggi l’umanità è precipitata nel buio più buio della sua esistenza. È caduta in un’era glaciale veritativa e morale senza precedenti. Come Satana fa giustificare questo buio più buio veritativo e morale ai creatori di esso? Viene fatto giustificare in nome della carità, della misericordia, dell’amore verso l’uomo. Oggi in nome dell’amore viene santificato ogni abominio, ogni nefandezza, ogni misfatto. Ci si guarda bene però dal dire cosa è l’amore vero, l’amore secondo Dio. Ma questo è un dettaglio inutile. </w:t>
      </w:r>
    </w:p>
    <w:p w14:paraId="5440AA6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FD726C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28" w:name="_Toc123799755"/>
      <w:bookmarkStart w:id="729" w:name="_Toc123799961"/>
      <w:bookmarkStart w:id="730" w:name="_Toc180486826"/>
      <w:r w:rsidRPr="00284585">
        <w:rPr>
          <w:rFonts w:ascii="Arial" w:hAnsi="Arial"/>
          <w:b/>
          <w:bCs/>
          <w:color w:val="000000"/>
          <w:sz w:val="28"/>
          <w:lang w:val="la-Latn"/>
        </w:rPr>
        <w:t>COME OGGI SATANA ENTRA NEL CUORE DEL CRISTIANO</w:t>
      </w:r>
      <w:bookmarkEnd w:id="728"/>
      <w:bookmarkEnd w:id="729"/>
      <w:bookmarkEnd w:id="730"/>
    </w:p>
    <w:p w14:paraId="0BF7CB4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Satana oggi entra nel cuore del cristiano attraverso due vie divenute ormai universali. Esse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unicità non solo nel mistero della salvezza e della redenzione, ma in ogni altro mistero esistente nell’eternità e nel tempo. </w:t>
      </w:r>
    </w:p>
    <w:p w14:paraId="3C3E4FF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La seconda via è: la delegittimazione, di quanti sono preposti alla conduzione nella verità del gregge di Cristo Gesù, fatta con scienza perversa. Qualche decennio addietro, un Santo, Giovanni Paolo secondo vedeva la devastazione nella Chiesa nella “Laicizzazione del clero” e nella: “clericalizzazione del laico”. Oggi questo pericolo si è trasformato in un mostro che ha il fine di annientare tutta la Chiesa fin dalle sue radici. Questo mostro mascherato con un volto di luce oggi vuole imporre “con disumana violenza scientifica la laicizzazione del clero e l’anti-cristiana, la satanica uguaglianza nel mistero di ogni discepolo di Gesù”. </w:t>
      </w:r>
    </w:p>
    <w:p w14:paraId="3D8E832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Entrando attraverso queste due vie, si ottiene la perfetta distruzione della Chiesa. La Chiesa così viene ridotta in polvere e in cenere. Oggi è già in tutto simile ad un campo di grano pronto per la mietitura e ridotto in fumo dalla furia devastatrice del fuoco di queste due distruttrici eresie. La falsa scienza teologica e l’errato insegnamento, scardinato dalla verità teologica o dogmatica, impegnando tutte le loro energie, attinte non dal cuore di Cristo, ma dal cuore di Satana, sono riusciti a operare la totale vendita di Cristo al pensiero del mondo che è pensiero di Satana. In questa vendita è inclusa anche la Chiesa del Dio vivente e tutti i misteri racchiusi nel suo seno: la Divina Rivelazione e ogni Sacramento.</w:t>
      </w:r>
    </w:p>
    <w:p w14:paraId="1F4A79D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731CF1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31" w:name="_Toc123799756"/>
      <w:bookmarkStart w:id="732" w:name="_Toc123799962"/>
      <w:bookmarkStart w:id="733" w:name="_Toc180486827"/>
      <w:r w:rsidRPr="00284585">
        <w:rPr>
          <w:rFonts w:ascii="Arial" w:hAnsi="Arial"/>
          <w:b/>
          <w:bCs/>
          <w:color w:val="000000"/>
          <w:sz w:val="28"/>
          <w:lang w:val="la-Latn"/>
        </w:rPr>
        <w:t>LA TENTAZIONE UNIVERSALE</w:t>
      </w:r>
      <w:bookmarkEnd w:id="731"/>
      <w:bookmarkEnd w:id="732"/>
      <w:bookmarkEnd w:id="733"/>
    </w:p>
    <w:p w14:paraId="1CE20A2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26AC7CD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w:t>
      </w:r>
      <w:r w:rsidRPr="00284585">
        <w:rPr>
          <w:rFonts w:ascii="Arial" w:eastAsia="Times New Roman" w:hAnsi="Arial"/>
          <w:sz w:val="24"/>
          <w:szCs w:val="20"/>
          <w:lang w:eastAsia="it-IT"/>
        </w:rPr>
        <w:lastRenderedPageBreak/>
        <w:t>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Ecco alcune verità di essenza che riguardano la nostra fede, che è vera solo è posta nella piena verità di Cristo Gesù, con piena obbedienza ad essa:</w:t>
      </w:r>
    </w:p>
    <w:p w14:paraId="423E3BE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88D6AD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284585">
        <w:rPr>
          <w:rFonts w:ascii="Arial" w:eastAsia="Times New Roman" w:hAnsi="Arial"/>
          <w:bCs/>
          <w:i/>
          <w:iCs/>
          <w:sz w:val="24"/>
          <w:szCs w:val="20"/>
          <w:lang w:eastAsia="it-IT"/>
        </w:rPr>
        <w:lastRenderedPageBreak/>
        <w:t>della nostra eredità, in attesa della completa redenzione di coloro che Dio si è acquistato a lode della sua gloria.</w:t>
      </w:r>
    </w:p>
    <w:p w14:paraId="14492E2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567C326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5A7A2D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Vi dico dunque e vi scongiuro nel Signore: non comportatevi più come i pagani con i loro vani pensieri, accecati nella loro mente, estranei alla vita di Dio a causa dell’ignoranza che è in loro e della durezza del loro </w:t>
      </w:r>
      <w:r w:rsidRPr="00284585">
        <w:rPr>
          <w:rFonts w:ascii="Arial" w:eastAsia="Times New Roman" w:hAnsi="Arial"/>
          <w:bCs/>
          <w:i/>
          <w:iCs/>
          <w:sz w:val="24"/>
          <w:szCs w:val="20"/>
          <w:lang w:eastAsia="it-IT"/>
        </w:rPr>
        <w:lastRenderedPageBreak/>
        <w:t>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3B1FF09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535ED2C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77CA413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535AC8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728C27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11B9EA2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w:t>
      </w:r>
      <w:r w:rsidRPr="00284585">
        <w:rPr>
          <w:rFonts w:ascii="Arial" w:eastAsia="Times New Roman" w:hAnsi="Arial"/>
          <w:bCs/>
          <w:i/>
          <w:iCs/>
          <w:sz w:val="24"/>
          <w:szCs w:val="20"/>
          <w:lang w:eastAsia="it-IT"/>
        </w:rPr>
        <w:lastRenderedPageBreak/>
        <w:t>il corpo, sono però tra voi con lo spirito e gioisco vedendo la vostra condotta ordinata e la saldezza della vostra fede in Cristo.</w:t>
      </w:r>
    </w:p>
    <w:p w14:paraId="2458FBF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4C6064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BEA737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C5D124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0993B49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282F90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Uno degli anziani mi disse: «Non piangere; ha vinto il leone della tribù di Giuda, il Germoglio di Davide, e aprirà il libro e i suoi sette sigilli».</w:t>
      </w:r>
    </w:p>
    <w:p w14:paraId="7598D0B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28C05C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50C57EA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w:t>
      </w:r>
      <w:r w:rsidRPr="00284585">
        <w:t>(</w:t>
      </w:r>
      <w:r w:rsidRPr="00284585">
        <w:rPr>
          <w:rFonts w:ascii="Arial" w:hAnsi="Arial" w:cs="Arial"/>
          <w:sz w:val="24"/>
        </w:rPr>
        <w:t xml:space="preserve">o “straci”  dal greco </w:t>
      </w:r>
      <w:r w:rsidRPr="00284585">
        <w:t>“</w:t>
      </w:r>
      <w:r w:rsidRPr="00284585">
        <w:rPr>
          <w:rFonts w:ascii="Arial" w:hAnsi="Arial" w:cs="Arial"/>
          <w:color w:val="4D5156"/>
          <w:sz w:val="24"/>
          <w:szCs w:val="21"/>
          <w:shd w:val="clear" w:color="auto" w:fill="FFFFFF"/>
        </w:rPr>
        <w:t>ὄστρακον</w:t>
      </w:r>
      <w:r w:rsidRPr="00284585">
        <w:rPr>
          <w:rFonts w:cs="Arial"/>
          <w:color w:val="4D5156"/>
          <w:sz w:val="24"/>
          <w:szCs w:val="21"/>
          <w:shd w:val="clear" w:color="auto" w:fill="FFFFFF"/>
        </w:rPr>
        <w:t>”</w:t>
      </w:r>
      <w:r w:rsidRPr="00284585">
        <w:t xml:space="preserve">), </w:t>
      </w:r>
      <w:r w:rsidRPr="00284585">
        <w:rPr>
          <w:rFonts w:ascii="Arial" w:eastAsia="Times New Roman" w:hAnsi="Arial"/>
          <w:sz w:val="24"/>
          <w:szCs w:val="20"/>
          <w:lang w:eastAsia="it-IT"/>
        </w:rPr>
        <w:t xml:space="preserve">come si faceva un tempo. Chi perdeva, perdeva un coccio e chi vinceva, vinceva un coccio. Il suo è un gioco o di salvezza o di perdizione eterna. È un gioco o di inferno e o di paradiso. È un gioco o di vera umanità e o di universale disumanità. È un gioco o di pura immanenza per un umanesimo ateo o di altissima trascendenza per un umanesimo soprannaturale e divino. Il suo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43998A3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Eliminare Cristo dal nostro cuore, dai nostri pensieri, dalla nostra mente, dalla nostra anima, dalla nostra vita, dalla nostra fede, dalla nostra terra è tentazione universale perché riguarda ogni uomo. Anche Cristo Gesù è stato tentato da </w:t>
      </w:r>
      <w:r w:rsidRPr="00284585">
        <w:rPr>
          <w:rFonts w:ascii="Arial" w:eastAsia="Times New Roman" w:hAnsi="Arial"/>
          <w:sz w:val="24"/>
          <w:szCs w:val="20"/>
          <w:lang w:eastAsia="it-IT"/>
        </w:rPr>
        <w:lastRenderedPageBreak/>
        <w:t>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universale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universale del cristiano è anche quella di non predicare, non annunciare, non insegnare Cristo Gesù. Chi cade in questa tentazione sappia che consegnerà l’intera umanità a Satana perché ne faccia macello per la perdizione eterna. Ecco allora il vero fine della tentazione universale: lasciare Cristo Gesù nel cielo o nei testi della Sacra Scrittura. Ignorare la sua stessa esistenza. Costruire vie alternative di religione. Questa è la caduta dalla verità teologica o dogmatica. L’altra tentazione universale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sono universali perché riguardano ogni uomo. Chi cade in queste due tentazioni universali, sempre cadrà in ogni tentazione particolare.  È cosa giusta che anche sulla tentazione particolare venga detta una parola di chiarissima luce con sapienza di Spirito Santo.</w:t>
      </w:r>
    </w:p>
    <w:p w14:paraId="745848E1" w14:textId="77777777" w:rsidR="00284585" w:rsidRPr="00284585" w:rsidRDefault="00284585" w:rsidP="00284585">
      <w:pPr>
        <w:spacing w:after="120" w:line="240" w:lineRule="auto"/>
        <w:jc w:val="both"/>
        <w:rPr>
          <w:rFonts w:ascii="Arial" w:eastAsia="Times New Roman" w:hAnsi="Arial"/>
          <w:sz w:val="24"/>
          <w:szCs w:val="20"/>
          <w:lang w:eastAsia="it-IT"/>
        </w:rPr>
      </w:pPr>
    </w:p>
    <w:p w14:paraId="79F0C4F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34" w:name="_Toc123799757"/>
      <w:bookmarkStart w:id="735" w:name="_Toc123799963"/>
      <w:bookmarkStart w:id="736" w:name="_Toc180486828"/>
      <w:r w:rsidRPr="00284585">
        <w:rPr>
          <w:rFonts w:ascii="Arial" w:hAnsi="Arial"/>
          <w:b/>
          <w:bCs/>
          <w:color w:val="000000"/>
          <w:sz w:val="28"/>
          <w:lang w:val="la-Latn"/>
        </w:rPr>
        <w:t>LA TENTAZIONE PARTICOLARE</w:t>
      </w:r>
      <w:bookmarkEnd w:id="734"/>
      <w:bookmarkEnd w:id="735"/>
      <w:bookmarkEnd w:id="736"/>
    </w:p>
    <w:p w14:paraId="24C120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tentazione particolare riguarda ogni singola persona e consiste nel convincerla, seducendola con parole di menzogna, falsità, inganno,  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Le vie personali del singolo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2016456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Vi sono diversi carismi, ma uno solo è lo Spirito; vi sono diversi ministeri, ma uno solo è il Signore; vi sono diverse attività, ma uno solo </w:t>
      </w:r>
      <w:r w:rsidRPr="00284585">
        <w:rPr>
          <w:rFonts w:ascii="Arial" w:eastAsia="Times New Roman" w:hAnsi="Arial"/>
          <w:bCs/>
          <w:i/>
          <w:iCs/>
          <w:sz w:val="24"/>
          <w:szCs w:val="20"/>
          <w:lang w:eastAsia="it-IT"/>
        </w:rPr>
        <w:lastRenderedPageBreak/>
        <w:t xml:space="preserve">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1171641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4618F6B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6BD545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Ecco una verità di ordine universale per non cadere nella tentazione particolare: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universale che valgono sempre e per tutti, date dallo Spirito Santo per bocca dell’Apostolo Paolo:</w:t>
      </w:r>
    </w:p>
    <w:p w14:paraId="685A997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76BDC1E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8C538D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Da parte nostra non diamo motivo di scandalo a nessuno, perché non venga criticato il nostro ministero; ma in ogni cosa ci presentiamo come ministri di Dio con molta fermezza: nelle tribolazioni, nelle </w:t>
      </w:r>
      <w:r w:rsidRPr="00284585">
        <w:rPr>
          <w:rFonts w:ascii="Arial" w:eastAsia="Times New Roman" w:hAnsi="Arial"/>
          <w:bCs/>
          <w:i/>
          <w:iCs/>
          <w:sz w:val="24"/>
          <w:szCs w:val="20"/>
          <w:lang w:eastAsia="it-IT"/>
        </w:rPr>
        <w:lastRenderedPageBreak/>
        <w:t xml:space="preserve">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122CCF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 La Madre di Dio, la Vergine Fedele, ci ottenga ogni grazia perché mai cadiamo in tentazione. </w:t>
      </w:r>
    </w:p>
    <w:p w14:paraId="5F1F4F9E"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F3E395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37" w:name="_Toc123799758"/>
      <w:bookmarkStart w:id="738" w:name="_Toc123799964"/>
      <w:bookmarkStart w:id="739" w:name="_Toc180486829"/>
      <w:r w:rsidRPr="00284585">
        <w:rPr>
          <w:rFonts w:ascii="Arial" w:hAnsi="Arial"/>
          <w:b/>
          <w:bCs/>
          <w:color w:val="000000"/>
          <w:sz w:val="28"/>
          <w:lang w:val="la-Latn"/>
        </w:rPr>
        <w:t>LA TENTAZIONE DELL’UOMO E DELLA DONNA</w:t>
      </w:r>
      <w:bookmarkEnd w:id="737"/>
      <w:bookmarkEnd w:id="738"/>
      <w:bookmarkEnd w:id="739"/>
    </w:p>
    <w:p w14:paraId="212A89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tentazione è sempre invito ad uscire dall’ordine stabilito da Dio nello stesso atto di creazione. Uscire non dall’ordine morale, bensì dall’odine teologico o dogmatico. Ecco cosa la Divina Scrittura rivela sull’atto di creazione dell’uomo e della donna, del loro ordine teologico o dogmatico, cioè do verità immutabile nel </w:t>
      </w:r>
      <w:r w:rsidRPr="00284585">
        <w:rPr>
          <w:rFonts w:ascii="Arial" w:eastAsia="Times New Roman" w:hAnsi="Arial"/>
          <w:sz w:val="24"/>
          <w:szCs w:val="20"/>
          <w:lang w:eastAsia="it-IT"/>
        </w:rPr>
        <w:lastRenderedPageBreak/>
        <w:t xml:space="preserve">tempo e nell’eternità, nel presente e nel futuro. L’uomo non è un frutto di una evoluzione cieca. L’uomo, che nella sua essenza più pura e più vera è maschio e femmina, è opera diretta del suo Dio, che è in eterno il suo Signore e il suo Creatore. Ecco la verità di creazione, o verità teologica, o verità dogmatica immutabile in eterno: </w:t>
      </w:r>
    </w:p>
    <w:p w14:paraId="77E5591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497445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A264D1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w:t>
      </w:r>
      <w:r w:rsidRPr="00284585">
        <w:rPr>
          <w:rFonts w:ascii="Arial" w:eastAsia="Times New Roman" w:hAnsi="Arial"/>
          <w:bCs/>
          <w:i/>
          <w:iCs/>
          <w:sz w:val="24"/>
          <w:szCs w:val="20"/>
          <w:lang w:eastAsia="it-IT"/>
        </w:rPr>
        <w:lastRenderedPageBreak/>
        <w:t>si chiamerà donna, perché dall’uomo è stata tolta». Per questo l’uomo lascerà suo padre e sua madre e si unirà a sua moglie, e i due saranno un’unica carne (Gen 2,4-24).</w:t>
      </w:r>
    </w:p>
    <w:p w14:paraId="1A67889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10F0465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6CC7AC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Tutta la Divina Scrittura è Parola che Dio rivolge all’uomo per manifestargli la sua purissima verità. Non solo la Divina Scrittura è Parola di Dio, essa manifesta anche quanto il Signore ha fatto per riportare l’uomo dalla sua verità di creazione, perduta a causa del peccato,  in una verità ancora più grande. Con una differenza: la prima creazione è opera tutta di Dio. L’uomo non esisteva. Nell’opera di creazione per redenzione, Dio non può operare senza la volontà dell’uomo. Dio può ricreare l’uomo con una creazione ancora più mirabile, in Cristo, con Cristo, per Cristo, se l’uomo lo vuole. La volontà dell’uomo è l’uomo. Dio mai potrà opera la sua opera di redenzione se l’uomo non lo vuole. L’uomo da Lui è trattato sempre da uomo. L’inferno è l’attestazione più alta del rispetto che Dio ha per l’uomo. Se Dio privasse l’uomo della sua volontà, l’uomo non sarebbe più uomo. Sarebbe una cosa, ma non sarebbe l’uomo fatto da Lui a sua </w:t>
      </w:r>
      <w:r w:rsidRPr="00284585">
        <w:rPr>
          <w:rFonts w:ascii="Arial" w:eastAsia="Times New Roman" w:hAnsi="Arial"/>
          <w:sz w:val="24"/>
          <w:szCs w:val="20"/>
          <w:lang w:eastAsia="it-IT"/>
        </w:rPr>
        <w:lastRenderedPageBreak/>
        <w:t>immagine e somiglianza. Ecco solo un brano della verità teologica o dogmatica di redenzione. Tutto il Nuove Testamento è questa verità. Tutto l’Antico Testamento cammina verso questa verità:</w:t>
      </w:r>
    </w:p>
    <w:p w14:paraId="432B173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72666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Da quanto attinto dalla Divina Scrittura, in questi pochi testi riportati, appare in modo evidente che l’uomo non si è fatto da sé, non è stato fatto dal caso. Appare ancora con molta evidenza che se l’uomo vuole essere vero uomo, dovrà essere per sua costituzione ontologica sempre dalla volontà del suo Creatore, Signore, Dio. Allora diviene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Ecco la verità che va posta sul candelabro di ogni cuore:</w:t>
      </w:r>
    </w:p>
    <w:p w14:paraId="4743C8A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w:t>
      </w:r>
    </w:p>
    <w:p w14:paraId="0E758F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storia puntualmente sempre ci mette dinanzi a questa verità di creazione. Quando l’uomo in poco o in molto si priva di questo alito divino, sempre per lui la morte si diffonde sulla nostra terra. Anche la terra per vivere deve essere </w:t>
      </w:r>
      <w:r w:rsidRPr="00284585">
        <w:rPr>
          <w:rFonts w:ascii="Arial" w:eastAsia="Times New Roman" w:hAnsi="Arial"/>
          <w:sz w:val="24"/>
          <w:szCs w:val="20"/>
          <w:lang w:eastAsia="it-IT"/>
        </w:rPr>
        <w:lastRenderedPageBreak/>
        <w:t>perennemente alitata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di risolvere tutti i suoi problemi. Non sa l’uomo che lui è come una mosca nella tela di un ragno. Più si agita e più rimane avvolto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 Questa è la prima verità teologica o dogmatica che urge mettere in ogni cuore.</w:t>
      </w:r>
    </w:p>
    <w:p w14:paraId="4F05694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ora la seconda verità anch’essa essenziale che è la stessa ontologia dell’uomo, che è maschio e femmina per creazione, non per volontà dell’uomo. L’unione indissolubile tra un uomo e una donna, tra un solo uomo e una sola donna, è evento di creazione. Se è evento di creazione, di natura, di purissima ontologia,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w:t>
      </w:r>
    </w:p>
    <w:p w14:paraId="1DA3EF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l’uomo e la donna si separano da Dio, sempre si separeranno da essi stessi con tutte le </w:t>
      </w:r>
      <w:r w:rsidRPr="00284585">
        <w:rPr>
          <w:rFonts w:ascii="Arial" w:eastAsia="Times New Roman" w:hAnsi="Arial"/>
          <w:color w:val="000000"/>
          <w:sz w:val="24"/>
          <w:szCs w:val="20"/>
          <w:lang w:eastAsia="it-IT"/>
        </w:rPr>
        <w:t xml:space="preserve">tragedie e i disastri familiari che questa separazione comporta. Poiché Dio solo questa unità ha </w:t>
      </w:r>
      <w:r w:rsidRPr="00284585">
        <w:rPr>
          <w:rFonts w:ascii="Arial" w:eastAsia="Times New Roman" w:hAnsi="Arial"/>
          <w:sz w:val="24"/>
          <w:szCs w:val="20"/>
          <w:lang w:eastAsia="it-IT"/>
        </w:rPr>
        <w:t xml:space="preserve">pensato e non altre, tutte le altre unità che l’uomo pensa di voler creare, mai saranno unità per il Signore e se non sono unità per il Signore neanche possono esserlo per l’uomo. Di conseguenza nessuno potrà né chiedere e né dare la benedizione del Signore su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maledizioni per chi le </w:t>
      </w:r>
      <w:r w:rsidRPr="00284585">
        <w:rPr>
          <w:rFonts w:ascii="Arial" w:eastAsia="Times New Roman" w:hAnsi="Arial"/>
          <w:sz w:val="24"/>
          <w:szCs w:val="20"/>
          <w:lang w:eastAsia="it-IT"/>
        </w:rPr>
        <w:lastRenderedPageBreak/>
        <w:t>proferisce e per chi le riceve. Nessuno potrà mai costringere Dio a benedire la sua non volontà.</w:t>
      </w:r>
    </w:p>
    <w:p w14:paraId="3518A864" w14:textId="77777777" w:rsidR="00284585" w:rsidRPr="00284585" w:rsidRDefault="00284585" w:rsidP="00284585">
      <w:pPr>
        <w:spacing w:after="120" w:line="240" w:lineRule="auto"/>
        <w:jc w:val="both"/>
        <w:rPr>
          <w:rFonts w:ascii="Arial" w:hAnsi="Arial" w:cs="Arial"/>
          <w:sz w:val="24"/>
          <w:szCs w:val="28"/>
        </w:rPr>
      </w:pPr>
      <w:r w:rsidRPr="00284585">
        <w:rPr>
          <w:rFonts w:ascii="Arial" w:eastAsia="Times New Roman" w:hAnsi="Arial"/>
          <w:sz w:val="24"/>
          <w:szCs w:val="20"/>
          <w:lang w:eastAsia="it-IT"/>
        </w:rPr>
        <w:t xml:space="preserve">Oggi stiamo vivendo tempo assai bui. </w:t>
      </w:r>
      <w:r w:rsidRPr="00284585">
        <w:rPr>
          <w:rFonts w:ascii="Arial" w:hAnsi="Arial" w:cs="Arial"/>
          <w:sz w:val="24"/>
          <w:szCs w:val="28"/>
        </w:rPr>
        <w:t xml:space="preserve">Abbiamo oltrepassato ogni limite del male. Non solo. Neanche più si può annunciare la verità rivelata dal Creatore e Signore dell’uomo. Neanche più si crede in un Dio Creatore e Signore. Noi riteniamo però cosa giusta che almeno qualche parola si debba dire sulla verità dell’uomo. Qualche verità dovrà pure essere messa in luce. Ecco cosa emerge dal Sacro Testo riportato, tratto dal Primo Capitolo della Genesi: Dio non crea prima un maschio, poi una femmina e poi li costituisce in unità. Li crea già costituiti in unità, li crea già un solo corpo. La seconda rivelazione, quella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0E00C60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Oggi, purtroppo,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universale, infinitamente più distruttore del diluvio di acqua dei tempi di Noè.</w:t>
      </w:r>
    </w:p>
    <w:p w14:paraId="4EBA52EF"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Essendo verità ontologica, verità costitutiva dell’essere dell’uomo,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w:t>
      </w:r>
      <w:r w:rsidRPr="00284585">
        <w:rPr>
          <w:rFonts w:ascii="Arial" w:hAnsi="Arial" w:cs="Arial"/>
          <w:sz w:val="24"/>
        </w:rPr>
        <w:lastRenderedPageBreak/>
        <w:t xml:space="preserve">fare una carne sola con un altro uomo. Ma l’uomo non è creatore. Lui può stipulare un contratto di locazione o di affitto di un corpo, mai potrà creare una sola carne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una sola carne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una sola carne tra due corpi simili: un uomo con un uomo, una donna con una donna. Ma tra contratto e creazione vi è l’abisso. </w:t>
      </w:r>
    </w:p>
    <w:p w14:paraId="5D0C8AD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 vi è un’altra verità ontologica che va messa in luce. L’uomo e la donna non sono stati creati per vivere isolati. La vita, ogni vita, è il frutto della loro unione e comunione. Questo significa che essendo solo lo Spirito Santo la loro comunione e lo Spirito Santo abita e dimora in Cristo Gesù – anche nel seno delle Beata Trinità è Lui la Comunione Eterna tra il Padre e il Figlio – se l’uomo e la donna vogliono vivere la loro unità e comunione ontologica di creazione e di redenzione, devono abitare in Cristo Gesù. Divenendo in Cristo una cosa sola con Cristo, divengono nello Spirito Santo, l’uomo e la donna, un solo mistero che dona vita all’umanità e alla creazione. Nell’ontologia di redenzione in Cristo, con Cristo, per Cristo cambia anche la verità dell’ontologia di creazione. In questa nuova ontologia di redenzione, si vince la concupiscenza, si vince la superbia, si vince l’istinto del peccato e ogni uomo e ogni donna, sempre nel rispetto della divina volontà, possono lavorare insieme per portare la vita, che è vita d Cristo Gesù, vita in Cristo Gesù, vita per Cristo Gesù, nel cuore di ogni uomo. Comunione nello Spirito Santo non significa uniformità dei ruoli, dei ministeri, dei carismi, delle vocazioni, delle missioni. Significa invece mettere insieme la nuova ontologia di redenzione che è specifica, particolare, personale per ogni uomo e per ogni donna, perché da questa comunione, da viversi sempre nello Spirito Santo, Cristo Gesù, vita di ogni uomo, possa essere “creato” o “generato” in ogni cuore. In questa ontologia di redenzione Cristo Gesù rimane Cristo Gesù in eterno. La Vergine Maria rimane la Vergine Maria in eterno. Gli Apostoli rimangono gli Apostoli in Eterno. La Maddalena rimane la Maddalena in eterno.  Maria e Marta e Lazzaro rimangono Maria e Marte e Lazzaro in eterno. La comunione è nel dare al corpo di Cristo la propria identità. Mai vi sarà comunione vera quando si perde la propria identità per assumere identità non nostre, che mai potranno essere o divenire nostre per divina volontà.</w:t>
      </w:r>
    </w:p>
    <w:p w14:paraId="4537492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invece in una ontologia di negazione di ogni vera ontologia di redenzione si pensa che la donna e l’uomo vivano la vera ontologia sia di creazione e sia di redenzione se vengono assunti i ruoli o i ministeri dell’altro. L’uomo non vivrà di vera ontologia, se partorisce. Per natura creata mai potrà partorire. L’uomo non è stato creato per essere donna. Né la donna è stata creata per essere uomo. La scienza potrà anche fabbricare domani un uomo che partorisca, mai però potrà fabbricare un’anima e uno spirito di donna. Questo potere ad essa non è dato. Non cade sotto le sue possibilità. Farà così un mostro, ma non una donna. è questa oggi la grande tentazione teologica o dogmatica o tentazione ontologica: </w:t>
      </w:r>
      <w:r w:rsidRPr="00284585">
        <w:rPr>
          <w:rFonts w:ascii="Arial" w:eastAsia="Times New Roman" w:hAnsi="Arial"/>
          <w:sz w:val="24"/>
          <w:szCs w:val="20"/>
          <w:lang w:eastAsia="it-IT"/>
        </w:rPr>
        <w:lastRenderedPageBreak/>
        <w:t xml:space="preserve">l’abolizione di ogni ordine di creazione e di redenzione. Questa tentazione oggi è anche nella Chiesa. Anche nella Chiesa ormai si è preda di questa tentazione. Si vuole abolire anche nella Chiesa ogni ontologia di ministero particolare. Si vuole che tutti possono vivere ogni ministero, senza alcuna differenza tra maschio e femmina. Il Verbo Eterno non si incarnò divenendo una donna. Si incarnò divenendo vero uomo. L’Ordine Sacro dona vita a Cristo vero uomo in un vero uomo perché continui sulla terra fino al giorno della Parusia la sua missione di redenzione e di salvezza. La Donna ha nella Vergine Maria il suo modello e il suo ideale. La Donna deve generare Cristo nel suo cuore, portare lo Spirito Santo nel mondo, essere il sostegno con la preghiera perché ogni Apostolo possa compiere come vero Cristo vivente l’opera della missione evangelizzatrice per la redenzione e la salvezza del mondo. Il mio potrà essere anche un discorso in contrasto con il pensiero del mondo. Ma questo io vedo nei Sacri Testi e questo metto in luce. Ma oggi la tentazione non è soprattutto orientata verso la totale eliminazione e cancellazione dei Sacri Testi?  Se l’umanità oggi è alla deriva, questa universale deriva ha una sola causa: la non entrata nel nuovo ordine di redenzione decretato dal Padre del Signore nostro Gesù Cristo. È solo in questo nuovo ordine di redenzione che l’umanità potrà risollevarsi e ritornare a vivere. Quanto finora detto è solo una piccola fiammella della complessa a articolata antropologia di creazione, di redenzione, di santificazione, di comunione, di missione, di opera e di pensiero. Ognuno sappia che oggi la tentazione come vero tornado e vero urgano si sta accanendo contro la verità teologica o dogmatica dell’uomo al fine di distruggerla. Spetta ad ogni singola persona impedire che questa distruzione e devastazione si compia. È la fine della sua vera vita. </w:t>
      </w:r>
    </w:p>
    <w:p w14:paraId="74FE17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 ancora una verità da mettere sul candelabro e questa verità riguarda il diritto di ogni bambino prima del suo concepimento, nel concepimento, nella sua nascita, nella sua crescita per il raggiungimento della sua piena maturità. Anche questo diritto molteplice va conosciuto. </w:t>
      </w:r>
    </w:p>
    <w:p w14:paraId="52EB0EF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1EA8F8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535A2AB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4524BA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2D16269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p>
    <w:p w14:paraId="45D347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556AA8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77CB6C6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5209B3D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5944D01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3FF0CB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13B3BF2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71B9433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6B554F9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42DBBC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02CA61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29129F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 sappiamo. Chi oggi dice queste cose è radiato all’istante dall’elenco dell’umanità. Non ha diritto di appartenere alla razza umana. L’umanità oggi ha deciso di abolire ogni riferimento al divino, al soprannaturale, all’eternità, alla </w:t>
      </w:r>
      <w:r w:rsidRPr="00284585">
        <w:rPr>
          <w:rFonts w:ascii="Arial" w:eastAsia="Times New Roman" w:hAnsi="Arial"/>
          <w:sz w:val="24"/>
          <w:szCs w:val="20"/>
          <w:lang w:eastAsia="it-IT"/>
        </w:rPr>
        <w:lastRenderedPageBreak/>
        <w:t xml:space="preserve">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4A87DB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8F2135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59DBDC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62AE83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5BF533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68BE2C7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62BC0DF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636FD2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53E7C34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7D3BA9B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w:t>
      </w:r>
      <w:r w:rsidRPr="00284585">
        <w:rPr>
          <w:rFonts w:ascii="Arial" w:eastAsia="Times New Roman" w:hAnsi="Arial"/>
          <w:sz w:val="24"/>
          <w:szCs w:val="20"/>
          <w:lang w:eastAsia="it-IT"/>
        </w:rPr>
        <w:lastRenderedPageBreak/>
        <w:t xml:space="preserve">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74EC09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1E397E0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1EA418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185CFBC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w:t>
      </w:r>
      <w:r w:rsidRPr="00284585">
        <w:rPr>
          <w:rFonts w:ascii="Arial" w:eastAsia="Times New Roman" w:hAnsi="Arial"/>
          <w:sz w:val="24"/>
          <w:szCs w:val="20"/>
          <w:lang w:eastAsia="it-IT"/>
        </w:rPr>
        <w:lastRenderedPageBreak/>
        <w:t xml:space="preserve">madri insieme senza essere madri non fanno famiglia. La famiglia, quella vera, si compone di un padre e di una madre con legame stabile. </w:t>
      </w:r>
    </w:p>
    <w:p w14:paraId="423436F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682E9A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5EE8D28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24E12BD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6D5C4DD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w:t>
      </w:r>
      <w:r w:rsidRPr="00284585">
        <w:rPr>
          <w:rFonts w:ascii="Arial" w:eastAsia="Times New Roman" w:hAnsi="Arial"/>
          <w:sz w:val="24"/>
          <w:szCs w:val="20"/>
          <w:lang w:eastAsia="it-IT"/>
        </w:rPr>
        <w:lastRenderedPageBreak/>
        <w:t xml:space="preserve">dalla retta giustizia. Ogni arbitrio introdotto nella sua creazione. Si può anche decidere di uccidere ogni neonato o anche ogni anziano o ogni ammalato grave, o persone inabili a qualsiasi lavoro. </w:t>
      </w:r>
    </w:p>
    <w:p w14:paraId="092336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26F94BE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w:t>
      </w:r>
    </w:p>
    <w:p w14:paraId="44E2C8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i diritti di natura che sono inviolabili. </w:t>
      </w:r>
    </w:p>
    <w:p w14:paraId="4B42C8F2"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C23C32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40" w:name="_Toc123799759"/>
      <w:bookmarkStart w:id="741" w:name="_Toc123799965"/>
      <w:bookmarkStart w:id="742" w:name="_Toc180486830"/>
      <w:r w:rsidRPr="00284585">
        <w:rPr>
          <w:rFonts w:ascii="Arial" w:hAnsi="Arial"/>
          <w:b/>
          <w:bCs/>
          <w:color w:val="000000"/>
          <w:sz w:val="28"/>
          <w:lang w:val="la-Latn"/>
        </w:rPr>
        <w:t>LA TENTAZIONE CONTRO IL PROPRIO STATO</w:t>
      </w:r>
      <w:bookmarkEnd w:id="740"/>
      <w:bookmarkEnd w:id="741"/>
      <w:bookmarkEnd w:id="742"/>
    </w:p>
    <w:p w14:paraId="6301B34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persona dal momento del concepimento fino all’ora della sua morte vive un suo particolare, personale stato. Questa stato, pur essendo immodificabile per </w:t>
      </w:r>
      <w:r w:rsidRPr="00284585">
        <w:rPr>
          <w:rFonts w:ascii="Arial" w:eastAsia="Times New Roman" w:hAnsi="Arial"/>
          <w:sz w:val="24"/>
          <w:szCs w:val="20"/>
          <w:lang w:eastAsia="it-IT"/>
        </w:rPr>
        <w:lastRenderedPageBreak/>
        <w:t>natura e per sacramento ricevuto -  per natura l’uomo è uomo e la donna è donna; per sacramento il battezzato è battezzato, il cresimato è cresimato, il diacono è diacono, il presbitero è presbitero, il vescovo  è vescovo, per carisma e per ministero il papa è papa – può essere rivestito con una moltitudine di altri stati e anche allo stato del sacramento iniziale si possono aggiungere altri sacramenti. C’è da aggiungere poi che ogni sacramento può essere vissuto in una moltitudine di stati. È questa una verità oggettiva e universale: la vita dell’uomo sulla terra è sempre vissuta in una moltitudine di stati, ai quali sempre lungo il corso della storia se ne potranno aggiungere di nuovi. Qual è la verità  teologica o dogmatica che necessariamente dovrà essere messa in luce? La verità teologica o dogmatica è questa: ogni persona, in qualsiasi stato si trovi, qualsiasi stato viva, qualsiasi nuovo stato assuma, è obbligata a portarlo nella più alta giustizia, più alta verità, più alta santità, più alta carità. Nessuno stato dell’uomo né potrà né dovrà essere vissuto nell’ingiustizia, nella falsità, nella menzogna, nel male, al fine di generare altro male, altra ingiustizia, altra falsità, altra menzogna, altro inganno. Ecco come Giovanni il Battista indica la via per la santificazione di alcuni stati che a lui vengono sottoposti:</w:t>
      </w:r>
    </w:p>
    <w:p w14:paraId="5348D43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2C02E94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una ulteriore verità, anche questa verità teologica o dogmatica: a nessuna persona è lecito vivere in uno stato che non può essere santificato, a causa delle azioni che si compiono che sono intrinsecamente male = </w:t>
      </w:r>
      <w:r w:rsidRPr="00284585">
        <w:rPr>
          <w:rFonts w:ascii="Arial" w:eastAsia="Times New Roman" w:hAnsi="Arial"/>
          <w:sz w:val="24"/>
          <w:szCs w:val="20"/>
          <w:lang w:val="la-Latn" w:eastAsia="it-IT"/>
        </w:rPr>
        <w:t>intrinsice malum</w:t>
      </w:r>
      <w:r w:rsidRPr="00284585">
        <w:rPr>
          <w:rFonts w:ascii="Arial" w:eastAsia="Times New Roman" w:hAnsi="Arial"/>
          <w:sz w:val="24"/>
          <w:szCs w:val="20"/>
          <w:lang w:eastAsia="it-IT"/>
        </w:rPr>
        <w:t xml:space="preserve">. Nessuna donna potrà praticare l’esercizio della prostituzione, della escort, dell’amante. Sono servizi intrinsecamente cattivi. Nessun uomo deve esercitare e il mestiere del killer, dell’estorsore, del racket, del raccoglitore del pizzo, del compratore e del venditore di stupefacenti, del mercante di uomini Sono mestieri intrinsecamente cattivi. Mai potranno essere santificati. Nessuna persona può eseguire un ordine che lede la dignità della persona umana. Ogni lavoro dipendente di qualsiasi natura nel quale si viene obbligati a ledere la dignità della persona umana, va rifiutato. È un “mestiere” intrinsecamente cattivo. Così nessun medico dovrà mai praticare un aborto. È un esercizio intrinsecamente cattivo che mai potrà essere santificato. La stessa legge vale per chiunque in qualche modo nella sala operatoria partecipa all’interruzione volontaria della gravidanza. È partecipazione intrinsecamente cattiva. Nessuno mai dovrà essere </w:t>
      </w:r>
      <w:r w:rsidRPr="00284585">
        <w:rPr>
          <w:rFonts w:ascii="Arial" w:eastAsia="Times New Roman" w:hAnsi="Arial"/>
          <w:sz w:val="24"/>
          <w:szCs w:val="20"/>
          <w:lang w:eastAsia="it-IT"/>
        </w:rPr>
        <w:lastRenderedPageBreak/>
        <w:t xml:space="preserve">direttore o impiegato di una clinica destinata alla pratica dell’eutanasia. È lavoro intrinsecamente cattivo. </w:t>
      </w:r>
    </w:p>
    <w:p w14:paraId="06BBF65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allora il principio teologico o dommatico oggettivo e universale: ogni esercizio che non può essere santificato, né dovrà essere appreso e né dovrà essere praticato.  Questo implica che ogni persona deve sapere prima a cosa va incontro quando gli viene chiesto di incamminarsi su delle vie che mai potranno essere santificate da chi esercita quel ministero o quella professione. Questa principio si deve sempre applicare nello scrivere e nell’approvare e nel pubblicare una Legge intrinsecamente cattiva: chi partecipa in qualsiasi modo alla stesura della Legge si rendere responsabile in solidum di tutto il male, che è male intrinseco, che quella Legge genera e produce nella storia. Questo principio vale anche per le invenzioni: una invenzione intrinsecamente cattiva mai dovrà avere la luce. Se vede la luce, tutti i mali che essa produce sono ascrivibile non solo a chi si serve di quella invenzione o creazione, ma anche a chi ne è stato l’inventore. Infine vi sono tutte quelle persone che difendono ciò che è intrinsecamente male. Anche queste persone sono responsabili di tutto il male che le loro urla sui giornali, nei Parlamenti, nei Talkshow, per le piazze, nelle Corti di giustizia, difendono ciò che è intrinsecamente male come diritto fondamentale della persona umana. Ogni schiamazzo che non potrà essere santificato, deve essere sempre evitato. Ciò che è intrinsecamente male mai lo si potrà difendere. Lo si deve denunciare come male perché esso nella sua natura è male.</w:t>
      </w:r>
    </w:p>
    <w:p w14:paraId="73E69EF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cristiano di potrebbe chiedere: come faccio a conoscere ciò che è intrinsecamente male? Lo si conosce per divina rivelazione. Ogni trasgressione dei Comandamento è cosa intrinsecamente male. Non si può dire che l’adulterio è amore, perché è intrinsecamente male. Né si può dire che i disordini sessuali sono bene in sé. Essi sono intrinsecamente male, perché vietati dalla Legge del Signore. Ecco allora il principio che sempre ci deve illuminare: ogni trasgressione della Parola del Signore è cosa intrinsecamente male. Mai lo si potrà dichiarare amore o un bene. Né mai si potranno chiamare amore tutte le unioni tra persone dello stesso sesso. Sono unioni intrinsecamente cattive. Ogni cristiano pertanto è nelle condizioni si sapere ciò che è intrinsecamente bene e ciò che è intrinsecamente male. Ciò che è intrinsecamente un male mai potrà essere dichiarato un bene. Né ciò che è intrinsecamente bene lo si potrà dichiarare un male. È questo  l’obbligo di ogni discepolo di Gesù: non dire, non fare, non approvare, non dare la propria collaborazione a tutto ciò che è intrinsecamente male. Se ogni cristiano si astenesse dal collaborare in qualsiasi modo con il male, anche sottraendo la sua parola e schierandosi dalla parte di quanto è intrinsecamente bene, il mondo avrebbe un altro volto. Invece oggi ci si maschera di cristianesimo solo con qualche parole di Vangelo sulle labbra. Cuore, mente, anima sono interamente schierati dalla parte dell’anti-vangelo. Addirittura oggi molti cristiani sono anche degli anticristo. Non solo negano tutta la verità morale, sono giunti anche a rinnegare Cristo nella sua purissima verità, sia della sua Persona eterna, che della sua Persona incarnata, crocifissa, risorta, assisa in Cielo e costituita il solo Signore del cielo e della terra, il solo Giudice dei vivi e dei morti, il solo Redentore di tutto il genere umano. Sulla santificazione del proprio stato ogni discepolo di Gesù deve vigilare con ogni attenzione nello Spirito Santo, confortato dalla grazia di Cristo Gesù. Se lo stato non è santificato, neanche la </w:t>
      </w:r>
      <w:r w:rsidRPr="00284585">
        <w:rPr>
          <w:rFonts w:ascii="Arial" w:eastAsia="Times New Roman" w:hAnsi="Arial"/>
          <w:sz w:val="24"/>
          <w:szCs w:val="20"/>
          <w:lang w:eastAsia="it-IT"/>
        </w:rPr>
        <w:lastRenderedPageBreak/>
        <w:t xml:space="preserve">Persona potrà mai santificarsi. Il cristiano si santifica santificando il proprio stato. La Madre di Gesù ci aiuti in questa opera che mai deve conoscere sosta. </w:t>
      </w:r>
    </w:p>
    <w:p w14:paraId="716CE2AF"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7941511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43" w:name="_Toc123799760"/>
      <w:bookmarkStart w:id="744" w:name="_Toc123799966"/>
      <w:bookmarkStart w:id="745" w:name="_Toc180486831"/>
      <w:r w:rsidRPr="00284585">
        <w:rPr>
          <w:rFonts w:ascii="Arial" w:hAnsi="Arial"/>
          <w:b/>
          <w:bCs/>
          <w:color w:val="000000"/>
          <w:sz w:val="28"/>
          <w:lang w:val="la-Latn"/>
        </w:rPr>
        <w:t>LA TENTAZIONE DI UN PAPA</w:t>
      </w:r>
      <w:bookmarkEnd w:id="743"/>
      <w:bookmarkEnd w:id="744"/>
      <w:bookmarkEnd w:id="745"/>
    </w:p>
    <w:p w14:paraId="59D04F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uno dei tanti libri nei quali si studiava un tempo l’Antica Ascetica, si leggeva che un giorno un Re, di nome Carlo, andò a confessarsi. Il confessore dopo aver ascoltato pazientemente il dettagliato e lungo elenco dei peccati commessi, disse al penitente: “Finora hai confessato i peccati di Carlo, ora confessa i peccati del Re”. Con tale racconto riportato nel suo Libro, questo Maestro di Ascetica Antica voleva insegnare ai suoi allievi che ogni persona non è solo responsabile dinanzi a Dio delle piccole o grandi trasgressioni commesse da essa contro la Parola del Signore, è anche responsabile dei peccati commessi nell’esercizio del suo ministero. </w:t>
      </w:r>
    </w:p>
    <w:p w14:paraId="278E3B0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è un papa? Un papa è bocca di Cristo Gesù, cuore di Cristo Gesù, mente di Cristo Gesù, pensiero di Cristo Gesù, verità di Cristo Gesù, luce di Cristo Gesù, parola di Cristo Gesù, Vangelo di Cristo Gesù, corpo di Cristo Gesù, vita di Cristo Gesù. È tutto questo non per una sola persona, ma per tutte le pecore e tutti gli agnelli della Chiesa del Dio vivente e per ogni uomo che vive sulla faccia della terra. Qual è la perenne, tenace, invadente, persistente, diuturna, ininterrotta tentazione di un papa? Non essere bocca, cuore, mente, pensiero, verità, luce, parola, Vangelo, corpo, vita di Cristo Gesù e divenire bocca, cuore, mente, pensiero, verità, luce, parola, Vangelo, corpo, morte del mondo, collaborando con Satana a togliere dai cuori il pensiero di Cristo e al suo posto collocare il pensiero del mondo che è sempre pensiero di Satana. </w:t>
      </w:r>
    </w:p>
    <w:p w14:paraId="167A58F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Essendo, il suo, il ministero della più pura e più alta profezia, valgono per ogni papa tutte le Leggi divine che regolano questo ministero. Mai il profeta deve parlare nel suo nome. Sempre deve sigillare la sua Parola, anche la più semplice, dicendo o affermando: “Questa è Parola di Cristo Gesù. Questa non è mia parola. Questa è Parola dello Spirito Santo. Questa non è mia parola. Questa è Parola del Padre, Dio. Questa non è mia parola”.  Un papa è chiamato sempre a separare i suoi pensieri dai Pensieri di Cristo Gesù. Mai dovrà insegnare dai suoi pensieri, sempre dai pensieri di Cristo Gesù. Un papa deve porre sempre il sigillo divino ad ogni Parola che esce dalla sua bocca: “Questa è volontà di Dio. Questa è Parola di Dio. Questo è Pensiero di Cristo Gesù”. Deve porre questo sigillo perché è un diritto dell’uomo, di ogni uomo, conoscere e sapere ciò che è volontà del suo Signore, Creatore, Dio, Redentore, Salvatore, e ciò che invece è volontà della creatura su di lui. </w:t>
      </w:r>
    </w:p>
    <w:p w14:paraId="6EB335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un papa non sigilla la parola che esce dalla sua bocca, sempre si potrà cadere nell’inganno e nella confusione di pensare che la sua sia parola di Cristo Gesù mentre in realtà non lo è. Se invece la sigilla e la sua non è parola di Cristo Gesù, lui commette un gravissimo peccato di bestemmia contro il secondo Comandamento al quale si aggiunge un altro gravissimo peccato di falsa testimonianza contro l’attavo Comandamento. In ordine al discernimento teologico o dogmatico che necessariamente va fatto su ogni parola che esce dalla sua bocca: ogni sua parola che in poco o in molto o nega, o contraddice, o </w:t>
      </w:r>
      <w:r w:rsidRPr="00284585">
        <w:rPr>
          <w:rFonts w:ascii="Arial" w:eastAsia="Times New Roman" w:hAnsi="Arial"/>
          <w:sz w:val="24"/>
          <w:szCs w:val="20"/>
          <w:lang w:eastAsia="it-IT"/>
        </w:rPr>
        <w:lastRenderedPageBreak/>
        <w:t>altera, o modifica, o trasforma la Parola della Divina Rivelazione, la Parola della Sacra Tradizione, la Parola della Sana Dottrina o del Deposito della fede, di certo non è Parola di Cristo Gesù. Lui non ha parlato nel nome del Signore, ma nel suo proprio nome. Questa Parola non va ascoltata. Vale per ogni papa quanto l’Apostolo Paolo dice di sé nella Lettera ai Galati:</w:t>
      </w:r>
    </w:p>
    <w:p w14:paraId="6C2A672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1C4FB6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Quanto vale per il profeta promesso dal Signore, vale anche per colui che di questo profeta è il Vicario sulla terra. Mai questa regola va dimenticata:</w:t>
      </w:r>
    </w:p>
    <w:p w14:paraId="6CED27A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611658C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esempio della “veridicità e serietà di Dio e dello Spirito Santo” lo attingiamo dal Libro del profeta Ezechiele. In questo Libro ben 98 volte è detto che la Parola del Signore viene rivolta al suo profeta. Ben 33 volte viene riferito ciò che il Signore dice al profeta. Ben 94 volte il Signore si rivolge al profeta, chiamando Figlio dell’uomo. Ben 28 volte si parla di oracolo del Signore. Abbiamo la certezza che quanto il profeta dice è vera Parola di Dio. Così è anche in tutti gli altri veri profeti del Dio vivente. </w:t>
      </w:r>
    </w:p>
    <w:p w14:paraId="3159A07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PAROLA DEL SIGNORE: 98 VOLTE.</w:t>
      </w:r>
    </w:p>
    <w:p w14:paraId="566ECA74"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w:t>
      </w:r>
      <w:r w:rsidRPr="00284585">
        <w:rPr>
          <w:rFonts w:ascii="Arial" w:eastAsia="Times New Roman" w:hAnsi="Arial" w:cs="Arial"/>
          <w:i/>
          <w:iCs/>
          <w:sz w:val="24"/>
          <w:szCs w:val="24"/>
          <w:lang w:eastAsia="it-IT"/>
        </w:rPr>
        <w:lastRenderedPageBreak/>
        <w:t>alla casa 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Mi fu rivolta ancora questa parola del Signore (Ez 13, 1).</w:t>
      </w:r>
    </w:p>
    <w:p w14:paraId="7359A552"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 "Figlio dell'uomo, profetizza contro i profeti d'Israele, profetizza e dì a coloro che profetizzano secondo i propri desideri: Udite la parola del Signore (Ez 13, 2).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51282B2E"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w:t>
      </w:r>
      <w:r w:rsidRPr="00284585">
        <w:rPr>
          <w:rFonts w:ascii="Arial" w:eastAsia="Times New Roman" w:hAnsi="Arial" w:cs="Arial"/>
          <w:i/>
          <w:iCs/>
          <w:sz w:val="24"/>
          <w:szCs w:val="24"/>
          <w:lang w:eastAsia="it-IT"/>
        </w:rPr>
        <w:lastRenderedPageBreak/>
        <w:t xml:space="preserve">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0D0D6F3D"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Allora saprete che io sono il Signore, quando agirò con voi per l'onore del mio nome e non secondo la vostra malvagia condotta e i vostri costumi corrotti, uomini d'Israele". Parola del Signore Dio (Ez 20, 44). 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w:t>
      </w:r>
    </w:p>
    <w:p w14:paraId="57711D5F"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w:t>
      </w:r>
      <w:r w:rsidRPr="00284585">
        <w:rPr>
          <w:rFonts w:ascii="Arial" w:eastAsia="Times New Roman" w:hAnsi="Arial" w:cs="Arial"/>
          <w:i/>
          <w:iCs/>
          <w:sz w:val="24"/>
          <w:szCs w:val="24"/>
          <w:lang w:eastAsia="it-IT"/>
        </w:rPr>
        <w:lastRenderedPageBreak/>
        <w:t xml:space="preserve">tu sarai precipitato insieme con gli alberi dell'Eden nella regione sotterranea; giacerai fra i non circoncisi insieme con i trafitti di spada. Tale sarà il faraone e tutta la sua moltitudine". Parola del Signore Dio (Ez 31, 18). </w:t>
      </w:r>
    </w:p>
    <w:p w14:paraId="2980B7C7"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w:t>
      </w:r>
    </w:p>
    <w:p w14:paraId="4A172735"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Non ti farò più sentire gli insulti delle nazioni e non ti farò più subire lo scherno dei popoli; non priverai più di figli la tua gente". Parola del Signore Dio (Ez 36, 15). 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w:t>
      </w:r>
      <w:r w:rsidRPr="00284585">
        <w:rPr>
          <w:rFonts w:ascii="Arial" w:eastAsia="Times New Roman" w:hAnsi="Arial" w:cs="Arial"/>
          <w:i/>
          <w:iCs/>
          <w:sz w:val="24"/>
          <w:szCs w:val="24"/>
          <w:lang w:eastAsia="it-IT"/>
        </w:rPr>
        <w:lastRenderedPageBreak/>
        <w:t xml:space="preserve">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7547F4E4"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648ACA7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MI DISSE: 33 VOLTE</w:t>
      </w:r>
    </w:p>
    <w:p w14:paraId="3B85DF9E"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 xml:space="preserve">Mi disse: "Figlio dell'uomo, alzati, ti voglio parlare" (Ez 2, 1). Mi disse: "Figlio dell'uomo, io ti mando agli Israeliti, a un popolo di ribelli, che si sono rivoltati contro di me. Essi e i loro padri hanno peccato contro di me fino ad oggi (Ez 2, 3). Mi disse: "Figlio dell'uomo, mangia ciò che hai davanti, mangia questo rotolo, poi va’ e parla alla casa d'Israele" (Ez 3, 1). Poi egli mi disse: "Figlio dell'uomo, va’, recati dagli Israeliti e riferisci loro le mie parole (Ez 3, 4). Mi disse ancora: "Figlio dell'uomo, tutte le parole che ti dico accoglile nel cuore e ascoltale con gli orecchi (Ez 3, 10). Anche là venne sopra di me la mano del Signore ed egli mi disse: "Alzati e va’ nella valle; là ti voglio parlare" (Ez 3, 22). Allora uno spirito entrò in me e mi fece alzare in piedi ed egli mi disse: "Va’ e rinchiuditi in casa (Ez 3, 24). In tal maniera, mi disse il Signore, mangeranno gli Israeliti il loro pane impuro, in mezzo alle genti fra le quali li disperderò" (Ez 4, 13).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w:t>
      </w:r>
    </w:p>
    <w:p w14:paraId="19E08692"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lastRenderedPageBreak/>
        <w:t xml:space="preserve">Mi disse: "Entra e osserva gli abomini malvagi che commettono costoro" (Ez 8, 9). Mi disse: "Hai visto, figlio dell'uomo, quello che fanno gli anziani del popolo d'Israele nelle tenebre, ciascuno nella stanza recondita del proprio idolo? Vanno dicendo: Il Signore non ci vede... il Signore ha abbandonato il paese (Ez 8, 12).  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Mi disse: "L'iniquità di Israele e di Giuda è enorme, la terra è coperta di sangue, la città è piena di violenza. Infatti vanno dicendo: Il Signore ha abbandonato il paese: il Signore non vede (Ez 9, 9). Il Signore mi disse: "Figlio dell'uomo, questi sono gli uomini che tramano il male e danno consigli cattivi in questa città (Ez 11, 2). Lo spirito del Signore venne su di me e mi disse: "Parla, dice il Signore: Così avete detto, o Israeliti, e io conosco ciò che vi passa per la mente (Ez 11, 5). Il Signore mi disse: "Figlio dell'uomo, non giudicherai tu Oolà e Oolibà? Non mostrerai ad esse i loro abomini? (Ez 23, 36). Mi disse: "Figlio dell'uomo, potranno queste ossa rivivere?". Io risposi: "Signore Dio, tu lo sai" (Ez 37, 3). Mi disse: "Figlio dell'uomo, queste ossa sono tutta la gente d'Israele. Ecco, essi vanno dicendo: Le nostre ossa sono inaridite, la nostra speranza è svanita, noi siamo perduti (Ez 37, 11). Quell'uomo mi disse: "Figlio dell'uomo: osserva e ascolta attentamente e fa’ attenzione a quanto io sto per mostrarti, perché tu sei stato condotto qui perché io te lo mostri e tu manifesti alla casa d'Israele quello che avrai visto (Ez 40, 4). </w:t>
      </w:r>
    </w:p>
    <w:p w14:paraId="55973E2B" w14:textId="77777777" w:rsidR="00284585" w:rsidRPr="00284585" w:rsidRDefault="00284585" w:rsidP="00284585">
      <w:pPr>
        <w:spacing w:after="120" w:line="240" w:lineRule="auto"/>
        <w:ind w:left="567" w:right="567"/>
        <w:jc w:val="both"/>
        <w:rPr>
          <w:rFonts w:ascii="Arial" w:eastAsia="Times New Roman" w:hAnsi="Arial"/>
          <w:i/>
          <w:iCs/>
          <w:color w:val="000000"/>
          <w:sz w:val="24"/>
          <w:szCs w:val="24"/>
          <w:lang w:eastAsia="it-IT"/>
        </w:rPr>
      </w:pPr>
      <w:r w:rsidRPr="00284585">
        <w:rPr>
          <w:rFonts w:ascii="Arial" w:eastAsia="Times New Roman" w:hAnsi="Arial"/>
          <w:i/>
          <w:iCs/>
          <w:color w:val="000000"/>
          <w:sz w:val="24"/>
          <w:szCs w:val="24"/>
          <w:lang w:eastAsia="it-IT"/>
        </w:rPr>
        <w:t xml:space="preserve">Egli mi disse: "La stanza che guarda a mezzogiorno è per i sacerdoti che hanno cura del tempio (Ez 40, 45). Ne misurò ancora la lunghezza, venti cubiti e la larghezza, davanti al santuario, venti cubiti, poi mi disse: "Questo è il Santo dei santi" (Ez 41, 4). Un altare di legno, alto tre cubiti, due cubiti di lunghezza e due di larghezza. Gli angoli, la base e i lati erano di legno. Mi disse: "Questa è la tavola che sta davanti al Signore" (Ez 41, 22).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Mi disse: "Questo è il luogo dove i sacerdoti cuoceranno le carni dei sacrifici di riparazione e di espiazione e dove cuoceranno le oblazioni, senza portarle fuori nell'atrio esterno e correre il rischio di comunicare </w:t>
      </w:r>
      <w:r w:rsidRPr="00284585">
        <w:rPr>
          <w:rFonts w:ascii="Arial" w:eastAsia="Times New Roman" w:hAnsi="Arial"/>
          <w:i/>
          <w:iCs/>
          <w:color w:val="000000"/>
          <w:sz w:val="24"/>
          <w:szCs w:val="24"/>
          <w:lang w:eastAsia="it-IT"/>
        </w:rPr>
        <w:lastRenderedPageBreak/>
        <w:t xml:space="preserve">la consacrazione al popolo" (Ez 46, 20).  Egli mi disse: "Queste sono le cucine dove i servi del tempio cuoceranno i sacrifici del popolo" (Ez 46, 24). Allora egli mi disse: "Hai visto, figlio dell'uomo?". Poi mi fece ritornare sulla sponda del fiume (Ez 47, 6). Mi disse: "Queste acque escono di nuovo nella regione orientale, scendono nell'Araba ed entrano nel mare: sboccate in mare, ne risanano le acque (Ez 47, 8). </w:t>
      </w:r>
    </w:p>
    <w:p w14:paraId="2638DB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PROFETA È CHIAMATO “FIGLIO DELL’UOMO”: 94 VOLTE</w:t>
      </w:r>
    </w:p>
    <w:p w14:paraId="6E3B3CD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Mi disse: "Figlio dell'uomo, alzati, ti voglio parlare" (Ez 2, 1). Mi disse: "Figlio dell'uomo, io ti mando agli Israeliti, a un popolo di ribelli, che si sono rivoltati contro di me. Essi e i loro padri hanno peccato contro di me fino ad oggi (Ez 2, 3). Ma tu, figlio dell'uomo non li temere, non aver paura delle loro parole; saranno per te come cardi e spine e ti troverai in mezzo a scorpioni; ma tu non temere le loro parole, non t'impressionino le loro facce, sono una genìa di ribelli (Ez 2, 6). E tu, figlio dell'uomo, ascolta ciò che ti dico e non esser ribelle come questa genìa di ribelli; apri la bocca e mangia ciò che io ti do" (Ez 2, 8). Mi disse: "Figlio dell'uomo, mangia ciò che hai davanti, mangia questo rotolo, poi va’ e parla alla casa d'Israele" (Ez 3, 1)- Dicendomi: "Figlio dell'uomo, nutrisci il ventre e riempi le viscere con questo rotolo che ti porgo". Io lo mangiai e fu per la mia bocca dolce come il miele (Ez 3, 3). Poi egli mi disse: "Figlio dell'uomo, va’, recati dagli Israeliti e riferisci loro le mie parole (Ez 3, 4). Mi disse ancora: "Figlio dell'uomo, tutte le parole che ti dico accoglile nel cuore e ascoltale con gli orecchi (Ez 3, 10). Al termine di questi sette giorni mi fu rivolta questa parola del Signore: "Figlio dell'uomo, ti ho posto per sentinella alla casa d'Israele (Ez 3, 16). Ed ecco, figlio dell'uomo, ti saranno messe addosso delle funi, sarai legato e non potrai più uscire in mezzo a loro (Ez 3, 25). </w:t>
      </w:r>
    </w:p>
    <w:p w14:paraId="719A7C6A"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figlio dell'uomo, prendi una tavoletta d'argilla, mettila dinanzi a te, disegnaci sopra una città, Gerusalemme (Ez 4, 1). Poi soggiunse: "Figlio dell'uomo, ecco io tolgo a Gerusalemme la riserva del pane; mangeranno il pane a razione e con angoscia e berranno l'acqua a misura in preda all'affanno (Ez 4, 16). E tu, figlio dell'uomo, prendi una spada affilata, usala come un rasoio da barbiere e raditi i capelli e la barba; poi prendi una bilancia e dividi i peli tagliati (Ez 5, 1). "Figlio dell'uomo, volgi la faccia verso i monti d'Israele e profetizza contro di essi (Ez 6, 2). "Ora, figlio dell'uomo riferisci: Così dice il Signore Dio al paese d'Israele: La fine! Giunge la fine per i quattro punti cardinali del paese (Ez 7, 2).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Mi disse: "Hai visto, figlio dell'uomo, quello che fanno gli anziani del popolo d'Israele nelle tenebre, ciascuno nella stanza recondita del </w:t>
      </w:r>
      <w:r w:rsidRPr="00284585">
        <w:rPr>
          <w:rFonts w:ascii="Arial" w:eastAsia="Times New Roman" w:hAnsi="Arial"/>
          <w:i/>
          <w:iCs/>
          <w:sz w:val="24"/>
          <w:szCs w:val="24"/>
          <w:lang w:eastAsia="it-IT"/>
        </w:rPr>
        <w:lastRenderedPageBreak/>
        <w:t xml:space="preserve">proprio idolo? Vanno dicendo: Il Signore non ci vede... il Signore ha abbandonato il paese..." (Ez 8, 12). </w:t>
      </w:r>
    </w:p>
    <w:p w14:paraId="4EA3ED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Il Signore mi disse: "Figlio dell'uomo, questi sono gli uomini che tramano il male e danno consigli cattivi in questa città (Ez 11, 2). Per questo profetizza contro di loro, profetizza, figlio dell'uomo" (Ez 11, 4). "Figlio dell'uomo, ai tuoi fratelli, ai deportati con te, a tutta la casa d'Israele gli abitanti di Gerusalemme vanno dicendo: Voi andate pure lontano dal Signore: a noi è stata data in possesso questa terra (Ez 11, 15).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"Figlio dell'uomo, mangia il pane con paura e bevi l'acqua con trepidazione e con angoscia (Ez 12, 18). "Figlio dell'uomo, che cos'è questo proverbio che si va ripetendo nel paese di Israele: Passano i giorni e ogni visione svanisce? (Ez 12, 22). </w:t>
      </w:r>
    </w:p>
    <w:p w14:paraId="01D01074"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 dell'uomo, ecco, gli Israeliti van dicendo: La visione che costui vede è per i giorni futuri; costui predice per i tempi lontani (Ez 12, 27).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"Figlio dell'uomo, questi uomini hanno posto idoli nel loro cuore e tengono fisso lo sguardo all'occasione della loro iniquità appena si mostri. Mi lascerò interrogare da loro? (Ez 14, 3). "Figlio dell'uomo, se un paese pecca contro di me e si rende infedele, io stendo la mano sopra di lui e gli tolgo la riserva del pane e gli mando contro la fame e stèrmino uomini e bestie (Ez 14, 13). "Figlio dell'uomo, che pregi ha il legno della vite di fronte a tutti gli altri legni della foresta? (Ez 15, 2). "Figlio dell'uomo, fa’ conoscere a Gerusalemme tutti i suoi abomini (Ez 16, 2). "Figlio dell'uomo, proponi un enigma e racconta una parabola agli Israeliti (Ez 17, 2). "Figlio dell'uomo, parla agli anziani d'Israele e dì loro: Dice il Signore Dio: Venite voi per consultarmi? Com'è vero ch'io vivo, non mi lascerò consultare da voi. Oracolo del Signore Dio (Ez 20, 3). Vuoi giudicarli? Li vuoi giudicare, figlio dell'uomo? Mostra loro gli abomini dei loro padri (Ez 20, 4). Parla dunque agli Israeliti, figlio dell'uomo, e dì loro: Dice il </w:t>
      </w:r>
      <w:r w:rsidRPr="00284585">
        <w:rPr>
          <w:rFonts w:ascii="Arial" w:eastAsia="Times New Roman" w:hAnsi="Arial"/>
          <w:i/>
          <w:iCs/>
          <w:sz w:val="24"/>
          <w:szCs w:val="24"/>
          <w:lang w:eastAsia="it-IT"/>
        </w:rPr>
        <w:lastRenderedPageBreak/>
        <w:t xml:space="preserve">Signore Dio: Ancora in questo mi offesero i vostri padri agendo con infedeltà verso di me (Ez 20, 27). </w:t>
      </w:r>
    </w:p>
    <w:p w14:paraId="2613F1D5"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 dell'uomo, volgi la faccia verso il mezzogiorno, parla alla regione australe e predici contro la selva del mezzogiorno (Ez 21, 2). "Figlio dell'uomo, volgi la faccia verso Gerusalemme e parla contro i suoi santuari, predici contro il paese d'Israele (Ez 21, 7). Tu, figlio dell'uomo, piangi: piangi davanti a loro con il cuore infranto e pieno d'amarezza (Ez 21, 11). "Figlio dell'uomo, profetizza e dì loro: Così dice il Signore Dio: Spada, spada aguzza e affilata (Ez 21, 14). Grida e lamèntati, o figlio dell'uomo, perché essa pesa sul mio popolo, su tutti i prìncipi d'Israele: essi cadranno di spada insieme con il mio popolo. Perciò battiti il fianco (Ez 21, 17). Tu, o figlio dell'uomo, predici e batti le mani: la spada si raddoppi e si triplichi, è la spada dei massacri, la grande spada del massacro che li circonda (Ez 21, 19). "Figlio dell'uomo, traccia due strade per il passaggio della spada del re di Babilonia; proverranno tutte e due dallo stesso paese; tu metti un segnale a capo della strada che conduce nella città (Ez 21, 24). Tu, figlio dell'uomo, profetizza e annunzia: "Così dice il Signore Dio agli Ammoniti e riguardo ai loro insulti. Dì dunque: La spada, la spada è sguainata per la strage, è affilata per sterminare, per lampeggiare (Ez 21, 33). "Tu, figlio dell'uomo, forse non giudicherai, non giudicherai tu la città sanguinaria? Mostrale tutti i suoi abomini (Ez 22, 2). "Figlio dell'uomo, gli Israeliti si son cambiati in scoria per me; sono tutti rame, stagno, ferro e piombo dentro un crogiuolo: sono scoria di argento (Ez 22, 18). "Figlio dell'uomo, dì a Gerusalemme: Tu sei una terra non purificata, non lavata da pioggia in un giorno di tempesta (Ez 22, 24). </w:t>
      </w:r>
    </w:p>
    <w:p w14:paraId="66313AFE"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 dell'uomo, vi erano due donne, figlie della stessa madre (Ez 23, 2). Il Signore mi disse: "Figlio dell'uomo, non giudicherai tu Oolà e Oolibà? Non mostrerai ad esse i loro abomini? (Ez 23, 36). "Figlio dell'uomo, metti per iscritto la data di oggi, di questo giorno, perché proprio oggi il re di Babilonia punta contro Gerusalemme (Ez 24, 2). "Figlio dell'uomo ecco, io ti tolgo all'improvviso colei che è la delizia dei tuoi occhi: ma tu non fare il lamento, non piangere, non versare una lacrima (Ez 24, 16). Tu, figlio dell'uomo, il giorno in cui toglierò loro la loro fortezza, la gioia della loro gloria, l'amore dei loro occhi, la brama delle loro anime, i loro figli e le loro figlie (Ez 24, 25). "Figlio dell'uomo, rivolgiti agli Ammoniti e predici contro di loro (Ez 25, 2). "Figlio dell'uomo, poiché Tiro ha detto di Gerusalemme: Ah, Ah! eccola infranta la porta delle nazioni; verso di me essa si volge, la sua ricchezza è devastata (Ez 26, 2). "Orsù, figlio dell'uomo, intona un lamento su Tiro (Ez 27, 2). "Figlio dell'uomo, parla al principe di Tiro: Dice il Signore Dio: Poiché il tuo cuore si è insuperbito e hai detto: Io sono un dio, siedo su un seggio divino in mezzo ai mari, mentre tu sei un uomo e non un dio, hai uguagliato la tua mente a quella di Dio (Ez 28, 2). "Figlio dell'uomo, intona un lamento sul principe di Tiro e digli: Così dice il Signore Dio: Tu eri un modello di perfezione, pieno di sapienza, perfetto in bellezza (Ez 28, 12). "Figlio dell'uomo, volgiti </w:t>
      </w:r>
      <w:r w:rsidRPr="00284585">
        <w:rPr>
          <w:rFonts w:ascii="Arial" w:eastAsia="Times New Roman" w:hAnsi="Arial"/>
          <w:i/>
          <w:iCs/>
          <w:sz w:val="24"/>
          <w:szCs w:val="24"/>
          <w:lang w:eastAsia="it-IT"/>
        </w:rPr>
        <w:lastRenderedPageBreak/>
        <w:t xml:space="preserve">verso Sidòne e profetizza contro di essa (Ez 28, 21). "Figlio dell'uomo, rivolgiti contro il faraone re d'Egitto e profetizza contro di lui e contro tutto l'Egitto (Ez 29, 2). "Figlio dell'uomo, Nabucodònosor re di Babilonia ha fatto compiere al suo esercito una grave impresa contro Tiro: ogni testa è diventata calva e ogni spalla è piagata, ma il re e il suo esercito non hanno ricevuto da Tiro il compenso per l'impresa compiuta contro di essa (Ez 29, 18). "Figlio dell'uomo, predici dicendo: Dice il Signore Dio: Gemete: Ah, quel giorno! (Ez 30, 2). "Figlio dell'uomo, ho spezzato il braccio del faraone re d'Egitto; egli non è stato curato con medicamenti né fasciato con bende per fargli riprender forza e maneggiare la spada" (Ez 30, 21). "Figlio dell'uomo, dì al faraone re d'Egitto e alla moltitudine dei suoi sudditi: A chi credi di essere simile nella tua grandezza? (Ez 31, 2). "Figlio dell'uomo, intona un lamento sul faraone re d'Egitto dicendo: Leone fra le genti eri considerato; ma eri come un coccodrillo nelle acque, erompevi nei tuoi fiumi e agitavi le acque con le tue zampe, intorbidandone i corsi" (Ez 32, 2). </w:t>
      </w:r>
    </w:p>
    <w:p w14:paraId="09B0FF1D"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"Figlio dell'uomo, intona un canto funebre sugli abitanti dell'Egitto. Falli scendere insieme con le figlie di nazioni potenti, nella regione sotterranea, con quelli che scendono nella fossa (Ez 32, 18). "Figlio dell'uomo, parla ai figli del tuo popolo e dì loro: Se mando la spada contro un paese e il popolo di quella terra prende un uomo del suo territorio e lo pone quale sentinella (Ez 33, 2). O figlio dell'uomo, io ti ho costituito sentinella per gli Israeliti; ascolterai una parola dalla mia bocca e tu li avvertirai da parte mia (Ez 33, 7).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"Figlio dell'uomo, gli abitanti di quelle rovine, nel paese d'Israele, vanno dicendo: Abramo era uno solo ed ebbe in possesso il paese e noi siamo molti: a noi dunque è stato dato in possesso il paese! (Ez 33, 24). Figlio dell'uomo, i figli del tuo popolo parlano di te lungo le mura e sulle porte delle case e si dicono l'un l'altro: Andiamo a sentire qual è la parola che viene dal Signore (Ez 33, 30).</w:t>
      </w:r>
    </w:p>
    <w:p w14:paraId="6637B108"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"Figlio dell'uomo, la casa d'Israele, quando abitava il suo paese, lo rese impuro con la sua condotta e le sue azioni. Come l'impurità di una donna nel suo tempo è stata la loro condotta davanti a me (Ez 36, 17). Mi disse: "Figlio dell'uomo, potranno queste ossa rivivere?". Io risposi: "Signore </w:t>
      </w:r>
      <w:r w:rsidRPr="00284585">
        <w:rPr>
          <w:rFonts w:ascii="Arial" w:eastAsia="Times New Roman" w:hAnsi="Arial"/>
          <w:i/>
          <w:iCs/>
          <w:sz w:val="24"/>
          <w:szCs w:val="24"/>
          <w:lang w:eastAsia="it-IT"/>
        </w:rPr>
        <w:lastRenderedPageBreak/>
        <w:t xml:space="preserve">Dio, tu lo sai" (Ez 37, 3). Egli aggiunse: "Profetizza allo spirito, profetizza figlio dell'uomo e annunzia allo spirito: Dice il Signore Dio: Spirito, vieni dai quattro venti e soffia su questi morti, perché rivivano" (Ez 37, 9). Mi disse: "Figlio dell'uomo, queste ossa sono tutta la gente d'Israele. Ecco, essi vanno dicendo: Le nostre ossa sono inaridite, la nostra speranza è svanita, noi siamo perduti (Ez 37, 11).  "Figlio dell'uomo, prendi un legno e scrivici sopra: Giuda e gli Israeliti uniti a lui, poi prendi un altro legno e scrivici sopra: Giuseppe, legno di Efraim e tutta la casa d'Israele unita a lui (Ez 37, 16). </w:t>
      </w:r>
    </w:p>
    <w:p w14:paraId="018F74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"Figlio dell'uomo, volgiti verso Gog nel paese di Magòg, principe capo di Mesech e Tubal, e profetizza contro di lui. Annunzierai (Ez 38, 2). Perciò predici, figlio dell'uomo, e annunzia a Gog: Così dice il Signore Dio: In quel giorno, quando il mio popolo Israele dimorerà del tutto sicuro, tu ti leverai (Ez 38, 14). "E tu, figlio dell'uomo, profetizza contro Gog e annunzia: Così dice il Signore Dio: Eccomi contro di te, Gog, principe capo di Mesech e di Tubal (Ez 39, 1). A te, figlio dell'uomo, dice il Signore Dio: Annunzia agli uccelli d'ogni specie e a tutte le bestie selvatiche: Radunatevi, venite; raccoglietevi da ogni parte sul sacrificio che offro a voi, sacrificio grande, sui monti d'Israele. Mangerete carne e berrete sangue; (Ez 39, 17). Quell'uomo mi disse: "Figlio dell'uomo: osserva e ascolta attentamente e fa’ attenzione a quanto io sto per mostrarti, perché tu sei stato condotto qui perché io te lo mostri e tu manifesti alla casa d'Israele quello che avrai visto" (Ez 40, 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776C584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Tu, figlio dell'uomo, descrivi questo tempio alla casa d'Israele, perché arrossiscano delle loro iniquità; ne misurino la pianta (Ez 43, 10). Egli mi parlò: "Figlio dell'uomo, dice il Signore Dio: Queste sono le leggi dell'altare, quando verrà costruito per offrirvi sopra il sangue (Ez 43, 18). E il Signore mi disse: "Figlio dell'uomo, sta’ attento, osserva bene e ascolta quanto io ti dirò sulle prescrizioni riguardo al tempio e su tutte le sue leggi; sta’ attento a come si entra nel tempio da tutti gli accessi del santuario (Ez 44, 5). Allora egli mi disse: "Hai visto, figlio dell'uomo?". Poi mi fece ritornare sulla sponda del fiume (Ez 47, 6). </w:t>
      </w:r>
    </w:p>
    <w:p w14:paraId="1283742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ORACOLO DEL SIGNORE: 28 VOLTE </w:t>
      </w:r>
    </w:p>
    <w:p w14:paraId="580B27B9"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w:t>
      </w:r>
      <w:r w:rsidRPr="00284585">
        <w:rPr>
          <w:rFonts w:ascii="Arial" w:eastAsia="Times New Roman" w:hAnsi="Arial"/>
          <w:i/>
          <w:iCs/>
          <w:sz w:val="24"/>
          <w:szCs w:val="24"/>
          <w:lang w:eastAsia="it-IT"/>
        </w:rPr>
        <w:lastRenderedPageBreak/>
        <w:t xml:space="preserve">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w:t>
      </w:r>
    </w:p>
    <w:p w14:paraId="3EFFC936"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Poiché sul mio monte santo, sull'alto monte d'Israele - oracolo del Signore Dio - mi servirà tutta la casa d'Israele, tutta riunita in quel paese; là mi saranno graditi e là richiederò le vostre offerte, le primizie dei vostri doni in qualunque forma me li consacrerete (Ez 20, 40). 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75D6F0C2" w14:textId="77777777" w:rsidR="00284585" w:rsidRPr="00284585" w:rsidRDefault="00284585" w:rsidP="00284585">
      <w:pPr>
        <w:spacing w:after="120" w:line="240" w:lineRule="auto"/>
        <w:ind w:left="567" w:right="567"/>
        <w:jc w:val="both"/>
        <w:rPr>
          <w:rFonts w:ascii="Arial" w:eastAsia="Times New Roman" w:hAnsi="Arial"/>
          <w:i/>
          <w:iCs/>
          <w:sz w:val="24"/>
          <w:szCs w:val="24"/>
          <w:lang w:eastAsia="it-IT"/>
        </w:rPr>
      </w:pPr>
      <w:r w:rsidRPr="00284585">
        <w:rPr>
          <w:rFonts w:ascii="Arial" w:eastAsia="Times New Roman" w:hAnsi="Arial"/>
          <w:i/>
          <w:iCs/>
          <w:sz w:val="24"/>
          <w:szCs w:val="24"/>
          <w:lang w:eastAsia="it-IT"/>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w:t>
      </w:r>
      <w:r w:rsidRPr="00284585">
        <w:rPr>
          <w:rFonts w:ascii="Arial" w:eastAsia="Times New Roman" w:hAnsi="Arial"/>
          <w:i/>
          <w:iCs/>
          <w:sz w:val="24"/>
          <w:szCs w:val="24"/>
          <w:lang w:eastAsia="it-IT"/>
        </w:rPr>
        <w:lastRenderedPageBreak/>
        <w:t xml:space="preserve">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51DF420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profezia non riguarda solo la Parola di Dio, di Cristo Gesù, la Verità dello Spirito Santo che sempre dalla bocca di un papa dovrà uscire purissima e immacolata, riguarda anche le decisioni pastorali. Anche queste dovranno essere purissima volontà di Dio. Decisioni pastorali primarie sono le scelte dei successori degli Apostoli sui quali si regge tutta la Chiesa di Dio. Una scelta non voluta dal Signore potrebbe condurre alla rovina tutta la Chiesa del Dio vivente. Mai si dovrà compiere in un papa la Parola di lamento rivolta dal Signore al suo popolo per bocca del profeta Osea:</w:t>
      </w:r>
      <w:r w:rsidRPr="00284585">
        <w:rPr>
          <w:rFonts w:ascii="Arial" w:eastAsia="Times New Roman" w:hAnsi="Arial"/>
          <w:i/>
          <w:sz w:val="24"/>
          <w:szCs w:val="20"/>
          <w:lang w:eastAsia="it-IT"/>
        </w:rPr>
        <w:t xml:space="preserve"> “Hanno creato dei re che io non ho designati; hanno scelto capi a mia insaputa”</w:t>
      </w:r>
      <w:r w:rsidRPr="00284585">
        <w:rPr>
          <w:rFonts w:ascii="Arial" w:eastAsia="Times New Roman" w:hAnsi="Arial"/>
          <w:sz w:val="24"/>
          <w:szCs w:val="20"/>
          <w:lang w:eastAsia="it-IT"/>
        </w:rPr>
        <w:t xml:space="preserve"> (Os 8,4). </w:t>
      </w:r>
    </w:p>
    <w:p w14:paraId="7CF4003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L’Apostolo Pietro, il primo  papa, nessuno lo può accusare di avere scelto dalla sua volontà colui che ha preso il posto di Giuda. Lui  chiede le condizioni. La scelta è affidata al Signore. Tutti sanno, poiché ogni cosa è stata operata in modo pubblico e palese, che la scelta è stata fatta dal Signore. Nessuno potrà parlare male o dire una sola parola di lamento:</w:t>
      </w:r>
    </w:p>
    <w:p w14:paraId="37B8643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w:t>
      </w:r>
      <w:r w:rsidRPr="00284585">
        <w:rPr>
          <w:rFonts w:ascii="Arial" w:eastAsia="Times New Roman" w:hAnsi="Arial"/>
          <w:bCs/>
          <w:i/>
          <w:iCs/>
          <w:sz w:val="24"/>
          <w:szCs w:val="20"/>
          <w:lang w:eastAsia="it-IT"/>
        </w:rPr>
        <w:lastRenderedPageBreak/>
        <w:t>Tirarono a sorte fra loro e la sorte cadde su Mattia, che fu associato agli undici apostoli (At 1,15-26)</w:t>
      </w:r>
      <w:r w:rsidRPr="00284585">
        <w:rPr>
          <w:rFonts w:ascii="Arial" w:eastAsia="Times New Roman" w:hAnsi="Arial"/>
          <w:i/>
          <w:iCs/>
          <w:sz w:val="24"/>
          <w:szCs w:val="20"/>
          <w:lang w:eastAsia="it-IT"/>
        </w:rPr>
        <w:t xml:space="preserve">. </w:t>
      </w:r>
    </w:p>
    <w:p w14:paraId="37E97B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Essendo il papa il successore di Pietro e il Vicario di Cristo Gesù, ogni giorno dinanzi alla Chiesa e al mondo deve fare la stessa professione di fedeltà a Cristo, allo stesso modo che nel Vangelo di Giovanni Gesù concluse il suo apostolato pubblico con la professione di fedeltà al Padre: </w:t>
      </w:r>
    </w:p>
    <w:p w14:paraId="13248E9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7C7EA07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Sempre un papa si deve ricordare qual è la tentazione che si abbatterà ininterrottamente sul suo ministero di Successore di Pietro, di Vicario di Cristo, di Pastore di tutta la Chiesa: che ogni sua parola e ogni sua decisione provengano e scaturiscano dal suo cuore e dalla sua volontà e non invece dal cuore e dalla volontà di Cristo Gesù. Quando si cade in questa tentazione, la Chiesa intera è in grande sofferenza. Pietro un giorno è caduto nella tentazione di prendere una decisione non dal cuore di Cristo e dalla sua volontà e subito lo Spirito Santo è intervento e, con tempestività e fermezza, ha riportato Pietro sulla giusta via. Ecco cosa rivela l’Apostolo Paolo nella Lettera ai Galati:</w:t>
      </w:r>
    </w:p>
    <w:p w14:paraId="20DE5011"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284585">
        <w:rPr>
          <w:rFonts w:ascii="Arial" w:eastAsia="Times New Roman" w:hAnsi="Arial"/>
          <w:i/>
          <w:iCs/>
          <w:sz w:val="24"/>
          <w:szCs w:val="20"/>
          <w:lang w:eastAsia="it-IT"/>
        </w:rPr>
        <w:t>.</w:t>
      </w:r>
    </w:p>
    <w:p w14:paraId="0BB272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questo tutta la Chiesa oggi giorno deve pregare perché mai un papa prenda decisioni dal suo cuore e dica parola e pensieri della sua mente. Il papa salva la Chiesa e questa a sua volta salva il papa. Come Cristo Gesù pregò perché la fede di Pietro non venisse meno, così anche il corpo di Cristo, tutto il corpo di Cristo deve pregare perché Pietro mai prenda decisioni dal suo cuore, mai dica pensieri della sua mente, mai si distacchi né in poco e né in molto dal Vangelo di Colui del quale è il Vicario. Il papa salva la Chiesa. La Chiesa salva il suo papa.</w:t>
      </w:r>
    </w:p>
    <w:p w14:paraId="57DC4F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Un’altra tenace e persistente tentazione è fatta perché lui cada dall’amore che sempre deve manifestare alla Chiesa e al mondo. Il suo deve essere lo stesso amore crocifisso di Gesù Signore. Se cade da questo amore, la Chiesa perde il suo modello di amore e si smarrisce nei meandri di un amore terreno, di immanenza, senza alcun frutto di salvezza eterna.</w:t>
      </w:r>
    </w:p>
    <w:p w14:paraId="39DC4F4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rsidRPr="00284585">
        <w:rPr>
          <w:rFonts w:ascii="Arial" w:eastAsia="Times New Roman" w:hAnsi="Arial"/>
          <w:i/>
          <w:iCs/>
          <w:sz w:val="24"/>
          <w:szCs w:val="20"/>
          <w:lang w:eastAsia="it-IT"/>
        </w:rPr>
        <w:t xml:space="preserve">. </w:t>
      </w:r>
    </w:p>
    <w:p w14:paraId="53D99FF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Satana lo sa bene: se riesce a far cadere un papa nelle sue tentazioni finalizzate a liberare il suo ministero dalle finalità teologiche o dogmatiche poste da Cristo Gesù in esso,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5ED9E240"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67C99B3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46" w:name="_Toc123799761"/>
      <w:bookmarkStart w:id="747" w:name="_Toc123799967"/>
      <w:bookmarkStart w:id="748" w:name="_Toc180486832"/>
      <w:r w:rsidRPr="00284585">
        <w:rPr>
          <w:rFonts w:ascii="Arial" w:hAnsi="Arial"/>
          <w:b/>
          <w:bCs/>
          <w:color w:val="000000"/>
          <w:sz w:val="28"/>
          <w:lang w:val="la-Latn"/>
        </w:rPr>
        <w:t>LA TENTAZIONE DI UN VESCOVO</w:t>
      </w:r>
      <w:bookmarkEnd w:id="746"/>
      <w:bookmarkEnd w:id="747"/>
      <w:bookmarkEnd w:id="748"/>
    </w:p>
    <w:p w14:paraId="3C53C7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Tutto ciò che è detto sul papa vale per ogni vescovo, anche lui vicario di Cristo Gesù, perché successore degli Apostoli. Esamineremo le tentazioni scatenate da Satana contro il ministero di un vescovo, servendoci di alcuni brani tratti dalla Scrittura Santa. </w:t>
      </w:r>
    </w:p>
    <w:p w14:paraId="750EAB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prima tentazione risiede in chi aspira all’episcopato. Nessuno dovrà aspirare all’episcopato se manca delle virtù o qualità morali, spirituali, dottrinali necessarie, anzi indispensabili perché poi lui possa esercitare il ministero </w:t>
      </w:r>
      <w:r w:rsidRPr="00284585">
        <w:rPr>
          <w:rFonts w:ascii="Arial" w:eastAsia="Times New Roman" w:hAnsi="Arial"/>
          <w:sz w:val="24"/>
          <w:szCs w:val="20"/>
          <w:lang w:eastAsia="it-IT"/>
        </w:rPr>
        <w:lastRenderedPageBreak/>
        <w:t>ricevuto secondo verità e giustizia, purezza di parola e di sana dottrina. Queste virtù o qualità necessarie sono richieste dallo Spirito Santo. Nessuno potrà pensare: dopo la consacrazione sarò capace perché lo Spirito Santo è su di me. Lo Spirito Santo conduce il cuore che gli viene dato. Se il cuore è ignorante, resterà ignorante in eterno. Se il cuore è lussurioso, lussurioso rimarrà in eterno. Se il cuore è accidioso, accidioso resterà in eterno. Ecco perché le virtù o le qualità morali e spirituali richieste dallo Spirito Santo devono essere già nel cuore di chi aspira all’episcopato o da colui che l’episcopato accetta. Ecco le qualità spirituali e morali, dottrinali e ascetiche richieste dallo Spirito Santo:</w:t>
      </w:r>
    </w:p>
    <w:p w14:paraId="4ED346A5"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1A49FDE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la prima tentazione: Satana spinge perché aspirino all’episcopato o vengano scelti a questo altissimo ministero uomini privi di queste virtù o qualità morali, spirituali, di scienza, di sapienza. Se Satana vi riesce, tutta una diocesi è già da lui conquistata. Sarà un suo vescovo, mai sarà un vescovo secondo il cuore di Cristo Gesù o secondo il desiderio dello Spirito Santo. Satana mai si arrende. Sempre lavora perché vengano scelti vescovi secondo il suo cuore e non secondo il cuore di Cristo Gesù. Lui sa che se mette a capo di una diocesi un suo vescovo, ha conquistato una diocesi e anche buona parte della Chiesa e per questo giorno e notte lavora perché questo accada. Quando poi non riesce a mettere in una diocesi un suo vescovo, perché lo Spirito Santo si oppone al suo disegno perverso, accanto a questo vescovo dello Spirito Santo lui è sempre presente come la sua ombra per tentarlo perché lui cada dalla verità e santità del suo ministero, che sempre dovrà essere vissuto dal cuore di Cristo. Lo Spirito Santo per bocca dell’Apostolo Giovanni rivela sette grandi tentazione nelle quali anche un santo vescovo può precipitare.</w:t>
      </w:r>
    </w:p>
    <w:p w14:paraId="239DAE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prima tentazione è la caduta dall’amore. Un vescovo è la visibilità della carità e dell’amore crocifisso di Cristo Gesù per tutto il suo gregge. Un vescovo senza amore è in tutto simile ad una giornata senza sole. Il sole che è Cristo Gesù per lui non illumina e non riscalda i cuori. </w:t>
      </w:r>
    </w:p>
    <w:p w14:paraId="732B1896"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w:t>
      </w:r>
      <w:r w:rsidRPr="00284585">
        <w:rPr>
          <w:rFonts w:ascii="Arial" w:eastAsia="Times New Roman" w:hAnsi="Arial" w:cs="Arial"/>
          <w:bCs/>
          <w:i/>
          <w:iCs/>
          <w:sz w:val="24"/>
          <w:szCs w:val="24"/>
          <w:lang w:eastAsia="it-IT"/>
        </w:rPr>
        <w:lastRenderedPageBreak/>
        <w:t>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75B39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seconda tentazione è causata dalle grandi tribolazioni cui è sottoposto un vescovo di Cristo Gesù. Dinanzi alle grandi persecuzioni potrebbe diminuire in fedeltà o addirittura abbandonare la purissima sequela di Cristo Gesù che chiede che Lui, Gesù, sia seguito fin sul Golgota. La fedeltà di un vescovo al suo ministero è sino alla morte di croce.</w:t>
      </w:r>
    </w:p>
    <w:p w14:paraId="61CB7BCA"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658E40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terza tentazione per un vescovo è lasciare che nel suo gregge si annidino persone con dottrine perverse. Lui sempre deve smascherare ogni dottrina perversa, con fermezza di Spirito Santo. Lui deve mettere in guardia ogni fedele del grave pericolo cui sono esposte le loro vite. Se lascia che dottrine perverse entrino nel suo gregge, queste dottrina sono come la peste. In breve tempo tutto il suo gregge risulterà infetto. </w:t>
      </w:r>
    </w:p>
    <w:p w14:paraId="2B30ACBF"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55FEAD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Altra tentazione per un vescovo è quella della consegna del suo potere. È questo il peccato di Acab, il re d’Israele che ha consegnato il regno nelle mani dell’empia e crudele regina Gezabele. Il munus di governare, santificare, insegnare è stato posto dallo Spirito Santo nel cuore del vescovo, non di altre persone. A lui è stato </w:t>
      </w:r>
      <w:r w:rsidRPr="00284585">
        <w:rPr>
          <w:rFonts w:ascii="Arial" w:eastAsia="Times New Roman" w:hAnsi="Arial"/>
          <w:sz w:val="24"/>
          <w:szCs w:val="20"/>
          <w:lang w:eastAsia="it-IT"/>
        </w:rPr>
        <w:lastRenderedPageBreak/>
        <w:t xml:space="preserve">affidato il gregge, non ad altri. Se lui cede il suo potere ad altri, lui è responsabile di ogni male che la consegna di questo potere comporta. </w:t>
      </w:r>
    </w:p>
    <w:p w14:paraId="4BBFF5B8"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1E426A9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quinta tentazione riguarda l’abbandono della cura della propria vita spirituale. Cura della fede, della speranza, della carità, della giustizia, della prudenza, della temperanza, della fortezza. Chi abbandona di curare le virtù perché cresca costantemente in esse, subito sarà conquistato dai vizi e da questi governato. Un vescovo governato dai vizi è scandalo per il suo gregge. Lo scandalo è il più grave peccato che un vescovo possa commettere. Per i suoi scandali, molti cadranno dalla retta fede. </w:t>
      </w:r>
    </w:p>
    <w:p w14:paraId="7500C98C"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A40E8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sesta tentazione mira a indebolire la forza di resistenza o fortezza nello Spirito Santo. Perché non si cada in questa tentazione sempre si deve ravvivare lo Spirito Santo senza alcuna interruzione. Alla potenza della tentazione di Satana sempre si deve opporre la potenza dello Spirito Santo. Più cresce la potenza di </w:t>
      </w:r>
      <w:r w:rsidRPr="00284585">
        <w:rPr>
          <w:rFonts w:ascii="Arial" w:eastAsia="Times New Roman" w:hAnsi="Arial"/>
          <w:sz w:val="24"/>
          <w:szCs w:val="20"/>
          <w:lang w:eastAsia="it-IT"/>
        </w:rPr>
        <w:lastRenderedPageBreak/>
        <w:t>Satana e più dovrà crescere la potenza dello Spirito Santo. Se la potenza dello Spirito Santo non cresce, la potenza di Satana avrà il sopravvento ed è facile cadere.</w:t>
      </w:r>
    </w:p>
    <w:p w14:paraId="672E3FB4"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44EC5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settima tentazione spinge perché si cada nell’accidia spirituale. Chi cade in questo vizi, non è né freddo e né caldo. È insensibile al bene. Consegna la sua vita al male. Per un gregge che ha come pastore una persona insensibile al bene e interamente consegnata al male, non c’è alcuna speranza che possa essere condotto alle sorgenti delle acque della vita. Un vescovo dovrà avere come suo unico modello Cristo Gesù:</w:t>
      </w:r>
    </w:p>
    <w:p w14:paraId="0CF94CDB"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30628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L’ottava tentazione è la più devastante. È quella che trasforma un vescovo della Chiesa di Dio da bocca di Cristo Gesù in bocca di Satana. Questo accade quando un vescovo è lui che insegna dottrine perverse per attirare discepoli dietro di sé. Chi cade in questa tentazione consegna al Satana se stesso e tutto il gregge a </w:t>
      </w:r>
      <w:r w:rsidRPr="00284585">
        <w:rPr>
          <w:rFonts w:ascii="Arial" w:eastAsia="Times New Roman" w:hAnsi="Arial"/>
          <w:sz w:val="24"/>
          <w:szCs w:val="20"/>
          <w:lang w:eastAsia="it-IT"/>
        </w:rPr>
        <w:lastRenderedPageBreak/>
        <w:t xml:space="preserve">lui affidato. L’Apostolo Paolo lascia ai vescovi della regione di Efeso se stesso come modello per ognuno di essi.  </w:t>
      </w:r>
    </w:p>
    <w:p w14:paraId="2E3C5BC9"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5C9A03A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Come un bambino appena nato si nutre con i latte della madre, così ogni discepolo di Gesù si deve nutrire con il latte della purissima Parola che sgorga dalla bocca del pastore al quale lo Spirito Santo lo ha affidato. Se il latte della Parola è buono, il gregge si nutre e cresce. Se il latte della Parola è avvelenato di menzogne, falsità, eresie, inganni, il gregge viene avvelenato e muore. Se oggi nella Chiesa di Dio si è abbattuta una gravissima pandemia che crea morte in moltissimi cuori, la causa è dovuta al latte della Parola che giorno per giorno viene avvelenato con molte menzogne, falsità, eresie, inganni, fatti passare per purissima Parola di Dio. È questa la tentazione madre di ogni altra tentazione. Satana ha in odio la Parola di Cristo Gesù e oggi sta schierando in campo tutto il suo esercito visibile e tutto il suo esercito invisibile per trasformare ogni Parola di Dio e di Cristo Gesù in menzogna e falsità. Quanto abbiamo scritto tempo addietro è divenuto oggi più attuale di ieri.</w:t>
      </w:r>
    </w:p>
    <w:p w14:paraId="1B8B5BD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w:t>
      </w:r>
      <w:r w:rsidRPr="00284585">
        <w:rPr>
          <w:rFonts w:ascii="Arial" w:eastAsia="Times New Roman" w:hAnsi="Arial"/>
          <w:sz w:val="24"/>
          <w:szCs w:val="20"/>
          <w:lang w:eastAsia="it-IT"/>
        </w:rPr>
        <w:lastRenderedPageBreak/>
        <w:t xml:space="preserve">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esegeta, ogni maestro, ogni annunciatore dei loro Scritti Santi. No abbiamo lo spirito del mondo, spesso anche lo spirito di Satana con il quale leggiamo ogni cosa e tutto travolgiamo, traducendo tutto in pensiero del mondo. </w:t>
      </w:r>
    </w:p>
    <w:p w14:paraId="4C4EFAB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nostro pensiero. Domani o oggi stesso si cambia pensiero e ciò che ieri era principio oggi non lo è più.</w:t>
      </w:r>
    </w:p>
    <w:p w14:paraId="0CF5B78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ritenere ormai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498F20A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affermare che ai nostri giorni stiamo vivendo la stessa condizione religiosa nella quale si trovò Gesù nei giorni della sua missione sulla nostra terra. </w:t>
      </w:r>
      <w:r w:rsidRPr="00284585">
        <w:rPr>
          <w:rFonts w:ascii="Arial" w:eastAsia="Times New Roman" w:hAnsi="Arial"/>
          <w:sz w:val="24"/>
          <w:szCs w:val="20"/>
          <w:lang w:eastAsia="it-IT"/>
        </w:rPr>
        <w:lastRenderedPageBreak/>
        <w:t xml:space="preserve">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12E428E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w:t>
      </w:r>
    </w:p>
    <w:p w14:paraId="560284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w:t>
      </w:r>
    </w:p>
    <w:p w14:paraId="3991E2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w:t>
      </w:r>
      <w:r w:rsidRPr="00284585">
        <w:rPr>
          <w:rFonts w:ascii="Arial" w:eastAsia="Times New Roman" w:hAnsi="Arial"/>
          <w:sz w:val="24"/>
          <w:szCs w:val="20"/>
          <w:lang w:eastAsia="it-IT"/>
        </w:rPr>
        <w:lastRenderedPageBreak/>
        <w:t xml:space="preserve">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Prima sentinella che deve vigilare su ogni altra sentinella sono i vescovi di Cristo Gesù. Essi mai devono permettere che nella Divina Rivelazione si inserisca una sola parola di falsità e di menzogna. </w:t>
      </w:r>
    </w:p>
    <w:p w14:paraId="2CB5111B"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395E107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49" w:name="_Toc123799762"/>
      <w:bookmarkStart w:id="750" w:name="_Toc123799968"/>
      <w:bookmarkStart w:id="751" w:name="_Toc180486833"/>
      <w:r w:rsidRPr="00284585">
        <w:rPr>
          <w:rFonts w:ascii="Arial" w:hAnsi="Arial"/>
          <w:b/>
          <w:bCs/>
          <w:color w:val="000000"/>
          <w:sz w:val="28"/>
          <w:lang w:val="la-Latn"/>
        </w:rPr>
        <w:t>LA TENTAZIONE DI UN PRESBITERO</w:t>
      </w:r>
      <w:bookmarkEnd w:id="749"/>
      <w:bookmarkEnd w:id="750"/>
      <w:bookmarkEnd w:id="751"/>
    </w:p>
    <w:p w14:paraId="68AADF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Quanto abbiamo scritto sulla tentazione che aggredisce il papa e i vescovi vale anche per i presbiteri. Come però c’è una particolare tentazione per il papa e anche una particolare tentazione per i vescovi, così c’è una particolare tentazione per i presbiteri. Ma quale è la verità del presbitero? Ecco come ce la rivela l’Apostolo Pietro nella sua Prima Lettera:</w:t>
      </w:r>
    </w:p>
    <w:p w14:paraId="7E55C061"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3AC232F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presbitero deve vigilare sul gregge allo stesso modo del Buon Pastore che è il suo unico e solo modello da seguire. La sua vigilanza o sorveglianza consiste nel non permettere che  i lupi si accostino ad esso. Lupi sono tutti coloro che vogliono sbranare il gregge con le loro false dottrine e i loro falsi annunci di salvezza. Il gregge non è del pastore. Il gregge è di Dio e se è di Dio che a lui lo ha affidato, dovrà custodirlo come la cosa più preziosa. Non solo. Del gregge dovrà essere vero modello nella fede, nella speranza, nella carità, nella prudenza, nella fortezza, nella giustizia, nella temperanza, in ogni virtù. Il pastore deve avere come modello Cristo Gesù. Il gregge dovrà avere come modello il pastore. È questo il grande amore del pastore per il gregge: mostrare sempre al gregge Cristo al vivo nella sua persona. Vedendo il pastore, il gregge deve vedere Cristo, il suo Redentore, il suo Salvatore, il suo Maestro. Quanto Gesù dice di Sé, il Pastore del gregge del Padre suo, il presbitero deve poterlo dire di sé stesso, il pastore del gregge di Cristo Gesù:</w:t>
      </w:r>
    </w:p>
    <w:p w14:paraId="4729EC9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w:t>
      </w:r>
      <w:r w:rsidRPr="00284585">
        <w:rPr>
          <w:rFonts w:ascii="Arial" w:eastAsia="Times New Roman" w:hAnsi="Arial"/>
          <w:bCs/>
          <w:i/>
          <w:iCs/>
          <w:sz w:val="24"/>
          <w:szCs w:val="20"/>
          <w:lang w:eastAsia="it-IT"/>
        </w:rPr>
        <w:lastRenderedPageBreak/>
        <w:t>Gesù disse loro questa similitudine, ma essi non capirono di che cosa parlava loro.</w:t>
      </w:r>
    </w:p>
    <w:p w14:paraId="2E666C4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A545FD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1EEA87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BC15E0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044218D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6C044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profeta Ezechiele rivela i gravissimi danni che un pastore che smette di essere pastore secondo il cuore di Dio genera nel gregge. Questi danni vengono centuplicati da un pastore di Cristo che non vive secondo il cuore di Cristo con il cuore di Cristo sempre governato dallo Spirito Santo. Per il pastore il gregge vive e per il pastore il gregge muore.</w:t>
      </w:r>
    </w:p>
    <w:p w14:paraId="4920265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Mi fu rivolta questa parola del Signore: «Figlio dell’uomo, profetizza contro i pastori d’Israele, profetizza e riferisci ai pastori: Così dice il </w:t>
      </w:r>
      <w:r w:rsidRPr="00284585">
        <w:rPr>
          <w:rFonts w:ascii="Arial" w:eastAsia="Times New Roman" w:hAnsi="Arial"/>
          <w:bCs/>
          <w:i/>
          <w:iCs/>
          <w:sz w:val="24"/>
          <w:szCs w:val="20"/>
          <w:lang w:eastAsia="it-IT"/>
        </w:rPr>
        <w:lastRenderedPageBreak/>
        <w:t>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16C8C8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C5839E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Susciterò per loro un pastore che le pascerà, il mio servo Davide. Egli le condurrà al pascolo, sarà il loro pastore. Io, il Signore, sarò il loro Dio, e il mio servo Davide sarà principe in mezzo a loro: io, il Signore, </w:t>
      </w:r>
      <w:r w:rsidRPr="00284585">
        <w:rPr>
          <w:rFonts w:ascii="Arial" w:eastAsia="Times New Roman" w:hAnsi="Arial"/>
          <w:bCs/>
          <w:i/>
          <w:iCs/>
          <w:sz w:val="24"/>
          <w:szCs w:val="20"/>
          <w:lang w:eastAsia="it-IT"/>
        </w:rPr>
        <w:lastRenderedPageBreak/>
        <w:t>ho parlato. Stringerò con loro un’alleanza di pace e farò sparire dal paese le bestie nocive. Abiteranno tranquilli anche nel deserto e riposeranno nelle selve.</w:t>
      </w:r>
    </w:p>
    <w:p w14:paraId="0FB381D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7488938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Possiamo stabilire la retta equazione che definisce o declina la verità teologia o dogmatica del pastore di Cristo Gesù nella Chiesa del Dio vivente: Il gregge sta al pastore di Cristo Gesù nella misura in cui il pastore sta a Cristo Gesù. Ecco allora le due potentissime tentazioni contro la verità teologia o dogmatica del pastore e anche contro la verità teologica o dogmatica del gregge: separare il pastore da Cristo Gesù e separare il gregge del pastore. Se il pastore si separa da Cristo Gesù è la morte del gregge. Se il gregge si separa dal pastore è la morte del gregge.</w:t>
      </w:r>
    </w:p>
    <w:p w14:paraId="3690A95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cosa buona che ogni pastore sappia che oggi Satana, contro i presbiteri sta combattendo su due fronti: il primo fronte avanza dall’esterno e sta accerchiando, al fine di farla capitolare, la stessa verità teologica o dogmatica del presbitero. Il secondo fronte, in tutto simile ad una devastante alluvione, parte dal cuore, dalla mente, dai pensieri dei presbiteri, perché siano gli stessi presbiteri ad abbandonare la loro verità teologia o dogmatica e al suo posto assumere il pensiero del mondo.</w:t>
      </w:r>
    </w:p>
    <w:p w14:paraId="66BE30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Avere una visione chiara su questi due fronti è luce che necessariamente dovrà discendere su di noi direttamente dallo Spirito Santo. Nessun altro ci potrà aiutare, a motivo della confusione sulla verità teologica o dogmatica che regna oggi nel cuore sia del presbitero e sia del gregge, dalla quale ogni missione nella Chiesa e nel mondo dovrà essere vissuta, esercitata, portata a compimento. Ma è cosa giusta procedere con ordine. </w:t>
      </w:r>
    </w:p>
    <w:p w14:paraId="29547E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Partiamo dal fonte esterno. Per il fronte esterno Satana si serve del mondo. Il mondo sta procedendo anch’esso su due fronti: il primo fronte è quello che mira a distruggere nei cuori degli uomini la verità teologica o dogmatica del pastore, mostrando una figura di presbitero o fuori del tempo e della storia o anche fuori del Vangelo. Un presbitero fuori del tempo e della storia è persona che non cammina con gli uomini, in mezzo agli uomini. È un presbitero senza gli uomini, senza il suo gregge e quindi non serve agli uomini, non serve al gregge. Un presbitero fuori del Vangelo, vive secondo la carne ed è un cultore di ogni vizio. Se è dalla carne, come il mondo è dalla carne, a che serve agli uomini? Ma </w:t>
      </w:r>
      <w:r w:rsidRPr="00284585">
        <w:rPr>
          <w:rFonts w:ascii="Arial" w:eastAsia="Times New Roman" w:hAnsi="Arial"/>
          <w:sz w:val="24"/>
          <w:szCs w:val="20"/>
          <w:lang w:eastAsia="it-IT"/>
        </w:rPr>
        <w:lastRenderedPageBreak/>
        <w:t xml:space="preserve">soprattutto a che serve al gregge se lui è posto per strappare il gregge dalla carne e condurlo sotto il governo dello Spirito Santo? </w:t>
      </w:r>
    </w:p>
    <w:p w14:paraId="298D35E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Una volta messo in luce che né un presbitero fuori del tempo e fuori della storia serve e neanche un presbitero che vive secondo la carne serve, ecco che Satana presenta il suo presbitero: un uomo che vive in mezzo agli uomini, a servizio del corpo degli uomini, senza alcun riferimento né alla trascendenza, né al soprannaturale, né alla salvezza, né alla redenzione, né al Vangelo, né a Cristo Gesù, né allo Spirito Santo, né alla Chiesa, né a Dio Padre, né all’eternità. Ecco cosa Satana vuole: un presbitero che viva nel tempo a servizio del tempo. Un presbitero che viva nell’immanenza a servizio dell’immanenza, asservendo all’immanenza ogni struttura del sacro nella quale il presbitero vive, proprio perché presbitero. Ecco cosa vuole Satana: un presbitero senza Cristo per un uomo senza Cristo, lasciando però intatte le strutture del sacro, così tutti penseranno che lui sia un loro vero amico, mentre in realtà è il loro più grande nemico, perché ha tradito Cristo Gesù e il suo mistero della vera salvezza e della vera redenzione. Un presbitero può stare in mezzo agli uomini solo come cuore di Cristo, bocca di Cristo, Vangelo di Cristo, Chiesa di Cristo, mente di Cristo, volontà di Cristo, croce di Cristo. </w:t>
      </w:r>
    </w:p>
    <w:p w14:paraId="2958A99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entriamo nel fronte intero. Questo secondo fronte mira a espiantare dal cuore del presbitero ogni verità teologia o dogmatica che è essenza della sua natura di presbitero. Qual è la prima verità teologica o dogmatica dei un presbitero? Lui è costituito da Cristo Gesù Capo e Pastore del suo gregge. Qual è la prima tentazione con la quale questo fronte interno assale il presbitero? La separazione del presbitero da Cristo Gesù, privando Cristo stesso della verità teologica o dogmatica. Avendo oggi la Chiesa separato se stessa dalla verità teologica o dogmatica di Cristo Gesù, a che serve avere nel suo seno un presbitero che vive e lavora dalla verità teologia o dogmatica di Cristo Signore? Ecco allora che con molteplici e svariati attacchi, con parole chiare o velate, con affermazioni ambigue o dirette, con ogni altro sotterfugio satanico e infernale, si  dichiara vecchia, sorpassata, antiquata la verità teologica o dogmatica del presbitero che nasce dalla Divina Rivelazione, dalla Sacra Tradizione, dal Sacro Deposito della fede, dalla Sana Dottrina, le colonne su cui finora la verità teologica o dogmatica del presbitero veniva fondata. </w:t>
      </w:r>
    </w:p>
    <w:p w14:paraId="496EF0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il fine di questo fronte interno: dichiarare non più confacente con il nostro tempo nessuna verità teologica o dogmatica sull’essere del presbitero. Ogni presbitero dovrà essere governato da altri pensieri e da altri princìpi. Mai più da quei pensieri e da quei principi che sono del vecchio Dio, del vecchio Cristo, del vecchio Spirito Santo, della vecchia Chiesa, della vecchia Divina Rivelazione, della vecchia Sacra Tradizione. Tutto ciò che è vecchio deve sparire ed è vecchio tutto ciò che finora è stato dichiarato vero. Così muore la vera fede. Nasce il pensiero dell’uomo, elevato a fede. Nulla è più deleterio di questa elevazione.</w:t>
      </w:r>
    </w:p>
    <w:p w14:paraId="4000E4E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Vi è un secondo fronte interno che riguarda la vita stessa del presbitero. Questo fronte interno mira a separare il presbitero dalla verità morale che scaturisce dal Vangelo. In questi nostri giorni si sta conducendo un’aspra lotta all’interno del corpo presbiterale perché venga dichiara falsa ogni morale evangelica o morale che nasce dalla Divina Rivelazione. Questa lotta mira anche a dichiarare ogni </w:t>
      </w:r>
      <w:r w:rsidRPr="00284585">
        <w:rPr>
          <w:rFonts w:ascii="Arial" w:eastAsia="Times New Roman" w:hAnsi="Arial"/>
          <w:sz w:val="24"/>
          <w:szCs w:val="20"/>
          <w:lang w:eastAsia="it-IT"/>
        </w:rPr>
        <w:lastRenderedPageBreak/>
        <w:t xml:space="preserve">immoralità. Poiché immoralità è anche l’omosessualità, anche l’omosessualità, sia del clero e sia di ogni altra persona, dovrà essere dichiarata sana moralità. Anzi qualcuno pensa che il corpo presbiterale ed anche episcopale voglia dichiarare vera morale ogni relazione sessuale, che secondo la Divina Rivelazione è disordinata,  con il fine di dichiarare morale la propria omosessualità. </w:t>
      </w:r>
    </w:p>
    <w:p w14:paraId="7D5999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Si comprenderà bene che questa separazione del presbitero, o del vescovo, o dello stesso papa, dalla verità teologica morale, che è essenza della vita di Cristo Gesù, che è purissima obbedienza alla volontà del Padre scritta per Lui nella Legge, nei Profeti, nei Salmi, è separazione dalla verità teologica o dogmatica del vero Cristo. Essendo Cristo obbedienza, presbitero, vescovo, papa devono essere obbedienza. Essendo Cristo obbedienza a quanto è stato scritto per Lui dallo Spirito Santo nei Sacri Testi, anche il presbitero, il vescovo, il papa, dovrà essere obbedienza a quanto è scritto per lui nei Sacri Testi della Divina Rivelazione, Sacra Tradizione, Sacro Deposito della fede, Sacra Sana Dottrina. Dichiarare la separabilità di un presbitero dalla Legge morale, che altro non è che l’obbedienza alla Parola di Cristo Gesù, è non essere più discepolo di Gesù. Se non è discepolo di Cristo Gesù neanche potrà essere pastore di Cristo Gesù. Come Cristo Gesù è Pastore del Padre perché fedelissimo Discepolo del Padre, così il presbitero di Cristo, potrà essere pastore di Cristo se suo fedele Discepolo ed è fedele Discepolo se obbedisce ad ogni sua Parola. </w:t>
      </w:r>
    </w:p>
    <w:p w14:paraId="716596A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evidente che questa verità valeva fino a ieri, quando ancora si credeva nel vero Cristo Signore e nella vera Chiesa. Oggi il vero Cristo Signore è stato abbandonato. La vera Chiesa è stata abbandonata. Avendo una nuova Chiesa senza il vero Cristo, senza il vero Spirito Santo, senza il vero Dio e il vero Dio è solo il Padre del Signore nostro Gesù Cristo, senza la Divina Rivelazione, senza la Sacra Tradizione, senza il Sacro Deposito della Fede e senza la Sana Dottrina, è vero controsenso conservare nella nuova Chiesa un presbitero modellato sulla vecchia Chiesa, vecchio Cristo, vecchio Spirito Santo, vecchio Dio, vecchio Vangelo. </w:t>
      </w:r>
    </w:p>
    <w:p w14:paraId="6152A2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allora spiegati tutti gli attacchi infernali perché venga distrutta la teologia o verità dogmatica antica del presbitero e se ne costruisca una tutta nuova. Se è vero, come è vero, che sono già stati posti i pilastri per una nuova Chiesa, la Chiesa che viene dal basso e non discende più dal Cielo, da presso Dio, anche il presbitero deve venire dal basso e non discendere più dall’alto, cioè dal cuore di Cristo. Non esistendo più la Chiesa che viene dal cuore di Cristo, neanche potrà esistere il presbitero che viene dal cuore di Cristo. Se il presbitero vincerà questa tentazione e rimarrà presbitero che viene sempre dal cuore di Cristo come Cristo è rimasto sempre Cristo proveniente dal cuore del Padre, ci sarà speranza di luce divina per illuminare la terra. Se il presbitero cadrà in questa tentazione e si lascerà fare dal basso, cioè dal pensiero di questo mondo, dal pensiero di Satana, allora per la Chiesa e per il mondo non ci sarà più speranza di luce vera. Vi saranno solo le tenebre che avvolgeranno e Chiesa e mondo.</w:t>
      </w:r>
    </w:p>
    <w:p w14:paraId="3A25444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Poiché la tentazione è personale e riguarda ogni singolo presbitero, spetta ad ogni singolo presbitero non cadere in tentazione, resistendo anche con l’offerta del suo sangue, se il versamento del sangue sarà necessario. Per ogni presbitero </w:t>
      </w:r>
      <w:r w:rsidRPr="00284585">
        <w:rPr>
          <w:rFonts w:ascii="Arial" w:eastAsia="Times New Roman" w:hAnsi="Arial"/>
          <w:sz w:val="24"/>
          <w:szCs w:val="20"/>
          <w:lang w:eastAsia="it-IT"/>
        </w:rPr>
        <w:lastRenderedPageBreak/>
        <w:t xml:space="preserve">che cade e dal cuore di Cristo e dal cuore del Vangelo, è un pezzo di Chiesa ed un pezzo di mondo che con lui precipita nelle tenebre. È questo il motivo per cui Satana mira sempre al cuore. Colpito il cuore, tutto il corpo viene colpito, tutto il corpo precipita nella morte. La Chiesa vivrà di luce vera e anche l’umanità vivrà di luce vera finché in essa rimarrà anche un solo presbitero che è dal cuore di Cristo e dal cuore del Vangelo, insieme dal cuore di Cristo e dal cuore del Vangelo. Un presbitero non dal cuore del Vangelo sarà non dal cuore di Cristo e un presbitero non dal cuore di Cristo sarà sempre non dal cuore del Vangelo. Ecco allora le tentazione che viene dall’interno di una Chiesa non dal cuore di Cristo e non dal cuore del Vangelo: formare presbiteri anche loro non dal cuore di Cristo e non dal cuore del Vangelo. </w:t>
      </w:r>
    </w:p>
    <w:p w14:paraId="42B9827B" w14:textId="77777777" w:rsidR="00284585" w:rsidRPr="00284585" w:rsidRDefault="00284585" w:rsidP="00284585">
      <w:pPr>
        <w:spacing w:after="120" w:line="240" w:lineRule="auto"/>
        <w:jc w:val="both"/>
        <w:rPr>
          <w:rFonts w:ascii="Arial" w:hAnsi="Arial" w:cs="Arial"/>
          <w:color w:val="000000"/>
          <w:sz w:val="24"/>
        </w:rPr>
      </w:pPr>
      <w:r w:rsidRPr="00284585">
        <w:rPr>
          <w:rFonts w:ascii="Arial" w:eastAsia="Times New Roman" w:hAnsi="Arial"/>
          <w:color w:val="000000"/>
          <w:sz w:val="24"/>
          <w:szCs w:val="20"/>
          <w:lang w:eastAsia="it-IT"/>
        </w:rPr>
        <w:t>Sull’odierna modalità della formazione presbiterale una piccola riflessione di impone: “</w:t>
      </w:r>
      <w:r w:rsidRPr="00284585">
        <w:rPr>
          <w:rFonts w:ascii="Arial" w:hAnsi="Arial" w:cs="Arial"/>
          <w:color w:val="000000"/>
          <w:sz w:val="24"/>
        </w:rPr>
        <w:t>A tempi di Gesù il popolo di Dio era guidato e condotto da molti pastori. Perché Gesù dice di questo popolo è come pecore che non hanno pastore? Cosa fa uno pastore e cosa invece fa uno non pastore? Non basta la discendenza da Aronne per essere un vero pastore. Come non basta la consacrazione episcopale o presbiterale perché si sia veri pastori. Se così fosse, sarebbero tutti veri e buoni pastori. L’evento oggettivo – discendenza da Aronne e consacrazione episcopale e presbiterale – sempre deve unirsi ad un evento soggettivo. Qual è l’evento soggettivo che fa uno pastore vero mentre lascia l’altro pastore non vero? Ma anche: qual è l’elemento soggettivo che opera una vera differenza tra un pastore e l’altro, così da fare un pastore non solo diverso, ma anche più vero, più efficace, più elevato spiritualmente, moralmente, misticamente, pastoralmente?</w:t>
      </w:r>
    </w:p>
    <w:p w14:paraId="61CF79FB"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L’elemento soggettivo – cioè interamente dipendente dal soggetto perché non conferito né per la discendenza e né per la consacrazione – è la volontà del soggetto di rivestirsi della mente, del cuore, dell’anima, dei sentimenti, della passione, dello zelo, della carità pastorale di Cristo Signore. Finché nel pastore ci sarà un solo pensiero, un solo sentimento, una sola idea, una sola modalità, un solo amore, differente, diverso, addirittura contrario al pensiero, al sentimento, all’idea, alle modalità, all’amore che sono in Cristo Gesù, il pastore o non è vero o non è perfettamente vero. Se poi il cuore del pastore e il cuore di Cristo sono due cuori totalmente diversi, allora il pastore mai potrà essere vero pastore. Gli manca il cuore di Cristo, il solo che lo rende vero pastore, perché è il solo cuore che gli permette di dare la vita per le pecore. Cristo e il pastore devono essere una cosa sola, una sola verità, un solo amore, una sola vita.</w:t>
      </w:r>
    </w:p>
    <w:p w14:paraId="6F876F1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Non esistono i pastori di strada, i pastori di sagrestia, i pastori di pulpito, i pastori di cattedra, i pastori di liturgia, i pastori dei poveri, i pastori dei ricchi, i pastori dei </w:t>
      </w:r>
      <w:r w:rsidRPr="00284585">
        <w:rPr>
          <w:rFonts w:ascii="Arial" w:hAnsi="Arial" w:cs="Arial"/>
          <w:i/>
          <w:color w:val="000000"/>
          <w:sz w:val="24"/>
        </w:rPr>
        <w:t>“diversi”</w:t>
      </w:r>
      <w:r w:rsidRPr="00284585">
        <w:rPr>
          <w:rFonts w:ascii="Arial" w:hAnsi="Arial" w:cs="Arial"/>
          <w:color w:val="000000"/>
          <w:sz w:val="24"/>
        </w:rPr>
        <w:t xml:space="preserve">, i pastori dei </w:t>
      </w:r>
      <w:r w:rsidRPr="00284585">
        <w:rPr>
          <w:rFonts w:ascii="Arial" w:hAnsi="Arial" w:cs="Arial"/>
          <w:i/>
          <w:color w:val="000000"/>
          <w:sz w:val="24"/>
        </w:rPr>
        <w:t>“normali”</w:t>
      </w:r>
      <w:r w:rsidRPr="00284585">
        <w:rPr>
          <w:rFonts w:ascii="Arial" w:hAnsi="Arial" w:cs="Arial"/>
          <w:color w:val="000000"/>
          <w:sz w:val="24"/>
        </w:rPr>
        <w:t>, i pastori aperti, i pastori chiusi, i pastori che accolgono, i pastori che non accolgono, i pastori in movimento, i pastori statici, i pastori progressisti, i pastori tradizionalisti, i pastori dotti, i pastori ignoranti, i pastori semplici, i pastori complessi. Sono, queste, tutte differenze artificiali create dagli uomini. Presso Dio esiste solo il Pastore il Bello, il Pastore il Buono (</w:t>
      </w:r>
      <w:r w:rsidRPr="00284585">
        <w:rPr>
          <w:rFonts w:ascii="Greek" w:hAnsi="Greek" w:cs="Greek"/>
          <w:sz w:val="26"/>
          <w:szCs w:val="26"/>
          <w:lang w:eastAsia="it-IT"/>
        </w:rPr>
        <w:t>'Egè e„mi Ð poim¾n Ð kalÒj)</w:t>
      </w:r>
      <w:r w:rsidRPr="00284585">
        <w:rPr>
          <w:rFonts w:ascii="Arial" w:hAnsi="Arial" w:cs="Arial"/>
          <w:color w:val="000000"/>
          <w:sz w:val="24"/>
        </w:rPr>
        <w:t xml:space="preserve">: Gesù Signore. Ci si conforma a Lui nei pensieri, nel cuore, nell’anima, nello spirito, si è pastori secondo il cuore del Padre. Non ci si conforma a Lui, non si assume il suo Santo Spirito come unica luce della nostra mente e unica sapienza del nostro cuore, non si è veri pastori. Possiamo anche </w:t>
      </w:r>
      <w:r w:rsidRPr="00284585">
        <w:rPr>
          <w:rFonts w:ascii="Arial" w:hAnsi="Arial" w:cs="Arial"/>
          <w:color w:val="000000"/>
          <w:sz w:val="24"/>
        </w:rPr>
        <w:lastRenderedPageBreak/>
        <w:t>rinnovare materialmente il mondo, ma non agiamo nel nome di Cristo e con il suo cuore.</w:t>
      </w:r>
    </w:p>
    <w:p w14:paraId="39BDCE8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Non è sufficiente la potestà che viene dal sacramento per essere veri pastori. Agire nel nome di Cristo è opera sempre efficace nei sacramenti. Quando si è fuori dai sacramenti, allora si deve agire con il cuore di Cristo. Il cuore di Cristo o c’è o non c’è. Ma il cuore di Cristo non è dato una volta per sempre. Ogni giorno il pastore lo deve chiedere e ogni giorno lo deve ricevere. Un solo giorno nel quale non lo chiede, e già da pastore buono è divenuto pastore non buono. Che sia pastore non buono lo attestano le sue parole, i suoi giudizi, le sue scelte, le sue operazioni pastorali. Se il pastore non ha il cuore di Cristo non porterà mai a Cristo. Porterà al suo cuore, alle sue idee, ai suoi pensieri, di certo non porterà al cuore di Cristo, perché sempre ognuno porta al suo cuore. Gesù portava al cuore del Padre, perché il cuore del Padre era il suo cuore. A chi deve portare il pastore? Al cuore di Cristo, al cuore della Madre di Dio, al cuore della Chiesa. Come fa un pastore a svendersi la Chiesa e pensare che sia un buon pastore? Il cuore della Chiesa è via necessaria perché si porti al cuore di Cristo, al cuore di Dio. Se un pastore salta la Chiesa, salta Cristo, mai potrà portare al cuore del Padre. È  verità eterna.</w:t>
      </w:r>
    </w:p>
    <w:p w14:paraId="41A9C12D" w14:textId="77777777" w:rsidR="00284585" w:rsidRPr="00284585" w:rsidRDefault="00284585" w:rsidP="00284585">
      <w:pPr>
        <w:spacing w:after="120" w:line="240" w:lineRule="auto"/>
        <w:jc w:val="both"/>
        <w:rPr>
          <w:rFonts w:ascii="Arial" w:eastAsia="Times New Roman" w:hAnsi="Arial"/>
          <w:sz w:val="24"/>
          <w:szCs w:val="20"/>
          <w:lang w:eastAsia="it-IT"/>
        </w:rPr>
      </w:pPr>
    </w:p>
    <w:p w14:paraId="2864BFE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52" w:name="_Toc123799763"/>
      <w:bookmarkStart w:id="753" w:name="_Toc123799969"/>
      <w:bookmarkStart w:id="754" w:name="_Toc180486834"/>
      <w:r w:rsidRPr="00284585">
        <w:rPr>
          <w:rFonts w:ascii="Arial" w:hAnsi="Arial"/>
          <w:b/>
          <w:bCs/>
          <w:color w:val="000000"/>
          <w:sz w:val="28"/>
          <w:lang w:val="la-Latn"/>
        </w:rPr>
        <w:t>LA TENTAZIONE DI UN DIACONO</w:t>
      </w:r>
      <w:bookmarkEnd w:id="752"/>
      <w:bookmarkEnd w:id="753"/>
      <w:bookmarkEnd w:id="754"/>
    </w:p>
    <w:p w14:paraId="3C22D1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Come per i vescovi, per poter accedere all’ordine dell’episcopato, le condizioni sono poste dallo Spirito Santo, così anche per accedere all’ordine del diaconato le condizioni sono poste da Lui. Al momento della loro istituzione, gli Apostoli chiedono sette uomini di buona reputazione, pieni di Spirito e di sapienza. Se mancano queste condizioni, nessun uomo può essere ammesso all’ordine del diaconato. La buona reputazione deve essere non solo dinanzi ai credenti in Cristo, ma anche dinanzi ai non credenti. Deve essere dinanzi alla Chiesa e al mondo. La buona reputazione, o buona fama, o buon nome è condizione indispensabile per attrare a Cristo molti cuori. La pienezza di Spirito Santo e di sapienza è necessaria per svolgere secondo giustizia, verità, santità, grande carità il ministero al quale si viene consacrati.</w:t>
      </w:r>
    </w:p>
    <w:p w14:paraId="1ED065EE" w14:textId="77777777" w:rsidR="00284585" w:rsidRPr="00284585" w:rsidRDefault="00284585" w:rsidP="00284585">
      <w:pPr>
        <w:spacing w:after="120" w:line="240" w:lineRule="auto"/>
        <w:ind w:left="567" w:right="567"/>
        <w:jc w:val="both"/>
        <w:rPr>
          <w:rFonts w:ascii="Arial" w:eastAsia="Times New Roman" w:hAnsi="Arial" w:cs="Arial"/>
          <w:bCs/>
          <w:i/>
          <w:iCs/>
          <w:sz w:val="24"/>
          <w:szCs w:val="24"/>
          <w:lang w:eastAsia="it-IT"/>
        </w:rPr>
      </w:pPr>
      <w:r w:rsidRPr="00284585">
        <w:rPr>
          <w:rFonts w:ascii="Arial" w:eastAsia="Times New Roman" w:hAnsi="Arial" w:cs="Arial"/>
          <w:bCs/>
          <w:i/>
          <w:iCs/>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3BE3128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Lo Spirito Santo per bocca dell’Apostolo Paolo aggiunge queste altre condizioni: devono essere persone degne e sincere nel parlare, moderati nell’uso del vino, </w:t>
      </w:r>
      <w:r w:rsidRPr="00284585">
        <w:rPr>
          <w:rFonts w:ascii="Arial" w:eastAsia="Times New Roman" w:hAnsi="Arial"/>
          <w:sz w:val="24"/>
          <w:szCs w:val="20"/>
          <w:lang w:eastAsia="it-IT"/>
        </w:rPr>
        <w:lastRenderedPageBreak/>
        <w:t xml:space="preserve">non avidi di guadagni disonesti, capaci di conservare il mistero della fede in una coscienza pura, capaci anche di guidare bene  i figli e le proprie famiglie. Sono, queste condizioni, previe per chi chiede di essere ammesso all’ordine del diaconato. In Paolo lo Spirito Santo pone anche la condizione di essere sottoposti ad una prova. Solo se trovati irreprensibili, potranno essere consacrati diaconi. Questa prova dovrà essere il vescovo a sceglierla di volta in volta. Sarà lo Spirito Santo a suggerirla al suo cuore, se lui lo invocherà, dal momento che vescovo e Spirito Santo dovranno essere una sola Parola e una sola decisione. </w:t>
      </w:r>
    </w:p>
    <w:p w14:paraId="114AD8A8"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bCs/>
          <w:i/>
          <w:iCs/>
          <w:sz w:val="24"/>
          <w:szCs w:val="24"/>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3,8-13)</w:t>
      </w:r>
      <w:r w:rsidRPr="00284585">
        <w:rPr>
          <w:rFonts w:ascii="Arial" w:eastAsia="Times New Roman" w:hAnsi="Arial" w:cs="Arial"/>
          <w:i/>
          <w:iCs/>
          <w:sz w:val="24"/>
          <w:szCs w:val="24"/>
          <w:lang w:eastAsia="it-IT"/>
        </w:rPr>
        <w:t xml:space="preserve">. </w:t>
      </w:r>
    </w:p>
    <w:p w14:paraId="7F6652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Negli Atti degli Apostoli, riguardo ai diaconi, scompare il servizio delle mense. Essi assumo il servizio del Vangelo e della testimonianza da rendere a Cristo Gesù. Tra i sette, emergono due figure eccellenti: Stefano, alla cui sapienza ispirata nessuno poteva resistere. Nel sinedrio legge tutta la storia dei padri in chiave cristologica e attesta che vede Cristo Gesù assiso alla destra di Dio. Filippo è il grande evangelizzatore della Samaria. Lo Spirito Santo lo manda sulla via che da Gerusalemme scende a Gaza per battezzare l’eunuco della Regina Candace di Etiopia. A questi due Diaconi gli Atti degli Apostoli dedicano i Capitoli VI, VII, VIII:</w:t>
      </w:r>
    </w:p>
    <w:p w14:paraId="1367100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73DE725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w:t>
      </w:r>
      <w:r w:rsidRPr="00284585">
        <w:rPr>
          <w:rFonts w:ascii="Arial" w:eastAsia="Times New Roman" w:hAnsi="Arial"/>
          <w:bCs/>
          <w:i/>
          <w:iCs/>
          <w:sz w:val="24"/>
          <w:szCs w:val="20"/>
          <w:lang w:eastAsia="it-IT"/>
        </w:rPr>
        <w:lastRenderedPageBreak/>
        <w:t>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37D594B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17B6854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Passati quarant’anni, gli apparve nel deserto del monte Sinai un angelo, in mezzo alla fiamma di un roveto ardente. Mosè rimase </w:t>
      </w:r>
      <w:r w:rsidRPr="00284585">
        <w:rPr>
          <w:rFonts w:ascii="Arial" w:eastAsia="Times New Roman" w:hAnsi="Arial"/>
          <w:bCs/>
          <w:i/>
          <w:iCs/>
          <w:sz w:val="24"/>
          <w:szCs w:val="20"/>
          <w:lang w:eastAsia="it-IT"/>
        </w:rPr>
        <w:lastRenderedPageBreak/>
        <w:t xml:space="preserve">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5022A32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5BD9937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Mi avete forse offerto vittime e sacrifici per quarant’anni nel deserto, o casa d’Israele? Avete preso con voi la tenda di Moloc e la stella del vostro dio Refan, immagini che vi siete fabbricate per adorarle! Perciò vi deporterò al di là di Babilonia.</w:t>
      </w:r>
    </w:p>
    <w:p w14:paraId="44FA171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49549A4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Il cielo è il mio trono e la terra sgabello dei miei piedi. Quale casa potrete costruirmi, dice il Signore, o quale sarà il luogo del mio riposo? Non è forse la mia mano che ha creato tutte queste cose?</w:t>
      </w:r>
    </w:p>
    <w:p w14:paraId="4DB0911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09BA97F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All’udire queste cose, erano furibondi in cuor loro e digrignavano i denti contro Stefano.</w:t>
      </w:r>
    </w:p>
    <w:p w14:paraId="5663ACB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48E5390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Saulo approvava la sua uccisione. 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1CCA826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Quelli però che si erano dispersi andarono di luogo in luogo, annunciando la Parola.</w:t>
      </w:r>
    </w:p>
    <w:p w14:paraId="1FF8E19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29F223B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4951B5A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5EB2465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w:t>
      </w:r>
      <w:r w:rsidRPr="00284585">
        <w:rPr>
          <w:rFonts w:ascii="Arial" w:eastAsia="Times New Roman" w:hAnsi="Arial"/>
          <w:bCs/>
          <w:i/>
          <w:iCs/>
          <w:sz w:val="24"/>
          <w:szCs w:val="20"/>
          <w:lang w:eastAsia="it-IT"/>
        </w:rPr>
        <w:lastRenderedPageBreak/>
        <w:t>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7840874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5E92F10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4634AC5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6DC59FC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Di Filippo negli Atti degli Apostoli si parla anche nel Capitolo XXI:</w:t>
      </w:r>
    </w:p>
    <w:p w14:paraId="518EE138"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bCs/>
          <w:i/>
          <w:iCs/>
          <w:sz w:val="24"/>
          <w:szCs w:val="20"/>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w:t>
      </w:r>
      <w:r w:rsidRPr="00284585">
        <w:rPr>
          <w:rFonts w:ascii="Arial" w:eastAsia="Times New Roman" w:hAnsi="Arial"/>
          <w:bCs/>
          <w:i/>
          <w:iCs/>
          <w:sz w:val="24"/>
          <w:szCs w:val="20"/>
          <w:lang w:eastAsia="it-IT"/>
        </w:rPr>
        <w:lastRenderedPageBreak/>
        <w:t xml:space="preserve">spezzarmi il cuore? Io sono pronto non soltanto a essere legato, ma anche a morire a Gerusalemme per il nome del Signore Gesù». E poiché non si lasciava persuadere, smettemmo di insistere dicendo: «Sia fatta la volontà del Signore!» (At 21,8-14). </w:t>
      </w:r>
    </w:p>
    <w:p w14:paraId="7162F20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 fini stabiliti dallo Spirito Santo per i diaconi sono due: liberare gli Apostoli – e anche i presbiteri – da tutto ciò che li distoglie dal dedicare o consacrare tutta la loro vita alla preghiera e al servizio della Parola; rendere testimonianza a Cristo con la predicazione del Vangelo, edificando la Chiesa, o il corpo di Cristo, con l’amministrazione del battesimo. Altri sacramenti non possono essere da loro celebrati, perché la loro ordinazione è per il servizio e non per il sacerdozio.</w:t>
      </w:r>
    </w:p>
    <w:p w14:paraId="7BEC5B8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la tentazione di Satana contro questo sacramento? Per entrare nel mistero di questa tentazione dobbiamo spendere una Parola sulla missione del corpo di Cristo, o della Chiesa, nel mondo. Il corpo di Cristo non viene edificato per risolvere i problemi che affliggono questo mondo. Il corpo di Cristo viene edificato, perché ogni membro di esso, obbedendo al Vangelo, tolga dal mondo il peccato che è il creatore di ogni dolore, ogni sofferenza, ogni povertà, ogni miseria sia spirituale che fisica. Il corpo di Cristo è formato perché salga la più alta gloria al Signore, al solo Dio vivo e vero, al solo Creatore e Redentore dell’uomo. Il corpo di Cristo, in ognuno dei suoi membri, vivendo tutto il Vangelo, ma solo come obbedienza al Vangelo, produce ogni frutto di bene a vantaggio di ogni uomo. Infatti tutti i frutti che l’obbedienza al Discorso della Montagna produce, sono per ogni uomo. </w:t>
      </w:r>
    </w:p>
    <w:p w14:paraId="358001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il primo frutto che questa obbedienza produce? Il corpo di Cristo è strumento di purissimo bene verso tutti nell’assenza di ogni male, né male fisico, né male materiale, né male spirituale. Ora ogni ministero nella Chiesa, sia di origine divina e quindi immodificabile in eterno, e sia di origine da parte della Chiesa, è posto a servizio dell’edificazione del corpo di Cristo. L’obbedienza al Vangelo produce un bene universale. L’obbedienza al proprio ministero produce un bene particolare. In quanto bene particolare, sempre produrrà un bene universale. </w:t>
      </w:r>
    </w:p>
    <w:p w14:paraId="0AB7A2D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Un papa esiste per conservare tutta la Chiesa nella più alta e più pura fede in Cristo Gesù. Svolgendo questo suo specifico ministero, renderà la Chiesa luce del mondo sempre più splendente. Dovrà inoltre prendersi cura perché il Vangelo venga predicato ad ogni uomo. Predicando il Vangelo ed edificando la Chiesa, si toglie l’uomo dalle tenebre del peccato e dalla sua schiavitù e lo si conduce nel regno della luce perché sia governato dallo Spirito di libertà e di verità. Il suo bene universale dovrà essere solo frutto dell’obbedienza al suo ministero particolare.</w:t>
      </w:r>
    </w:p>
    <w:p w14:paraId="41EF85E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vescovo anche lui dovrà vigilare che la sua diocesi cresca di luce in luce e di verità in verità con la più alta obbedienza al Vangelo in ogni membro del suo gregge. Il gregge crescendo in obbedienza, produce un bene per il corpo di Cristo, per tutta la Chiesa e anche per l’umanità. Non c’è vero bene per l’umanità se non passando per questa via: l’edificazione del corpo di Cristo, con la predicazione del Vangelo e la celebrazione dei sacramenti della salvezza. Tutte le altre vie le possiamo paragonare ad un vestito che viene indossato su un morto. Con il proprio ministero vissuto con obbedienza perfetta, i morti spirituali </w:t>
      </w:r>
      <w:r w:rsidRPr="00284585">
        <w:rPr>
          <w:rFonts w:ascii="Arial" w:eastAsia="Times New Roman" w:hAnsi="Arial"/>
          <w:sz w:val="24"/>
          <w:szCs w:val="20"/>
          <w:lang w:eastAsia="it-IT"/>
        </w:rPr>
        <w:lastRenderedPageBreak/>
        <w:t xml:space="preserve">risuscitano ed iniziano un cammino di vera libertà, ma solo se obbediscono al Vangelo. </w:t>
      </w:r>
    </w:p>
    <w:p w14:paraId="1CF18AD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Così un presbitero. Insegnando e mostrando lui ad ogni membro della sua parrocchia come si vive il Vangelo, sempre l’obbedienza al Vangelo produce un duplice frutto: per tutto il corpo della Chiesa e per tutto il corpo dell’umanità. Ogni frutto che il sacerdote produce dovrà essere solo purissima obbedienza al suo ministero. Anche la preghiera, alla quale lui dovrà dedicarsi, perché essenza del suo ministero, sempre produce un duplice frutto: uno per la Chiesa e attraverso il frutto prodotto per la Chiesa, produce un altro frutto a beneficio del mondo intero. Mai si deve agire per il bene dell’umanità senza operare il bene per la Chiesa. Solo operando il bene per la Chiesa si opera il bene per l’umanità. Oggi noi stiamo facendo morire la Chiesa. Se la Chiesa muore l’umanità precipiterà nel buio più profondo e più fitto mai conosciuto prima.</w:t>
      </w:r>
    </w:p>
    <w:p w14:paraId="79677D3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stessa verità si applica al diacono. Lui è stato costituito come aiuto a vescovi e presbiteri. In cosa consiste questo suo aiuto? Nel liberare vescovi e presbiteri dal pensiero per le cose materiali, di cui ha bisogno il corpo di Cristo – non il corpo dell’umanità che si serve con la purissima obbedienza al Vangelo e purissima obbedienza al Vangelo deve essere anche quella dei vescovi e dei presbiteri. Di conseguenza, obbedendo essi al Vangelo, a tutto il Vangelo, essi servono il corpo dell’umanità – vescovi e presbiteri potranno dedicarsi interamente, di notte e di giorno al servizio della preghiera e alla Parola o all’annuncio del Vangelo. </w:t>
      </w:r>
    </w:p>
    <w:p w14:paraId="123AB80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Satana, astuto inventore di ogni tentazione, spinge il diacono perché si occupi o di prestare aiuto a vescovi e presbiteri solo nel servizio liturgico  o anche di dedicarsi ad opere di carità che non sono per il corpo di Cristo. Ogni minuto che essi daranno al corpo dell’umanità in opere non di loro competenza, essi sottraggono la loro forza preziosissima al ministero dell’evangelizzazione, che come viene rivelato dallo Spirito Santo negli Atti degli Apostoli, è vero loro servizio a beneficio della crescita del corpo di Cristo che è la sua Chiesa.</w:t>
      </w:r>
    </w:p>
    <w:p w14:paraId="71B224A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Possiamo ora enunciare un principio di ordine universale: tutto ciò che o un papa, o un vescovo, o un presbitero, o un diacono, opera per il corpo dell’umanità, che non sia purissima obbedienza al suo specifico ministero, è disobbedienza alla verità del suo ministero. Questa disobbedienza non produce bene, produce male. Qual è il male che la disobbedienza alla verità del proprio ministero produce? La non retta, sana, perfetta, ottima, cura del corpo di Cristo o della sua vigna che è la sua Chiesa. Questa, abbandonata a se stessa, perde in luminosità evangelica e non attrae più nessuno a Cristo Signore. Questo è il primo male. Il secondo male è l’abbandono di tutto il mondo nelle sue tenebre di schiavitù, di peccato, di morte. Ma noi conosciamo l’astuzia di Satana. Lui ti dona un pezzo di pane in cambio vuole il mondo, tutto il mondo sotto la sua schiavitù che dovrà concludersi con la morte eterna.</w:t>
      </w:r>
    </w:p>
    <w:p w14:paraId="5A3410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diacono è costituito per servire il corpo di Cristo con la carità materiale o con le opere di misericordia corporali. Così vescovi e presbiteri potranno consacrare tutta la loro vita per dare piena obbedienza alla verità del loro ministero. Deve anche servire il corpo di Cristo con la predicazione del Vangelo, aggiungendo ad esso nuovi membri. Chi serve il corpo di Cristo, serve tutto il corpo dell’umanità. </w:t>
      </w:r>
      <w:r w:rsidRPr="00284585">
        <w:rPr>
          <w:rFonts w:ascii="Arial" w:eastAsia="Times New Roman" w:hAnsi="Arial"/>
          <w:sz w:val="24"/>
          <w:szCs w:val="20"/>
          <w:lang w:eastAsia="it-IT"/>
        </w:rPr>
        <w:lastRenderedPageBreak/>
        <w:t>Quando in diacono fa brillare la Chiesa con ogni luce di obbedienza alla verità del suo ministero, non solo tutto il corpo di Cristo ne riceve un grande beneficio. Il beneficio è per tutto il corpo dell’umanità. Verità mai da dimenticare.</w:t>
      </w:r>
    </w:p>
    <w:p w14:paraId="1A6F9A5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Chiesa in ogni suo figlio è luce del mondo e sale della terra. Il consacrato con il sacramento dell’ordine a questo si deve dedicare: a rendere la Chiesa santa, pura, immacolata, splendente di luce. Per questo quanti partecipano del sacramento dell’ordine devono sempre purificare la Chiesa con il loro sangue che è sangue di obbedienza alla verità del sacramento ricevuto. Rendendo bella la Chiesa, la si presenta al mondo come vero sacramento di Cristo per la sua salvezza e redenzione.</w:t>
      </w:r>
    </w:p>
    <w:p w14:paraId="468063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dobbiamo denunciare che la Chiesa non è più la vera Chiesa di Cristo Gesù. Non è più la vera Chiesa di Cristo Gesù perché non edifica più se stessa. Neanche più la si vuole sacramento di Cristo, Luce del mondo, per la salvezza di ogni uomo. È il triste peccato dei nostri giorni. Mentre si pensa di fare un grande bene al mondo, oscurando la luce della Chiesa, si è talmente ciechi da non vedere che tutto il mondo è alla deriva  e che essa nulla potrà mai fare per la sua salvezza. Mai va dimenticato che il bene per il mondo nasce solo dall’obbedienza al Vangelo e dall’obbedienza di ogni membro del corpo di Cristo alle verità del suo ministero. Il papa può aiutare il mondo solo da papa, così un vescovo può aiutare il mondo solo da vescovo, un presbitero solo da presbitero, un diacono solo da diacono. Lo aiutano dalla più pura e più santa obbedienza alla verità del loro ministero e dei loro carismi. </w:t>
      </w:r>
    </w:p>
    <w:p w14:paraId="4669AD4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Sapendo Satana che il diacono è un dono prezioso per il corpo di Cristo, senza alcuna interruzione e con seduzioni e inganni sempre nuovi, lo tenta perché non serva il corpo di Cristo, ma si dedichi a servizi che non sono obbedienza alla verità del suo mistero. Chi cade in questa tentazione produce un grandissimo danno per tutto il copro di Cristo e per il mondo intero. Si perde la Chiesa. Non si salva il mondo,</w:t>
      </w:r>
    </w:p>
    <w:p w14:paraId="5F2A821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salvezza del mondo è dal corpo di Cristo. Non sono date altre vie. Papa, vescovo, presbitero, diacono devono far crescere il corpo di Cristo in santità e aggiungendo ad esso sempre nuovi membri. Edificando secondo purissima obbedienza a Cristo Gesù il suo corpo, sempre essi produrranno un frutto di verità, giustizia, carità, amore, speranza per il mondo intero. Mai un papa, mai un vescovo, mai un presbitero, mai un diacono produrranno un solo frutto di vero bene per l’umanità se non dall’obbedienza alla verità del loro ministero. Ecco allora la sottile tentazione di Satana: impedire con ogni mezzo che questa obbedienza possa essere donata. Senza obbedienza al proprio personale, particolare ministero, muore la Chiesa e si abbandona l’umanità alla sua schiavitù.</w:t>
      </w:r>
    </w:p>
    <w:p w14:paraId="7CCEB19B" w14:textId="77777777" w:rsidR="00284585" w:rsidRPr="00284585" w:rsidRDefault="00284585" w:rsidP="00284585">
      <w:pPr>
        <w:spacing w:after="120" w:line="240" w:lineRule="auto"/>
      </w:pPr>
    </w:p>
    <w:p w14:paraId="2080790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55" w:name="_Toc123799764"/>
      <w:bookmarkStart w:id="756" w:name="_Toc123799970"/>
      <w:bookmarkStart w:id="757" w:name="_Toc180486835"/>
      <w:r w:rsidRPr="00284585">
        <w:rPr>
          <w:rFonts w:ascii="Arial" w:hAnsi="Arial"/>
          <w:b/>
          <w:bCs/>
          <w:color w:val="000000"/>
          <w:sz w:val="28"/>
          <w:lang w:val="la-Latn"/>
        </w:rPr>
        <w:t>LA TENTAZIONE DI UN CRESIMATO</w:t>
      </w:r>
      <w:bookmarkEnd w:id="755"/>
      <w:bookmarkEnd w:id="756"/>
      <w:bookmarkEnd w:id="757"/>
    </w:p>
    <w:p w14:paraId="7BB0B75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Cresimato porta in sé un’altissima vocazione. Colmato in pienezza di Spirito Santo, lui è costituito presenza viva di Cristo Gesù nel mondo, in mezzo ad ogni uomo con il quale vive. Come presenza viva di Cristo Gesù, lui è chiamato ad essere il suo fedele testimone. Sarà fedele testimone se lui penserà come Gesù, </w:t>
      </w:r>
      <w:r w:rsidRPr="00284585">
        <w:rPr>
          <w:rFonts w:ascii="Arial" w:eastAsia="Times New Roman" w:hAnsi="Arial"/>
          <w:sz w:val="24"/>
          <w:szCs w:val="20"/>
          <w:lang w:eastAsia="it-IT"/>
        </w:rPr>
        <w:lastRenderedPageBreak/>
        <w:t xml:space="preserve">parlerà come Gesù, opererà come Gesù, obbedirà come Gesù, deciderà come Gesù, vivrà come Gesù, renderà gloria a Gesù allo stesso modo che Gesù rende gloria al Padre suo. Qual è il fine primario di questa sua fedeltà? Creare la vera fede in Cristo Gesù in ogni uomo. Come questo potrà accadere? Parlando di Cristo Gesù, lasciandosi aiutare dalla sua obbedienza al Vangelo in ogni cosa; mostrando la sua vita nuova, frutto della grazia e della Parola che governa tutta la sua quotidiana esistenza; rendendo ragioni della speranza che è in Lui. Alla testimonianza e alla Parola di luce e di verità, dovrà aggiungere un invito esplicito alla sequela di Cristo e a divenire suo corpo, passando per la via del battesimo. Lo Spirito Santo per questo a lui è stato dato senza misura: per manifestare in pienezza e purezza di verità Cristo e per portare a Cristo quanti da lui sono stati evangelizzati. </w:t>
      </w:r>
    </w:p>
    <w:p w14:paraId="457794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si può portare a Cristo se non si porta alla Chiesa. È la Chiesa nei suoi Vescovi e nei suoi Presbiteri che dovrà conformare la vita di ogni credente in Cristo alla vita di Cristo, attraverso la celebrazione dei sacramenti. È la Chiesa che deve completare la iniziale conoscenza di Cristo con il dono della purezza e pienezza di verità contenuta nella Divina Rivelazione. Ma è anche nella Chiesa che si impara come si vive il Vangelo in ogni circostanza della propria quotidiana esistenza. Per questo mai ci potrà essere vera adesione a Cristo Gesù se non c’è vera adesione alla Chiesa. Cristo e il suo corpo sono una cosa sola. </w:t>
      </w:r>
    </w:p>
    <w:p w14:paraId="178B95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allora a quale tentazione sono oggi e sempre esposti i Cresimati: sia a non rendere testimonianza a Cristo Gesù e sia anche a non portare al corpo di Cristo che è la Chiesa, per formare il corpo di Cristo, aggiungendo ad esso nuovi membri. Oggi questa tentazione è divenuta vangelo e dottrina di moltissimi figli della Chiesa, figli posti anche in alto, e insegnata come volontà di Dio. Da una parte abbiamo il Comando di Cristo di fare discepoli tutti i popoli battezzandoli nel nome del Padre e del Figlio e dello Spirito Santo, facendoli divenire corpo di Cristo, attraverso il dono della grazia e della verità di Cristo e dall’altra parte abbiamo il nuovo vangelo di molti figli della Chiesa il quale dichiarano non più attuale la Parola del vero Vangelo e della vera Divina Rivelazione. Con questo loro nuovo vangelo  altro non fanno che decretare la morte della Chiesa.</w:t>
      </w:r>
    </w:p>
    <w:p w14:paraId="6104A79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 Cresimati hanno l’obbligo, qualsiasi insegnamento o parola contraria venga loro detta, di obbedire allo Spirito Santo che chiede loro di vivere come vero corpo di Cristo e di portare a Cristo, portando alla Chiesa, ogni persona da loro evangelizzata. Evangelizzare e portare alla Chiesa è missione propria del cresimato, missione che dovrà vivere dal cuore della Chiesa portando al cuore della Chiesa. Se questo non  avviene, il cresimato ha rinnegato il suo sacramento e dalla fede è passato nello non fede. Sempre quando non si evangelizza dalla Chiesa per portare nella Chiesa, la fede è morta. È morta perché non produce frutti ecclesiali.</w:t>
      </w:r>
    </w:p>
    <w:p w14:paraId="0A9DAED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tentazione di Satana il cresimato la potrà vincere allo stesso modo che l’hanno vinta Pietro e gli Apostoli dinanzi al sinedrio. La risposta di Pietro sempre, anche dinanzi alla Chiesa, dovrà essere la risposta di ogni cresimato. Gli obblighi che nascono da un sacramento ricevuto neanche lo Spirito Santo li potrà abrogare. Son obblighi di natura cristificata e nessun obbligo della natura cristificata potrà mai essere abrogato. Sarebbe abrogare Cristo dalla vita </w:t>
      </w:r>
      <w:r w:rsidRPr="00284585">
        <w:rPr>
          <w:rFonts w:ascii="Arial" w:eastAsia="Times New Roman" w:hAnsi="Arial"/>
          <w:sz w:val="24"/>
          <w:szCs w:val="20"/>
          <w:lang w:eastAsia="it-IT"/>
        </w:rPr>
        <w:lastRenderedPageBreak/>
        <w:t xml:space="preserve">dell’umanità. Ecco la risposta che il cresimato sempre dovrà dare: </w:t>
      </w:r>
      <w:r w:rsidRPr="00284585">
        <w:rPr>
          <w:rFonts w:ascii="Arial" w:eastAsia="Times New Roman" w:hAnsi="Arial"/>
          <w:i/>
          <w:sz w:val="24"/>
          <w:szCs w:val="20"/>
          <w:lang w:eastAsia="it-IT"/>
        </w:rPr>
        <w:t>«Se sia giusto dinanzi a Dio obbedire a voi invece che a Dio, giudicatelo voi. Noi non possiamo tacere quello che abbiamo visto e ascoltato» (At 4,19-20)</w:t>
      </w:r>
      <w:r w:rsidRPr="00284585">
        <w:rPr>
          <w:rFonts w:ascii="Arial" w:eastAsia="Times New Roman" w:hAnsi="Arial"/>
          <w:sz w:val="24"/>
          <w:szCs w:val="20"/>
          <w:lang w:eastAsia="it-IT"/>
        </w:rPr>
        <w:t xml:space="preserve">. </w:t>
      </w:r>
    </w:p>
    <w:p w14:paraId="5E49FC7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Possiamo paragonare il Cresimato alla Donna di Samaria. La Donna si incontra con Cristo. Questi prima la converte, leggendo il suo cuore; poi l’ammaestra sulla verità di Dio; infine le rivela la sua identità: Lui è il Messia che tutti attendono. Cosa fa la Donna? Lascia la brocca presso il pozzo, corre nel suo villaggio che era nelle vicinanze del pozzo, annuncia a uomini e donne quanto le era accaduto e chi lei aveva incontrato. Poco dopo ritorna, portando a Cristo una moltitudine di persone. Ecco come questo evento è narrato dal Vangelo secondo Giovanni:</w:t>
      </w:r>
    </w:p>
    <w:p w14:paraId="5766890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(Cfr. Gv 4,1-42). </w:t>
      </w:r>
    </w:p>
    <w:p w14:paraId="13A4267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Satana ha un solo fine da raggiungere con la sua tentazione: eliminare, oscurare, otturare, avvelenare tutte le fonti attraverso le quali la luce, la verità, la grazia, lo Spirito Santo, la Parola della salvezza di Cristo Gesù scaturiscono per la Chiesa e per l’intera umanità. Lui tenta perché ogni papa, vescovo, presbitero, diacono, cresimato, battezzato da fonte di acqua viva si trasformi in fonte di acqua inquinata con virus letali. Ecco la tentazione particolare di un cresimato: dimenticarsi che lo Spirito Santo che ha ricevuto in pienezza gli è stato dato per testimoniare Cristo Gesù in purezza di verità e di portare a Cristo, portando alla Chiesa, ogni uomo. Come ci riuscirà in questo? Allontanandolo dalla Chiesa. Facendo di lui un cresimato senza Cristo, senza la Chiesa, senza la grazia, senza la luce, senza la verità di Cristo e della Chiesa. Lo Spirito Santo a lui è stato donato perché viva da vera Chiesa, da vero corpo di Cristo e per formare la vera Chiesa, il vero corpo di Cristo. Separandolo dalla Chiesa – e sempre lui si separa dalla Chiesa quando si separa dal vescovo e dal parroco che sono posti dallo Spirito Santo a nutrirlo con la verità e la grazia di Cristo Gesù – sempre lo separerà dalla sua missione e dalla sua vocazione a vivere come vera Chiesa e a formare la vera Chiesa. La Madre di Dio, ci aiuti a vincere ogni tentazione posta sul nostro sentiero.</w:t>
      </w:r>
    </w:p>
    <w:p w14:paraId="1B656BCB" w14:textId="77777777" w:rsidR="00284585" w:rsidRPr="00284585" w:rsidRDefault="00284585" w:rsidP="00284585">
      <w:pPr>
        <w:spacing w:after="120" w:line="240" w:lineRule="auto"/>
      </w:pPr>
    </w:p>
    <w:p w14:paraId="1CE5112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58" w:name="_Toc123799765"/>
      <w:bookmarkStart w:id="759" w:name="_Toc123799971"/>
      <w:bookmarkStart w:id="760" w:name="_Toc180486836"/>
      <w:r w:rsidRPr="00284585">
        <w:rPr>
          <w:rFonts w:ascii="Arial" w:hAnsi="Arial"/>
          <w:b/>
          <w:bCs/>
          <w:color w:val="000000"/>
          <w:sz w:val="28"/>
          <w:lang w:val="la-Latn"/>
        </w:rPr>
        <w:t>LA TENTAZIONE DI UN BATTEZZATO</w:t>
      </w:r>
      <w:bookmarkEnd w:id="758"/>
      <w:bookmarkEnd w:id="759"/>
      <w:bookmarkEnd w:id="760"/>
    </w:p>
    <w:p w14:paraId="1AD0E1A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Con il battesimo si diviene figli di Dio nel Figlio suo Cristo Gesù, eredi della vita eterna, membri della Chiesa, tempio dello Spirito Santo, Casa di Dio sulla terra. Il battezzato viene così costituito: Presenza viva dell’amore del Padre, amore di salvezza, di redenzione, di nuova creazione, di vera rigenerazione, di autentica santificazione. Testimone della grazia di Cristo, trasformatrice di una vita di </w:t>
      </w:r>
      <w:r w:rsidRPr="00284585">
        <w:rPr>
          <w:rFonts w:ascii="Arial" w:eastAsia="Times New Roman" w:hAnsi="Arial"/>
          <w:sz w:val="24"/>
          <w:szCs w:val="20"/>
          <w:lang w:eastAsia="it-IT"/>
        </w:rPr>
        <w:lastRenderedPageBreak/>
        <w:t xml:space="preserve">pesante schiavitù in vita di libertà da ogni concupiscenza, ogni vizio, ogni istinto di peccato. Realtà storica del mistero della comunione dello Spirito Santo, creatrice di ogni relazione secondo il Vangelo con Dio e con gli uomini, con tutto l’universo visibile e invisibile. Il battezzato è tutto questo, se è Vangelo vivente sulla terra. Prima di addentrarci nel mettere in luce qual è la tentazione particolare o specifica del battezzato, è cosa giusta leggere alcuni brani sia della Prima Lettera dell’Apostolo di Giovanni e anche un brano della Prima Lettera dell’Apostolo Pietro. Ci offrono una visione chiara sulla verità del battezzato. Sapendo chi è un battezzato secondo lo Spirito Santo, sapremo anche cosa vorrà fare di lui Satana, il nemico con volontà orientata a distruggere il corpo di Cristo, perché scompaia dalla faccia della terra. Il nemico che odia così tanto la luce da volerla spegnere in ogni suo discepolo. Il nemico condannato alle tenebre eterne che vuole trascinare nel suo buio di morte tutta l’umanità. </w:t>
      </w:r>
    </w:p>
    <w:p w14:paraId="5A6DE2F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w:t>
      </w:r>
      <w:r w:rsidRPr="00284585">
        <w:rPr>
          <w:rFonts w:ascii="Arial" w:eastAsia="Times New Roman" w:hAnsi="Arial"/>
          <w:bCs/>
          <w:i/>
          <w:iCs/>
          <w:sz w:val="24"/>
          <w:szCs w:val="20"/>
          <w:lang w:eastAsia="it-IT"/>
        </w:rPr>
        <w:lastRenderedPageBreak/>
        <w:t>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3,1-23).</w:t>
      </w:r>
    </w:p>
    <w:p w14:paraId="44A8FE0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 </w:t>
      </w:r>
    </w:p>
    <w:p w14:paraId="2225A29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w:t>
      </w:r>
      <w:r w:rsidRPr="00284585">
        <w:rPr>
          <w:rFonts w:ascii="Arial" w:eastAsia="Times New Roman" w:hAnsi="Arial"/>
          <w:bCs/>
          <w:i/>
          <w:iCs/>
          <w:sz w:val="24"/>
          <w:szCs w:val="20"/>
          <w:lang w:eastAsia="it-IT"/>
        </w:rPr>
        <w:lastRenderedPageBreak/>
        <w:t xml:space="preserve">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18DB4B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battezzato è figlio di Dio nel Figlio suo Cristo Gesù. Satana lavora senza mai darsi tregua al fine di separare il battezzato da Cristo Gesù. Separato da Cristo, diviene in tutto simile ad un albero sradicato dalla terra. È la morte. Come l’albero trae la linfa della vita dalla terra, così il battezzato attinge ogni linfa di vita soprannaturale dal corpo di Cristo Gesù. Questa verità è rivelata e annunciata nell’allegoria della vite vera e dei tralci: </w:t>
      </w:r>
      <w:r w:rsidRPr="00284585">
        <w:rPr>
          <w:rFonts w:ascii="Arial" w:eastAsia="Times New Roman" w:hAnsi="Arial"/>
          <w:bCs/>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r w:rsidRPr="00284585">
        <w:rPr>
          <w:rFonts w:ascii="Arial" w:eastAsia="Times New Roman" w:hAnsi="Arial"/>
          <w:bCs/>
          <w:iCs/>
          <w:sz w:val="24"/>
          <w:szCs w:val="20"/>
          <w:lang w:eastAsia="it-IT"/>
        </w:rPr>
        <w:t xml:space="preserve"> Si rimane in Cristo, rimanendo nella sua Parola. Chi non rimane nella Parola, non rimane in Cristo, è destinato a sicura morte spirituale. A questo mira la tentazione di Satana: separare il battezzato dal Vangelo. Oggi Satana non solo è riuscito a separare il battezzato dal Vangelo, ha anche convinto i </w:t>
      </w:r>
      <w:r w:rsidRPr="00284585">
        <w:rPr>
          <w:rFonts w:ascii="Arial" w:eastAsia="Times New Roman" w:hAnsi="Arial"/>
          <w:bCs/>
          <w:iCs/>
          <w:sz w:val="24"/>
          <w:szCs w:val="20"/>
          <w:lang w:eastAsia="it-IT"/>
        </w:rPr>
        <w:lastRenderedPageBreak/>
        <w:t>battezzati a separare il mondo intero dal Vangelo. Il Vangelo non va più predicato agli uomini, non va ricordato, esso va tutto dimenticato, tutto oscurato, tutto demolito, tutto ridotto in polvere e cenere. Così Satana decreta la morte del cristiano e condanna alla morte tutta l’umanità costretta a vivere nelle tenebre.</w:t>
      </w:r>
    </w:p>
    <w:p w14:paraId="2FDD12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battezzato è, in Cristo, erede della vita eterna. Si noti bene: è, in Cristo, erede della vita eterna. Ecco fin dove è giunta oggi l’astuzia di Satana: prima ha convinto i cristiani che l’inferno non esiste. Poi li ha anche convinti che non vi è alcun giudizio di Dio sulle loro azioni. Infine ha fatto loro credere che il Signore su tutti estenderà la sua misericordia e tutti accoglierà nel suo regno eterno. Con questa sua astuzia ha creato nei cuori dei battezzati un falso Dio e tutti oggi si prostrano in adorazione. È sufficiente leggere anche un solo rigo di Vangelo è si potrà notare quanto false siano queste convinzioni create da Satana nel cuore dei cristiani. Avendo lui fatto dichiarare il Vangelo una favola, solo una favola e un misero genere letterario, ridurlo a grande menzogna è stato assai facile. Le conseguenze sono di universale disastro spirituale. Nessuno più prenderà in mano il Vangelo come libro dalla purissima verità: verità su Dio, il Padre del Signore nostro Gesù Cristo; verità su Cristo Gesù, il solo Salvatore e Redentore dell’uomo; verità sullo Spirito Santo, il solo Datore della luce e della vita; verità sull’uomo, che ritorna in vita solo per la fede in Cristo Gesù secondo la purezza della luce che scaturisce dal Vangelo; verità sul tempo e verità sull’eternità; verità sulle cose visibili e invisibili; verità della vocazione di ogni uomo; verità sulla natura delle cose.  Ridotto in cenere il Vangelo, ora il governo di Satana sulle anime è pieno. Questa tentazione, che nega Cristo come unica e sola via per ereditare la vita eterna, oggi è difficile sradicarla dai cuori. Essa è ormai insegnata come dottrina dello Spirito Santo, dottrina della Chiesa. </w:t>
      </w:r>
    </w:p>
    <w:p w14:paraId="4F2A84A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battezzato è membro della Chiesa. Qual è la tentazione che mira a distruggere questa verità fin dalle sue radici? Questa tentazione è finalizzata a separare la fede in Cristo dall’appartenenza alla Chiesa. Prima Satana ha condotto molti cristiani a dichiararsi credenti in Dio, ma non credenti nel mistero della Chiesa. Credenti in Cristo, ma non credenti nel mistero della Chiesa. Poiché ancora molti credevano nel mistero della Chiesa, anche se con fede imperfetta, anche questa radice imperfetta ha voluto estirpare dai cuori. Come vi è riuscito? Facendo dichiarare Cristo Gesù via non necessaria per essere salvati ed elevando ogni religione della terra a via di salvezza per ogni uomo. Se Cristo Gesù non serve al non credente perché dovrebbe servire al credente? Ma se Cristo Gesù non serve al credente, a che serve la sua Chiesa, che è il Sacramento di Cristo, il solo Redentore e il solo Salvatore di ogni uomo? E così oggi il cristiano è senza la vera fede in Cristo e senza la vera fede nel mistero della Chiesa. Si trova con una fede in un Dio senza alcuna verità. Noi lo abbiamo scritto più volte. Ancora una volta vogliamo ricordare chi è Cristo. Sapendo chi è Cristo, sappiamo anche chi è la Chiesa:</w:t>
      </w:r>
    </w:p>
    <w:p w14:paraId="2D2ED92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w:t>
      </w:r>
      <w:r w:rsidRPr="00284585">
        <w:rPr>
          <w:rFonts w:ascii="Arial" w:eastAsia="Times New Roman" w:hAnsi="Arial"/>
          <w:bCs/>
          <w:sz w:val="24"/>
          <w:szCs w:val="20"/>
          <w:lang w:eastAsia="it-IT"/>
        </w:rPr>
        <w:lastRenderedPageBreak/>
        <w:t>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w:t>
      </w:r>
    </w:p>
    <w:p w14:paraId="794C62C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Satana è vero maestro nelle astuzie e negli inganni. Ha tolto il Vangelo alla Chiesa. Ha tolto Cristo Gesù alla Chiesa. Ora sta portando a compimento l’altro suo grande progetto: togliere la Chiesa alla Chiesa. Se il battezzato vuole essere vero membro della Chiesa deve impegnare tutte le sue forze perché mai si separi </w:t>
      </w:r>
      <w:r w:rsidRPr="00284585">
        <w:rPr>
          <w:rFonts w:ascii="Arial" w:eastAsia="Times New Roman" w:hAnsi="Arial"/>
          <w:sz w:val="24"/>
          <w:szCs w:val="20"/>
          <w:lang w:eastAsia="it-IT"/>
        </w:rPr>
        <w:lastRenderedPageBreak/>
        <w:t>dal Vangelo, mai si separi da Cristo Gesù, mai si separai dalla Chiesa di Cristo Gesù e dalla Chiesa del Vangelo.</w:t>
      </w:r>
    </w:p>
    <w:p w14:paraId="0276A1C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Tempio dello Spirito Santo. Perché il battezzato sia e rimanga tempio dello Spirito Santo, Casa di Dio sulla terra, Presenza viva dell’amore del Padre, Testimone della grazia di Cristo, Realtà storica del mistero della comunione dello Spirito Santo, Vangelo vivente sulla terra, deve, come insegna l’Apostolo Paolo, indossare l’armatura di Dio o armatura spirituale facendola divenire la sua stessa pelle, il suo stesso corpo, la sua stessa anima, il suo stesso spirito. Senza questa armatura spirituale o armatura di Dio, Satana lo colpirà con ogni dardo infuocato delle sua tentazione ed esso miseramente cadrà. Ecco perché oggi il cristiano è colui che necessariamente dovrà remare contro corrente nello stesso fiume della Chiesa e non solo nel fiume del mondo. Il fiume della Chiesa oggi sta scorrendo verso la totale perdita della sua verità divina e soprannaturale, il battezzato dovrà remare verso la riconquista di tutta la verità divina e soprannaturale che è Cristo Gesù, in Cristo Gesù è il Padre e lo Spirito Santo. Se il battezzato non rema contro corrente nel fiume della Chiesa e del mondo, Satana lo potrà portare sul suo carro trionfale e mostrarlo agli altri diavoli come la sua migliore conquista. Ecco la via tracciata dall’Apostolo Paolo per non cadere sotto i colpi di Satana: </w:t>
      </w:r>
      <w:r w:rsidRPr="00284585">
        <w:rPr>
          <w:rFonts w:ascii="Arial" w:eastAsia="Times New Roman" w:hAnsi="Arial"/>
          <w:i/>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6,10-18)</w:t>
      </w:r>
      <w:r w:rsidRPr="00284585">
        <w:rPr>
          <w:rFonts w:ascii="Arial" w:eastAsia="Times New Roman" w:hAnsi="Arial"/>
          <w:sz w:val="24"/>
          <w:szCs w:val="20"/>
          <w:lang w:eastAsia="it-IT"/>
        </w:rPr>
        <w:t xml:space="preserve">. </w:t>
      </w:r>
    </w:p>
    <w:p w14:paraId="1C28DA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sappiamo che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 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Paolo sa che tutto è per </w:t>
      </w:r>
      <w:r w:rsidRPr="00284585">
        <w:rPr>
          <w:rFonts w:ascii="Arial" w:eastAsia="Times New Roman" w:hAnsi="Arial"/>
          <w:sz w:val="24"/>
          <w:szCs w:val="20"/>
          <w:lang w:eastAsia="it-IT"/>
        </w:rPr>
        <w:lastRenderedPageBreak/>
        <w:t xml:space="preserve">grazia. La grazia di Dio deve essere vista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 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 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 Se ci si presenta al combattimento spirituale privi della forza di Dio, la sconfitta è certa. L’uomo non ha in sé l’energia per vincere il male, né la forza per edificare attorno a sé la carità di Dio. Per questo è ben giusto che ci si rechi dinanzi al 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 Questa verità è chiaramente evidente, basta leggere il testo: </w:t>
      </w:r>
    </w:p>
    <w:p w14:paraId="6640579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gli eran venuti contro, sommi sacerdoti, capi delle guardie del tempio e anziani: Siete usciti con spade e bastoni come contro un </w:t>
      </w:r>
      <w:r w:rsidRPr="00284585">
        <w:rPr>
          <w:rFonts w:ascii="Arial" w:eastAsia="Times New Roman" w:hAnsi="Arial"/>
          <w:i/>
          <w:iCs/>
          <w:sz w:val="24"/>
          <w:szCs w:val="20"/>
          <w:lang w:eastAsia="it-IT"/>
        </w:rPr>
        <w:lastRenderedPageBreak/>
        <w:t xml:space="preserve">brigante? Ogni giorno ero con voi nel tempio e non avete steso le mani contro di me; ma questa è la vostra ora, è l'impero delle tenebre” (Lc 22, 39-53). </w:t>
      </w:r>
    </w:p>
    <w:p w14:paraId="4D6D3D0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entra nell’Orto degli Ulivi e chi esce non è lo stesso uomo. Entra da debole, esce da forte. Entra da triste, esce da Signore, da colui che governa ogni cosa. Gesù è il Signore nella passione. Questa è la forza che egli ha attinto in Dio. Ora è cosa giusta esaminare frase per frase cosa chiede a noi lo Spirito Santo per bocca dell’Apostolo Paolo: </w:t>
      </w:r>
    </w:p>
    <w:p w14:paraId="72CB3B70"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“Rivestitevi dell'armatura di Dio, per poter resistere alle insidie del diavolo”. Questo invito trova la sua sorgente nel Libro della Sapienza. Chi indossa l’armatura è Dio stesso. Lui entra in battaglia per la difesa dei giusti: “I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79B428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 </w:t>
      </w:r>
      <w:r w:rsidRPr="00284585">
        <w:rPr>
          <w:rFonts w:ascii="Arial" w:eastAsia="Times New Roman" w:hAnsi="Arial"/>
          <w:i/>
          <w:sz w:val="24"/>
          <w:szCs w:val="20"/>
          <w:lang w:eastAsia="it-IT"/>
        </w:rPr>
        <w:t>“Sì, Dio ha creato l'uomo per l'immortalità; lo fece a immagine della propria natura. Ma la morte è entrata nel mondo per invidia del diavolo; e ne fanno esperienza coloro che gli appartengono”</w:t>
      </w:r>
      <w:r w:rsidRPr="00284585">
        <w:rPr>
          <w:rFonts w:ascii="Arial" w:eastAsia="Times New Roman" w:hAnsi="Arial"/>
          <w:sz w:val="24"/>
          <w:szCs w:val="20"/>
          <w:lang w:eastAsia="it-IT"/>
        </w:rPr>
        <w:t xml:space="preserve"> (Sap 2,23-24).  </w:t>
      </w:r>
    </w:p>
    <w:p w14:paraId="0F7832A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L’armatura di Dio però </w:t>
      </w:r>
      <w:r w:rsidRPr="00284585">
        <w:rPr>
          <w:rFonts w:ascii="Arial" w:eastAsia="Times New Roman" w:hAnsi="Arial"/>
          <w:sz w:val="24"/>
          <w:szCs w:val="20"/>
          <w:lang w:eastAsia="it-IT"/>
        </w:rPr>
        <w:lastRenderedPageBreak/>
        <w:t>nel Nuovo Testamento si arricchisce di nuovi elementi. Paolo li indica tutti ed è ben giusto che vengano presentati uno per uno.</w:t>
      </w:r>
    </w:p>
    <w:p w14:paraId="113D0F8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“La nostra battaglia infatti non è contro creature fatte di sangue e di carne, ma contro i Principati e le Potestà, contro i dominatori di questo mondo di tenebra, contro gli spiriti del male che abitano nelle regioni celesti”. Prima Paolo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  La tentazione del diavolo in fondo è una sola, anche se è fatta con diverse modalità. Essa ha lo scopo di sottrarre l’uomo all’obbedienza al suo Signore, perché faccia solo la sua volontà, che naturalmente è in opposizione e in contrasto con il volere di Dio. Poiché solo nella volontà del Signore è la nostra vita, passando nella volontà del diavolo, l’uomo è nella morte e se persevera in essa fino alla fine, questa morte sarà eterna, per sempre, nell’inferno. È questo che il diavolo vuole in ultima analisi: la dannazione dell’uomo. Il resto, tutto il resto glielo concede. Paolo ora annuncia una verità che bisogna che venga presa seriamente in considerazione. 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6E8AAC5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 “Prendete perciò l'armatura di Dio, perché possiate resistere nel giorno malvagio e restare in piedi dopo aver superato tutte le prove”.  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Avendo svestito l’armatura di Dio, immediatamente sono stati trafitti dagli strali del diavolo, che è sempre in agguato. 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 La prova, o tentazione non è una sola. Sono molte. La misura della tentazione è sempre stabilita da Dio.</w:t>
      </w:r>
    </w:p>
    <w:p w14:paraId="5901E20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“State dunque ben fermi, cinti i fianchi con la verità, rivestiti con la corazza della giustizia”. Dopo aver ben individuato l’avversario e precisato quali sono le strategie, i tempi e le modalità della lotta, Paolo </w:t>
      </w:r>
      <w:r w:rsidRPr="00284585">
        <w:rPr>
          <w:rFonts w:ascii="Arial" w:eastAsia="Times New Roman" w:hAnsi="Arial"/>
          <w:i/>
          <w:iCs/>
          <w:sz w:val="24"/>
          <w:szCs w:val="20"/>
          <w:lang w:eastAsia="it-IT"/>
        </w:rPr>
        <w:lastRenderedPageBreak/>
        <w:t>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 Stare ben fermi significa piantarsi, non spostarsi, non indietreggiare, essere ben solidi.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perdente. Manca di fermezza, di sicurezza, di convinzione nella vittoria di Cristo che diviene anche sua. Chi vuole sconfiggere il diavolo deve avere il cuore ben fermo nella certezza che la vittoria è già sua, perché in Cristo lui è più che vincitore. Lo attesta lo stesso Paolo nella Lettera ai Romani: “Ma in tutte queste cose noi siamo più che vincitori per virtù di colui che ci ha amati” (Rm 8,37). Dopo aver messo nel cuore questa certezza, dopo essersi fatto ben fermo nella mente e nel cuore, il buon soldato di Cristo Gesù inizia la vestizione dell’armatura. Il primo pezzo è la verità, il secondo è la giustizia: Cinti i fianchi con la verità: 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 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384882A7"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“Rivestiti con la corazza della giustizia”: 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  La giustizia, come la verità, è la volontà di Dio manifestata. </w:t>
      </w:r>
      <w:r w:rsidRPr="00284585">
        <w:rPr>
          <w:rFonts w:ascii="Arial" w:eastAsia="Times New Roman" w:hAnsi="Arial"/>
          <w:i/>
          <w:iCs/>
          <w:sz w:val="24"/>
          <w:szCs w:val="20"/>
          <w:lang w:eastAsia="it-IT"/>
        </w:rPr>
        <w:lastRenderedPageBreak/>
        <w:t>Ciò che Dio ha detto è, ciò che Dio non ha detto, non è. La vita è in ciò che Dio ha detto; la morte è in ciò che Dio non ha detto. 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 Perché Gesù ha sconfitto il diavolo nel deserto? Ma cosa gli proponeva il diavolo? Il diavolo gli proponeva una via di salvezza alternativa a quella che il Padre gli aveva indicato, manifestato e che Lui aveva accolto: “Ecco, io vengo, o Padre, per fare la tua volontà”. 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della corazza della volontà di Dio e il diavolo è già sconfitto. 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 Oggi il cristiano è nudo dinanzi alla tentazione. Il diavolo lo può prendere da ogni lato.  Cristo fu tentato con ogni genere di tentazione e Lui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 In questo la Chiesa ha una grave 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50C91A4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“E avendo come calzatura ai piedi lo zelo per propagare il Vangelo della pace”. 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 Lo zelo è un fuoco che arde dentro e che non si </w:t>
      </w:r>
      <w:r w:rsidRPr="00284585">
        <w:rPr>
          <w:rFonts w:ascii="Arial" w:eastAsia="Times New Roman" w:hAnsi="Arial"/>
          <w:i/>
          <w:iCs/>
          <w:sz w:val="24"/>
          <w:szCs w:val="20"/>
          <w:lang w:eastAsia="it-IT"/>
        </w:rPr>
        <w:lastRenderedPageBreak/>
        <w:t xml:space="preserve">consuma, non si spegne, non si indebolisce, non viene mai meno. Lo zelo è la forza dei discepoli di Gesù, il motore delle loro azioni.  Quando lo zelo arde, brucia, il cristiano non si arrende, non si ferma, non retrocede, non viene mai meno. Se invece lo zelo si affievolisce, perché non alimentato a dovere con una preghiera costante, perseverante, basta la più piccola difficoltà e si abbandona la lotta. 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w:t>
      </w:r>
    </w:p>
    <w:p w14:paraId="4E021F4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“Per propagare il Vangelo”:</w:t>
      </w:r>
      <w:r w:rsidRPr="00284585">
        <w:rPr>
          <w:rFonts w:ascii="Arial" w:eastAsia="Times New Roman" w:hAnsi="Arial"/>
          <w:sz w:val="24"/>
          <w:szCs w:val="20"/>
          <w:lang w:eastAsia="it-IT"/>
        </w:rPr>
        <w:t xml:space="preserve"> 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 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 </w:t>
      </w:r>
      <w:r w:rsidRPr="00284585">
        <w:rPr>
          <w:rFonts w:ascii="Arial" w:eastAsia="Times New Roman" w:hAnsi="Arial"/>
          <w:i/>
          <w:sz w:val="24"/>
          <w:szCs w:val="20"/>
          <w:lang w:eastAsia="it-IT"/>
        </w:rPr>
        <w:t>“Della pace”:</w:t>
      </w:r>
      <w:r w:rsidRPr="00284585">
        <w:rPr>
          <w:rFonts w:ascii="Arial" w:eastAsia="Times New Roman" w:hAnsi="Arial"/>
          <w:sz w:val="24"/>
          <w:szCs w:val="20"/>
          <w:lang w:eastAsia="it-IT"/>
        </w:rPr>
        <w:t xml:space="preserve"> 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 La pace è l’amicizia con Dio ritrovata, ma è anche il dimorare in questa amicizia per tutti i nostri giorni. 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 Il Vangelo è il cambiamento radicale dei nostri pensieri e per la conformazione della nostra vita alla vita di Cristo Gesù. Questo è il fine del Vangelo e senza conformazione della nostra vita a Cristo non c’è vero dono del </w:t>
      </w:r>
      <w:r w:rsidRPr="00284585">
        <w:rPr>
          <w:rFonts w:ascii="Arial" w:eastAsia="Times New Roman" w:hAnsi="Arial"/>
          <w:sz w:val="24"/>
          <w:szCs w:val="20"/>
          <w:lang w:eastAsia="it-IT"/>
        </w:rPr>
        <w:lastRenderedPageBreak/>
        <w:t>Vangelo. Il Vangelo si dona da conformati a Cristo perché altri si conformino a Lui. È questo lo zelo che dobbiamo avere nel cuore: parlare di Cristo in tutto simili a Lui nella nostra obbedienza al Padre celeste.</w:t>
      </w:r>
    </w:p>
    <w:p w14:paraId="4277194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“Tenete sempre in mano lo scudo della fede, con il quale potrete spegnere tutti i dardi infuocati del maligno”.</w:t>
      </w:r>
      <w:r w:rsidRPr="00284585">
        <w:rPr>
          <w:rFonts w:ascii="Arial" w:eastAsia="Times New Roman" w:hAnsi="Arial"/>
          <w:sz w:val="24"/>
          <w:szCs w:val="20"/>
          <w:lang w:eastAsia="it-IT"/>
        </w:rPr>
        <w:t xml:space="preserve"> 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e sa che è assai facile cadere nella tentazione. I dardi infuocati del maligno ci potrebbero colpire in ogni tempo. Cosa fare perché questo non accada. Il soldato si protegge dai dardi con lo scudo. Con esso si protegge il viso e anche il corpo.  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 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 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 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 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 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6E115F8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lastRenderedPageBreak/>
        <w:t>“Prendete anche l'elmo della salvezza e la spada dello Spirito, cioè la parola di Dio”.</w:t>
      </w:r>
      <w:r w:rsidRPr="00284585">
        <w:rPr>
          <w:rFonts w:ascii="Arial" w:eastAsia="Times New Roman" w:hAnsi="Arial"/>
          <w:sz w:val="24"/>
          <w:szCs w:val="20"/>
          <w:lang w:eastAsia="it-IT"/>
        </w:rPr>
        <w:t xml:space="preserve">  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penitenza. In essa si abbonda, se quotidianamente la si riceve nel sacramento dell’Eucaristia e la si alimenta attimo per attimo attraverso la preghiera. Sappiamo che particolare significato riveste la preghiera del Santo Rosario innalzata alla Vergine Maria, Madre di Dio e Madre nostra.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  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 Il buon soldato di Cristo Gesù deve anche prendere la spada dello Spirito, cioè la parola di Dio.</w:t>
      </w:r>
    </w:p>
    <w:p w14:paraId="2B8ABA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 La parola di Dio è la spada dello Spirito perché essa annienta e distrugge l’altra spada, quella del diavolo, cioè la parola di menzogna, di falsità, di errore. 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 Siamo, sì, </w:t>
      </w:r>
      <w:r w:rsidRPr="00284585">
        <w:rPr>
          <w:rFonts w:ascii="Arial" w:eastAsia="Times New Roman" w:hAnsi="Arial"/>
          <w:sz w:val="24"/>
          <w:szCs w:val="20"/>
          <w:lang w:eastAsia="it-IT"/>
        </w:rPr>
        <w:lastRenderedPageBreak/>
        <w:t>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042A2EA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Ora il battezzato sa qual è la sua particolare tentazione. Sa anche come poterla vincere. Spetta solo a lui però indossare l’armatura spirituale. Gli altri lo possono incoraggiare, ma non possono indossarla per lui. Se il battezzato sapesse cosa lo Spirito Santo ha fatto e fa per lui, di certo non smetterebbe mai di ringraziarlo e di benedirlo. Di certo non si lascerebbe tentare da Satana. Metterebbe ogni impegno per non ritornare nella sua schiavitù, nelle sue concupiscenze, nei suoi vizi, nei suoi istinti di peccato, nelle sue ininterrotte trasgressioni della Legge del suo Dio. </w:t>
      </w:r>
    </w:p>
    <w:p w14:paraId="614BFE7A" w14:textId="77777777" w:rsidR="00284585" w:rsidRPr="00284585" w:rsidRDefault="00284585" w:rsidP="00284585">
      <w:pPr>
        <w:spacing w:after="120" w:line="240" w:lineRule="auto"/>
        <w:jc w:val="both"/>
        <w:rPr>
          <w:rFonts w:ascii="Arial" w:eastAsia="Times New Roman" w:hAnsi="Arial"/>
          <w:sz w:val="24"/>
          <w:szCs w:val="20"/>
          <w:lang w:eastAsia="it-IT"/>
        </w:rPr>
      </w:pPr>
    </w:p>
    <w:p w14:paraId="3B6E714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61" w:name="_Toc123799766"/>
      <w:bookmarkStart w:id="762" w:name="_Toc123799972"/>
      <w:bookmarkStart w:id="763" w:name="_Toc180486837"/>
      <w:r w:rsidRPr="00284585">
        <w:rPr>
          <w:rFonts w:ascii="Arial" w:hAnsi="Arial"/>
          <w:b/>
          <w:bCs/>
          <w:color w:val="000000"/>
          <w:sz w:val="28"/>
          <w:lang w:val="la-Latn"/>
        </w:rPr>
        <w:t>LA TENTAZIONE DI CHI GOVERNA</w:t>
      </w:r>
      <w:bookmarkEnd w:id="761"/>
      <w:bookmarkEnd w:id="762"/>
      <w:bookmarkEnd w:id="763"/>
    </w:p>
    <w:p w14:paraId="16FD6ECB"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t xml:space="preserve">I capi delle nazioni e anche i capi della Chiesa, devono sapere che è dal Signore che loro sono posti sul “trono”, o sul “primo scanno”. Perché il Signore li pone in alto? Per governare il suo popolo secondo verità e giustizia divina. Devono altresì sapere che essi saranno sottoposti nell’esercizio del loro governo ad una indagine rigorosa da parte del Signore. Ogni ingiustizia e ogni falsità introdotte nella loro amministrazione sarà severamente punita. Non hanno governato il popolo dal cuore del Signore, ma dal loro proprio cuore. Quanto rivela il Libro della Sapienza sono verità che vanno non solo meditate, ma soprattutto insegnate ad ogni uomo, dal momento che ogni uomo, o in poco o in molto, in qualche modo è posto in alto per amministrare la verità e la giustizia che vengono da Dio. Tutti dobbiamo custodire queste parole nel cuore. Alla luce di esse dobbiamo sempre esaminare il nostro governo: </w:t>
      </w:r>
    </w:p>
    <w:p w14:paraId="139010B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w:t>
      </w:r>
      <w:r w:rsidRPr="00284585">
        <w:rPr>
          <w:rFonts w:ascii="Arial" w:eastAsia="Times New Roman" w:hAnsi="Arial"/>
          <w:bCs/>
          <w:i/>
          <w:iCs/>
          <w:sz w:val="24"/>
          <w:szCs w:val="20"/>
          <w:lang w:eastAsia="it-IT"/>
        </w:rPr>
        <w:lastRenderedPageBreak/>
        <w:t>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18DE8524"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t>Salomone è Re. Al Signore chiede la sapienza perché lui possa sempre governare il suo popolo dalla verità e dalla giustizia che vengono da Lui. Senza la sapienza divina che illumina mente e cuore, sempre le ingiustizie si moltiplicheranno e sempre ogni ingiustizia produrrà una grande, a volte indicibile sofferenza. Ecco cosa Salomone domanda al Signore ed ecco anche la risposta del Signore alla sua richiesta:</w:t>
      </w:r>
    </w:p>
    <w:p w14:paraId="2BA67A3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w:t>
      </w:r>
      <w:r w:rsidRPr="00284585">
        <w:rPr>
          <w:rFonts w:ascii="Arial" w:eastAsia="Times New Roman" w:hAnsi="Arial"/>
          <w:bCs/>
          <w:i/>
          <w:iCs/>
          <w:sz w:val="24"/>
          <w:szCs w:val="20"/>
          <w:lang w:eastAsia="it-IT"/>
        </w:rPr>
        <w:lastRenderedPageBreak/>
        <w:t>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2CAA618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1F6D1718"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lastRenderedPageBreak/>
        <w:t>Ora riflettiamo, Re del cielo e della terra, Re del mondo e della Chiesa, è solo Cristo Gesù. Chi governa la terra e chi governa il mondo deve governarlo dalla verità, dalla giustizia, dalla sapienza che sono in Cristo Signore. Deve governarlo secondo purissima scienza divina e mai dai sentimenti e dagli umori che vengono dal popolo o dai figli della Chiesa. Avendo la Chiesa e il mondo tolto Cristo dalla loro vista, avendolo rinnegato e rifiutato, è evidente che nessun governo potrà essere dalla sua divina giustizia, divina verità, divina sapienza. Ogni governo potrà essere solo o dal chi governa o dal cuore di chi è governato. Proviamo su questo principio del retto governo a dare una parola di luce:</w:t>
      </w:r>
    </w:p>
    <w:p w14:paraId="371BC863"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 xml:space="preserve">Passi pure che ci si vergogni di Cristo e che si cancellino i segni visibili dell’appartenenza a Lui, c’è però una verità che mai possiamo cancellare: la Legge morale, che è la sola legge dalla quale nasce ogni vita. A cosa deve spingere chi è posto in alto per governare e il mondo e la Chiesa. Essi devono spingere verso una vera e reale conversione alla Legge morale, che riguarda ogni aspetto e ogni momento della nostra vita. O essi ci aiutano a convertirci alla vera Legge morale,  quella vera, oppure il male ci ingoierà tutti come fa il serpente con le sue vittime. Noi siamo già tutti tra le spire del serpente dell’immoralità, o ci convertiamo alla moralità o sarà per tutti noi la fine. Ecco le molteplici conversioni morali ogg. più che necessarie: Urge prima di tutto convertirsi alla vita. Stiamo tutti divenendo coltivatori di morte. Urge convertirsi alla famiglia. Non possiamo più continuare a sfasciarla. Urge convertirsi alla propria natura. Non possiamo devastarla. Una natura devastata ci devasta. Urge convertirsi al proprio dovere, ai propri obblighi umani, professionali, istituzionali, di responsabilità pubblica e privata. Urge convertirsi oggi al limite che viene dai Comandamenti del Signore. Urge convertirsi all’uso corretto delle risorse sia umane che naturali. Urge convertirsi a non chiedere ciò che va ben oltre il dovuto anche per carità, elemosina, giustizia sociale. Urge convertirsi all’onestà della gestione della cosa pubblica. È insulto all’umanità, oltre che gravissima offesa e lesione contro il settimo comandamento, usare il denaro pubblico, frutto a volte di tasse altamente estorsive, per orge e festini. Imporre anche un centesimo di tassa è furto gravissimo, se poi lo si usa scialacquandolo con immorale e disonesta disinvoltura. Ogni tassa è sudore di sangue. Ogni sudore va trattato con lo stesso rispetto con il quale il cristiano tratta il </w:t>
      </w:r>
      <w:r w:rsidRPr="00284585">
        <w:rPr>
          <w:rFonts w:ascii="Arial" w:hAnsi="Arial"/>
          <w:bCs/>
          <w:i/>
          <w:iCs/>
          <w:color w:val="000000"/>
          <w:sz w:val="24"/>
          <w:szCs w:val="20"/>
        </w:rPr>
        <w:t>“corpo e il sangue di Cristo nell’Eucaristia”</w:t>
      </w:r>
      <w:r w:rsidRPr="00284585">
        <w:rPr>
          <w:rFonts w:ascii="Arial" w:hAnsi="Arial"/>
          <w:bCs/>
          <w:iCs/>
          <w:color w:val="000000"/>
          <w:sz w:val="24"/>
          <w:szCs w:val="20"/>
        </w:rPr>
        <w:t xml:space="preserve">. Urge convertirsi al rispetto dell’altro. Nessuno ha il diritto di essere malandrino, delinquente, violento, ladro, disonesto, stupratore, facinoroso, delinquente, manipolatore delle coscienze, falsificatore della realtà, mercanti di uomini. Urge convertirsi alla malattia, alla sofferenza, alla croce. Urge convertirsi al rispetto della vita, di ogni vita. Urge convertirsi alla divina verità. </w:t>
      </w:r>
    </w:p>
    <w:p w14:paraId="3FE3618B"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 xml:space="preserve">Urge convertirsi alla sapienza che è la divina luce che da Dio discende nel cuore e dirige pensieri e decisioni verso il vero bene. Non c’è vero bene se non è particolare e universale, nel tempo e nell’eternità, verso giusti e giusti, santi e peccatori, onesti e disonesti. Se il cuore è libero dal peccato, esso è capace di accogliere la divina sapienza. Se esso è una cisterna di male, mai accoglierà la divina sapienza. Dal peccato penserà, deciderà, agirà. Dalla divina sapienza si comprenderà che prima di introdurre una tassa sul popolo, è necessario che coloro che governano si liberino da ogni ingiustizia, ogni peccato, ogni vizio. Si svestano della stoltezza che rende iniqua la loro amministrazione. Si vestano </w:t>
      </w:r>
      <w:r w:rsidRPr="00284585">
        <w:rPr>
          <w:rFonts w:ascii="Arial" w:hAnsi="Arial"/>
          <w:bCs/>
          <w:iCs/>
          <w:color w:val="000000"/>
          <w:sz w:val="24"/>
          <w:szCs w:val="20"/>
        </w:rPr>
        <w:lastRenderedPageBreak/>
        <w:t xml:space="preserve">dalla sapienza che rende oculata, prudente, temperante l’uso dei beni. Per stoltezza si può dilapidare un intero anno di tasse, senza produrre alcun bene. Per sapienza con una minima quantità di denaro si può salvare un paese. Con la sapienza si possiede anche la luce della verità. </w:t>
      </w:r>
    </w:p>
    <w:p w14:paraId="1121FAB3"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Con la luce della verità chi governa o il mondo o la Chiesa sa che deve poggiare i suoi piedi sulla via della vita. Con la sapienza che discende da Dio si saprà che non ogni verità è verità piena. C’è la verità esperienziale, ma questa non è la verità piena. C’è la verità scientifica, neanche questa è verità piena. C’è la verità filosofica. Neanche questa è verità piena. C’è la verità teologica. Neanche questa è verità piena. Con queste verità non c’è vero governo secondo Dio. La verità piena è nella sorgente dalla quale ogni verità prende inizio e la sola sorgente della verità è Cristo Signore. Cristo Signore dona a chi governa sia il mondo e sia la Chiesa, la sua verità facendoli verità in Lui, facendoli corpo del suo corpo, vita della sua vita. Essere inseriti nella sua verità, non è però ancora la pienezza della verità. Gesù li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chi governa dovrà essere verità universale. Come Cristo è verità che si dona, anche chi governa deve essere verità che si dona. Come Cristo, per rendere testimonianza alla verità, si lasciò crocifiggere, così anche chi governa deve offrire il sangue per essere vero testimone della verità. Ancora: chi governa deve sapere cogliere nella storia tutti quei semi di verità che sono nel cuore degli uomini e fermentarli con il lievito della verità di Cristo. Se chi governa soffoca anche un piccolissimo seme di verità che è nel cuore dell’uomo, lui è responsabile dinanzi a Dio di aver soffocato la verità incipiente, iniziale nella quale lui avrebbe potuto inserire il lievito della divina, eterna, incarnata, crocifissa, risorta verità di Cristo Gesù.</w:t>
      </w:r>
    </w:p>
    <w:p w14:paraId="5F9B5967"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 xml:space="preserve">Ecco ancora cosaci insegna la divina sapienza. Per sapere se il tributo va pagato a Cesare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w:t>
      </w:r>
      <w:r w:rsidRPr="00284585">
        <w:rPr>
          <w:rFonts w:ascii="Arial" w:hAnsi="Arial"/>
          <w:bCs/>
          <w:iCs/>
          <w:color w:val="000000"/>
          <w:sz w:val="24"/>
          <w:szCs w:val="20"/>
        </w:rPr>
        <w:lastRenderedPageBreak/>
        <w:t>reali possibilità dell’uomo. Oppure se è stornato al raggiungimento di fini egoistici, personali. Poiché la tassa è data a Cesare, è Cesare che deve stabilire quali servizi vanno offerti sia al singolo che alla comunità da lui governati. Oggi molte tasse sono inique, perché richieste da una modalità dissennata di gestire il denaro pubblico. Volendo concretizzare cosa è di Cesare e cosa è di Dio, dobbiamo subito dire che l’anima dell’uomo è interamente di Dio ed essa va sempre donata a Dio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prestando piena obbedienza ad ogni suo comando di amore. Il Vangelo è infinitamente altro di ciò che noi pensiamo. Il Vangelo è l’essenza eterna, divina, umana, crocifissa, risorta, data a noi come vita perché anche noi diveniamo essenza divina in Cristo, per il suo Santo Spirito. La verità si conosce dalla verità. Dalla falsità mai si potrà conoscere la verità. Cristo è Verità eterna. È dalla Verità eterna. Vive nel seno della Verità eterna. Conosce la Verità. Dalla Verità dona una risposta di purissima verità. Tutto è nella luce. Ora come potrà mai governare dalla verità di Cristo, chi Cristo ha espulso dal suo cuore e anche dalla terra, e perfino oggi dalla sua Chiesa? Noi abbiamo espulso Lui dalla nostra terra e la terra sta vomitando noi dalla sua superficie. Non ci tollera, non ci sopporta, si fa infuocata nel punto in cui noi poggiamo i piedi. Non vuole che calpestiamo la sua altissima sacralità. Essa è del Crocifisso, appartiene a Lui per creazione e per redenzione e non ama che i distruttori del suo Re, Cristo Gesù, innalzato su di essa come luce e vita del mondo, abitino su di essa. Senza la luce, la grazia, la vita, la verità, lo Spirito Santo di Cristo Gesù nessun governo è possibile. Si compiono orge e festini, si sperpera il denaro pubblico, si commettono mille altre disonestà. La terra non obbedisce a chi governa, ma non ci si converte. Gridiamo contro gli scandali di ieri e intanto abbiamo inventato un nuovo filone. Facciamo cortei per condannare l’olocausto e mentre gridiamo, siamo noi stessi costruttori di nuovi olocausti ancora più sofisticati e terrificanti. Non stiamo noi oggi uccidendo la vita e la sorgente di essa? Non siamo noi esecutori dell’olocausto della nostra natura umana? Non vogliamo il Crocifisso, il solo che può farci la nostra vera umanità. Vogliamo essere governati dal male, da quel male da noi voluto, pensato, immaginato, legiferato che è quel serpente invisibile che ci sta stritolando tutti. Ci stiamo autodistruggendo, ma nessuno vuole aprire gli occhi. Neanche questo possiamo. Gli occhi si aprono per noi solo quando avremo il coraggio di fissare il Crocifisso e proclamarlo come il solo nostro Salvatore e Redentore. Solo il Crocifisso può compiere questo grande miracolo: darci la vista perché possiamo vedere il baratro infernale sul quale siamo posti e allontanarci da esso. A questo servono quanti governano nel mondo e nella Chiesa: a farci rispettare ogni vera giustizia: giustizia vero Dio, giustizia verso gli uomini, giustizia verso la terra. La giustizia è frutto di quella sapienza che scende per noi dal Cielo.</w:t>
      </w:r>
    </w:p>
    <w:p w14:paraId="65C19CFB"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lastRenderedPageBreak/>
        <w:t>Ecco il giudizio di Dio su Babilonia, un tempo martello nella sua mani:</w:t>
      </w:r>
    </w:p>
    <w:p w14:paraId="4FB03DD9" w14:textId="77777777" w:rsidR="00284585" w:rsidRPr="00284585" w:rsidRDefault="00284585" w:rsidP="00284585">
      <w:pPr>
        <w:spacing w:after="120" w:line="240" w:lineRule="auto"/>
        <w:ind w:left="567" w:right="567"/>
        <w:jc w:val="both"/>
        <w:rPr>
          <w:rFonts w:ascii="Arial" w:hAnsi="Arial"/>
          <w:bCs/>
          <w:i/>
          <w:iCs/>
          <w:sz w:val="24"/>
          <w:szCs w:val="20"/>
        </w:rPr>
      </w:pPr>
      <w:r w:rsidRPr="00284585">
        <w:rPr>
          <w:rFonts w:ascii="Arial" w:hAnsi="Arial"/>
          <w:bCs/>
          <w:i/>
          <w:iCs/>
          <w:sz w:val="24"/>
          <w:szCs w:val="20"/>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3741808E" w14:textId="77777777" w:rsidR="00284585" w:rsidRPr="00284585" w:rsidRDefault="00284585" w:rsidP="00284585">
      <w:pPr>
        <w:spacing w:after="120" w:line="240" w:lineRule="auto"/>
        <w:ind w:left="567" w:right="567"/>
        <w:jc w:val="both"/>
        <w:rPr>
          <w:rFonts w:ascii="Arial" w:hAnsi="Arial"/>
          <w:bCs/>
          <w:i/>
          <w:iCs/>
          <w:sz w:val="24"/>
          <w:szCs w:val="20"/>
        </w:rPr>
      </w:pPr>
      <w:r w:rsidRPr="00284585">
        <w:rPr>
          <w:rFonts w:ascii="Arial" w:hAnsi="Arial"/>
          <w:bCs/>
          <w:i/>
          <w:iCs/>
          <w:sz w:val="24"/>
          <w:szCs w:val="20"/>
        </w:rPr>
        <w:lastRenderedPageBreak/>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66ED8F71" w14:textId="77777777" w:rsidR="00284585" w:rsidRPr="00284585" w:rsidRDefault="00284585" w:rsidP="00284585">
      <w:pPr>
        <w:spacing w:after="120" w:line="240" w:lineRule="auto"/>
        <w:ind w:left="567" w:right="567"/>
        <w:jc w:val="both"/>
        <w:rPr>
          <w:rFonts w:ascii="Arial" w:hAnsi="Arial"/>
          <w:bCs/>
          <w:i/>
          <w:iCs/>
          <w:sz w:val="24"/>
          <w:szCs w:val="20"/>
        </w:rPr>
      </w:pPr>
      <w:r w:rsidRPr="00284585">
        <w:rPr>
          <w:rFonts w:ascii="Arial" w:hAnsi="Arial"/>
          <w:bCs/>
          <w:i/>
          <w:iCs/>
          <w:sz w:val="24"/>
          <w:szCs w:val="20"/>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42A4C34F"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lastRenderedPageBreak/>
        <w:t>Come si compie questo giudizio di Dio su Babilonia viene narrato nel Libro del profeta Daniele:</w:t>
      </w:r>
    </w:p>
    <w:p w14:paraId="45E57EB2"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103A5A11"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 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299E0B21"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2F1DB95F"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 xml:space="preserve">Daniele rispose al re: «Tieni pure i tuoi doni per te e da’ ad altri i tuoi regali: tuttavia io leggerò la scrittura al re e gliene darò la spiegazione. 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 Ma, quando il suo cuore </w:t>
      </w:r>
      <w:r w:rsidRPr="00284585">
        <w:rPr>
          <w:rFonts w:ascii="Arial" w:hAnsi="Arial"/>
          <w:bCs/>
          <w:iCs/>
          <w:color w:val="000000"/>
          <w:sz w:val="24"/>
          <w:szCs w:val="20"/>
        </w:rPr>
        <w:lastRenderedPageBreak/>
        <w:t>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225D36D3" w14:textId="77777777" w:rsidR="00284585" w:rsidRPr="00284585" w:rsidRDefault="00284585" w:rsidP="00284585">
      <w:pPr>
        <w:spacing w:after="120" w:line="240" w:lineRule="auto"/>
        <w:jc w:val="both"/>
        <w:rPr>
          <w:rFonts w:ascii="Arial" w:hAnsi="Arial"/>
          <w:bCs/>
          <w:iCs/>
          <w:color w:val="000000"/>
          <w:sz w:val="24"/>
          <w:szCs w:val="20"/>
        </w:rPr>
      </w:pPr>
      <w:r w:rsidRPr="00284585">
        <w:rPr>
          <w:rFonts w:ascii="Arial" w:hAnsi="Arial"/>
          <w:bCs/>
          <w:iCs/>
          <w:color w:val="000000"/>
          <w:sz w:val="24"/>
          <w:szCs w:val="20"/>
        </w:rPr>
        <w:t xml:space="preserve">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 E questo è lo scritto tracciato: Mene, Tekel, Peres, e questa ne è l’interpretazione: Mene: Dio ha contato il tuo regno e gli ha posto fine; Tekel: tu sei stato pesato sulle bilance e sei stato trovato insufficiente; Peres: il tuo regno è stato diviso e dato ai Medi e ai Persiani». Allora, per ordine di Baldassàr, Daniele fu vestito di porpora, ebbe una collana d’oro al collo e con bando pubblico fu dichiarato terzo nel governo del regno. In quella stessa notte Baldassàr, re dei Caldei, fu ucciso. (Dn 5,1-30. </w:t>
      </w:r>
    </w:p>
    <w:p w14:paraId="6D0CF0CD"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hAnsi="Arial" w:cs="Arial"/>
          <w:bCs/>
          <w:iCs/>
          <w:color w:val="000000"/>
          <w:sz w:val="24"/>
        </w:rPr>
        <w:t>Ecco ora due verità che sempre chi governa dovrà conservare nel cuore. Prima verità: “</w:t>
      </w:r>
      <w:r w:rsidRPr="00284585">
        <w:rPr>
          <w:rFonts w:ascii="Arial" w:eastAsia="Times New Roman" w:hAnsi="Arial"/>
          <w:bCs/>
          <w:iCs/>
          <w:color w:val="000000"/>
          <w:sz w:val="24"/>
          <w:szCs w:val="20"/>
          <w:lang w:eastAsia="it-IT"/>
        </w:rPr>
        <w:t xml:space="preserve">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  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w:t>
      </w:r>
      <w:r w:rsidRPr="00284585">
        <w:rPr>
          <w:rFonts w:ascii="Arial" w:eastAsia="Times New Roman" w:hAnsi="Arial"/>
          <w:bCs/>
          <w:iCs/>
          <w:color w:val="000000"/>
          <w:sz w:val="24"/>
          <w:szCs w:val="20"/>
          <w:lang w:eastAsia="it-IT"/>
        </w:rPr>
        <w:lastRenderedPageBreak/>
        <w:t>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247ED280"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t>Seconda verità: “È cosa giusta ricordare una verità essenziale, che sempre va posta a fondamento di ogni azione dell’uomo. Un uomo può essere posto sul “trono” – papale, episcopale, parrocchiale, mondiale, nazionale, regionale, comunale – per vie molteplici, giuste o anche ingiuste.  Le vie attraverso cui si giunge al “trono” sono una cosa, il “trono” è altra cosa. Quando ci si siede sul “trono” – religioso, politico, economico, finanziario, scientifico, scolastico, o altro – l’autorità, il governo, ogni attività deve essere presa solo nel nome del Signore. 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 Il governo è dal vero bene. Il vero bene è dalla volontà di Dio, mai dalla volontà degli uomini. Purtroppo l’uomo prima dice le parole stolte e oi fa di esse la sua trappola di morte. 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 </w:t>
      </w:r>
    </w:p>
    <w:p w14:paraId="305E2CE0"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t xml:space="preserve">Ecco la tentazione con la quale Satana sempre incalza coloro che sono posti in alto: dimenticarsi in nome di chi essi reggono la Chiesa e il mondo. Appropriarsi del trono e governare dal loro cuore, dai loro desideri, dalla loro mente. Oggi molti che sono sul trono neanche più credono in Dio e in Cristo Gesù. Non solo governano dai sentimenti del loro cuore. Governano soprattutto dal male per il male, dall’ingiustizia per l’ingiustizia, dall’immoralità per l’immoralità, dalla stoltezza per la stoltezza. Nella Chiesa oggi si è giunti a governare da un’antropologia di peccato per una antropologia di peccato, di idolatria, di universale immoralità. Oggi nella Chiesa è riuscito a porre la sua legge come unica legge di vita, di misericordia, di compassione di pietà. Oggi nella Chiesa si discredita Cristo Gesù, il Padre suo, lo Spirito Santo, in nome di un umanesimo </w:t>
      </w:r>
      <w:r w:rsidRPr="00284585">
        <w:rPr>
          <w:rFonts w:ascii="Arial" w:eastAsia="Times New Roman" w:hAnsi="Arial"/>
          <w:bCs/>
          <w:iCs/>
          <w:color w:val="000000"/>
          <w:sz w:val="24"/>
          <w:szCs w:val="20"/>
          <w:lang w:eastAsia="it-IT"/>
        </w:rPr>
        <w:lastRenderedPageBreak/>
        <w:t xml:space="preserve">ateo, immanente, privato di ogni trascendenza e della divina ed eterna verità. Oggi nella Chiesa in nome di una misericordia diabolica si è distrutta la vera misericordia divina ed eterna. In nome del pensiero dell’uomo si è ridotto in Vangelo in una meravigliosa favola antica. In nome dell’innalzamento dell’uomo si è tolto Cristo dalla nostra vista. Oggi quanti ancora si appellano alla fede o alla teologia, non si appellano alla verità della fede e della teologia, ma ad una scienza umana che essi ritengono necessaria all’uomo come ogni altra scienza. Oggi Satana ha tolto dalla Chiesa la conversione a Cristo e ha installato la parola vuota come principio di dialogo con ogni uomo. Non solo ha installato la parola vuota, dialoga con un uomo che conserva la sua parola piena di odio violento contro Cristo Gesù, contro il suo Vangelo, contro il Padre suo e lo Spirito Santo, contro quelli che adorano il Padre in Cristo e nello Spirito Santo. Ecco il grande inganno di Satana sferrato contro chi è chiamato a governare il Vangelo sulla nostra terra. Fa credere a chi siede sul trono del cristiano che la sua parola, che è di totale rinuncia a Cristo e al Vangelo, serva per convertire il cuore di chi siede sul trono della falsità e della menzogna. Chi siede sul trono del Vangelo, essendo caduto nell’inganno di Satana, è cieco e non vede che l’altro mai rinuncerà alla sua menzogna, alla sua falsità, al suo odio per Cristo e per il Vangelo. Non vede che rinunciando lui, che siede sul trono di Cristo e del Vangelo, a Cristo e al Vangelo, rafforza l’altro nella sua menzogna e nel suo odio. </w:t>
      </w:r>
    </w:p>
    <w:p w14:paraId="27EC65F1"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p>
    <w:p w14:paraId="330F9CD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764" w:name="_Toc123799767"/>
      <w:bookmarkStart w:id="765" w:name="_Toc123799973"/>
      <w:bookmarkStart w:id="766" w:name="_Toc180486838"/>
      <w:r w:rsidRPr="00284585">
        <w:rPr>
          <w:rFonts w:ascii="Arial" w:hAnsi="Arial"/>
          <w:b/>
          <w:bCs/>
          <w:color w:val="000000"/>
          <w:sz w:val="28"/>
          <w:lang w:val="la-Latn"/>
        </w:rPr>
        <w:t>LA TENTAZIONE DI CHI È GOVERNATO</w:t>
      </w:r>
      <w:bookmarkEnd w:id="764"/>
      <w:bookmarkEnd w:id="765"/>
      <w:bookmarkEnd w:id="766"/>
    </w:p>
    <w:p w14:paraId="790129EA"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t>Chi è governato sempre viene tentato a sottoporre l’obbedienza richiesta alla sua razionalità, alla sua intelligenza, alla sua coscienza. L’obbedienza richiesta ha invece una sola Legge: l’obbedienza. Si obbedisce a tutto ciò che non è espressamente vietato dalla Legge scritta del Signore, Legge sia di giustizia e sia di carità, amore, divina santità. Ecco cosa chiede lo Spirito Santo a c hi è governato per bocca dell’Apostolo Paolo:</w:t>
      </w:r>
    </w:p>
    <w:p w14:paraId="3CB1E43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w:t>
      </w:r>
      <w:r w:rsidRPr="00284585">
        <w:rPr>
          <w:rFonts w:ascii="Arial" w:eastAsia="Times New Roman" w:hAnsi="Arial"/>
          <w:bCs/>
          <w:i/>
          <w:iCs/>
          <w:sz w:val="24"/>
          <w:szCs w:val="20"/>
          <w:lang w:eastAsia="it-IT"/>
        </w:rPr>
        <w:lastRenderedPageBreak/>
        <w:t xml:space="preserve">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0F8D6668"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t>Proviamo era ad entrare nella verità di alcune di queste parole a noi rivolte dalla Spirito Santo:</w:t>
      </w:r>
    </w:p>
    <w:p w14:paraId="3E9E556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“Ciascuno sia sottomesso alle autorità costituite. Infatti non c’è autorità se non da Dio: quelle che esistono sono stabilite da Dio”</w:t>
      </w:r>
      <w:r w:rsidRPr="00284585">
        <w:rPr>
          <w:rFonts w:ascii="Arial" w:eastAsia="Times New Roman" w:hAnsi="Arial"/>
          <w:b/>
          <w:bCs/>
          <w:sz w:val="24"/>
          <w:szCs w:val="20"/>
          <w:lang w:eastAsia="it-IT"/>
        </w:rPr>
        <w:t>:</w:t>
      </w:r>
      <w:r w:rsidRPr="00284585">
        <w:rPr>
          <w:rFonts w:ascii="Arial" w:eastAsia="Times New Roman" w:hAnsi="Arial"/>
          <w:sz w:val="24"/>
          <w:szCs w:val="20"/>
          <w:lang w:eastAsia="it-IT"/>
        </w:rPr>
        <w:t xml:space="preserve"> Principio altissimo di fede. Ciascuno sia sottomesso alle autorità costituite. Verità storica: l’uomo vivrà sempre sotto un’autorità. Infatti non c’è autorità se non da Dio: quelle che esistono sono stabilite da Dio. Purissima verità di fede: il cristiano deve sempre vivere con questa verità di fede nel suo cuore. Per tre principi eterni che sono essenza della sua vita. Lui ha fatto dono di sé al Padre. Il Padre gli può chiedere qualsiasi sacrificio, anche il martirio e ogni sofferenza. In secondo luogo a lui è stato dato il comandamento di non resistere al malvagio. Lui deve sempre vivere di sapienza arrendevole, mite, umile, docile. In terzo luogo solo il Signore è il giudice di ogni uomo. Noi non siamo giudici.</w:t>
      </w:r>
    </w:p>
    <w:p w14:paraId="5B3E73E1" w14:textId="77777777" w:rsidR="00284585" w:rsidRPr="00284585" w:rsidRDefault="00284585" w:rsidP="00284585">
      <w:pPr>
        <w:spacing w:after="120" w:line="240" w:lineRule="auto"/>
        <w:jc w:val="both"/>
        <w:rPr>
          <w:rFonts w:ascii="Arial" w:eastAsia="Times New Roman" w:hAnsi="Arial"/>
          <w:spacing w:val="-2"/>
          <w:sz w:val="24"/>
          <w:szCs w:val="20"/>
          <w:lang w:eastAsia="it-IT"/>
        </w:rPr>
      </w:pPr>
      <w:r w:rsidRPr="00284585">
        <w:rPr>
          <w:rFonts w:ascii="Arial" w:eastAsia="Times New Roman" w:hAnsi="Arial"/>
          <w:sz w:val="24"/>
          <w:szCs w:val="20"/>
          <w:lang w:eastAsia="it-IT"/>
        </w:rPr>
        <w:t xml:space="preserve">Quando è giusto sottrarre la nostra obbedienza all’autorità costituita? Quando essa comanda cose contrarie alla Legge scritta del Signore, alla missione a noi conferita, quando ci chiede di peccare contro la fede, la verità, lo Spirito Santo. 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w:t>
      </w:r>
      <w:r w:rsidRPr="00284585">
        <w:rPr>
          <w:rFonts w:ascii="Arial" w:eastAsia="Times New Roman" w:hAnsi="Arial"/>
          <w:spacing w:val="-2"/>
          <w:sz w:val="24"/>
          <w:szCs w:val="20"/>
          <w:lang w:eastAsia="it-IT"/>
        </w:rPr>
        <w:t xml:space="preserve">C’è differenza che una legge, un decreto, una decisione siano contro gli Statuti </w:t>
      </w:r>
      <w:r w:rsidRPr="00284585">
        <w:rPr>
          <w:rFonts w:ascii="Arial" w:eastAsia="Times New Roman" w:hAnsi="Arial"/>
          <w:sz w:val="24"/>
          <w:szCs w:val="20"/>
          <w:lang w:eastAsia="it-IT"/>
        </w:rPr>
        <w:t>eterni e le Leggi divine e che siano contro</w:t>
      </w:r>
      <w:r w:rsidRPr="00284585">
        <w:rPr>
          <w:rFonts w:ascii="Arial" w:eastAsia="Times New Roman" w:hAnsi="Arial"/>
          <w:spacing w:val="-2"/>
          <w:sz w:val="24"/>
          <w:szCs w:val="20"/>
          <w:lang w:eastAsia="it-IT"/>
        </w:rPr>
        <w:t xml:space="preserve"> le mie attese, le mie aspirazioni, </w:t>
      </w:r>
      <w:r w:rsidRPr="00284585">
        <w:rPr>
          <w:rFonts w:ascii="Arial" w:eastAsia="Times New Roman" w:hAnsi="Arial"/>
          <w:sz w:val="24"/>
          <w:szCs w:val="20"/>
          <w:lang w:eastAsia="it-IT"/>
        </w:rPr>
        <w:t>i miei vizi, le mie ideologie, filosofie e cose del genere. Questa differenza va fatta.</w:t>
      </w:r>
      <w:r w:rsidRPr="00284585">
        <w:rPr>
          <w:rFonts w:ascii="Arial" w:eastAsia="Times New Roman" w:hAnsi="Arial"/>
          <w:spacing w:val="-2"/>
          <w:sz w:val="24"/>
          <w:szCs w:val="20"/>
          <w:lang w:eastAsia="it-IT"/>
        </w:rPr>
        <w:t xml:space="preserve">  </w:t>
      </w:r>
    </w:p>
    <w:p w14:paraId="05F0726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“Quindi chi si oppone all’autorità, si oppone all’ordine stabilito da Dio. E quelli che si oppongono attireranno su di sé la condanna”:</w:t>
      </w:r>
      <w:r w:rsidRPr="00284585">
        <w:rPr>
          <w:rFonts w:ascii="Arial" w:eastAsia="Times New Roman" w:hAnsi="Arial"/>
          <w:sz w:val="24"/>
          <w:szCs w:val="20"/>
          <w:lang w:eastAsia="it-IT"/>
        </w:rPr>
        <w:t xml:space="preserve"> Questa verità </w:t>
      </w:r>
      <w:r w:rsidRPr="00284585">
        <w:rPr>
          <w:rFonts w:ascii="Arial" w:eastAsia="Times New Roman" w:hAnsi="Arial"/>
          <w:sz w:val="24"/>
          <w:szCs w:val="20"/>
          <w:lang w:eastAsia="it-IT"/>
        </w:rPr>
        <w:lastRenderedPageBreak/>
        <w:t>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  Sempre si deve difendere la Legge, la volontà, la verità di Dio, dinanzi ad ogni uomo, ad ogni autorità. Il Vangelo però, non le nostre ideologie, i nostri desideri, le nostre idee politiche, il nostro odio per chi non pensa come noi.</w:t>
      </w:r>
    </w:p>
    <w:p w14:paraId="7462AAD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“I governanti infatti non sono da temere quando si fa il bene, ma quando si fa il male. Vuoi non aver paura dell’autorità? Fa’ il bene e ne avrai lode”:</w:t>
      </w:r>
      <w:r w:rsidRPr="00284585">
        <w:rPr>
          <w:rFonts w:ascii="Arial" w:eastAsia="Times New Roman" w:hAnsi="Arial"/>
          <w:i/>
          <w:sz w:val="24"/>
          <w:szCs w:val="20"/>
          <w:lang w:eastAsia="it-IT"/>
        </w:rPr>
        <w:t xml:space="preserve"> </w:t>
      </w:r>
      <w:r w:rsidRPr="00284585">
        <w:rPr>
          <w:rFonts w:ascii="Arial" w:eastAsia="Times New Roman" w:hAnsi="Arial"/>
          <w:sz w:val="24"/>
          <w:szCs w:val="20"/>
          <w:lang w:eastAsia="it-IT"/>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w:t>
      </w:r>
      <w:r w:rsidRPr="00284585">
        <w:rPr>
          <w:rFonts w:ascii="Arial" w:eastAsia="Times New Roman" w:hAnsi="Arial"/>
          <w:i/>
          <w:sz w:val="24"/>
          <w:szCs w:val="20"/>
          <w:lang w:eastAsia="it-IT"/>
        </w:rPr>
        <w:t>I governanti infatti non sono da temere quando si fa il bene, ma quando si fa il male</w:t>
      </w:r>
      <w:r w:rsidRPr="00284585">
        <w:rPr>
          <w:rFonts w:ascii="Arial" w:eastAsia="Times New Roman" w:hAnsi="Arial"/>
          <w:sz w:val="24"/>
          <w:szCs w:val="20"/>
          <w:lang w:eastAsia="it-IT"/>
        </w:rPr>
        <w:t xml:space="preserve">. Perché questo? Quando si fa il bene siamo sotto la custodia del nostro Dio. Se facciamo il male, il Signore non potrà proteggerci, custodirci, salvarci.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0840115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“Poiché essa è al servizio di Dio per il tuo bene. Ma se fai il male, allora devi temere, perché non invano essa porta la spada; è infatti al servizio di Dio per la giusta condanna di chi fa il male”:</w:t>
      </w:r>
      <w:r w:rsidRPr="00284585">
        <w:rPr>
          <w:rFonts w:ascii="Arial" w:eastAsia="Times New Roman" w:hAnsi="Arial"/>
          <w:sz w:val="24"/>
          <w:szCs w:val="20"/>
          <w:lang w:eastAsia="it-IT"/>
        </w:rPr>
        <w:t xml:space="preserve"> 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w:t>
      </w:r>
      <w:r w:rsidRPr="00284585">
        <w:rPr>
          <w:rFonts w:ascii="Arial" w:eastAsia="Times New Roman" w:hAnsi="Arial"/>
          <w:sz w:val="24"/>
          <w:szCs w:val="20"/>
          <w:lang w:eastAsia="it-IT"/>
        </w:rPr>
        <w:lastRenderedPageBreak/>
        <w:t xml:space="preserve">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1CE6AC9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“Perciò è necessario stare sottomessi, non solo per timore della punizione, ma anche per ragioni di coscienza”:</w:t>
      </w:r>
      <w:r w:rsidRPr="00284585">
        <w:rPr>
          <w:rFonts w:ascii="Arial" w:eastAsia="Times New Roman" w:hAnsi="Arial"/>
          <w:sz w:val="24"/>
          <w:szCs w:val="20"/>
          <w:lang w:eastAsia="it-IT"/>
        </w:rPr>
        <w:t xml:space="preserve"> 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w:t>
      </w:r>
      <w:r w:rsidRPr="00284585">
        <w:rPr>
          <w:rFonts w:ascii="Arial" w:eastAsia="Times New Roman" w:hAnsi="Arial"/>
          <w:spacing w:val="-2"/>
          <w:sz w:val="24"/>
          <w:szCs w:val="20"/>
          <w:lang w:eastAsia="it-IT"/>
        </w:rPr>
        <w:t xml:space="preserve">Non è il mondo che sta adorando la bestia, ma è il cristiano che si sta totalmente distaccando dal Vangelo. </w:t>
      </w:r>
      <w:r w:rsidRPr="00284585">
        <w:rPr>
          <w:rFonts w:ascii="Arial" w:eastAsia="Times New Roman" w:hAnsi="Arial"/>
          <w:sz w:val="24"/>
          <w:szCs w:val="20"/>
          <w:lang w:eastAsia="it-IT"/>
        </w:rPr>
        <w:t>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5878299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“Per questo infatti voi pagate anche le tasse: quelli che svolgono questo compito sono a servizio di Dio”:</w:t>
      </w:r>
      <w:r w:rsidRPr="00284585">
        <w:rPr>
          <w:rFonts w:ascii="Arial" w:eastAsia="Times New Roman" w:hAnsi="Arial"/>
          <w:sz w:val="24"/>
          <w:szCs w:val="20"/>
          <w:lang w:eastAsia="it-IT"/>
        </w:rPr>
        <w:t xml:space="preserve"> 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w:t>
      </w:r>
      <w:r w:rsidRPr="00284585">
        <w:rPr>
          <w:rFonts w:ascii="Arial" w:eastAsia="Times New Roman" w:hAnsi="Arial"/>
          <w:sz w:val="24"/>
          <w:szCs w:val="20"/>
          <w:lang w:eastAsia="it-IT"/>
        </w:rPr>
        <w:lastRenderedPageBreak/>
        <w:t>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rovina del mondo. Quando governa l’incapacità, nessuna tassa mai basterà. È come mettere l’acqua in un paniere. Più se ne mette e più scompare. L’incapacità è il peccato dei peccati, il vizio dei vizi. Dio ci chiamerà in giudizio a causa di essa.</w:t>
      </w:r>
    </w:p>
    <w:p w14:paraId="14DFA48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“Rendete a ciascuno ciò che gli è dovuto: a chi si devono le tasse, date le tasse; a chi l’imposta, l’imposta; a chi il timore, il timore; a chi il rispetto, il rispetto”:</w:t>
      </w:r>
      <w:r w:rsidRPr="00284585">
        <w:rPr>
          <w:rFonts w:ascii="Arial" w:eastAsia="Times New Roman" w:hAnsi="Arial"/>
          <w:sz w:val="24"/>
          <w:szCs w:val="20"/>
          <w:lang w:eastAsia="it-IT"/>
        </w:rPr>
        <w:t xml:space="preserve"> Cosa ci insegna San Paolo con questo obbligo che è universale, di tutti verso tutti? 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62B78464"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lastRenderedPageBreak/>
        <w:t>Ecco ora con quali parole l’Apostolo Pietro chiede l’obbedienza a chi è posto sopra di noi:</w:t>
      </w:r>
    </w:p>
    <w:p w14:paraId="355ED6C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 </w:t>
      </w:r>
    </w:p>
    <w:p w14:paraId="12618F92" w14:textId="77777777" w:rsidR="00284585" w:rsidRPr="00284585" w:rsidRDefault="00284585" w:rsidP="00284585">
      <w:pPr>
        <w:spacing w:after="120" w:line="240" w:lineRule="auto"/>
        <w:jc w:val="both"/>
        <w:rPr>
          <w:rFonts w:ascii="Arial" w:eastAsia="Times New Roman" w:hAnsi="Arial"/>
          <w:bCs/>
          <w:iCs/>
          <w:color w:val="000000"/>
          <w:sz w:val="24"/>
          <w:szCs w:val="20"/>
          <w:lang w:eastAsia="it-IT"/>
        </w:rPr>
      </w:pPr>
      <w:r w:rsidRPr="00284585">
        <w:rPr>
          <w:rFonts w:ascii="Arial" w:eastAsia="Times New Roman" w:hAnsi="Arial"/>
          <w:bCs/>
          <w:iCs/>
          <w:color w:val="000000"/>
          <w:sz w:val="24"/>
          <w:szCs w:val="20"/>
          <w:lang w:eastAsia="it-IT"/>
        </w:rPr>
        <w:t>Esaminiamo ora versetto per versetto questo divino insegnamento:</w:t>
      </w:r>
    </w:p>
    <w:p w14:paraId="43CD854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284585">
        <w:rPr>
          <w:rFonts w:ascii="Arial" w:eastAsia="Times New Roman" w:hAnsi="Arial"/>
          <w:b/>
          <w:bCs/>
          <w:i/>
          <w:sz w:val="24"/>
          <w:szCs w:val="20"/>
          <w:lang w:eastAsia="it-IT"/>
        </w:rPr>
        <w:t>“Vivete sottomessi ad ogni umana autorità per amore del Signore: sia al re come sovrano”:</w:t>
      </w:r>
      <w:r w:rsidRPr="00284585">
        <w:rPr>
          <w:rFonts w:ascii="Arial" w:eastAsia="Times New Roman" w:hAnsi="Arial"/>
          <w:sz w:val="24"/>
          <w:szCs w:val="20"/>
          <w:lang w:eastAsia="it-IT"/>
        </w:rPr>
        <w:t xml:space="preserve"> </w:t>
      </w:r>
      <w:r w:rsidRPr="00284585">
        <w:rPr>
          <w:rFonts w:ascii="Arial" w:eastAsia="Times New Roman" w:hAnsi="Arial" w:cs="Arial"/>
          <w:sz w:val="24"/>
          <w:szCs w:val="24"/>
          <w:lang w:eastAsia="it-IT"/>
        </w:rPr>
        <w:t xml:space="preserve">La sottomissione è obbedienza. L’obbedienza è al comando che si riceve. L’obbedienza del cristiano non è solo all’autorità religiosa posta dal Signore su di Lui, ma anche ad ogni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un comando esplicito del Signore, allora il cristiano deve preferire la morte o le prigioni pur di non disobbedire al comando del suo Signore. Non deve obbedire al re, ma sempre rimanendo nella più pura obbedienza al Vangelo: </w:t>
      </w:r>
      <w:r w:rsidRPr="00284585">
        <w:rPr>
          <w:rFonts w:ascii="Arial" w:eastAsia="Times New Roman" w:hAnsi="Arial" w:cs="Arial"/>
          <w:i/>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r w:rsidRPr="00284585">
        <w:rPr>
          <w:rFonts w:ascii="Arial" w:eastAsia="Times New Roman" w:hAnsi="Arial" w:cs="Arial"/>
          <w:sz w:val="24"/>
          <w:szCs w:val="24"/>
          <w:lang w:eastAsia="it-IT"/>
        </w:rPr>
        <w:t xml:space="preserve">Obbedienza evangelica perfetta. </w:t>
      </w:r>
      <w:r w:rsidRPr="00284585">
        <w:rPr>
          <w:rFonts w:ascii="Arial" w:hAnsi="Arial" w:cs="Arial"/>
          <w:sz w:val="24"/>
          <w:szCs w:val="24"/>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3E7E6881"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sz w:val="24"/>
          <w:szCs w:val="20"/>
          <w:lang w:eastAsia="it-IT"/>
        </w:rPr>
        <w:lastRenderedPageBreak/>
        <w:t xml:space="preserve">Sulla sottomissione: </w:t>
      </w:r>
      <w:r w:rsidRPr="00284585">
        <w:rPr>
          <w:rFonts w:ascii="Arial" w:hAnsi="Arial" w:cs="Arial"/>
          <w:sz w:val="24"/>
        </w:rPr>
        <w:t>La nostra santissima fede si fonda su una sola parola: Obbedienza. Leggiamo sull’obbedienza quanto l’Apostolo Paolo chiede ai Filippesi:</w:t>
      </w:r>
    </w:p>
    <w:p w14:paraId="127BFECC" w14:textId="77777777" w:rsidR="00284585" w:rsidRPr="00284585" w:rsidRDefault="00284585" w:rsidP="00284585">
      <w:pPr>
        <w:spacing w:after="120" w:line="240" w:lineRule="auto"/>
        <w:ind w:left="567" w:right="567"/>
        <w:jc w:val="both"/>
        <w:rPr>
          <w:rFonts w:ascii="Arial" w:hAnsi="Arial" w:cs="Arial"/>
          <w:i/>
          <w:iCs/>
          <w:spacing w:val="-2"/>
          <w:sz w:val="24"/>
        </w:rPr>
      </w:pPr>
      <w:r w:rsidRPr="00284585">
        <w:rPr>
          <w:rFonts w:ascii="Arial" w:hAnsi="Arial" w:cs="Arial"/>
          <w:i/>
          <w:iCs/>
          <w:spacing w:val="-2"/>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39EA9B19"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i/>
          <w:sz w:val="24"/>
        </w:rPr>
        <w:t xml:space="preserve"> </w:t>
      </w:r>
      <w:r w:rsidRPr="00284585">
        <w:rPr>
          <w:rFonts w:ascii="Arial" w:hAnsi="Arial" w:cs="Arial"/>
          <w:sz w:val="24"/>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784CD06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L’Apostolo Giacomo così forma i discepoli di Gesù</w:t>
      </w:r>
    </w:p>
    <w:p w14:paraId="35E38304" w14:textId="77777777" w:rsidR="00284585" w:rsidRPr="00284585" w:rsidRDefault="00284585" w:rsidP="00284585">
      <w:pPr>
        <w:spacing w:after="120" w:line="240" w:lineRule="auto"/>
        <w:ind w:left="567" w:right="567"/>
        <w:jc w:val="both"/>
        <w:rPr>
          <w:rFonts w:ascii="Arial" w:hAnsi="Arial" w:cs="Arial"/>
          <w:i/>
          <w:iCs/>
          <w:sz w:val="24"/>
        </w:rPr>
      </w:pPr>
      <w:r w:rsidRPr="00284585">
        <w:rPr>
          <w:rFonts w:ascii="Arial" w:hAnsi="Arial" w:cs="Arial"/>
          <w:i/>
          <w:iCs/>
          <w:sz w:val="24"/>
        </w:rPr>
        <w:t xml:space="preserv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7425FF80" w14:textId="77777777" w:rsidR="00284585" w:rsidRPr="00284585" w:rsidRDefault="00284585" w:rsidP="00284585">
      <w:pPr>
        <w:spacing w:after="120" w:line="240" w:lineRule="auto"/>
        <w:jc w:val="both"/>
        <w:rPr>
          <w:rFonts w:ascii="Arial" w:hAnsi="Arial" w:cs="Arial"/>
          <w:i/>
          <w:sz w:val="24"/>
        </w:rPr>
      </w:pPr>
      <w:r w:rsidRPr="00284585">
        <w:rPr>
          <w:rFonts w:ascii="Arial" w:hAnsi="Arial" w:cs="Arial"/>
          <w:sz w:val="24"/>
        </w:rPr>
        <w:lastRenderedPageBreak/>
        <w:t>Ecco invece a cosa esorta l’Apostolo Paolo</w:t>
      </w:r>
      <w:r w:rsidRPr="00284585">
        <w:rPr>
          <w:rFonts w:ascii="Arial" w:hAnsi="Arial" w:cs="Arial"/>
          <w:i/>
          <w:sz w:val="24"/>
        </w:rPr>
        <w:t>:</w:t>
      </w:r>
    </w:p>
    <w:p w14:paraId="70C7C38A" w14:textId="77777777" w:rsidR="00284585" w:rsidRPr="00284585" w:rsidRDefault="00284585" w:rsidP="00284585">
      <w:pPr>
        <w:spacing w:after="120" w:line="240" w:lineRule="auto"/>
        <w:ind w:left="567" w:right="567"/>
        <w:jc w:val="both"/>
        <w:rPr>
          <w:rFonts w:ascii="Arial" w:hAnsi="Arial" w:cs="Arial"/>
          <w:i/>
          <w:iCs/>
          <w:sz w:val="24"/>
        </w:rPr>
      </w:pPr>
      <w:r w:rsidRPr="00284585">
        <w:rPr>
          <w:rFonts w:ascii="Arial" w:hAnsi="Arial" w:cs="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AA570A8"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si è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w:t>
      </w:r>
    </w:p>
    <w:p w14:paraId="77DFA9AE"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Valgono per me e per tutti le parole proferite dall’apostolo Giuda a riguardo di Satana: </w:t>
      </w:r>
    </w:p>
    <w:p w14:paraId="5A7D7172" w14:textId="77777777" w:rsidR="00284585" w:rsidRPr="00284585" w:rsidRDefault="00284585" w:rsidP="00284585">
      <w:pPr>
        <w:spacing w:after="120" w:line="240" w:lineRule="auto"/>
        <w:ind w:left="567" w:right="567"/>
        <w:jc w:val="both"/>
        <w:rPr>
          <w:rFonts w:ascii="Arial" w:hAnsi="Arial" w:cs="Arial"/>
          <w:i/>
          <w:iCs/>
          <w:sz w:val="24"/>
        </w:rPr>
      </w:pPr>
      <w:r w:rsidRPr="00284585">
        <w:rPr>
          <w:rFonts w:ascii="Arial" w:hAnsi="Arial" w:cs="Arial"/>
          <w:i/>
          <w:iCs/>
          <w:sz w:val="24"/>
        </w:rPr>
        <w:lastRenderedPageBreak/>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1975F85C"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5DC5A20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“Sia ai governatori come inviati da lui per punire i malfattori e premiare quelli che fanno il bene”:</w:t>
      </w:r>
      <w:r w:rsidRPr="00284585">
        <w:rPr>
          <w:rFonts w:ascii="Arial" w:eastAsia="Times New Roman" w:hAnsi="Arial"/>
          <w:sz w:val="24"/>
          <w:szCs w:val="20"/>
          <w:lang w:eastAsia="it-IT"/>
        </w:rPr>
        <w:t xml:space="preserve"> 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  </w:t>
      </w:r>
    </w:p>
    <w:p w14:paraId="01E5169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battaglia satanica contro l’obbedienza: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4CA0A65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w:t>
      </w:r>
      <w:r w:rsidRPr="00284585">
        <w:rPr>
          <w:rFonts w:ascii="Arial" w:eastAsia="Times New Roman" w:hAnsi="Arial"/>
          <w:sz w:val="24"/>
          <w:szCs w:val="20"/>
          <w:lang w:eastAsia="it-IT"/>
        </w:rPr>
        <w:lastRenderedPageBreak/>
        <w:t xml:space="preserve">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obbedienza,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4A19A79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Ancora sull’obbedienza: 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553EB90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w:t>
      </w:r>
      <w:r w:rsidRPr="00284585">
        <w:rPr>
          <w:rFonts w:ascii="Arial" w:eastAsia="Times New Roman" w:hAnsi="Arial"/>
          <w:sz w:val="24"/>
          <w:szCs w:val="20"/>
          <w:lang w:eastAsia="it-IT"/>
        </w:rPr>
        <w:lastRenderedPageBreak/>
        <w:t xml:space="preserve">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a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624DEAD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6237CA2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“Perché questa è la volontà di Dio: che, operando il bene, voi chiudiate la bocca all’ignoranza degli stolti”:</w:t>
      </w:r>
      <w:r w:rsidRPr="00284585">
        <w:rPr>
          <w:rFonts w:ascii="Arial" w:eastAsia="Times New Roman" w:hAnsi="Arial"/>
          <w:sz w:val="24"/>
          <w:szCs w:val="20"/>
          <w:lang w:eastAsia="it-IT"/>
        </w:rPr>
        <w:t xml:space="preserve">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1153C2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Vedendo il cristiano obbedire al Vangelo, deve ricredersi su tutte le falsità da lui pensate du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5548D5F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w:t>
      </w:r>
    </w:p>
    <w:p w14:paraId="66459C7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“Vi do un comandamento nuovo: che vi amiate gli uni gli altri. Come io ho amato voi, così amatevi anche voi gli uni gli altri. Da questo tutti sapranno che siete miei discepoli: se avete amore gli uni per gli altri” (Gv 13,34-35). </w:t>
      </w:r>
    </w:p>
    <w:p w14:paraId="178FF6A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 questo fine e per esso si raggiunge il secondo fine: quello teologico. Il mondo confesserà che tra il Padre del Signore nostro Gesù Cristo e ogni altro Dio vi è una eterna ed infinita differenza. </w:t>
      </w:r>
    </w:p>
    <w:p w14:paraId="08F6C08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w:t>
      </w:r>
    </w:p>
    <w:p w14:paraId="7D44128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3787433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“Vogliamo venire con voi, perché abbiamo visto che è il Vangelo è in voi e voi siete nel Vangelo”</w:t>
      </w:r>
      <w:r w:rsidRPr="00284585">
        <w:rPr>
          <w:rFonts w:ascii="Arial" w:eastAsia="Times New Roman" w:hAnsi="Arial"/>
          <w:sz w:val="24"/>
          <w:szCs w:val="20"/>
          <w:lang w:eastAsia="it-IT"/>
        </w:rPr>
        <w:t xml:space="preserve">. I popoli non odono il Vangelo risuonare. Lo vedono nella vita del cristiano. Fine cristologico, fine teologico, fine missionario: devono essere una cosa sola. Tanta potenza ha il Vangelo vissuto dal cristiano secondo verità e carità. </w:t>
      </w:r>
    </w:p>
    <w:p w14:paraId="5B2B93F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lastRenderedPageBreak/>
        <w:t>“Come uomini liberi, servendovi della libertà non come di un velo per coprire la malizia, ma come servi di Dio”:</w:t>
      </w:r>
      <w:r w:rsidRPr="00284585">
        <w:rPr>
          <w:rFonts w:ascii="Arial" w:eastAsia="Times New Roman" w:hAnsi="Arial"/>
          <w:sz w:val="24"/>
          <w:szCs w:val="20"/>
          <w:lang w:eastAsia="it-IT"/>
        </w:rPr>
        <w:t xml:space="preserve"> 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dovrà comportare come vero servo di Dio, vero servo del Signore. Come lui saprà che sta vivendo da uomo libero? Se la sua vita scorre sul binario del Vangelo. Se esce dal Vangelo, lui è persona schiava della falsità, delle menzogna, dell’ignoranza, della stoltezza, dell’insipienza, del vizio, del peccato, della morte.  Se il cristiano è piantato nella Parola è libero. Se esce dalla Parola è schiavo. Ecco ora alcuni principi che devono aiutarci a conoscere se noi siamo schiavi o siamo liberi in Cristo.</w:t>
      </w:r>
    </w:p>
    <w:p w14:paraId="31D7460A"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767" w:name="_Toc338715783"/>
      <w:bookmarkStart w:id="768" w:name="_Toc429118444"/>
      <w:bookmarkStart w:id="769" w:name="_Toc429118585"/>
      <w:bookmarkStart w:id="770" w:name="_Toc429118917"/>
      <w:bookmarkStart w:id="771" w:name="_Toc430013348"/>
      <w:bookmarkStart w:id="772" w:name="_Toc430013812"/>
      <w:bookmarkStart w:id="773" w:name="_Toc430014769"/>
      <w:bookmarkStart w:id="774" w:name="_Toc430015290"/>
      <w:bookmarkStart w:id="775" w:name="_Toc430339396"/>
      <w:bookmarkStart w:id="776" w:name="_Toc434569791"/>
      <w:bookmarkStart w:id="777" w:name="_Toc435720381"/>
      <w:bookmarkStart w:id="778" w:name="_Toc56404756"/>
      <w:bookmarkStart w:id="779" w:name="_Toc62176870"/>
      <w:r w:rsidRPr="00284585">
        <w:rPr>
          <w:rFonts w:ascii="Arial" w:eastAsia="Times New Roman" w:hAnsi="Arial"/>
          <w:sz w:val="24"/>
          <w:szCs w:val="20"/>
          <w:lang w:eastAsia="it-IT"/>
        </w:rPr>
        <w:t>La libertà nella verità</w:t>
      </w:r>
      <w:bookmarkEnd w:id="767"/>
      <w:bookmarkEnd w:id="768"/>
      <w:bookmarkEnd w:id="769"/>
      <w:bookmarkEnd w:id="770"/>
      <w:bookmarkEnd w:id="771"/>
      <w:bookmarkEnd w:id="772"/>
      <w:bookmarkEnd w:id="773"/>
      <w:bookmarkEnd w:id="774"/>
      <w:bookmarkEnd w:id="775"/>
      <w:bookmarkEnd w:id="776"/>
      <w:bookmarkEnd w:id="777"/>
      <w:bookmarkEnd w:id="778"/>
      <w:bookmarkEnd w:id="779"/>
      <w:r w:rsidRPr="00284585">
        <w:rPr>
          <w:rFonts w:ascii="Arial" w:eastAsia="Times New Roman" w:hAnsi="Arial"/>
          <w:sz w:val="24"/>
          <w:szCs w:val="20"/>
          <w:lang w:eastAsia="it-IT"/>
        </w:rPr>
        <w:t>. L'uomo, fatto ad immagine e a somiglianza di Dio, è stato chiamato, attraverso un atto partecipativo e responsabile del suo essere (=volontà), a sviluppare le soprannaturali e naturali proprietà della sua natura (=verità donata per cre</w:t>
      </w:r>
      <w:r w:rsidRPr="00284585">
        <w:rPr>
          <w:rFonts w:ascii="Arial" w:eastAsia="Times New Roman" w:hAnsi="Arial"/>
          <w:sz w:val="24"/>
          <w:szCs w:val="20"/>
          <w:lang w:eastAsia="it-IT"/>
        </w:rPr>
        <w:softHyphen/>
        <w:t>azione), agendo ed operando con somma sapienza e perfetto amore secondo la volontà manifestata del suo Creatore, Dio e Signore (=libertà), in un costante divenire nel tempo (=sto</w:t>
      </w:r>
      <w:r w:rsidRPr="00284585">
        <w:rPr>
          <w:rFonts w:ascii="Arial" w:eastAsia="Times New Roman" w:hAnsi="Arial"/>
          <w:sz w:val="24"/>
          <w:szCs w:val="20"/>
          <w:lang w:eastAsia="it-IT"/>
        </w:rPr>
        <w:softHyphen/>
        <w:t>ria). Essendo dotato di libero arbitrio, ha permesso però che la sua volontà si decidesse per il non-bene, e con un atto di non-fede ha consumato nel peccato di superbia questa sua scelta. La nostra natura creata buona da Dio si è frantuma</w:t>
      </w:r>
      <w:r w:rsidRPr="00284585">
        <w:rPr>
          <w:rFonts w:ascii="Arial" w:eastAsia="Times New Roman" w:hAnsi="Arial"/>
          <w:sz w:val="24"/>
          <w:szCs w:val="20"/>
          <w:lang w:eastAsia="it-IT"/>
        </w:rPr>
        <w:softHyphen/>
        <w:t xml:space="preserve">ta, corrompendosi e provocando all'interno di sé la morte, il cui primo effetto è la non più corrispondenza tra verità e libertà. Ora la natura malata ed inferma trascina nella sua fragilità e debolezza i suoi atti, asservendoli al male e al peccato. </w:t>
      </w:r>
    </w:p>
    <w:p w14:paraId="2AA6BE0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l'uomo sia capace di vera, piena ed autentica liber</w:t>
      </w:r>
      <w:r w:rsidRPr="00284585">
        <w:rPr>
          <w:rFonts w:ascii="Arial" w:eastAsia="Times New Roman" w:hAnsi="Arial"/>
          <w:sz w:val="24"/>
          <w:szCs w:val="20"/>
          <w:lang w:eastAsia="it-IT"/>
        </w:rPr>
        <w:softHyphen/>
        <w:t>tà, deve essere prima ricomposto nella sua essenza. Lo Spi</w:t>
      </w:r>
      <w:r w:rsidRPr="00284585">
        <w:rPr>
          <w:rFonts w:ascii="Arial" w:eastAsia="Times New Roman" w:hAnsi="Arial"/>
          <w:sz w:val="24"/>
          <w:szCs w:val="20"/>
          <w:lang w:eastAsia="it-IT"/>
        </w:rPr>
        <w:softHyphen/>
        <w:t>rito Santo, il Consolatore, dato in dono come "frutto della passione, morte e risurrezione del Signore Gesù", ci rifà, per nuova creazione, rigenerandoci nelle acque del battesimo.  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  (ebraica, cattolica, cristiana dalle numerosissime confes</w:t>
      </w:r>
      <w:r w:rsidRPr="00284585">
        <w:rPr>
          <w:rFonts w:ascii="Arial" w:eastAsia="Times New Roman" w:hAnsi="Arial"/>
          <w:sz w:val="24"/>
          <w:szCs w:val="20"/>
          <w:lang w:eastAsia="it-IT"/>
        </w:rPr>
        <w:softHyphen/>
        <w:t>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w:t>
      </w:r>
      <w:r w:rsidRPr="00284585">
        <w:rPr>
          <w:rFonts w:ascii="Arial" w:eastAsia="Times New Roman" w:hAnsi="Arial"/>
          <w:sz w:val="24"/>
          <w:szCs w:val="20"/>
          <w:lang w:eastAsia="it-IT"/>
        </w:rPr>
        <w:softHyphen/>
        <w:t>ni della libertà.</w:t>
      </w:r>
    </w:p>
    <w:p w14:paraId="59D50EE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si opera nella pastorale senza dissodare il campo concettuale, senza cioè l'educazione delle coscienze alla retta fede, si lavora invano e per niente. È assai evidente, perché è la nostra storia, che oggi per molti la verità è pragmatismo, efficientismo, potere, suc</w:t>
      </w:r>
      <w:r w:rsidRPr="00284585">
        <w:rPr>
          <w:rFonts w:ascii="Arial" w:eastAsia="Times New Roman" w:hAnsi="Arial"/>
          <w:sz w:val="24"/>
          <w:szCs w:val="20"/>
          <w:lang w:eastAsia="it-IT"/>
        </w:rPr>
        <w:softHyphen/>
        <w:t>cesso, guadagno. Ma è anche certo che il mondo non può essere condotto nel</w:t>
      </w:r>
      <w:r w:rsidRPr="00284585">
        <w:rPr>
          <w:rFonts w:ascii="Arial" w:eastAsia="Times New Roman" w:hAnsi="Arial"/>
          <w:sz w:val="24"/>
          <w:szCs w:val="20"/>
          <w:lang w:eastAsia="it-IT"/>
        </w:rPr>
        <w:softHyphen/>
        <w:t>l'alveo della fede evangelica, intesa sia come dono della verità rivelata e sia come ricomposizione della propria im</w:t>
      </w:r>
      <w:r w:rsidRPr="00284585">
        <w:rPr>
          <w:rFonts w:ascii="Arial" w:eastAsia="Times New Roman" w:hAnsi="Arial"/>
          <w:sz w:val="24"/>
          <w:szCs w:val="20"/>
          <w:lang w:eastAsia="it-IT"/>
        </w:rPr>
        <w:softHyphen/>
        <w:t xml:space="preserve">magine attraverso i sacramenti, se coloro che della verità sono i depositari non la </w:t>
      </w:r>
      <w:r w:rsidRPr="00284585">
        <w:rPr>
          <w:rFonts w:ascii="Arial" w:eastAsia="Times New Roman" w:hAnsi="Arial"/>
          <w:sz w:val="24"/>
          <w:szCs w:val="20"/>
          <w:lang w:eastAsia="it-IT"/>
        </w:rPr>
        <w:lastRenderedPageBreak/>
        <w:t>eleggono come loro unica via della libertà. L'opera odierna dell'evangelizzazione può essere paragonata all'impegno "missionario" di Gesù Signore, il quale per cer</w:t>
      </w:r>
      <w:r w:rsidRPr="00284585">
        <w:rPr>
          <w:rFonts w:ascii="Arial" w:eastAsia="Times New Roman" w:hAnsi="Arial"/>
          <w:sz w:val="24"/>
          <w:szCs w:val="20"/>
          <w:lang w:eastAsia="it-IT"/>
        </w:rPr>
        <w:softHyphen/>
        <w:t>ti aspetti dovette "rievangelizzare" il popolo dell'allean</w:t>
      </w:r>
      <w:r w:rsidRPr="00284585">
        <w:rPr>
          <w:rFonts w:ascii="Arial" w:eastAsia="Times New Roman" w:hAnsi="Arial"/>
          <w:sz w:val="24"/>
          <w:szCs w:val="20"/>
          <w:lang w:eastAsia="it-IT"/>
        </w:rPr>
        <w:softHyphen/>
        <w:t xml:space="preserve">za, chiamandolo a conversione e a penitenza nella fede al Vangelo. Oggi l'evangelizzazione deve essere prima di tutto operata per ricondurre nella verità i cristiani, molti dei quali dispersi e smarriti nell'errore e nella confusione. </w:t>
      </w:r>
    </w:p>
    <w:p w14:paraId="5DAA61A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Quella che noi viviamo è una crisi di verità, quindi di es</w:t>
      </w:r>
      <w:r w:rsidRPr="00284585">
        <w:rPr>
          <w:rFonts w:ascii="Arial" w:eastAsia="Times New Roman" w:hAnsi="Arial"/>
          <w:sz w:val="24"/>
          <w:szCs w:val="20"/>
          <w:lang w:eastAsia="it-IT"/>
        </w:rPr>
        <w:softHyphen/>
        <w:t>senza e di natura. La libertà invocata da molti trova la sua radice in questa "trasformazione di natura" che regna, per ignoranza e anche per volontà, all'interno della stessa fede cattolica, e cristiana. È crisi di verità, perché è crisi di fede, quindi di ascol</w:t>
      </w:r>
      <w:r w:rsidRPr="00284585">
        <w:rPr>
          <w:rFonts w:ascii="Arial" w:eastAsia="Times New Roman" w:hAnsi="Arial"/>
          <w:sz w:val="24"/>
          <w:szCs w:val="20"/>
          <w:lang w:eastAsia="it-IT"/>
        </w:rPr>
        <w:softHyphen/>
        <w:t>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6C712F6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storia, testimone verace, attesta oggi che molti rifiuta</w:t>
      </w:r>
      <w:r w:rsidRPr="00284585">
        <w:rPr>
          <w:rFonts w:ascii="Arial" w:eastAsia="Times New Roman" w:hAnsi="Arial"/>
          <w:sz w:val="24"/>
          <w:szCs w:val="20"/>
          <w:lang w:eastAsia="it-IT"/>
        </w:rPr>
        <w:softHyphen/>
        <w:t>no la verità rivelata. Quando a volte esso c'è, l'assenso risulta formale; il cuore è vuoto, ben lontano dall'ascolto. Della verità si prende ciò che conviene, si lascia ciò che impone il sacrificio della conversione. Scrittura, Tradizio</w:t>
      </w:r>
      <w:r w:rsidRPr="00284585">
        <w:rPr>
          <w:rFonts w:ascii="Arial" w:eastAsia="Times New Roman" w:hAnsi="Arial"/>
          <w:sz w:val="24"/>
          <w:szCs w:val="20"/>
          <w:lang w:eastAsia="it-IT"/>
        </w:rPr>
        <w:softHyphen/>
        <w:t>ne, Magistero sono letti e interpretati ad arbitrio, a pia</w:t>
      </w:r>
      <w:r w:rsidRPr="00284585">
        <w:rPr>
          <w:rFonts w:ascii="Arial" w:eastAsia="Times New Roman" w:hAnsi="Arial"/>
          <w:sz w:val="24"/>
          <w:szCs w:val="20"/>
          <w:lang w:eastAsia="it-IT"/>
        </w:rPr>
        <w:softHyphen/>
        <w:t>cimento. Agendo senza la norma della verità in pastorale, nella pre</w:t>
      </w:r>
      <w:r w:rsidRPr="00284585">
        <w:rPr>
          <w:rFonts w:ascii="Arial" w:eastAsia="Times New Roman" w:hAnsi="Arial"/>
          <w:sz w:val="24"/>
          <w:szCs w:val="20"/>
          <w:lang w:eastAsia="it-IT"/>
        </w:rPr>
        <w:softHyphen/>
        <w:t>dicazione, nell'insegnamento e in ogni altra scelta operati</w:t>
      </w:r>
      <w:r w:rsidRPr="00284585">
        <w:rPr>
          <w:rFonts w:ascii="Arial" w:eastAsia="Times New Roman" w:hAnsi="Arial"/>
          <w:sz w:val="24"/>
          <w:szCs w:val="20"/>
          <w:lang w:eastAsia="it-IT"/>
        </w:rPr>
        <w:softHyphen/>
        <w:t>va, si corre il rischio di vanificare il tutto. Si invoca la libertà, ma la libertà non avvalorata dalla verità, o è vana, o è peccaminosa. Tanta parola dell'uomo oggi non trae il suo frutto e la sua linfa dalle radici del</w:t>
      </w:r>
      <w:r w:rsidRPr="00284585">
        <w:rPr>
          <w:rFonts w:ascii="Arial" w:eastAsia="Times New Roman" w:hAnsi="Arial"/>
          <w:sz w:val="24"/>
          <w:szCs w:val="20"/>
          <w:lang w:eastAsia="it-IT"/>
        </w:rPr>
        <w:softHyphen/>
        <w:t>la verità evangelica; attinge invece la sua debolezza dal cuore effimero dell'uomo. 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w:t>
      </w:r>
      <w:r w:rsidRPr="00284585">
        <w:rPr>
          <w:rFonts w:ascii="Arial" w:eastAsia="Times New Roman" w:hAnsi="Arial"/>
          <w:sz w:val="24"/>
          <w:szCs w:val="20"/>
          <w:lang w:eastAsia="it-IT"/>
        </w:rPr>
        <w:softHyphen/>
        <w:t>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4D34D6FD"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780" w:name="_Toc338715856"/>
      <w:bookmarkStart w:id="781" w:name="_Toc429118516"/>
      <w:bookmarkStart w:id="782" w:name="_Toc429118657"/>
      <w:bookmarkStart w:id="783" w:name="_Toc429118989"/>
      <w:bookmarkStart w:id="784" w:name="_Toc430013420"/>
      <w:bookmarkStart w:id="785" w:name="_Toc430013884"/>
      <w:bookmarkStart w:id="786" w:name="_Toc430014841"/>
      <w:bookmarkStart w:id="787" w:name="_Toc430015362"/>
      <w:bookmarkStart w:id="788" w:name="_Toc430339468"/>
      <w:bookmarkStart w:id="789" w:name="_Toc434569863"/>
      <w:bookmarkStart w:id="790" w:name="_Toc435720453"/>
      <w:bookmarkStart w:id="791" w:name="_Toc56404828"/>
      <w:bookmarkStart w:id="792" w:name="_Toc62176942"/>
      <w:r w:rsidRPr="00284585">
        <w:rPr>
          <w:rFonts w:ascii="Arial" w:eastAsia="Times New Roman" w:hAnsi="Arial"/>
          <w:b/>
          <w:bCs/>
          <w:sz w:val="24"/>
          <w:szCs w:val="20"/>
          <w:lang w:eastAsia="it-IT"/>
        </w:rPr>
        <w:t>Chiamati a libertà</w:t>
      </w:r>
      <w:bookmarkEnd w:id="780"/>
      <w:bookmarkEnd w:id="781"/>
      <w:bookmarkEnd w:id="782"/>
      <w:bookmarkEnd w:id="783"/>
      <w:bookmarkEnd w:id="784"/>
      <w:bookmarkEnd w:id="785"/>
      <w:bookmarkEnd w:id="786"/>
      <w:bookmarkEnd w:id="787"/>
      <w:bookmarkEnd w:id="788"/>
      <w:bookmarkEnd w:id="789"/>
      <w:bookmarkEnd w:id="790"/>
      <w:bookmarkEnd w:id="791"/>
      <w:bookmarkEnd w:id="792"/>
      <w:r w:rsidRPr="00284585">
        <w:rPr>
          <w:rFonts w:ascii="Arial" w:eastAsia="Times New Roman" w:hAnsi="Arial"/>
          <w:b/>
          <w:bCs/>
          <w:sz w:val="24"/>
          <w:szCs w:val="20"/>
          <w:lang w:eastAsia="it-IT"/>
        </w:rPr>
        <w:t>.</w:t>
      </w:r>
      <w:r w:rsidRPr="00284585">
        <w:rPr>
          <w:rFonts w:ascii="Arial" w:eastAsia="Times New Roman" w:hAnsi="Arial"/>
          <w:sz w:val="24"/>
          <w:szCs w:val="20"/>
          <w:lang w:eastAsia="it-IT"/>
        </w:rPr>
        <w:t xml:space="preserve"> La fede è ricchezza interiore, energia divina nel cuore cre</w:t>
      </w:r>
      <w:r w:rsidRPr="00284585">
        <w:rPr>
          <w:rFonts w:ascii="Arial" w:eastAsia="Times New Roman" w:hAnsi="Arial"/>
          <w:sz w:val="24"/>
          <w:szCs w:val="20"/>
          <w:lang w:eastAsia="it-IT"/>
        </w:rPr>
        <w:softHyphen/>
        <w:t>dente, partecipazione dell'onnipotenza di Dio; è forza che ricrea, salva e redime il genere umano; è realtà spirituale capace di rinnovare il mondo, di rigenerarlo, di dargli nuo</w:t>
      </w:r>
      <w:r w:rsidRPr="00284585">
        <w:rPr>
          <w:rFonts w:ascii="Arial" w:eastAsia="Times New Roman" w:hAnsi="Arial"/>
          <w:sz w:val="24"/>
          <w:szCs w:val="20"/>
          <w:lang w:eastAsia="it-IT"/>
        </w:rPr>
        <w:softHyphen/>
        <w:t xml:space="preserve">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w:t>
      </w:r>
      <w:r w:rsidRPr="00284585">
        <w:rPr>
          <w:rFonts w:ascii="Arial" w:eastAsia="Times New Roman" w:hAnsi="Arial"/>
          <w:sz w:val="24"/>
          <w:szCs w:val="20"/>
          <w:lang w:eastAsia="it-IT"/>
        </w:rPr>
        <w:lastRenderedPageBreak/>
        <w:t>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7F288DE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valoriz</w:t>
      </w:r>
      <w:r w:rsidRPr="00284585">
        <w:rPr>
          <w:rFonts w:ascii="Arial" w:eastAsia="Times New Roman" w:hAnsi="Arial"/>
          <w:sz w:val="24"/>
          <w:szCs w:val="20"/>
          <w:lang w:eastAsia="it-IT"/>
        </w:rPr>
        <w:softHyphen/>
        <w:t>zata in ogni sua potenzialità. Serve per trarre da essa tut</w:t>
      </w:r>
      <w:r w:rsidRPr="00284585">
        <w:rPr>
          <w:rFonts w:ascii="Arial" w:eastAsia="Times New Roman" w:hAnsi="Arial"/>
          <w:sz w:val="24"/>
          <w:szCs w:val="20"/>
          <w:lang w:eastAsia="it-IT"/>
        </w:rPr>
        <w:softHyphen/>
        <w: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w:t>
      </w:r>
      <w:r w:rsidRPr="00284585">
        <w:rPr>
          <w:rFonts w:ascii="Arial" w:eastAsia="Times New Roman" w:hAnsi="Arial"/>
          <w:sz w:val="24"/>
          <w:szCs w:val="20"/>
          <w:lang w:eastAsia="it-IT"/>
        </w:rPr>
        <w:softHyphen/>
        <w:t xml:space="preserve">re nuovamente benedetti in tutto ciò che si fa. </w:t>
      </w:r>
    </w:p>
    <w:p w14:paraId="51D81F7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a girare la màcina, legando e tenendo i suoi piedi in ceppi. Coloro che a causa di uno o di molti peccati si sono lascia</w:t>
      </w:r>
      <w:r w:rsidRPr="00284585">
        <w:rPr>
          <w:rFonts w:ascii="Arial" w:eastAsia="Times New Roman" w:hAnsi="Arial"/>
          <w:sz w:val="24"/>
          <w:szCs w:val="20"/>
          <w:lang w:eastAsia="it-IT"/>
        </w:rPr>
        <w:softHyphen/>
        <w:t>ti schiacciare dalla terra sono incatenati alla màcina a compiere lavori forzati. Questo è il salario di chi si ab</w:t>
      </w:r>
      <w:r w:rsidRPr="00284585">
        <w:rPr>
          <w:rFonts w:ascii="Arial" w:eastAsia="Times New Roman" w:hAnsi="Arial"/>
          <w:sz w:val="24"/>
          <w:szCs w:val="20"/>
          <w:lang w:eastAsia="it-IT"/>
        </w:rPr>
        <w:softHyphen/>
        <w:t>bandona al male, di chi si lascia avvolgere da esso. C'è come una costrizione, una condanna, un incatenamento, una non libertà, una condizione perenne di asservimento. Sansone ne venne fuori attraverso una preghiera potente. Ciò che manca ai nuovi “Sansone” è questa preghiera; dobbiamo farla noi per loro. Dobbiamo chiedere per loro una briciola di fede, perché abbiano la forza di disfarsi delle catene inique che portano, perché il Signore li aiuti a spezzarle tutte.</w:t>
      </w:r>
    </w:p>
    <w:p w14:paraId="6B3C2EE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Possiamo pregare per loro, se noi stessi siamo liberi dal mondo e dai suoi peccati, da ogni male, da ogni appartenen</w:t>
      </w:r>
      <w:r w:rsidRPr="00284585">
        <w:rPr>
          <w:rFonts w:ascii="Arial" w:eastAsia="Times New Roman" w:hAnsi="Arial"/>
          <w:sz w:val="24"/>
          <w:szCs w:val="20"/>
          <w:lang w:eastAsia="it-IT"/>
        </w:rPr>
        <w:softHyphen/>
        <w:t>za alle cose, liberi con il corpo, ma anche con lo spirito. Sansone cadde nel peccato perché non governò la sua raziona</w:t>
      </w:r>
      <w:r w:rsidRPr="00284585">
        <w:rPr>
          <w:rFonts w:ascii="Arial" w:eastAsia="Times New Roman" w:hAnsi="Arial"/>
          <w:sz w:val="24"/>
          <w:szCs w:val="20"/>
          <w:lang w:eastAsia="it-IT"/>
        </w:rPr>
        <w:softHyphen/>
        <w:t>lità, la sua fu una tentazione nei sentimenti, non ebbe la forza di respingere la provocazione di un affetto. Il cristiano se vuole vivere la sua autentica umanità non deve dipendere da nessuna cosa; ogni cosa, ogni luogo, cir</w:t>
      </w:r>
      <w:r w:rsidRPr="00284585">
        <w:rPr>
          <w:rFonts w:ascii="Arial" w:eastAsia="Times New Roman" w:hAnsi="Arial"/>
          <w:sz w:val="24"/>
          <w:szCs w:val="20"/>
          <w:lang w:eastAsia="it-IT"/>
        </w:rPr>
        <w:softHyphen/>
        <w:t>costanza, persona, evento, opera è solo via per conquistare la propria signoria creaturale. Quando la cosa, o la persona, o l'ufficio, o la carica, o l'esercizio della propria missione diviene un fine, in que</w:t>
      </w:r>
      <w:r w:rsidRPr="00284585">
        <w:rPr>
          <w:rFonts w:ascii="Arial" w:eastAsia="Times New Roman" w:hAnsi="Arial"/>
          <w:sz w:val="24"/>
          <w:szCs w:val="20"/>
          <w:lang w:eastAsia="it-IT"/>
        </w:rPr>
        <w:softHyphen/>
        <w:t xml:space="preserve">sto preciso istante si perde la propria interiore autonomia, si è già posseduti, si è nella sconfitta del proprio essere. </w:t>
      </w:r>
      <w:r w:rsidRPr="00284585">
        <w:rPr>
          <w:rFonts w:ascii="Arial" w:eastAsia="Times New Roman" w:hAnsi="Arial"/>
          <w:sz w:val="24"/>
          <w:szCs w:val="20"/>
          <w:lang w:eastAsia="it-IT"/>
        </w:rPr>
        <w:lastRenderedPageBreak/>
        <w:t>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carce</w:t>
      </w:r>
      <w:r w:rsidRPr="00284585">
        <w:rPr>
          <w:rFonts w:ascii="Arial" w:eastAsia="Times New Roman" w:hAnsi="Arial"/>
          <w:sz w:val="24"/>
          <w:szCs w:val="20"/>
          <w:lang w:eastAsia="it-IT"/>
        </w:rPr>
        <w:softHyphen/>
        <w:t>re del peccato e quindi in quella prigionia ed incatenamento alla màcina della terra che sarebbe la loro morte, morte fisica, sociale, civile, dello spirito, e soprattutto del</w:t>
      </w:r>
      <w:r w:rsidRPr="00284585">
        <w:rPr>
          <w:rFonts w:ascii="Arial" w:eastAsia="Times New Roman" w:hAnsi="Arial"/>
          <w:sz w:val="24"/>
          <w:szCs w:val="20"/>
          <w:lang w:eastAsia="it-IT"/>
        </w:rPr>
        <w:softHyphen/>
        <w:t xml:space="preserve">l'anima. </w:t>
      </w:r>
    </w:p>
    <w:p w14:paraId="7EE08532"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793" w:name="_Toc339154799"/>
      <w:bookmarkStart w:id="794" w:name="_Toc429126352"/>
      <w:bookmarkStart w:id="795" w:name="_Toc430013442"/>
      <w:bookmarkStart w:id="796" w:name="_Toc430013902"/>
      <w:bookmarkStart w:id="797" w:name="_Toc430014859"/>
      <w:bookmarkStart w:id="798" w:name="_Toc430015380"/>
      <w:bookmarkStart w:id="799" w:name="_Toc430339486"/>
      <w:bookmarkStart w:id="800" w:name="_Toc434569881"/>
      <w:bookmarkStart w:id="801" w:name="_Toc435720471"/>
      <w:bookmarkStart w:id="802" w:name="_Toc56404846"/>
      <w:bookmarkStart w:id="803" w:name="_Toc62176960"/>
      <w:r w:rsidRPr="00284585">
        <w:rPr>
          <w:rFonts w:ascii="Arial" w:eastAsia="Times New Roman" w:hAnsi="Arial"/>
          <w:sz w:val="24"/>
          <w:szCs w:val="20"/>
          <w:lang w:eastAsia="it-IT"/>
        </w:rPr>
        <w:t>Libertà dall'uomo</w:t>
      </w:r>
      <w:bookmarkEnd w:id="793"/>
      <w:bookmarkEnd w:id="794"/>
      <w:bookmarkEnd w:id="795"/>
      <w:bookmarkEnd w:id="796"/>
      <w:bookmarkEnd w:id="797"/>
      <w:bookmarkEnd w:id="798"/>
      <w:bookmarkEnd w:id="799"/>
      <w:bookmarkEnd w:id="800"/>
      <w:bookmarkEnd w:id="801"/>
      <w:bookmarkEnd w:id="802"/>
      <w:bookmarkEnd w:id="803"/>
      <w:r w:rsidRPr="00284585">
        <w:rPr>
          <w:rFonts w:ascii="Arial" w:eastAsia="Times New Roman" w:hAnsi="Arial"/>
          <w:sz w:val="24"/>
          <w:szCs w:val="20"/>
          <w:lang w:eastAsia="it-IT"/>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0662C66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  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w:t>
      </w:r>
      <w:r w:rsidRPr="00284585">
        <w:rPr>
          <w:rFonts w:ascii="Arial" w:eastAsia="Times New Roman" w:hAnsi="Arial"/>
          <w:sz w:val="24"/>
          <w:szCs w:val="20"/>
          <w:lang w:eastAsia="it-IT"/>
        </w:rPr>
        <w:lastRenderedPageBreak/>
        <w:t xml:space="preserve">per ratificare o annullare, la susseguente modificazione avvenuta, o per suggerimento del cuore, o per consiglio e convincimento esterno. </w:t>
      </w:r>
    </w:p>
    <w:p w14:paraId="16612A6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28A500A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5D1789FE" w14:textId="77777777" w:rsidR="00284585" w:rsidRPr="00284585" w:rsidRDefault="00284585" w:rsidP="00284585">
      <w:pPr>
        <w:spacing w:after="120" w:line="240" w:lineRule="auto"/>
        <w:jc w:val="both"/>
        <w:rPr>
          <w:rFonts w:ascii="Arial" w:eastAsia="Times New Roman" w:hAnsi="Arial"/>
          <w:sz w:val="24"/>
          <w:szCs w:val="20"/>
          <w:lang w:eastAsia="it-IT"/>
        </w:rPr>
      </w:pPr>
      <w:bookmarkStart w:id="804" w:name="_Toc382755373"/>
      <w:bookmarkStart w:id="805" w:name="_Toc428810202"/>
      <w:bookmarkStart w:id="806" w:name="_Toc430013279"/>
      <w:bookmarkStart w:id="807" w:name="_Toc430013746"/>
      <w:bookmarkStart w:id="808" w:name="_Toc430014705"/>
      <w:bookmarkStart w:id="809" w:name="_Toc430015226"/>
      <w:bookmarkStart w:id="810" w:name="_Toc430339229"/>
      <w:bookmarkStart w:id="811" w:name="_Toc430534134"/>
      <w:bookmarkStart w:id="812" w:name="_Toc56317513"/>
      <w:bookmarkStart w:id="813" w:name="_Toc62173169"/>
      <w:r w:rsidRPr="00284585">
        <w:rPr>
          <w:rFonts w:ascii="Arial" w:eastAsia="Times New Roman" w:hAnsi="Arial"/>
          <w:sz w:val="24"/>
          <w:szCs w:val="20"/>
          <w:lang w:eastAsia="it-IT"/>
        </w:rPr>
        <w:t>Liberi</w:t>
      </w:r>
      <w:bookmarkEnd w:id="804"/>
      <w:bookmarkEnd w:id="805"/>
      <w:bookmarkEnd w:id="806"/>
      <w:bookmarkEnd w:id="807"/>
      <w:bookmarkEnd w:id="808"/>
      <w:bookmarkEnd w:id="809"/>
      <w:bookmarkEnd w:id="810"/>
      <w:bookmarkEnd w:id="811"/>
      <w:bookmarkEnd w:id="812"/>
      <w:bookmarkEnd w:id="813"/>
      <w:r w:rsidRPr="00284585">
        <w:rPr>
          <w:rFonts w:ascii="Arial" w:eastAsia="Times New Roman" w:hAnsi="Arial"/>
          <w:sz w:val="24"/>
          <w:szCs w:val="20"/>
          <w:lang w:eastAsia="it-IT"/>
        </w:rPr>
        <w:t>.</w:t>
      </w:r>
    </w:p>
    <w:p w14:paraId="6B15C85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«Se rimanete fedeli alla mia parola, sarete davvero miei discepoli; conoscerete la verità e la verità vi farà liberi» (Gv 8,31). </w:t>
      </w:r>
    </w:p>
    <w:p w14:paraId="3DB471A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w:t>
      </w:r>
    </w:p>
    <w:p w14:paraId="4E77D8D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w:t>
      </w:r>
      <w:r w:rsidRPr="00284585">
        <w:rPr>
          <w:rFonts w:ascii="Arial" w:eastAsia="Times New Roman" w:hAnsi="Arial"/>
          <w:sz w:val="24"/>
          <w:szCs w:val="20"/>
          <w:lang w:eastAsia="it-IT"/>
        </w:rPr>
        <w:lastRenderedPageBreak/>
        <w:t>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66C7C35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la verità, trasforma i pensieri, dice bene il male, male il bene, le tenebre le chiama luce, la luce la dice tenebra, quella mente che fa desiderare ciò che è conforme alla passionalità dell’uomo e che fa crescere e maturare rigogliosa la concupiscenza e la superbia. «Chi vuol venire dietro di me, rinneghi ogni giorno se stesso». Non c’è scelta: o la morte del nostro io, il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w:t>
      </w:r>
    </w:p>
    <w:p w14:paraId="189EDD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w:t>
      </w:r>
      <w:r w:rsidRPr="00284585">
        <w:rPr>
          <w:rFonts w:ascii="Arial" w:eastAsia="Times New Roman" w:hAnsi="Arial"/>
          <w:sz w:val="24"/>
          <w:szCs w:val="20"/>
          <w:lang w:eastAsia="it-IT"/>
        </w:rPr>
        <w:lastRenderedPageBreak/>
        <w:t>verità risplenda, la verità di Cristo, non la “verità” dell’uomo, del mondo. Il mondo è mondo perché rifiuta la verità di Cristo, se l’accogliesse non sarebbe mondo.</w:t>
      </w:r>
    </w:p>
    <w:p w14:paraId="21A8C28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ad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la Chiesa deve fare soltanto da spettatrice senza potere alcuno di intervento nella verità, anzi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w:t>
      </w:r>
      <w:r w:rsidRPr="00284585">
        <w:rPr>
          <w:rFonts w:ascii="Arial" w:eastAsia="Times New Roman" w:hAnsi="Arial"/>
          <w:sz w:val="24"/>
          <w:szCs w:val="20"/>
          <w:lang w:eastAsia="it-IT"/>
        </w:rPr>
        <w:softHyphen/>
        <w:t>mente contro la verità del Vangelo. Dobbiamo liberarci da questa ambiguità. La Chiesa deve aiutare i suoi figli a leggere que</w:t>
      </w:r>
      <w:r w:rsidRPr="00284585">
        <w:rPr>
          <w:rFonts w:ascii="Arial" w:eastAsia="Times New Roman" w:hAnsi="Arial"/>
          <w:sz w:val="24"/>
          <w:szCs w:val="20"/>
          <w:lang w:eastAsia="it-IT"/>
        </w:rPr>
        <w:softHyphen/>
        <w:t>sta falsità nella loro vita, a sciogliere questa catena iniqua che li lega al mondo, deve manifestare loro l’obbligo che essi hanno di essere dalla parte della verità in ogni scelta concreta della vita, contro quella mentalità del mondo che è confusione, equi</w:t>
      </w:r>
      <w:r w:rsidRPr="00284585">
        <w:rPr>
          <w:rFonts w:ascii="Arial" w:eastAsia="Times New Roman" w:hAnsi="Arial"/>
          <w:sz w:val="24"/>
          <w:szCs w:val="20"/>
          <w:lang w:eastAsia="it-IT"/>
        </w:rPr>
        <w:softHyphen/>
        <w:t>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623B7D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w:t>
      </w:r>
      <w:r w:rsidRPr="00284585">
        <w:rPr>
          <w:rFonts w:ascii="Arial" w:eastAsia="Times New Roman" w:hAnsi="Arial"/>
          <w:sz w:val="24"/>
          <w:szCs w:val="20"/>
          <w:lang w:eastAsia="it-IT"/>
        </w:rPr>
        <w:softHyphen/>
        <w:t>ca di  Dio e liberare il Vangelo da ogni forma storica di comprensione di Dio e del mondo.</w:t>
      </w:r>
    </w:p>
    <w:p w14:paraId="1F4A63C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schiavi del peccato, dopo aver conosciuto la verità di Cristo che ci ha fatto liberi.</w:t>
      </w:r>
    </w:p>
    <w:p w14:paraId="03E29F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2814E6F9"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sz w:val="24"/>
          <w:szCs w:val="20"/>
          <w:lang w:eastAsia="it-IT"/>
        </w:rPr>
        <w:t>La libertà è il frutto della verità.</w:t>
      </w:r>
      <w:r w:rsidRPr="00284585">
        <w:rPr>
          <w:rFonts w:ascii="Arial" w:eastAsia="Times New Roman" w:hAnsi="Arial" w:cs="Arial"/>
          <w:sz w:val="20"/>
          <w:szCs w:val="20"/>
          <w:lang w:eastAsia="it-IT"/>
        </w:rPr>
        <w:t xml:space="preserve"> </w:t>
      </w:r>
      <w:r w:rsidRPr="00284585">
        <w:rPr>
          <w:rFonts w:ascii="Arial" w:eastAsia="Times New Roman" w:hAnsi="Arial" w:cs="Arial"/>
          <w:sz w:val="24"/>
          <w:szCs w:val="20"/>
          <w:lang w:eastAsia="it-IT"/>
        </w:rPr>
        <w:t xml:space="preserve">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w:t>
      </w:r>
    </w:p>
    <w:p w14:paraId="44EDB599"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 xml:space="preserve">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w:t>
      </w:r>
      <w:r w:rsidRPr="00284585">
        <w:rPr>
          <w:rFonts w:ascii="Arial" w:eastAsia="Times New Roman" w:hAnsi="Arial" w:cs="Arial"/>
          <w:sz w:val="24"/>
          <w:szCs w:val="20"/>
          <w:lang w:eastAsia="it-IT"/>
        </w:rPr>
        <w:lastRenderedPageBreak/>
        <w:t>con il quale ogni giorno attinge il sangue per scrivere la Legge nel cuore dell’uomo è lo Spirito Santo:</w:t>
      </w:r>
    </w:p>
    <w:p w14:paraId="6E5C91EF" w14:textId="77777777" w:rsidR="00284585" w:rsidRPr="00284585" w:rsidRDefault="00284585" w:rsidP="00284585">
      <w:pPr>
        <w:spacing w:after="120" w:line="240" w:lineRule="auto"/>
        <w:ind w:left="567" w:right="567"/>
        <w:jc w:val="both"/>
        <w:rPr>
          <w:rFonts w:ascii="Arial" w:eastAsia="Times New Roman" w:hAnsi="Arial" w:cs="Arial"/>
          <w:i/>
          <w:iCs/>
          <w:sz w:val="24"/>
          <w:szCs w:val="20"/>
          <w:lang w:eastAsia="it-IT"/>
        </w:rPr>
      </w:pPr>
      <w:r w:rsidRPr="00284585">
        <w:rPr>
          <w:rFonts w:ascii="Arial" w:eastAsia="Times New Roman" w:hAnsi="Arial" w:cs="Arial"/>
          <w:i/>
          <w:iCs/>
          <w:sz w:val="24"/>
          <w:szCs w:val="20"/>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7057787B" w14:textId="77777777" w:rsidR="00284585" w:rsidRPr="00284585" w:rsidRDefault="00284585" w:rsidP="00284585">
      <w:pPr>
        <w:spacing w:after="120" w:line="240" w:lineRule="auto"/>
        <w:jc w:val="both"/>
        <w:rPr>
          <w:rFonts w:ascii="Arial" w:eastAsia="Times New Roman" w:hAnsi="Arial" w:cs="Arial"/>
          <w:sz w:val="24"/>
          <w:szCs w:val="20"/>
          <w:lang w:eastAsia="it-IT"/>
        </w:rPr>
      </w:pPr>
      <w:r w:rsidRPr="00284585">
        <w:rPr>
          <w:rFonts w:ascii="Arial" w:eastAsia="Times New Roman" w:hAnsi="Arial" w:cs="Arial"/>
          <w:sz w:val="24"/>
          <w:szCs w:val="20"/>
          <w:lang w:eastAsia="it-IT"/>
        </w:rPr>
        <w:t>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66B5EDD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position w:val="4"/>
          <w:sz w:val="24"/>
          <w:szCs w:val="20"/>
          <w:vertAlign w:val="superscript"/>
          <w:lang w:eastAsia="it-IT"/>
        </w:rPr>
        <w:t>“</w:t>
      </w:r>
      <w:r w:rsidRPr="00284585">
        <w:rPr>
          <w:rFonts w:ascii="Arial" w:eastAsia="Times New Roman" w:hAnsi="Arial"/>
          <w:b/>
          <w:bCs/>
          <w:i/>
          <w:sz w:val="24"/>
          <w:szCs w:val="20"/>
          <w:lang w:eastAsia="it-IT"/>
        </w:rPr>
        <w:t>Onorate tutti, amate i vostri fratelli, temete Dio, onorate il re”:</w:t>
      </w:r>
      <w:r w:rsidRPr="00284585">
        <w:rPr>
          <w:rFonts w:ascii="Arial" w:eastAsia="Times New Roman" w:hAnsi="Arial"/>
          <w:sz w:val="24"/>
          <w:szCs w:val="20"/>
          <w:lang w:eastAsia="it-IT"/>
        </w:rPr>
        <w:t xml:space="preserve"> 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6C72EF6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Onore e verità. 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105744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7EEB7C3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Ancora: 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2B0895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036E95E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w:t>
      </w:r>
      <w:r w:rsidRPr="00284585">
        <w:rPr>
          <w:rFonts w:ascii="Arial" w:eastAsia="Times New Roman" w:hAnsi="Arial"/>
          <w:sz w:val="24"/>
          <w:szCs w:val="20"/>
          <w:lang w:eastAsia="it-IT"/>
        </w:rPr>
        <w:lastRenderedPageBreak/>
        <w:t>di stile evangelico. Il cristiano mai usa il Vangelo. Lui è servo del Vangelo. Non è un avventore che entra nel bar del Vangelo per prendere ciò che gli serve. Usare 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447A73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Promesse e giustizia</w:t>
      </w:r>
      <w:r w:rsidRPr="00284585">
        <w:rPr>
          <w:rFonts w:ascii="Arial" w:eastAsia="Times New Roman" w:hAnsi="Arial"/>
          <w:sz w:val="24"/>
          <w:szCs w:val="20"/>
          <w:lang w:eastAsia="it-IT"/>
        </w:rPr>
        <w:t>. 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28ACC2A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p>
    <w:p w14:paraId="06B41E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46F1474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Quanto finora detto è più che urgente metterlo nel cuore. Senza il timore del Signore che regola ogni nostra obbedienza, si rischia di obbedire alla falsità e </w:t>
      </w:r>
      <w:r w:rsidRPr="00284585">
        <w:rPr>
          <w:rFonts w:ascii="Arial" w:eastAsia="Times New Roman" w:hAnsi="Arial"/>
          <w:sz w:val="24"/>
          <w:szCs w:val="20"/>
          <w:lang w:eastAsia="it-IT"/>
        </w:rPr>
        <w:lastRenderedPageBreak/>
        <w:t xml:space="preserve">alla menzogna e disobbedire alla verità e alla giustizia. Questo mai deve accedere in un cristiano. Lui è obbligato ad ogni obbedienza, purché questa obbedienza non sia rinnegamento della Legge santissima del nostro Dio. </w:t>
      </w:r>
    </w:p>
    <w:p w14:paraId="3147C92E"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“Domestici, state sottomessi con profondo rispetto ai vostri padroni, non solo a quelli buoni e miti, ma anche a quelli prepotenti”: Ecco ancora un altro comandamento di obbedienza dettato dallo Spirito Santo. Esso riguarda i Domestici: Domestici, state sottomessi con profondo rispetto ai vostri padroni, non solo a quelli buoni, ma anche a quelle prepotenti. Questa obbedienza va sempre fatta nel timore del Signore. </w:t>
      </w:r>
      <w:r w:rsidRPr="00284585">
        <w:rPr>
          <w:rFonts w:ascii="Greek" w:eastAsia="Times New Roman" w:hAnsi="Greek" w:cs="Greek"/>
          <w:i/>
          <w:iCs/>
          <w:sz w:val="24"/>
          <w:szCs w:val="26"/>
          <w:lang w:eastAsia="it-IT"/>
        </w:rPr>
        <w:t>Oƒ o„kštai ØpotassÒmenoi ™n pantˆ fÒbJ to‹j despÒtaij, oÙ mÒnon to‹j ¢gaqo‹j kaˆ ™pieikšsin ¢ll¦ kaˆ to‹j skolio‹j.</w:t>
      </w:r>
      <w:r w:rsidRPr="00284585">
        <w:rPr>
          <w:rFonts w:ascii="Greek" w:eastAsia="Times New Roman" w:hAnsi="Greek"/>
          <w:bCs/>
          <w:i/>
          <w:iCs/>
          <w:sz w:val="24"/>
          <w:szCs w:val="20"/>
          <w:lang w:eastAsia="it-IT"/>
        </w:rPr>
        <w:t xml:space="preserve"> </w:t>
      </w:r>
      <w:r w:rsidRPr="00284585">
        <w:rPr>
          <w:rFonts w:ascii="Greek" w:eastAsia="Times New Roman" w:hAnsi="Greek"/>
          <w:i/>
          <w:iCs/>
          <w:sz w:val="24"/>
          <w:szCs w:val="20"/>
          <w:lang w:eastAsia="it-IT"/>
        </w:rPr>
        <w:t xml:space="preserve"> (1Pt 2,18). </w:t>
      </w:r>
      <w:r w:rsidRPr="00284585">
        <w:rPr>
          <w:rFonts w:ascii="Greek" w:eastAsia="Times New Roman" w:hAnsi="Greek"/>
          <w:i/>
          <w:iCs/>
          <w:sz w:val="24"/>
          <w:szCs w:val="20"/>
          <w:lang w:val="la-Latn" w:eastAsia="it-IT"/>
        </w:rPr>
        <w:t>Servi subditi in omni timore dominis non tantum bonis et modestis sed etiam discolis</w:t>
      </w:r>
      <w:r w:rsidRPr="00284585">
        <w:rPr>
          <w:rFonts w:ascii="Arial" w:eastAsia="Times New Roman" w:hAnsi="Arial"/>
          <w:i/>
          <w:iCs/>
          <w:sz w:val="24"/>
          <w:szCs w:val="20"/>
          <w:lang w:eastAsia="it-IT"/>
        </w:rPr>
        <w:t xml:space="preserve"> (1Pt 2 18). </w:t>
      </w:r>
    </w:p>
    <w:p w14:paraId="29FDBC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Perché è chiesto ai domestici si stare sottomessi con profondo rispetto (omni timore - </w:t>
      </w:r>
      <w:r w:rsidRPr="00284585">
        <w:rPr>
          <w:rFonts w:ascii="Greek" w:eastAsia="Times New Roman" w:hAnsi="Greek" w:cs="Greek"/>
          <w:sz w:val="26"/>
          <w:szCs w:val="26"/>
          <w:lang w:eastAsia="it-IT"/>
        </w:rPr>
        <w:t xml:space="preserve">™n pantˆ fÒbJ) </w:t>
      </w:r>
      <w:r w:rsidRPr="00284585">
        <w:rPr>
          <w:rFonts w:ascii="Arial" w:eastAsia="Times New Roman" w:hAnsi="Arial"/>
          <w:sz w:val="24"/>
          <w:szCs w:val="20"/>
          <w:lang w:eastAsia="it-IT"/>
        </w:rPr>
        <w:t>ai loro padroni, siano essi buoni, ragionevoli, miti, moderati, modesti, amabili, riservati (</w:t>
      </w:r>
      <w:r w:rsidRPr="00284585">
        <w:rPr>
          <w:rFonts w:ascii="Arial" w:eastAsia="Times New Roman" w:hAnsi="Arial"/>
          <w:sz w:val="24"/>
          <w:szCs w:val="20"/>
          <w:lang w:val="la-Latn" w:eastAsia="it-IT"/>
        </w:rPr>
        <w:t>non tantum bonis et modestis</w:t>
      </w:r>
      <w:r w:rsidRPr="00284585">
        <w:rPr>
          <w:rFonts w:ascii="Arial" w:eastAsia="Times New Roman" w:hAnsi="Arial"/>
          <w:sz w:val="24"/>
          <w:szCs w:val="20"/>
          <w:lang w:eastAsia="it-IT"/>
        </w:rPr>
        <w:t xml:space="preserve"> - </w:t>
      </w:r>
      <w:r w:rsidRPr="00284585">
        <w:rPr>
          <w:rFonts w:ascii="Greek" w:eastAsia="Times New Roman" w:hAnsi="Greek" w:cs="Greek"/>
          <w:sz w:val="26"/>
          <w:szCs w:val="26"/>
          <w:lang w:eastAsia="it-IT"/>
        </w:rPr>
        <w:t>oÙ mÒnon to‹j ¢gaqo‹j kaˆ ™pieikšsin)</w:t>
      </w:r>
      <w:r w:rsidRPr="00284585">
        <w:rPr>
          <w:rFonts w:ascii="Arial" w:eastAsia="Times New Roman" w:hAnsi="Arial"/>
          <w:sz w:val="24"/>
          <w:szCs w:val="20"/>
          <w:lang w:eastAsia="it-IT"/>
        </w:rPr>
        <w:t>, ma anche discoli, esigenti, prepotenti, sleali, falsi, ingiusti (</w:t>
      </w:r>
      <w:r w:rsidRPr="00284585">
        <w:rPr>
          <w:rFonts w:ascii="Arial" w:eastAsia="Times New Roman" w:hAnsi="Arial"/>
          <w:sz w:val="24"/>
          <w:szCs w:val="20"/>
          <w:lang w:val="la-Latn" w:eastAsia="it-IT"/>
        </w:rPr>
        <w:t>sed etiam discolis</w:t>
      </w:r>
      <w:r w:rsidRPr="00284585">
        <w:rPr>
          <w:rFonts w:ascii="Arial" w:eastAsia="Times New Roman" w:hAnsi="Arial"/>
          <w:sz w:val="24"/>
          <w:szCs w:val="20"/>
          <w:lang w:eastAsia="it-IT"/>
        </w:rPr>
        <w:t xml:space="preserve">  - </w:t>
      </w:r>
      <w:r w:rsidRPr="00284585">
        <w:rPr>
          <w:rFonts w:ascii="Greek" w:eastAsia="Times New Roman" w:hAnsi="Greek" w:cs="Greek"/>
          <w:sz w:val="26"/>
          <w:szCs w:val="26"/>
          <w:lang w:eastAsia="it-IT"/>
        </w:rPr>
        <w:t>¢ll¦ kaˆ to‹j skolio‹j</w:t>
      </w:r>
      <w:r w:rsidRPr="00284585">
        <w:rPr>
          <w:rFonts w:ascii="Arial" w:eastAsia="Times New Roman" w:hAnsi="Arial"/>
          <w:sz w:val="24"/>
          <w:szCs w:val="20"/>
          <w:lang w:eastAsia="it-IT"/>
        </w:rPr>
        <w:t>)? Perché questa obbedienza è via per essi per raggiungere la beatitudine eterna.  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0635960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w:t>
      </w:r>
      <w:r w:rsidRPr="00284585">
        <w:rPr>
          <w:rFonts w:ascii="Arial" w:eastAsia="Times New Roman" w:hAnsi="Arial"/>
          <w:sz w:val="24"/>
          <w:szCs w:val="20"/>
          <w:lang w:eastAsia="it-IT"/>
        </w:rPr>
        <w:lastRenderedPageBreak/>
        <w:t xml:space="preserve">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50CA4DD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7C19C24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  C’è riparazione più perfetta della sua? </w:t>
      </w:r>
    </w:p>
    <w:p w14:paraId="033F9B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 ogni cristiano riuscisse ad entrare in questa verità e a vedere l’obbedienza come purissima opera di riparazione alla gloria che lui ha sottratto al suo Signore e che continuamente sottrare con il peccato e con ogni altra disobbedienza al suo volere, le relazioni con gli uomini da parte del cristiano sarebbe di purissima obbedienza in ogni cosa. Più l’obbedienza all’uomo è perfetta e più la riparazione è perfetta e più il cammino verso il regno dei cieli diviene perfetto. Ecco allora la 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3A2EF96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Va sempre ricordato che la riparazione è obbligatoria al fine di ricevere il perdono del Signore per tutti i peccati strettamente connessi con il settimo e l’ottavo 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3723025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position w:val="4"/>
          <w:sz w:val="24"/>
          <w:szCs w:val="20"/>
          <w:vertAlign w:val="superscript"/>
          <w:lang w:eastAsia="it-IT"/>
        </w:rPr>
        <w:t>“</w:t>
      </w:r>
      <w:r w:rsidRPr="00284585">
        <w:rPr>
          <w:rFonts w:ascii="Arial" w:eastAsia="Times New Roman" w:hAnsi="Arial"/>
          <w:b/>
          <w:bCs/>
          <w:i/>
          <w:sz w:val="24"/>
          <w:szCs w:val="20"/>
          <w:lang w:eastAsia="it-IT"/>
        </w:rPr>
        <w:t>Questa è grazia: subire afflizioni, soffrendo ingiustamente a causa della conoscenza di Dio”:</w:t>
      </w:r>
      <w:r w:rsidRPr="00284585">
        <w:rPr>
          <w:rFonts w:ascii="Arial" w:eastAsia="Times New Roman" w:hAnsi="Arial"/>
          <w:sz w:val="24"/>
          <w:szCs w:val="20"/>
          <w:lang w:eastAsia="it-IT"/>
        </w:rPr>
        <w:t xml:space="preserve"> Ecco ora una affermazione di altissimo valore teologico e soteriologico. Perché subire afflizioni per Cristo Gesù e per il Vangelo della vita è grazia? Perché quando la sofferenza è frutto della fede, essa ci fa partecipe del mistero della redenzione. Noi diveniamo con Cristo un solo mistero di salvezza e di vita. Per la nostra sofferenza il Signore può salvare molte anime. Ecco l’insegnamento dell’Apostolo Paolo:</w:t>
      </w:r>
    </w:p>
    <w:p w14:paraId="551EBD1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7491F9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6B4E47A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p>
    <w:p w14:paraId="351F193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questa la vera sapienza e scienza del discepolo di Gesù: dare ad ogni sua sofferenza un valore soteriologico di grande spessore. Il cristiano non deve sciupare neanche un goccia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che il Signore fa ad un membro del suo corpo. Lo associa al suo mistero per l’espiazione dei peccato del mondo. Visione divinamente soprannaturale. Oggi, essendo l’uomo senza più la fede in Cristo, vede la sofferenza come la più grande disgrazia e si vuole liberare da essa con il suicidio. Ecco la grande invenzione dell’uomo senza fede: dona dignità alla sua vita suicidandosi. A questo suicidio dona anche spettacolarizzazione perché tutti possano percorrere questa via. Spesso chi dice queste cose e chi le compie si professa cristiano, allo stesso modo che si professano cristiani due uomini e due donne che vivono insieme e chiedono alla Chiesa che benedica ciò che Dio mai potrà benedire. Sono tutti pensieri e opere contro la redenzione di Gesù. Su questi pensieri e opere contro la redenzione di Gesù qualche parole di verità va detta. È compito di ogni ministero della Parola illuminare le coscienze.</w:t>
      </w:r>
    </w:p>
    <w:p w14:paraId="0518686C"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b/>
          <w:bCs/>
          <w:sz w:val="24"/>
          <w:szCs w:val="20"/>
          <w:lang w:eastAsia="it-IT"/>
        </w:rPr>
        <w:t>Prima parola di verità.</w:t>
      </w:r>
      <w:r w:rsidRPr="00284585">
        <w:rPr>
          <w:rFonts w:ascii="Arial" w:eastAsia="Times New Roman" w:hAnsi="Arial"/>
          <w:sz w:val="24"/>
          <w:szCs w:val="20"/>
          <w:lang w:eastAsia="it-IT"/>
        </w:rPr>
        <w:t xml:space="preserve"> </w:t>
      </w:r>
      <w:r w:rsidRPr="00284585">
        <w:rPr>
          <w:rFonts w:ascii="Arial" w:hAnsi="Arial" w:cs="Arial"/>
          <w:sz w:val="24"/>
        </w:rPr>
        <w:t xml:space="preserve">Applichiamo al discepolo di Gesù, parafrasandolo,  quando il Signore dice per mezzo del profeta Ezechiele: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w:t>
      </w:r>
      <w:r w:rsidRPr="00284585">
        <w:rPr>
          <w:rFonts w:ascii="Arial" w:hAnsi="Arial" w:cs="Arial"/>
          <w:sz w:val="24"/>
        </w:rPr>
        <w:lastRenderedPageBreak/>
        <w:t xml:space="preserve">testimonianza, ogni menzogna, calunnia, falsità, si abbandona ad ogni parola cattiva, desidera la donna o la roba d’altri, si immerge ogni giorno nei vizi, a che gli serve Cristo Gesù? Il mondo, le genti, ecco cosa dicono di Cristo Signore: </w:t>
      </w:r>
      <w:r w:rsidRPr="00284585">
        <w:rPr>
          <w:rFonts w:ascii="Arial" w:hAnsi="Arial" w:cs="Arial"/>
          <w:i/>
          <w:sz w:val="24"/>
        </w:rPr>
        <w:t>“Se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w:t>
      </w:r>
      <w:r w:rsidRPr="00284585">
        <w:rPr>
          <w:rFonts w:ascii="Arial" w:hAnsi="Arial" w:cs="Arial"/>
          <w:sz w:val="24"/>
        </w:rPr>
        <w:t xml:space="preserve">.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w:t>
      </w:r>
    </w:p>
    <w:p w14:paraId="146AA53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hAnsi="Arial" w:cs="Arial"/>
          <w:b/>
          <w:bCs/>
          <w:sz w:val="24"/>
        </w:rPr>
        <w:t>Seconda parola di verità</w:t>
      </w:r>
      <w:r w:rsidRPr="00284585">
        <w:rPr>
          <w:rFonts w:ascii="Arial" w:hAnsi="Arial" w:cs="Arial"/>
          <w:sz w:val="24"/>
        </w:rPr>
        <w:t xml:space="preserve">. </w:t>
      </w:r>
      <w:r w:rsidRPr="00284585">
        <w:rPr>
          <w:rFonts w:ascii="Arial" w:eastAsia="Times New Roman" w:hAnsi="Arial"/>
          <w:sz w:val="24"/>
          <w:szCs w:val="20"/>
          <w:lang w:eastAsia="it-IT"/>
        </w:rPr>
        <w:t xml:space="preserve">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w:t>
      </w:r>
      <w:r w:rsidRPr="00284585">
        <w:rPr>
          <w:rFonts w:ascii="Arial" w:eastAsia="Times New Roman" w:hAnsi="Arial"/>
          <w:sz w:val="24"/>
          <w:szCs w:val="20"/>
          <w:lang w:eastAsia="it-IT"/>
        </w:rPr>
        <w:lastRenderedPageBreak/>
        <w:t>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quali oggi viene edificata l’umanità, sarebbe impossibile. Potremmo invece contare le verità sulle punta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falsità. Non avendo più la verità di Dio, neanche più abbiamo la nostra verità e di nessun’altra realtà esistente. Anche gli animali sono stati trascinati nella falsità. Qoelet gridava: “Vanità delle vanità. Tutto è vanità”. Noi dobbiamo gridare: “Falsità delle falsità. Tutto è falsità e inganno”.</w:t>
      </w:r>
    </w:p>
    <w:p w14:paraId="5A52033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Qual è la differenza tra ogni altra falsità cantata, celebrata, osannata dagli uomini e la falsità cantata, celebrata, osannata del falso profeta? Ogni falsità degli uomini è proferita in nome di una falsità attribuita alla natura o alla storia. Storia e natura vengono trascinate dall’uomo nella falsità del suo cuore e della sua mente. La falsità del falso profeta riguarda direttamente Dio, non però Dio in modo specifico nella sua natura ed essenza divina, ma nella sua Parola. In nome della purissima 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e non di verità. Questo pericolo può abbattersi anche su ogni Parola di Dio, anche data a noi per diretta mozione dello Spirito Santo. Nessuna parola è salva. </w:t>
      </w:r>
    </w:p>
    <w:p w14:paraId="1752C1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Possiamo noi difenderci da ogni modalità attraverso la quale la falsa profezia giunge al nostro orecchio e sollecita il nostro cuore ad aderire alla falsità?  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w:t>
      </w:r>
      <w:r w:rsidRPr="00284585">
        <w:rPr>
          <w:rFonts w:ascii="Arial" w:eastAsia="Times New Roman" w:hAnsi="Arial"/>
          <w:sz w:val="24"/>
          <w:szCs w:val="20"/>
          <w:lang w:eastAsia="it-IT"/>
        </w:rPr>
        <w:lastRenderedPageBreak/>
        <w:t>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5CDFE25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Terza parola di verità</w:t>
      </w:r>
      <w:r w:rsidRPr="00284585">
        <w:rPr>
          <w:rFonts w:ascii="Arial" w:eastAsia="Times New Roman" w:hAnsi="Arial"/>
          <w:sz w:val="24"/>
          <w:szCs w:val="20"/>
          <w:lang w:eastAsia="it-IT"/>
        </w:rPr>
        <w:t xml:space="preserve">. 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colui che prima disse a se stesso una parola di falsità, poi ad un terzo di angeli, e ora vuole dirla ad ogni uomo che viene sulla nostra terra. Solo la Parola di Dio 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di Satana e non di Dio. Ogni disordine nel corpo che nasce o dalla superbia, o dall’avarizia, o dalla lussuria, o dall’ira, o dall’invidia, o dalla gola, o dall’accidia, è morte. Non è Parola di Dio, ma di Satana. Mentre ogni Parola che nasce o dalla fede, o dalla carità, o dalla speranza, o dalla prudenza, o dalla giustizia, o dalla fortezza, o dalla temperanza, è Parola di Dio, mai potrà essere parola di Satana o sua legge, perché genera sempre vita. </w:t>
      </w:r>
    </w:p>
    <w:p w14:paraId="13FB7D5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Basta una sola parola dell’uomo per salvare il mondo o per perderlo. Salva il mondo la parola dell’uomo che è attinta dalla Parola di Dio. Manda in rovina il mondo la parola dell’uomo che è attinta dalla parola di Satana. Questo significa 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le parole che si dicono nella Chiesa, perché quasi tutte senza la verità che lo Spirito ha posto in esse. Si usa la Parola dello Spirito, ma senza la verità dello Spirito. Così Parole come misericordia, carità, fede, perdono, accoglienza, private della verità dello Spirito Santo, diventano e si trasformano in parole di morte e non di vita. </w:t>
      </w:r>
    </w:p>
    <w:p w14:paraId="320493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w:t>
      </w:r>
      <w:r w:rsidRPr="00284585">
        <w:rPr>
          <w:rFonts w:ascii="Arial" w:eastAsia="Times New Roman" w:hAnsi="Arial"/>
          <w:sz w:val="24"/>
          <w:szCs w:val="20"/>
          <w:lang w:eastAsia="it-IT"/>
        </w:rPr>
        <w:lastRenderedPageBreak/>
        <w:t>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7494C8B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assistiamo ad un bombardamento di parole false, giudizi falsi, valutazioni false, previsioni false, profezie false, dottrine false, filosofie false e anche teologie false. Non si vuole più che l’uomo ragioni. Oggi non è più il tempo né dei teologi e né dei filosofi, è invece il tempo degli psicologi e dei sociologi. Essi devono cogliere gli umori della gente e suggerire ai parlatori del giorno le giuste parole per orientare gli umori verso questa o quell’altra falsità. I grandi parlatori non hanno un loro pensiero. Se l’avessero non direbbero le parole che dicono. I grandi parlatori si servono del “gobbo” che suggerisce per ogni circostanza o momento 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mondo e neanche lo percepisce o se ne accorge. Solo la Parola di Dio, la vera Parola di Dio, potrà contrastare la parola falsa del mondo. Ma il cristiano non crede più nella vera Parola di Dio.</w:t>
      </w:r>
    </w:p>
    <w:p w14:paraId="0AE608F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w:t>
      </w:r>
      <w:r w:rsidRPr="00284585">
        <w:rPr>
          <w:rFonts w:ascii="Arial" w:eastAsia="Times New Roman" w:hAnsi="Arial"/>
          <w:sz w:val="24"/>
          <w:szCs w:val="20"/>
          <w:lang w:eastAsia="it-IT"/>
        </w:rPr>
        <w:lastRenderedPageBreak/>
        <w:t>verità, lì mai vi potrà essere libertà. Lì la libertà è il capriccio dell’uomo e la sua volontà di camminare senza i vincoli eterne che gli vengono da Dio.</w:t>
      </w:r>
    </w:p>
    <w:p w14:paraId="35F229B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Quarta parola di verità</w:t>
      </w:r>
      <w:r w:rsidRPr="00284585">
        <w:rPr>
          <w:rFonts w:ascii="Arial" w:eastAsia="Times New Roman" w:hAnsi="Arial"/>
          <w:sz w:val="24"/>
          <w:szCs w:val="20"/>
          <w:lang w:eastAsia="it-IT"/>
        </w:rPr>
        <w:t>. Chi vuole rimane nella libertà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  essa è solo vizio e trasgressione di ogni Legge di vita e di benedizione. Cosa è allora la libertà che Cristo è venuto a portare nei nostri cuori? Ascoltiamo cosa Lui dice ai Giudei: «Se rimanete nella mia parola, siete 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263750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accolga. Ma neanche l’accoglienza è sufficiente. Occorre una ininterrotta obbedienza alla Parola. Si obbedisce alla Parola, la verità cresce e abbonda in noi, producendo frutti di grande libertà.  Si cade dall’obbedienza, si entra nel vortice della schiavitù dal quale spesso mai più si esce. Mai si potrà essere cooperatori di Cristo Gesù nell’opera della sua redenzione, se si esce dalla sua </w:t>
      </w:r>
      <w:r w:rsidRPr="00284585">
        <w:rPr>
          <w:rFonts w:ascii="Arial" w:eastAsia="Times New Roman" w:hAnsi="Arial"/>
          <w:sz w:val="24"/>
          <w:szCs w:val="20"/>
          <w:lang w:eastAsia="it-IT"/>
        </w:rPr>
        <w:lastRenderedPageBreak/>
        <w:t>Parola. Rimanere nella Parola è grazia che sempre dobbiamo chiedere con preghiera invadente, senza mai stancarci.</w:t>
      </w:r>
    </w:p>
    <w:p w14:paraId="332019E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“Che gloria sarebbe, infatti, sopportare di essere percossi quando si è colpevoli? Ma se, facendo il bene, sopporterete con pazienza la sofferenza, ciò sarà gradito davanti a Dio”:</w:t>
      </w:r>
      <w:r w:rsidRPr="00284585">
        <w:rPr>
          <w:rFonts w:ascii="Arial" w:eastAsia="Times New Roman" w:hAnsi="Arial"/>
          <w:sz w:val="24"/>
          <w:szCs w:val="20"/>
          <w:lang w:eastAsia="it-IT"/>
        </w:rPr>
        <w:t xml:space="preserve"> Se Gesù fosse stato crocifisso perché malfattore, non avrebbe avuto nessuna gloria presso il Padre suo. Lui, innocentissimo, viene crocifisso e il Padre lo innalza nella più grande gloria del cielo. Vale anche per ogni discepolo 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perché ho abbandonato le virtù e mi sono venduto al male? O soffro perché sono giusto, puro, nelle virtù e nel Vangelo di Cristo Gesù? Se soffro per il male al 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718F81B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“A questo infatti siete stati chiamati, perché anche Cristo patì per voi, lasciandovi un esempio, perché ne seguiate le orme”:</w:t>
      </w:r>
      <w:r w:rsidRPr="00284585">
        <w:rPr>
          <w:rFonts w:ascii="Arial" w:eastAsia="Times New Roman" w:hAnsi="Arial"/>
          <w:sz w:val="24"/>
          <w:szCs w:val="20"/>
          <w:lang w:eastAsia="it-IT"/>
        </w:rPr>
        <w:t xml:space="preserve">  Ecco qual è la nostra vocazione: quella di soffrire dimorando nella verità e nella giustizia, allo stesso modo che Gesù ha 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296F7962"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sz w:val="24"/>
          <w:szCs w:val="20"/>
          <w:lang w:eastAsia="it-IT"/>
        </w:rPr>
        <w:t xml:space="preserve">Cristiano senza Cristo. </w:t>
      </w:r>
      <w:r w:rsidRPr="00284585">
        <w:rPr>
          <w:rFonts w:ascii="Arial" w:hAnsi="Arial" w:cs="Arial"/>
          <w:sz w:val="24"/>
        </w:rPr>
        <w:t xml:space="preserve">Oggi possediamo la scienza, possediamo la tecnologia, possediamo l’intelligenza di modificare la materia a nostro piacimento. Se però ci chiedessimo: </w:t>
      </w:r>
      <w:r w:rsidRPr="00284585">
        <w:rPr>
          <w:rFonts w:ascii="Arial" w:hAnsi="Arial" w:cs="Arial"/>
          <w:i/>
          <w:sz w:val="24"/>
        </w:rPr>
        <w:t>“Che manca all’uomo?”</w:t>
      </w:r>
      <w:r w:rsidRPr="00284585">
        <w:rPr>
          <w:rFonts w:ascii="Arial" w:hAnsi="Arial" w:cs="Arial"/>
          <w:sz w:val="24"/>
        </w:rPr>
        <w:t xml:space="preserve">, la risposta dovrebbe essere una sola: </w:t>
      </w:r>
      <w:r w:rsidRPr="00284585">
        <w:rPr>
          <w:rFonts w:ascii="Arial" w:hAnsi="Arial" w:cs="Arial"/>
          <w:i/>
          <w:sz w:val="24"/>
        </w:rPr>
        <w:t>“Manca il vero uomo. Manca la vera umanità. Manca la verità della scienza, della tecnologia, dell’intelligenza”.</w:t>
      </w:r>
      <w:r w:rsidRPr="00284585">
        <w:rPr>
          <w:rFonts w:ascii="Arial" w:hAnsi="Arial" w:cs="Arial"/>
          <w:sz w:val="24"/>
        </w:rPr>
        <w:t xml:space="preserve"> Ponendoci una ulteriore domanda: </w:t>
      </w:r>
      <w:r w:rsidRPr="00284585">
        <w:rPr>
          <w:rFonts w:ascii="Arial" w:hAnsi="Arial" w:cs="Arial"/>
          <w:i/>
          <w:sz w:val="24"/>
        </w:rPr>
        <w:t>“Perché manca il vero uomo, la vera umanità, la verità della scienza, della tecnologia, dell’intelligenza?”,</w:t>
      </w:r>
      <w:r w:rsidRPr="00284585">
        <w:rPr>
          <w:rFonts w:ascii="Arial" w:hAnsi="Arial" w:cs="Arial"/>
          <w:sz w:val="24"/>
        </w:rPr>
        <w:t xml:space="preserve"> ecco la risposta: </w:t>
      </w:r>
      <w:r w:rsidRPr="00284585">
        <w:rPr>
          <w:rFonts w:ascii="Arial" w:hAnsi="Arial" w:cs="Arial"/>
          <w:i/>
          <w:sz w:val="24"/>
        </w:rPr>
        <w:t>“Tutto questo ci manca, perché ci manca la verità di Cristo Gesù”.</w:t>
      </w:r>
      <w:r w:rsidRPr="00284585">
        <w:rPr>
          <w:rFonts w:ascii="Arial" w:hAnsi="Arial" w:cs="Arial"/>
          <w:sz w:val="24"/>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w:t>
      </w:r>
      <w:r w:rsidRPr="00284585">
        <w:rPr>
          <w:rFonts w:ascii="Arial" w:hAnsi="Arial" w:cs="Arial"/>
          <w:sz w:val="24"/>
        </w:rPr>
        <w:lastRenderedPageBreak/>
        <w:t xml:space="preserve">tristezza infinita nel cuore affermare questa verità, ma essa va necessariamente affermata. </w:t>
      </w:r>
    </w:p>
    <w:p w14:paraId="349077D9"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luce e tenebre, perdizione e salvezza. </w:t>
      </w:r>
    </w:p>
    <w:p w14:paraId="2552921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Anche a Satana manca Cristo Gesù. 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  Chi conosce Dio sa che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6BBBDA37" w14:textId="77777777" w:rsidR="00284585" w:rsidRPr="00284585" w:rsidRDefault="00284585" w:rsidP="00284585">
      <w:pPr>
        <w:tabs>
          <w:tab w:val="left" w:pos="851"/>
          <w:tab w:val="left" w:pos="1418"/>
        </w:tabs>
        <w:spacing w:after="120" w:line="240" w:lineRule="auto"/>
        <w:jc w:val="both"/>
        <w:rPr>
          <w:rFonts w:ascii="Arial" w:hAnsi="Arial" w:cs="Arial"/>
          <w:sz w:val="24"/>
        </w:rPr>
      </w:pPr>
      <w:r w:rsidRPr="00284585">
        <w:rPr>
          <w:rFonts w:ascii="Arial" w:hAnsi="Arial" w:cs="Arial"/>
          <w:sz w:val="24"/>
        </w:rPr>
        <w:t xml:space="preserve">I farisei non conoscendo Dio e né Satana, ecco come infangavano il nome santissimo di Gesù Signore: </w:t>
      </w:r>
      <w:r w:rsidRPr="00284585">
        <w:rPr>
          <w:rFonts w:ascii="Arial" w:hAnsi="Arial" w:cs="Arial"/>
          <w:i/>
          <w:sz w:val="24"/>
        </w:rPr>
        <w:t>“Egli scaccia i demòni per opera del principe dei demòni”</w:t>
      </w:r>
      <w:r w:rsidRPr="00284585">
        <w:rPr>
          <w:rFonts w:ascii="Arial" w:hAnsi="Arial" w:cs="Arial"/>
          <w:sz w:val="24"/>
        </w:rPr>
        <w:t xml:space="preserve">. Se queste parole le dicesse un pagano, sarebbe già un grande delitto contro la verità divina e umana di Gesù Signore. Il Vangelo invece ci mette dinanzi ad una sconcertante realtà. Da un lato vi è la folla piena di stupore che dice: </w:t>
      </w:r>
      <w:r w:rsidRPr="00284585">
        <w:rPr>
          <w:rFonts w:ascii="Arial" w:hAnsi="Arial" w:cs="Arial"/>
          <w:i/>
          <w:sz w:val="24"/>
        </w:rPr>
        <w:t>“Non si è mai vista una cosa simile in Israele!”</w:t>
      </w:r>
      <w:r w:rsidRPr="00284585">
        <w:rPr>
          <w:rFonts w:ascii="Arial" w:hAnsi="Arial" w:cs="Arial"/>
          <w:sz w:val="24"/>
        </w:rPr>
        <w:t xml:space="preserve">. Ed in verità è così. Nella Sacra Scrittura, tranne la liberazione di Sara da Asmodeo, legato e incatenato 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w:t>
      </w:r>
      <w:r w:rsidRPr="00284585">
        <w:rPr>
          <w:rFonts w:ascii="Arial" w:hAnsi="Arial" w:cs="Arial"/>
          <w:sz w:val="24"/>
        </w:rPr>
        <w:lastRenderedPageBreak/>
        <w:t xml:space="preserve">dei Salmi, gente maestra del popolo del Signore, che dona una lettura totalmente opposta. Per denigrare  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severissimamente proibito della Legge del Signore.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è governato dall’ignoranza colpevole, malvagia, disonesta, non può guidare il popolo di Dio. Lo conduce nel baratro della morte eterna. Gesù dice dei farisei che fanno figli della Geenna due volte più di loro. Ma tutto ha origine dal loro cuore perverso. Il fariseismo è vera piaga nel popolo del Signore. È una piaga generatrice della cancrena di ogni falsità. </w:t>
      </w:r>
    </w:p>
    <w:p w14:paraId="20AF69F7"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0480F77C"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w:t>
      </w:r>
      <w:r w:rsidRPr="00284585">
        <w:rPr>
          <w:rFonts w:ascii="Arial" w:hAnsi="Arial" w:cs="Arial"/>
          <w:sz w:val="24"/>
        </w:rPr>
        <w:lastRenderedPageBreak/>
        <w:t>sono governati dal vizio e dal peccato. Veramente chi commettere il peccato è schiavo del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farisei. Anzi, noi siamo andati bene oltre. Abbiamo cancellato del nostro Dio ogni traccia di oggettività. Ora tutto è soggettivo. Tutto  è un frutto della nostra mente. Tutto è un parto del nostro cuore. Possiamo ben dire che del vero Dio resta solo qualche mucchio di cenere dal quale è impossibile risalire alla sua verità di un tempo. La mente dell’uomo e la sua volontà sono capaci di tanto!</w:t>
      </w:r>
    </w:p>
    <w:p w14:paraId="62A2FFD9"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223E23B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hAnsi="Arial" w:cs="Arial"/>
          <w:sz w:val="24"/>
        </w:rPr>
        <w:t xml:space="preserve">Discepoli senza il Maestro. </w:t>
      </w:r>
      <w:r w:rsidRPr="00284585">
        <w:rPr>
          <w:rFonts w:ascii="Arial" w:eastAsia="Times New Roman" w:hAnsi="Arial"/>
          <w:sz w:val="24"/>
          <w:szCs w:val="20"/>
          <w:lang w:eastAsia="it-IT"/>
        </w:rPr>
        <w:t xml:space="preserve">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soprannaturale. Dinanzi ai Giudei che lo accusano di violare il sabato, Gesù risponde che Lui non ha trasgredito il Comandamento del Padre. Perché non lo ha trasgredito? Perché Lui ha fatto ciò che ha visto fare al Padre. Il Padre di sabato ama e Lui di sabato ama. Il Padre di sabato guarisce e Lui di sabato guarisce. Se fosse un lavoro amare di sabato o guarire da una infermità, il Padre non lo avrebbe fatto. Anche per il Padre il Settimo giorno è riposo. Anzi l’uomo 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w:t>
      </w:r>
      <w:r w:rsidRPr="00284585">
        <w:rPr>
          <w:rFonts w:ascii="Arial" w:eastAsia="Times New Roman" w:hAnsi="Arial"/>
          <w:sz w:val="24"/>
          <w:szCs w:val="20"/>
          <w:lang w:eastAsia="it-IT"/>
        </w:rPr>
        <w:lastRenderedPageBreak/>
        <w:t>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Vi  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44EBFA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infatti si grida che non c’è alcun Dio sopra di noi. Noi ci siamo auto-fatti, auto-creati e quindi oggi e sempre possiamo auto-farci e auto-crearci. Se non c’è nessun Dio sopra di noi, neanche c’è una Legge morale sopra la nostra natura e se non c’è alcuna  legge superiore, l’uomo può vivere come gli pare. Questi i frutti dello svilimento della nostra natura. Una scimmia è il nostro modello di vita. Ma se l’uomo vuole avere come modello una scimmia o anche un cane – se il cane fa così anche io posso fare così – mai però dobbiamo dimenticare che la scimmia segue le leggi della sua natura - il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  </w:t>
      </w:r>
    </w:p>
    <w:p w14:paraId="2BF3A349"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sz w:val="24"/>
          <w:szCs w:val="20"/>
          <w:lang w:eastAsia="it-IT"/>
        </w:rPr>
        <w:t xml:space="preserve">Tutto è dalla conoscenza di Cristo. </w:t>
      </w:r>
      <w:r w:rsidRPr="00284585">
        <w:rPr>
          <w:rFonts w:ascii="Arial" w:hAnsi="Arial" w:cs="Arial"/>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w:t>
      </w:r>
      <w:r w:rsidRPr="00284585">
        <w:rPr>
          <w:rFonts w:ascii="Arial" w:hAnsi="Arial" w:cs="Arial"/>
          <w:sz w:val="24"/>
        </w:rPr>
        <w:lastRenderedPageBreak/>
        <w:t xml:space="preserve">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e il male governa l’umanità. Solo Gesù può liberare dalle legioni. Nessun altro è capace. Nessuno potrà mai. </w:t>
      </w:r>
    </w:p>
    <w:p w14:paraId="3CCBE00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w:t>
      </w:r>
    </w:p>
    <w:p w14:paraId="745DD1A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Lasciarsi fare vera immagine di Cristo. 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w:t>
      </w:r>
      <w:r w:rsidRPr="00284585">
        <w:rPr>
          <w:rFonts w:ascii="Arial" w:hAnsi="Arial" w:cs="Arial"/>
          <w:sz w:val="24"/>
        </w:rPr>
        <w:lastRenderedPageBreak/>
        <w:t xml:space="preserve">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w:t>
      </w:r>
    </w:p>
    <w:p w14:paraId="4E4078C3"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284585">
        <w:rPr>
          <w:rFonts w:ascii="Arial" w:hAnsi="Arial" w:cs="Arial"/>
          <w:i/>
          <w:sz w:val="24"/>
        </w:rPr>
        <w:t xml:space="preserve">“lavorato, operato, ristrutturato, rifatto, rimodellato, rimpastato” </w:t>
      </w:r>
      <w:r w:rsidRPr="00284585">
        <w:rPr>
          <w:rFonts w:ascii="Arial" w:hAnsi="Arial" w:cs="Arial"/>
          <w:sz w:val="24"/>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w:t>
      </w:r>
    </w:p>
    <w:p w14:paraId="1A65B82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4B570F9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Atelier specialissimo quello nel quale il Padre ha “lavorato” Cristo Gesù.</w:t>
      </w:r>
    </w:p>
    <w:p w14:paraId="65FE79CF"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w:t>
      </w:r>
      <w:r w:rsidRPr="00284585">
        <w:rPr>
          <w:rFonts w:ascii="Arial" w:hAnsi="Arial" w:cs="Arial"/>
          <w:sz w:val="24"/>
        </w:rPr>
        <w:lastRenderedPageBreak/>
        <w:t xml:space="preserve">quello del Figlio, nella totalità della sua persona. Né il Figlio e né la Madre videro la corruzione del sepolcro. Questa la somma elevazione della Madre e del Figlio. </w:t>
      </w:r>
    </w:p>
    <w:p w14:paraId="6E93E57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“Egli </w:t>
      </w:r>
      <w:r w:rsidRPr="00284585">
        <w:rPr>
          <w:rFonts w:ascii="Arial" w:eastAsia="Times New Roman" w:hAnsi="Arial"/>
          <w:b/>
          <w:bCs/>
          <w:i/>
          <w:sz w:val="24"/>
          <w:szCs w:val="20"/>
          <w:lang w:eastAsia="it-IT"/>
        </w:rPr>
        <w:t xml:space="preserve">non commise </w:t>
      </w:r>
      <w:r w:rsidRPr="00284585">
        <w:rPr>
          <w:rFonts w:ascii="Arial" w:eastAsia="Times New Roman" w:hAnsi="Arial"/>
          <w:b/>
          <w:bCs/>
          <w:sz w:val="24"/>
          <w:szCs w:val="20"/>
          <w:lang w:eastAsia="it-IT"/>
        </w:rPr>
        <w:t xml:space="preserve">peccato </w:t>
      </w:r>
      <w:r w:rsidRPr="00284585">
        <w:rPr>
          <w:rFonts w:ascii="Arial" w:eastAsia="Times New Roman" w:hAnsi="Arial"/>
          <w:b/>
          <w:bCs/>
          <w:i/>
          <w:sz w:val="24"/>
          <w:szCs w:val="20"/>
          <w:lang w:eastAsia="it-IT"/>
        </w:rPr>
        <w:t>e non si trovò inganno sulla sua bocca”:</w:t>
      </w:r>
      <w:r w:rsidRPr="00284585">
        <w:rPr>
          <w:rFonts w:ascii="Arial" w:eastAsia="Times New Roman" w:hAnsi="Arial"/>
          <w:iCs/>
          <w:sz w:val="24"/>
          <w:szCs w:val="20"/>
          <w:lang w:eastAsia="it-IT"/>
        </w:rPr>
        <w:t xml:space="preserve"> </w:t>
      </w:r>
      <w:r w:rsidRPr="00284585">
        <w:rPr>
          <w:rFonts w:ascii="Arial" w:eastAsia="Times New Roman" w:hAnsi="Arial"/>
          <w:sz w:val="24"/>
          <w:szCs w:val="20"/>
          <w:lang w:eastAsia="it-IT"/>
        </w:rPr>
        <w:t xml:space="preserve">Gesù non poteva essere trovato nel peccato, nell’inganno, nella falsità, nella menzogna, nel vizio o in qualche trasgressione della Legge del Padre suo. Non poteva essere trovato ingiusto, perché è proprio del Messia essere il Servo Giusto, il Servo nel 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un altro Crocifisso, mentre proclama che per lui la croce è il frutto dei suoi molti misfatti. </w:t>
      </w:r>
    </w:p>
    <w:p w14:paraId="3AD8172C"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sz w:val="24"/>
          <w:szCs w:val="20"/>
          <w:lang w:eastAsia="it-IT"/>
        </w:rPr>
        <w:t>Per comprendere tutta la portata teologica della professione di fede fatta dal buon ladrone mentre era crocifisso sul Golgota accanto a Cristo Gesù, dobbiamo lasciarsi aiutare dalla Lettura del Canto del Servo Sofferente del Signore:</w:t>
      </w:r>
      <w:r w:rsidRPr="00284585">
        <w:rPr>
          <w:rFonts w:ascii="Arial" w:eastAsia="Times New Roman" w:hAnsi="Arial"/>
          <w:i/>
          <w:sz w:val="24"/>
          <w:szCs w:val="20"/>
          <w:lang w:eastAsia="it-IT"/>
        </w:rPr>
        <w:t xml:space="preserve"> </w:t>
      </w:r>
    </w:p>
    <w:p w14:paraId="0EFDCB5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396E0EE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w:t>
      </w:r>
      <w:r w:rsidRPr="00284585">
        <w:rPr>
          <w:rFonts w:ascii="Arial" w:eastAsia="Times New Roman" w:hAnsi="Arial"/>
          <w:i/>
          <w:iCs/>
          <w:sz w:val="24"/>
          <w:szCs w:val="20"/>
          <w:lang w:eastAsia="it-IT"/>
        </w:rPr>
        <w:lastRenderedPageBreak/>
        <w:t xml:space="preserve">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E3EDF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5D19CFA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è l’altissima verità contenuta in quelle parole: “Lui invece non ha fatto nulla di male”. Ma se Lui è il Giusto perseguitato, sappiamo perché Lui è stato crocifisso. Ce lo rivela il Libro della Sapienza:</w:t>
      </w:r>
    </w:p>
    <w:p w14:paraId="42409894"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“Dicono fra loro sragionando: «Tendiamo insidie al giusto, che per noi è d’incomodo e si 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2,1.12-20).</w:t>
      </w:r>
    </w:p>
    <w:p w14:paraId="432A4E3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Gli empi, poiché privi di ogni sapienza, dopo questa confessione avrebbero dovuto attendere la risurrezione di Gesù. Ma poiché sono empi e privi di ogni sapienza e intelligenza, al momento della risurrezione hanno commesso il loro più grande peccato. Prima hanno ucciso il Giusto sfidando Dio. Dio ha accolto la loro sfida e ha risuscitato il Giusto da loro crocifisso. Essi ancora una volta hanno sfidato il Signore dall’abisso della loro superbia. Tu, Dio, non lo hai risuscitato. Noi non  lo abbiamo visto risorgere. Grande empietà! Gli empi sempre padri di grane empietà, grande insipienza.</w:t>
      </w:r>
    </w:p>
    <w:p w14:paraId="490775C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promesse. È il Dio giusto perché darà a tutti coloro che crederanno nel Figlio suo, che è la Discendenza di Abramo, la vita eterna. È anche il  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alla verità rivelata, che è universale ed è per tutti, la sua fede creduta e la sua fede predicata.</w:t>
      </w:r>
    </w:p>
    <w:p w14:paraId="3E3D954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bCs/>
          <w:i/>
          <w:sz w:val="24"/>
          <w:szCs w:val="20"/>
          <w:lang w:eastAsia="it-IT"/>
        </w:rPr>
        <w:t>“Insultato, non rispondeva con insulti, maltrattato, non minacciava vendetta, ma si affidava a colui che giudica con giustizia”:</w:t>
      </w:r>
      <w:r w:rsidRPr="00284585">
        <w:rPr>
          <w:rFonts w:ascii="Arial" w:eastAsia="Times New Roman" w:hAnsi="Arial"/>
          <w:sz w:val="24"/>
          <w:szCs w:val="20"/>
          <w:lang w:eastAsia="it-IT"/>
        </w:rPr>
        <w:t xml:space="preserve"> 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questo è detto: “Ma si affidava a colui che giudica con giustizia”. Il Padre vede il dono del Figlio, lo giudica opera perfettissima di amore. Dona al Figlio il premio che si merita per questo suo altissimo dono. Lo innalza alla più grande gloria del cielo. Lo costituisce Signore dei signori e Principe dei re della terra. Mette nelle sue mani il governo del cielo e della terra. Lo costituisce Signore dell’universo. Signore del tempo e dell’eternità. Signore sulla vita e sulla morte. Questo è il giudizio di Dio secondo giustizia. </w:t>
      </w:r>
    </w:p>
    <w:p w14:paraId="5B93A92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Tutto ora è nelle mani del Figlio. Tanto ha operato in Lui la giustizia del Padre suo. Ma per noi oggi questa giustizia santissima del nostro Dio non esiste più. Ora il nostro Dio è solo misericordia. A causa della negazione della giustizia di Dio, stiamo aprendo all’uomo le porte perché si abbandoni ad ogni peccato, ad ogni trasgressione, ad ogni violazione della Legge del Signore. Stiamo facendo di lui un creatore di morte, solo di morte, di ogni morte. Ma di ogni morte che l’uomo genera sulla terra, responsabile è il cristiano che ha trasformato la verità di Dio in grande falsità e menzogna.</w:t>
      </w:r>
    </w:p>
    <w:p w14:paraId="4ACDA63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“Egli portò i nostri peccati nel suo corpo sul legno della croce, perché, non vivendo più per il peccato, vivessimo per la giustizia; dalle sue piaghe siete stati guariti”:</w:t>
      </w:r>
    </w:p>
    <w:p w14:paraId="4E6DA24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i/>
          <w:sz w:val="24"/>
          <w:szCs w:val="20"/>
          <w:lang w:eastAsia="it-IT"/>
        </w:rPr>
        <w:t xml:space="preserve"> </w:t>
      </w:r>
      <w:r w:rsidRPr="00284585">
        <w:rPr>
          <w:rFonts w:ascii="Arial" w:eastAsia="Times New Roman" w:hAnsi="Arial"/>
          <w:sz w:val="24"/>
          <w:szCs w:val="20"/>
          <w:lang w:eastAsia="it-IT"/>
        </w:rPr>
        <w:t xml:space="preserve">Non solo Gesù ha portato i nostri peccati nel suo corpo sul legno della croce. Per questa sua espiazione, abbiamo ricevuto la grandissima grazia di essere generati creature nuove dallo Spirito Santo nelle acque del battesimo e in più ci è stata la grazia di non vivere  più per il peccato, ma per la giustizia, cioè per il compimento della volontà del Padre nostro celeste. Le sue piaghe non solo ci hanno guarito. Ci hanno anche ottenuto ogni grazia per vivere in santità e giustizia per tutti i nostri giorni. </w:t>
      </w:r>
    </w:p>
    <w:p w14:paraId="5EF68C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Tutto il mistero della nostra salvezza che ci avvolge, frutto e opera della sofferenza di Cristo Gesù, non è solo un suo dono e una sua grazia. Noi possiamo vivere dal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3378F220" w14:textId="77777777" w:rsidR="00284585" w:rsidRPr="00284585" w:rsidRDefault="00284585" w:rsidP="00284585">
      <w:pPr>
        <w:spacing w:after="120" w:line="240" w:lineRule="auto"/>
        <w:jc w:val="both"/>
        <w:rPr>
          <w:rFonts w:ascii="Arial" w:eastAsia="Times New Roman" w:hAnsi="Arial"/>
          <w:color w:val="000000"/>
          <w:sz w:val="24"/>
          <w:szCs w:val="20"/>
          <w:lang w:eastAsia="it-IT"/>
        </w:rPr>
      </w:pPr>
      <w:r w:rsidRPr="00284585">
        <w:rPr>
          <w:rFonts w:ascii="Arial" w:eastAsia="Times New Roman" w:hAnsi="Arial"/>
          <w:color w:val="000000"/>
          <w:sz w:val="24"/>
          <w:szCs w:val="20"/>
          <w:lang w:eastAsia="it-IT"/>
        </w:rPr>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41ED97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color w:val="000000"/>
          <w:sz w:val="24"/>
          <w:szCs w:val="20"/>
          <w:lang w:eastAsia="it-IT"/>
        </w:rPr>
        <w:t>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w:t>
      </w:r>
      <w:r w:rsidRPr="00284585">
        <w:rPr>
          <w:rFonts w:ascii="Arial" w:eastAsia="Times New Roman" w:hAnsi="Arial"/>
          <w:sz w:val="24"/>
          <w:szCs w:val="20"/>
          <w:lang w:eastAsia="it-IT"/>
        </w:rPr>
        <w:t xml:space="preserve">uanto di bene l’uomo può fare, lo può fare solo per la grazia di Cristo Gesù. Ogni grazia, anche a più piccola, anche se in misura molto limitata, è stata sempre in previsione dei meriti di Cristo Signore prima della sua Passione, Morte, Gloriosa Risurrezione. Il Padre ha elargita questa grazia agli uomini senza alcuna interruzione. Dopo la Gloriosa Risurrezione di Gesù e l’effusione dello Spirito Santo, la grazia è data senza misura perché lo Spirito Santo è dato senza misura. Ma oggi il rigurgito di </w:t>
      </w:r>
      <w:r w:rsidRPr="00284585">
        <w:rPr>
          <w:rFonts w:ascii="Arial" w:eastAsia="Times New Roman" w:hAnsi="Arial"/>
          <w:sz w:val="24"/>
          <w:szCs w:val="20"/>
          <w:lang w:eastAsia="it-IT"/>
        </w:rPr>
        <w:lastRenderedPageBreak/>
        <w:t>pelagianesimo è forte, anzi fortissimo, tra i discepoli di Gesù. Cristo Signore è dichiarato non più necessario per creare pace e armonia tra gli uomini. La storia poi però infallibilmente smentisce questi falsi profeti. Essa ci attesta che il mondo è in una liti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 Ogni lite si vince solo 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siamo chiamati ad essere servi della vera fede, anzi della purissima fede. Ecco quanto abbiamo scritto in altri contesti:</w:t>
      </w:r>
    </w:p>
    <w:p w14:paraId="52D92C1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  Tutto è per grazia. Così l’Apostolo Giacomo:</w:t>
      </w:r>
    </w:p>
    <w:p w14:paraId="707C4E9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 “Non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Anche l’Apostolo Paolo annuncia la medesima verità: “Che cosa possiedi che tu non l’abbia ricevuto? E se l’hai ricevuto, perché te ne vanti come se non l’avessi ricevuto?” (1Cor 4,7). </w:t>
      </w:r>
    </w:p>
    <w:p w14:paraId="6BE0869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Da questo duplice insegnamento vanno tratti tre principi per ogni sano e retto nostro agire e pensare. </w:t>
      </w:r>
    </w:p>
    <w:p w14:paraId="1F99546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Primo Principio</w:t>
      </w:r>
      <w:r w:rsidRPr="00284585">
        <w:rPr>
          <w:rFonts w:ascii="Arial" w:eastAsia="Times New Roman" w:hAnsi="Arial"/>
          <w:sz w:val="24"/>
          <w:szCs w:val="20"/>
          <w:lang w:eastAsia="it-IT"/>
        </w:rPr>
        <w:t>. Ogni discepolo di Gesù, sapendo che tutto discende dal Padre dei cieli, non solo deve chiedere ogni cosa che gli manca al fine di essere un vero discepolo del Signore, un testimone esemplare del Vangelo, ma anche deve domandare al Signore che sia Lui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584801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Secondo Principio</w:t>
      </w:r>
      <w:r w:rsidRPr="00284585">
        <w:rPr>
          <w:rFonts w:ascii="Arial" w:eastAsia="Times New Roman" w:hAnsi="Arial"/>
          <w:sz w:val="24"/>
          <w:szCs w:val="20"/>
          <w:lang w:eastAsia="it-IT"/>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5D5F552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Terzo Principio</w:t>
      </w:r>
      <w:r w:rsidRPr="00284585">
        <w:rPr>
          <w:rFonts w:ascii="Arial" w:eastAsia="Times New Roman" w:hAnsi="Arial"/>
          <w:sz w:val="24"/>
          <w:szCs w:val="20"/>
          <w:lang w:eastAsia="it-IT"/>
        </w:rPr>
        <w:t xml:space="preserve">.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2D52AC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 frutti della grazia: obbedienza e perseveranza.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  venga il tuo regno, sia fatta la tua volontà, come in cielo così in terra”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579E9A3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Ma c’è una seconda obbedienza anch’essa necessaria: quella che nasce sia dalla particolare conformazione a Cristo Gesù che è particolare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w:t>
      </w:r>
      <w:r w:rsidRPr="00284585">
        <w:rPr>
          <w:rFonts w:ascii="Arial" w:eastAsia="Times New Roman" w:hAnsi="Arial"/>
          <w:sz w:val="24"/>
          <w:szCs w:val="20"/>
          <w:lang w:eastAsia="it-IT"/>
        </w:rPr>
        <w:lastRenderedPageBreak/>
        <w:t>l’obbedienza dovuta alla professione che si esercita. Così l’Apostolo Paolo ai Romani:</w:t>
      </w:r>
      <w:r w:rsidRPr="00284585">
        <w:rPr>
          <w:rFonts w:ascii="Arial" w:eastAsia="Times New Roman" w:hAnsi="Arial"/>
          <w:i/>
          <w:sz w:val="24"/>
          <w:szCs w:val="20"/>
          <w:lang w:eastAsia="it-IT"/>
        </w:rPr>
        <w:t xml:space="preserve">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w:t>
      </w:r>
      <w:r w:rsidRPr="00284585">
        <w:rPr>
          <w:rFonts w:ascii="Arial" w:eastAsia="Times New Roman" w:hAnsi="Arial"/>
          <w:sz w:val="24"/>
          <w:szCs w:val="20"/>
          <w:lang w:eastAsia="it-IT"/>
        </w:rPr>
        <w:t xml:space="preserve"> Ogni obbedienza deve essere corredata di speciali virtù.</w:t>
      </w:r>
    </w:p>
    <w:p w14:paraId="7A8E9AE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4BDA4E5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L’Apostolo Pietro chiede ai discepoli di Gesù di aggiungere virtù a virtù, se si vuole perseverare: </w:t>
      </w:r>
    </w:p>
    <w:p w14:paraId="10FD1EB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5990905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Quando non si ci si veste delle virtù, si rimane piccoli nella fede ed è facile cadere nella tentazione o addirittura abbandonare del tutto il Vangelo. Molti si perdono perché non perseverano sino alla fine.</w:t>
      </w:r>
    </w:p>
    <w:p w14:paraId="19FE8A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 regola che offre l’Apostolo Paolo a chi vuole perseverare: </w:t>
      </w:r>
    </w:p>
    <w:p w14:paraId="5520174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w:t>
      </w:r>
      <w:r w:rsidRPr="00284585">
        <w:rPr>
          <w:rFonts w:ascii="Arial" w:eastAsia="Times New Roman" w:hAnsi="Arial"/>
          <w:i/>
          <w:iCs/>
          <w:sz w:val="24"/>
          <w:szCs w:val="20"/>
          <w:lang w:eastAsia="it-IT"/>
        </w:rPr>
        <w:lastRenderedPageBreak/>
        <w:t xml:space="preserve">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B2A67E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indosserà questa armatura, di certo giungerà alla vita eterna nei cieli.</w:t>
      </w:r>
    </w:p>
    <w:p w14:paraId="34E099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nutrimento della grazia. Come si nutre la grazia? Le vie indicateci da Gesù sono tre: l’Eucaristia, la preghiera, la misericordia. La via dell’Eucaristia:</w:t>
      </w:r>
    </w:p>
    <w:p w14:paraId="27641D0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46BA0A7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L’Eucaristia va però mangiata in pienezza di fede e di amore, altrimenti ognuno mangia e beve la propria condanna:</w:t>
      </w:r>
    </w:p>
    <w:p w14:paraId="6A2FE27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A10301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Io, infatti, ho ricevuto dal Signore quello che a mia volta vi ho trasmesso: il Signore Gesù, nella notte in cui veniva tradito, prese del </w:t>
      </w:r>
      <w:r w:rsidRPr="00284585">
        <w:rPr>
          <w:rFonts w:ascii="Arial" w:eastAsia="Times New Roman" w:hAnsi="Arial"/>
          <w:i/>
          <w:iCs/>
          <w:sz w:val="24"/>
          <w:szCs w:val="20"/>
          <w:lang w:eastAsia="it-IT"/>
        </w:rPr>
        <w:lastRenderedPageBreak/>
        <w:t xml:space="preserve">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6A11F7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via della preghiera così viene raccomandata da Gesù: </w:t>
      </w:r>
    </w:p>
    <w:p w14:paraId="4E4C75A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664AFFC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via della misericordia è il sacrificio quotidiano, l’olocausto che è chiesto ad ogni discepolo di Gesù per testimoniare il Vangelo:</w:t>
      </w:r>
    </w:p>
    <w:p w14:paraId="664278C3"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w:t>
      </w:r>
      <w:r w:rsidRPr="00284585">
        <w:rPr>
          <w:rFonts w:ascii="Arial" w:eastAsia="Times New Roman" w:hAnsi="Arial"/>
          <w:i/>
          <w:iCs/>
          <w:sz w:val="24"/>
          <w:szCs w:val="20"/>
          <w:lang w:eastAsia="it-IT"/>
        </w:rPr>
        <w:lastRenderedPageBreak/>
        <w:t xml:space="preserve">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1F1FAF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 percorre queste tre vie, di certo crescerà di grazia in grazia e potrà resistere a tutti gli assalti della tentazione e del male. </w:t>
      </w:r>
    </w:p>
    <w:p w14:paraId="1D8A5F6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 non separabilità della grazia dalla luce. 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p>
    <w:p w14:paraId="607A0326"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43D7ACC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w:t>
      </w:r>
      <w:r w:rsidRPr="00284585">
        <w:rPr>
          <w:rFonts w:ascii="Arial" w:eastAsia="Times New Roman" w:hAnsi="Arial"/>
          <w:i/>
          <w:iCs/>
          <w:sz w:val="24"/>
          <w:szCs w:val="20"/>
          <w:lang w:eastAsia="it-IT"/>
        </w:rPr>
        <w:lastRenderedPageBreak/>
        <w:t xml:space="preserve">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440B742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p>
    <w:p w14:paraId="0673E8A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 </w:t>
      </w:r>
    </w:p>
    <w:p w14:paraId="27B19C3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w:t>
      </w:r>
      <w:r w:rsidRPr="00284585">
        <w:rPr>
          <w:rFonts w:ascii="Arial" w:eastAsia="Times New Roman" w:hAnsi="Arial"/>
          <w:sz w:val="24"/>
          <w:szCs w:val="20"/>
          <w:lang w:eastAsia="it-IT"/>
        </w:rPr>
        <w:lastRenderedPageBreak/>
        <w:t>è solo nostra. Abbiamo lasciato o la via della luce o la via della grazia. Molti abbandonano sia la via della luce che della grazia. Neanche più si concepisce un cammino da veri discepoli di Gesù e se non si concepisce neanche lo si potrà portare a compimento.</w:t>
      </w:r>
    </w:p>
    <w:p w14:paraId="63C20D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Per grazia</w:t>
      </w:r>
      <w:r w:rsidRPr="00284585">
        <w:rPr>
          <w:rFonts w:ascii="Arial" w:eastAsia="Times New Roman" w:hAnsi="Arial"/>
          <w:sz w:val="24"/>
          <w:szCs w:val="20"/>
          <w:lang w:eastAsia="it-IT"/>
        </w:rPr>
        <w:t>. 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2681FC2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63B24F3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Tutto è grazia</w:t>
      </w:r>
      <w:r w:rsidRPr="00284585">
        <w:rPr>
          <w:rFonts w:ascii="Arial" w:eastAsia="Times New Roman" w:hAnsi="Arial"/>
          <w:sz w:val="24"/>
          <w:szCs w:val="20"/>
          <w:lang w:eastAsia="it-IT"/>
        </w:rPr>
        <w:t>: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4A95A08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693D74E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w:t>
      </w:r>
      <w:r w:rsidRPr="00284585">
        <w:rPr>
          <w:rFonts w:ascii="Arial" w:eastAsia="Times New Roman" w:hAnsi="Arial"/>
          <w:sz w:val="24"/>
          <w:szCs w:val="20"/>
          <w:lang w:eastAsia="it-IT"/>
        </w:rPr>
        <w:lastRenderedPageBreak/>
        <w:t>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75BA8B6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10838F5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rPr>
      </w:pPr>
      <w:r w:rsidRPr="00284585">
        <w:rPr>
          <w:rFonts w:ascii="Arial" w:eastAsia="Times New Roman" w:hAnsi="Arial"/>
          <w:b/>
          <w:bCs/>
          <w:i/>
          <w:color w:val="000000"/>
          <w:sz w:val="24"/>
          <w:szCs w:val="20"/>
          <w:lang w:eastAsia="it-IT"/>
        </w:rPr>
        <w:t>“Eravate erranti come pecore, ma ora siete stati ricondotti al pastore e custode delle vostre anime”:</w:t>
      </w:r>
      <w:r w:rsidRPr="00284585">
        <w:rPr>
          <w:rFonts w:ascii="Arial" w:eastAsia="Times New Roman" w:hAnsi="Arial"/>
          <w:color w:val="000000"/>
          <w:sz w:val="24"/>
          <w:szCs w:val="20"/>
          <w:lang w:eastAsia="it-IT"/>
        </w:rPr>
        <w:t xml:space="preserve"> 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w:t>
      </w:r>
      <w:r w:rsidRPr="00284585">
        <w:rPr>
          <w:rFonts w:ascii="Arial" w:hAnsi="Arial" w:cs="Arial"/>
          <w:sz w:val="24"/>
        </w:rPr>
        <w:t xml:space="preserve">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Pastore. Gesù è il Buon Pastore che deve nutrire con la sua carne e dissetare con il sua sangue il gregge del Padre, conducendolo sulla via verso il Padre che </w:t>
      </w:r>
      <w:r w:rsidRPr="00284585">
        <w:rPr>
          <w:rFonts w:ascii="Arial" w:hAnsi="Arial" w:cs="Arial"/>
          <w:sz w:val="24"/>
        </w:rPr>
        <w:lastRenderedPageBreak/>
        <w:t>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221EE608"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166B8A30"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San Paolo mette in guardia i pastori che anche loro sono a rischio di infedeltà. Possono anche loro distaccarsi da Cristo e privi dello Spirito Santo, iniziare a insegnare dottrine perverse. Nell’Apocalisse il Signore fa l’esame di coscienza ai pastori dell’Asia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36A11FA4"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sz w:val="24"/>
          <w:szCs w:val="20"/>
          <w:lang w:eastAsia="it-IT"/>
        </w:rPr>
        <w:t xml:space="preserve">Ecco una seconda verità. </w:t>
      </w:r>
      <w:r w:rsidRPr="00284585">
        <w:rPr>
          <w:rFonts w:ascii="Arial" w:hAnsi="Arial" w:cs="Arial"/>
          <w:sz w:val="24"/>
        </w:rPr>
        <w:t xml:space="preserve">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w:t>
      </w:r>
      <w:r w:rsidRPr="00284585">
        <w:rPr>
          <w:rFonts w:ascii="Arial" w:hAnsi="Arial" w:cs="Arial"/>
          <w:sz w:val="24"/>
        </w:rPr>
        <w:lastRenderedPageBreak/>
        <w:t xml:space="preserve">sempre più impossibile poter edificare il regno di Dio nel cuore dell’uomo. Manca 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  </w:t>
      </w:r>
    </w:p>
    <w:p w14:paraId="5E47A600"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Mancando Cristo Gesù, il vero Cristo, manca il vero Dio e lo Spirito Santo. Oggi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7DB83C8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w:t>
      </w:r>
      <w:r w:rsidRPr="00284585">
        <w:rPr>
          <w:rFonts w:ascii="Arial" w:hAnsi="Arial" w:cs="Arial"/>
          <w:sz w:val="24"/>
        </w:rPr>
        <w:lastRenderedPageBreak/>
        <w:t xml:space="preserve">messi sullo stesso piano. Noi non abbiamo nulla da dire contro nessuno. Diciamo solamente che Cristo Gesù ha detto: “Senza di me non potete fare nulla”.  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1FF69116"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5128B9A8"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w:t>
      </w:r>
      <w:r w:rsidRPr="00284585">
        <w:rPr>
          <w:rFonts w:ascii="Arial" w:hAnsi="Arial" w:cs="Arial"/>
          <w:sz w:val="24"/>
        </w:rPr>
        <w:lastRenderedPageBreak/>
        <w:t xml:space="preserve">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  legarsi al collo una màcina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 </w:t>
      </w:r>
    </w:p>
    <w:p w14:paraId="22673282" w14:textId="77777777" w:rsidR="00284585" w:rsidRPr="00284585" w:rsidRDefault="00284585" w:rsidP="00284585">
      <w:pPr>
        <w:spacing w:after="120" w:line="240" w:lineRule="auto"/>
        <w:jc w:val="both"/>
        <w:rPr>
          <w:rFonts w:ascii="Times New Roman" w:eastAsia="Times New Roman" w:hAnsi="Times New Roman"/>
          <w:sz w:val="20"/>
          <w:szCs w:val="20"/>
          <w:lang w:eastAsia="it-IT"/>
        </w:rPr>
      </w:pPr>
      <w:r w:rsidRPr="00284585">
        <w:rPr>
          <w:rFonts w:ascii="Arial" w:hAnsi="Arial" w:cs="Arial"/>
          <w:sz w:val="24"/>
        </w:rPr>
        <w:t>La tentazione di chi è governato proprio in questo consiste: nell’abolizione dalla volontà di Dio in nome della nostra e nella cancellazione del pensiero di Dio in nome dei nostri. È stata questa la tentazione di Cristo: separarsi dalla volontà del Padre. è questa la volontà di chi deve obbedire: separarsi dal comando ricevuto dal Signore. Questa tentazione si presenta sotto mille volti e diecimila forma. Sempre il cristiano cade in questa tentazione, quando vive nella trasgressione della Legge di Cristo Gesù, vivendo una vita senza il Vangelo. Chi non obbedisce a Cristo Signore, potrà mai obbedire agli uomini che governano perché posti da Dio per il nostro bene? La purissima obbedienza a Dio, a Cristo Gesù, allo Spirito Santo diviene obbedienza agli uomini posti da Dio a governo della nostra vita. Satana prima ci separa da Dio e poi con abile astuzia ci separa dagli uomini. Così facendo non solo fa del cristiano un ribelle alla volontà del suo Signore, lo rende anche strumento inabile – ed è questo il vero fine della tentazione – in ordine al compimento della salvezza di Cristo Gesù nell’oggi del tempo e della storia. Oggi possiamo affermare che Satana è riuscito alla grande nel suo intento: ha reso il cristiano incapace di qualsiasi aiuto a Cristo in ordine alla salvezza del mondo. Non solo. È riuscito a far sì che dichiarasse lo stesso Cristo Gesù non più necessario per la salvezza, svuotando così anche il suo corpo che è la Chiesa del ministero della redenzione. Una tale sconfitta del cristiano mai si era registrata prima nella storia. La Madre di Dio e Madre nostra, venga in nostro aiuto. Sia Lei a liberarci da una così devastante caduta nelle mani del principe del mondo. Se Lei non interviene con tempestiva, ben presto tutta la Chiesa sarà consegnata a Satana e sarà strumento di morte assoggettata al suo volere. Che questo mai avvenga. Schiaccia tu la testa al serpente antico.</w:t>
      </w:r>
    </w:p>
    <w:p w14:paraId="6C095BD9" w14:textId="77777777" w:rsidR="00284585" w:rsidRPr="00284585" w:rsidRDefault="00284585" w:rsidP="00284585">
      <w:pPr>
        <w:spacing w:after="120" w:line="240" w:lineRule="auto"/>
      </w:pPr>
    </w:p>
    <w:p w14:paraId="3E157DA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14" w:name="_Toc123799768"/>
      <w:bookmarkStart w:id="815" w:name="_Toc123799974"/>
      <w:bookmarkStart w:id="816" w:name="_Toc180486839"/>
      <w:r w:rsidRPr="00284585">
        <w:rPr>
          <w:rFonts w:ascii="Arial" w:hAnsi="Arial"/>
          <w:b/>
          <w:bCs/>
          <w:color w:val="000000"/>
          <w:sz w:val="28"/>
          <w:lang w:val="la-Latn"/>
        </w:rPr>
        <w:t>LA TENTAZIONE DEL DATORE DI LAVORO</w:t>
      </w:r>
      <w:bookmarkEnd w:id="814"/>
      <w:bookmarkEnd w:id="815"/>
      <w:bookmarkEnd w:id="816"/>
    </w:p>
    <w:p w14:paraId="5981759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Per conoscere qual è la tentazione del datore di lavoro, dobbiamo entrare nel mistero di una quadruplice verità: di Dio, dell’uomo, della terra e del suo uso, del fine delle cose. Dio è il Creatore e il Signore di tutto ciò che esiste. È questa la prima verità della nostra professione di fede: </w:t>
      </w:r>
      <w:r w:rsidRPr="00284585">
        <w:rPr>
          <w:rFonts w:ascii="Arial" w:eastAsia="Times New Roman" w:hAnsi="Arial"/>
          <w:bCs/>
          <w:i/>
          <w:sz w:val="24"/>
          <w:szCs w:val="20"/>
          <w:lang w:eastAsia="it-IT"/>
        </w:rPr>
        <w:t>“Credo in un solo Dio, Padre onnipotente, Creatore del cielo e della terra, di tutte le cose visibili e invisibili”</w:t>
      </w:r>
      <w:r w:rsidRPr="00284585">
        <w:rPr>
          <w:rFonts w:ascii="Arial" w:eastAsia="Times New Roman" w:hAnsi="Arial"/>
          <w:bCs/>
          <w:sz w:val="24"/>
          <w:szCs w:val="20"/>
          <w:lang w:eastAsia="it-IT"/>
        </w:rPr>
        <w:t>. Di tutte le cose non solo Lui è il Creatore, è anche il Signore. Di tutto ciò che esiste – anche l’uomo è sua creatura – Lui è il Signore, il Padrone. Dio ha creato la terra e l’ha posta nelle mani dell’uomo. Chi è l’uomo? Ecco la sua verità. Lui non è Signore. Non è Padrone. Lui della terra è il custode e il coltivatore.  Se della terra il Padrone è Dio, l’uomo dovrà servirsi della terra sempre secondo la divina volontà. Nulla dovrà essere dalla sua volontà. Neanche l’uso di se stesso, del suo spirito, della sua anima, del suo corpo, dovrà essere dalla sua volontà. Tutto va usato dalla volontà di Dio. Il fine di ogni cosa che esiste sulla terra serve per il sostentamento del corpo. Anima e spirito invece il sostentamento lo dovranno attingere sempre nel loro Signore e Creatore. Ecco allora la prima verità che va subito messa in luce: anima e spirito devono governare il corpo. Dio deve governare anima e spirito. Se l’uomo sottrae la sua anima e il suo corpo al sostentamento che va attinto solo in Dio, diventano incapaci di governare il corpo. Esso prenderà il governo dell’anima e dello spirito e tutto l’uomo sarà governato dalla concupiscenza degli occhi e della carne, dalla superbia della vita, da ogni altro vizio. Con un tale governo, tutta la creazione, compreso l’uomo, e tutte le cose perdono la loro bontà e il loro fine. Da strumenti di vita per l’uomo divengono strumenti di morte. Tutto l’uomo, anima, spirito, corpo da datore di vita all’uomo e alla terra, diviene datore di morte all’uomo e alla terra. Questa è l’essenziale e fondamentale verità che è contenuta sia nel Capitolo I e sia nel Capitolo II della Genesi:</w:t>
      </w:r>
    </w:p>
    <w:p w14:paraId="5689BFA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In principio Dio creò il cielo e la terra. La terra era informe e deserta e le tenebre ricoprivano l’abisso e lo spirito di Dio aleggiava sulle acque.</w:t>
      </w:r>
    </w:p>
    <w:p w14:paraId="7D897B2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1E463DB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7BA785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w:t>
      </w:r>
      <w:r w:rsidRPr="00284585">
        <w:rPr>
          <w:rFonts w:ascii="Arial" w:eastAsia="Times New Roman" w:hAnsi="Arial"/>
          <w:bCs/>
          <w:i/>
          <w:iCs/>
          <w:sz w:val="24"/>
          <w:szCs w:val="20"/>
          <w:lang w:eastAsia="it-IT"/>
        </w:rPr>
        <w:lastRenderedPageBreak/>
        <w:t>propria specie, e alberi che fanno ciascuno frutto con il seme, secondo la propria specie. Dio vide che era cosa buona. E fu sera e fu mattina: terzo giorno.</w:t>
      </w:r>
    </w:p>
    <w:p w14:paraId="17A65EF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495212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825108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0F822E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A6098B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6CE99C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EEEABE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545AEB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D4D38D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68A621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vergogna.(Gen 2,1-25). </w:t>
      </w:r>
    </w:p>
    <w:p w14:paraId="55E1685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Su questa terra fatta buona dal Signore, con quest’uomo, anch’esso fatto buono dal Signore, custodire il giardino e coltivarlo, per l’uomo è solo un gioco. Non costa alcuna fatica. Dio governa l’uomo. Dio dona vita all’uomo, l’uomo dona vita alla terra. Possiamo applicare all’uomo, poiché fatto ad immagine e a somiglianza del suo Dio, Signore, Creatore, quanto il Libro dei Proverbi dice della Sapienza, </w:t>
      </w:r>
      <w:r w:rsidRPr="00284585">
        <w:rPr>
          <w:rFonts w:ascii="Arial" w:eastAsia="Times New Roman" w:hAnsi="Arial"/>
          <w:bCs/>
          <w:sz w:val="24"/>
          <w:szCs w:val="20"/>
          <w:lang w:eastAsia="it-IT"/>
        </w:rPr>
        <w:lastRenderedPageBreak/>
        <w:t xml:space="preserve">o di Cristo Gesù e dello Spirito Santo. La Sapienza gioca dinanzi a Dio creando ogni cosa. </w:t>
      </w:r>
    </w:p>
    <w:p w14:paraId="436BB71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 </w:t>
      </w:r>
    </w:p>
    <w:p w14:paraId="165C4BD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Stupenda immagine: il lavoro dell’uomo nel giardino era un vero gioco di partecipazione dell’onnipotenza creatrice del Signore nostro Dio. Serviva a rivelare all’uomo la sua meravigliosa e sempre sorprendente divina, infinita, eterna onnipotenza creatrice. Un giorno però questa divina armonia tra Dio e l’uomo si infrange. Caduto in tentazione, l’uomo sottrae se stesso a Dio, non vuole essere più da Lui, vuole essere come Lui. Avendo operato questa sciagurata scelta, Dio non può più alimentarlo con la sua vita e l’uomo e la terra precipitano in un baratro di morte. Anche questa trasformazione è narrata dalla Genesi. Essa è purissima rivelazione dello Spirito Santo. Lo Spirito Santo presente e Testimone oculare di questi eventi, pone la loro verità sulla punta dello stilo dei suoi agiografi dei quali, Lui, lo Spirito Santo, si serve per narrare quanto è avvenuto agli inizi della creazione dell’uomo sulla terra, prima che l’uomo fosse creato e dopo che è stato creato. Prima della disobbedienza e dopo la disobbedienza. Ma oggi l’uomo crede più ai suoi occhi che nulla hanno veduto piuttosto che allo Spirito Santo che è il solo Testimone oculare di quegli eventi. Ecco cosa vide lo Spirito Santo e cosa scrive per mezzo dei suoi agiografi. Siamo ora nel Terzo e nel Quarto Capitolo  della Genesi:</w:t>
      </w:r>
    </w:p>
    <w:p w14:paraId="6DD575E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119FF9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D6FB68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1BAFF8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Alla donna disse: «Moltiplicherò i tuoi dolori e le tue gravidanze, con dolore partorirai figli. Verso tuo marito sarà il tuo istinto, ed egli ti dominerà».</w:t>
      </w:r>
    </w:p>
    <w:p w14:paraId="0DE9189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260FDB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L’uomo chiamò sua moglie Eva, perché ella fu la madre di tutti i viventi. Il Signore Dio fece all’uomo e a sua moglie tuniche di pelli e li vestì.</w:t>
      </w:r>
    </w:p>
    <w:p w14:paraId="1DF263C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76EA53E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16A2C9B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w:t>
      </w:r>
      <w:r w:rsidRPr="00284585">
        <w:rPr>
          <w:rFonts w:ascii="Arial" w:eastAsia="Times New Roman" w:hAnsi="Arial"/>
          <w:bCs/>
          <w:i/>
          <w:iCs/>
          <w:sz w:val="24"/>
          <w:szCs w:val="20"/>
          <w:lang w:eastAsia="it-IT"/>
        </w:rPr>
        <w:lastRenderedPageBreak/>
        <w:t>Ma se non agisci bene, il peccato è accovacciato alla tua porta; verso di te è il suo istinto, e tu lo dominerai».</w:t>
      </w:r>
    </w:p>
    <w:p w14:paraId="7E21863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6726B4C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w:t>
      </w:r>
    </w:p>
    <w:p w14:paraId="52F3585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5C90039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il capovolgimento: Dio non è più il divino nutrimento dell’anima e dello Spirito dell’uomo. Ora il nutrimento di morte per la morte, ma solo per il corpo, l’uomo lo deve trarre dal suolo, irrorandolo però con il suo sudore. Il lavoro non è più un gioco, ma una pesante fatica. Ogni giorno lui dona la vita alla terra e la terra dona vita al suo corpo. Spirito e anima, per poter vivere, sempre dovranno attingere l’alimento divino della loro vita nel loro Dio, Signore, Creatore, Alito divino ed eterno della loro vita. </w:t>
      </w:r>
    </w:p>
    <w:p w14:paraId="1BE60AA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ora due verità che vanno messe in pienissima luce: ogni uomo deve guardarsi il pane con il sudore della fronte. Ogni uomo deve aiutare ogni altro uomo perché si guadagni il pane con il sudore della sua fronte. Così  c’è il lavoro indipendente e c’è anche il lavoro dipendente. C’è anche il fine del lavoro: </w:t>
      </w:r>
      <w:r w:rsidRPr="00284585">
        <w:rPr>
          <w:rFonts w:ascii="Arial" w:eastAsia="Times New Roman" w:hAnsi="Arial"/>
          <w:bCs/>
          <w:sz w:val="24"/>
          <w:szCs w:val="20"/>
          <w:lang w:eastAsia="it-IT"/>
        </w:rPr>
        <w:lastRenderedPageBreak/>
        <w:t>guadagnarsi il pace con il sudore della propria fronte. C’è infine lo scambio dei frutti del lavoro. Nasce il commercio che è scambio delle merci e nasce anche il commercio per vendita delle merci prodotte.</w:t>
      </w:r>
    </w:p>
    <w:p w14:paraId="6334546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Noi non entriamo nella trattazione di tutti questi aspetti. Ci limiteremo solo a due sole relazioni: la relazione del datore del lavoro con le modalità dello svolgimento del lavoro e del giusto salario da dare agli operai secondo regole di strettissima giustizia. Prima relazione: Chi inventa un lavoro è obbligato a creare le giuste modalità perché dal lavoro eseguito nessun danno né fisico e né spirituale sorga per colui che il lavoro deve svolgere. Questo significa che prima viene l’uomo e la sua vita fisica e anche spirituale e poi il lavoro. Nessun uomo dovrà essere sacrificato al lavoro. Non è l’uomo per il lavoro, ma è il lavoro per l’uomo. L’uomo deve avere sempre la preminenza su tutte le cose. Questo principio di preminenza deve valere per ogni altro uomo. Un inventore di lavoro deve sempre sapere quali sono i frutti che l’opera da lui creata produrrà sull’intera umanità. Conoscendo i frutti, deve far sì che essi siano solo frutti di bene a non di male. C’è pertanto un progresso di morte e c’è un progresso di vita. Ciò che l’uomo inventa dovrà essere per un progresso di vita, mai per un progresso di morte. Un esempio potrà aiutarci: un motore a scoppio ha facilitato la mobilità dell’uomo. Oggi in poche ore si può essere in ogni parte della terra e anche oltre la terra. Ma quali sono i frutti invisibili di questa mobilità accelerata senza alcun limite? La morte dell’aria che causa la morte dell’uomo. Apparentemente molte invenzioni sono per l’uomo, in realtà esse sono contro l’uomo, sono per accelerare la morte dell’uomo. Oggi molte fabbriche sono fabbriche di morte e non di vita. Quando questo accade, può accadere per due cause: la prima causa è la mancata scienza con la conseguente impossibilità di misurare i frutti di morte di una nostra invenzione. La seconda causa è la sete del guadagno che genera due morti: la prima morte è quella causata da una fabbrica di morte, perché non si vogliono apportare tutte quelle modifiche perché da fabbrica di morte si trasformi in fabbrica di vita. La seconda morte è causata dalla sottrazione del giusto salario all’operario. Dove si annida la tentazione del datore di lavoro? Nella sua concupiscenza della carne e degli occhi e in quella avarizia insaziabile che lo spinge a sacrificare ogni uomo e a usarlo come strumento per saziare la sua sete di guadagno. Ora l’uomo deve sapere che la sua anima e il suo spirito non si saziano con le cose di questo mondo. La sete della sua anima e del suo spirito si saziano solo attingendo in Dio l’alito divino ed eterno della vita. L’alito di Dio, del suo Creatore e Signor, è la vita dell’uomo. Oggi e per l’eternità l’alito della vita che è Dio, è Cristo Gesù. Dio è la vita eterna e questa vita è in Cristo Gesù. Verità eterna e universale. Ecco ora uno dei primi lavori in dipendenza vissuto nello sfruttamento dell’operaio:</w:t>
      </w:r>
    </w:p>
    <w:p w14:paraId="6995FCA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w:t>
      </w:r>
      <w:r w:rsidRPr="00284585">
        <w:rPr>
          <w:rFonts w:ascii="Arial" w:eastAsia="Times New Roman" w:hAnsi="Arial"/>
          <w:bCs/>
          <w:i/>
          <w:iCs/>
          <w:sz w:val="24"/>
          <w:szCs w:val="20"/>
          <w:lang w:eastAsia="it-IT"/>
        </w:rPr>
        <w:lastRenderedPageBreak/>
        <w:t>Giacobbe, che andò in Paddan Aram presso Làbano, figlio di Betuèl, l’Arameo, fratello di Rebecca, madre di Giacobbe e di Esaù.</w:t>
      </w:r>
    </w:p>
    <w:p w14:paraId="3A0A96B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Esaù vide che Isacco aveva benedetto Giacobbe e l’aveva mandato in Paddan Aram per prendersi una moglie originaria di là e che, mentre lo benediceva, gli aveva dato questo comando: «Non devi prender moglie tra le Cananee».</w:t>
      </w:r>
    </w:p>
    <w:p w14:paraId="4343E01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1DF8996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65214C4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4978D79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29,1-22). </w:t>
      </w:r>
    </w:p>
    <w:p w14:paraId="3BF305A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w:t>
      </w:r>
      <w:r w:rsidRPr="00284585">
        <w:rPr>
          <w:rFonts w:ascii="Arial" w:eastAsia="Times New Roman" w:hAnsi="Arial"/>
          <w:bCs/>
          <w:i/>
          <w:iCs/>
          <w:sz w:val="24"/>
          <w:szCs w:val="20"/>
          <w:lang w:eastAsia="it-IT"/>
        </w:rPr>
        <w:lastRenderedPageBreak/>
        <w:t>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752DD7E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7AC07DC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45A6126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0F1E0FC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Ora il Signore, vedendo che Lia veniva trascurata, la rese feconda, mentre Rachele rimaneva sterile. Così Lia concepì e partorì un figlio e </w:t>
      </w:r>
      <w:r w:rsidRPr="00284585">
        <w:rPr>
          <w:rFonts w:ascii="Arial" w:eastAsia="Times New Roman" w:hAnsi="Arial"/>
          <w:bCs/>
          <w:i/>
          <w:iCs/>
          <w:sz w:val="24"/>
          <w:szCs w:val="20"/>
          <w:lang w:eastAsia="it-IT"/>
        </w:rPr>
        <w:lastRenderedPageBreak/>
        <w:t xml:space="preserve">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0F4F3A6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figlio». Per questo ella lo chiamò Dan. Bila, la schiava di Rachele, concepì ancora e partorì a Giacobbe un secondo figlio. Rachele disse: «Ho sostenuto contro mia sorella lotte tremende e ho vinto!». E lo chiamò Nèftali.</w:t>
      </w:r>
    </w:p>
    <w:p w14:paraId="6D7F57D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w:t>
      </w:r>
    </w:p>
    <w:p w14:paraId="495A446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ho partorito sei figli». E lo chiamò Zàbulon. In seguito partorì una figlia e la chiamò Dina.</w:t>
      </w:r>
    </w:p>
    <w:p w14:paraId="26FDEC3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Dio si ricordò anche di Rachele; Dio la esaudì e la rese feconda. Ella concepì e partorì un figlio e disse: «Dio ha tolto il mio disonore». E lo chiamò Giuseppe, dicendo: «Il Signore mi aggiunga un altro figlio!».</w:t>
      </w:r>
    </w:p>
    <w:p w14:paraId="765BF5E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Dopo che Rachele ebbe partorito Giuseppe, Giacobbe disse a Làbano: «Lasciami andare e tornare a casa mia, nella mia terra. Dammi le mogli, per le quali ti ho servito, e i miei bambini, perché possa partire: tu conosci il servizio che ti ho prestato». Gli disse Làbano: «Se ho trovato grazia ai tuoi occhi... Per divinazione ho saputo che il Signore mi ha benedetto per causa tua». E aggiunse: «Fissami il tuo salario e te lo darò». Gli rispose: «Tu stesso sai come ti ho servito e quanto sono cresciuti i tuoi averi per opera mia. Perché il poco che avevi prima della mia venuta è aumentato 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Làbano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w:t>
      </w:r>
    </w:p>
    <w:p w14:paraId="40F5D61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32241B1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(Gen 30, 1-43). </w:t>
      </w:r>
    </w:p>
    <w:p w14:paraId="2E2FDAD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Ecco ora un lavoro dipendente generosamente ricompensato. Questa ricompensa generosa rivela un cuore libro da ogni avidità o sete di possedere.  Manifesta un cuore che sa che solo Dio è il suo alito di vita. </w:t>
      </w:r>
    </w:p>
    <w:p w14:paraId="7CEAEDE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Terminate le feste nuziali, Tobi chiamò suo figlio Tobia e gli disse: «Figlio mio, pensa a dare la ricompensa dovuta a colui che ti ha </w:t>
      </w:r>
      <w:r w:rsidRPr="00284585">
        <w:rPr>
          <w:rFonts w:ascii="Arial" w:eastAsia="Times New Roman" w:hAnsi="Arial"/>
          <w:bCs/>
          <w:i/>
          <w:iCs/>
          <w:sz w:val="24"/>
          <w:szCs w:val="20"/>
          <w:lang w:eastAsia="it-IT"/>
        </w:rPr>
        <w:lastRenderedPageBreak/>
        <w:t>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BB6810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0381B58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p>
    <w:p w14:paraId="221EB64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Ecco ora un lavoro di sfruttamento, un lavoro di morte. Questo lavoro di sfruttamento e di morte è il frutto di una avarizia insaziabile a causa della quale più si possiede e più si vuole possedere. Da questa avarizia insaziabile solo per grazia da attingere in Cristo Gesù per opera dello Spirito Santo possiamo liberarci. Senza Cristo Signore e </w:t>
      </w:r>
      <w:r w:rsidRPr="00284585">
        <w:rPr>
          <w:rFonts w:ascii="Arial" w:eastAsia="Times New Roman" w:hAnsi="Arial"/>
          <w:bCs/>
          <w:i/>
          <w:iCs/>
          <w:sz w:val="24"/>
          <w:szCs w:val="20"/>
          <w:lang w:eastAsia="it-IT"/>
        </w:rPr>
        <w:lastRenderedPageBreak/>
        <w:t>senza il suo alito di vita, l’avarizia diventa in noi sempre insaziabile e i frutti di morte aumenteranno a dismisura. Più cresce l’avarizia e più crescono le morti. Ecco una parola forte dello Spirito Santo proferita per bocca di Giacomo, l’Apostolo sapiente e saggio di Cristo Gesù:</w:t>
      </w:r>
    </w:p>
    <w:p w14:paraId="0F442D7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(Gv 5,1-6).</w:t>
      </w:r>
    </w:p>
    <w:p w14:paraId="45902BD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Ecco un principio universale che merita tutta la nostra attenzione: dall’ingiustizia nessuna relazione di verità e di pietà potrà mai essere instaurata con il nostro Dio e Signore. Ogni relazione ingiusta con gli uomini diviene relazione ingiusta con Dio. Chi vuole stringere relazioni vere e giuste con il Signore, deve stringere relazioni giuste e vere con gli uomini. Chi deve insegnare questa verità ad ogni uomo sono i profeti, sono tutti gli uomini di Dio ai quali Lui ha affidato questo ministero. Ecco cosa insegna a noi il Siracide, il Maestro ricco di ogni divina saggezza:</w:t>
      </w:r>
    </w:p>
    <w:p w14:paraId="46EF484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34,1-31).</w:t>
      </w:r>
    </w:p>
    <w:p w14:paraId="64B5805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L’Apostolo Paolo, vero Maestro sapiente e saggio nello Spirito Santo nell’insegnamento del retto comportamento di ogni discepolo con Dio e con gli uomini, rivela che l’avarizia insaziabile è vera idolatria. Se è vera idolatria, è creatrice di ogni ingiustizia e di ogni immoralità. Frutto dell’idolatria è infatti una moralità che abbraccia ogni relazione dell’uomo con Dio e dell’uomo con i suoi fratelli. </w:t>
      </w:r>
    </w:p>
    <w:p w14:paraId="2209B00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w:t>
      </w:r>
      <w:r w:rsidRPr="00284585">
        <w:rPr>
          <w:rFonts w:ascii="Arial" w:eastAsia="Times New Roman" w:hAnsi="Arial"/>
          <w:bCs/>
          <w:i/>
          <w:iCs/>
          <w:sz w:val="24"/>
          <w:szCs w:val="20"/>
          <w:lang w:eastAsia="it-IT"/>
        </w:rPr>
        <w:lastRenderedPageBreak/>
        <w:t xml:space="preserve">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3,5-11). </w:t>
      </w:r>
    </w:p>
    <w:p w14:paraId="68B299EA"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in cosa è tentato il datore di lavoro: Satana giorno per giorno con ogni seduzione e inganno crea nel suo cuore una cupidigia sempre più grande che si trasforma in una sete sempre più insaziabile. Questa cupidigia e questa sete lo spingono ad usare sia la terra, che è di Dio, e sia gli uomini, che sono di Dio, sfruttandoli e legandoli, come conquista, bottino e preda di guerra, al carro della sua cupidigia, avarizia, sete di possesso, fame insaziabile. Se cade in essa, il datore di lavoro diviene un creatore di lavoro di morte e non di vita. Non cade in questa tentazione solo chi ogni giorno nutre la sua anima e il suo spirito con l’alito di vita del Padre, Dio, che è il suo quotidiano Creatore e Signore, attingendo questo alito in Cristo Gesù, che è l’alito di vita che il Padre, Dio, ci ha donato perché saziandoci di Cristo, ci saziamo di Lui. </w:t>
      </w:r>
    </w:p>
    <w:p w14:paraId="26C787A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Il fine di tutte le cose è per il corpo. Mai potrà essere per l’anima e lo spirito. Poiché oggi l’avarizia insaziabile ha ridotto l’uomo a solo corpo, quasi tutte le fabbriche sono fabbriche di morte e non di vita. Anche questa è tentazione nella quale cade il datore di lavoro: uso di tutti quei mezzi che si possono comprare con denaro, per convincere che senza quel prodotto l’uomo rimane un escluso dalla società e dal consorzio umano. Ecco il progresso artificiale di morte. Questo progresso artificiale oggi è anche il responsabile della morte delle famiglie. Queste non si costituiscono più. Se si costituiscono, si costituiscono in tarda età. Se si costituiscono, esse non generano più la vita. Non generano più perché sono tali e tante le esigenze artificiali create dal progresso artificiale che diviene impossibile soddisfare le esigenze artificiali create dalla società artificiale. Società artificiale, famiglia artificiale. Ecco dove Satana sta conducendo la nostra umanità: alla distruzione di se stessa. </w:t>
      </w:r>
    </w:p>
    <w:p w14:paraId="4FAB6C0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Chi ha il mandato di manifestare dove si annida ogni tentazione di Satana, non solo oggi è divenuto un cane muto solo per la luce, la verità, la Parola di Cristo Gesù,  il soprannaturale, il trascendente –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 ma anche si è trasformato in cane che abbaia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w:t>
      </w:r>
      <w:r w:rsidRPr="00284585">
        <w:rPr>
          <w:rFonts w:ascii="Arial" w:eastAsia="Times New Roman" w:hAnsi="Arial"/>
          <w:bCs/>
          <w:sz w:val="24"/>
          <w:szCs w:val="20"/>
          <w:lang w:eastAsia="it-IT"/>
        </w:rPr>
        <w:lastRenderedPageBreak/>
        <w:t xml:space="preserve">all’uomo la sorgente, l’unica sorgente, nella quale solamente è possibile estinguere questa sete di avarizia, di concupiscenza, di cupidigia, si vergogna persino di nominare Cristo Gesù, l’Alito divino incarnato per dissetare ogni sete dell’anima e dello spirito, tutte le vie indicate per risolvere il grave problema ecologico sono solo inganno e menzogna, vie false di grande illusione. </w:t>
      </w:r>
    </w:p>
    <w:p w14:paraId="7E5D27E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Altra verità che necessariamente va posta sul candelabro di ogni cuore è quella sofisticata, farisaica, ipocrita, subdola eresia, che predica il necessario connubio tra fede e ragione. Questa sofisticata, farisaica, ipocrita, subdola eresia, riduce la fede ad un concetto. Ora la fede cattolica non è un concetto, è invece una Persona storica, che è Cristo Gesù. Cristo Gesù è verità visibile, luce visibile, Dio visibile, grazia visibile, amore crocifisso visibile. Non solo. Cristo Gesù è verità visibile vivente, luce visibile vivente, Dio visibile vivente, grazia visibile vivente, amore crocifisso visibile vivente. Cristo Gesù nel suo Vangelo si appella sempre alla ragione. Ma a quale ragione di appella? A quella ragione che è posta dinanzi alle sue opere ed è chiamata a discernere se le sue opere sono opere di Dio in lui, oppure opere del diavolo, o anche opere che provengono dalla sua umanità. Allora il connubio non è tra fede e ragione, ma tra il cristiano verità visibile vivente di Cristo Gesù, luce visibile vivente di Cristo Gesù, Dio visibile vivente in Cristo Gesù, grazia visibile vivente in Cristo Gesù, amore visibile crocifisso vivente di Cristo Gesù, che vivono in lui, discepolo di Cristo Gesù, sua presenza viva nella storia.</w:t>
      </w:r>
    </w:p>
    <w:p w14:paraId="56CFD7ED"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Cristo Gesù manifesta il Padre e invita ogni uomo a credere nel Padre da Lui manifestato. La ragione, se è governata dalla buona volontà, vede la verità di Dio in Cristo e si converte alla Parola annunciata. La ragione è sollecitata nell’atto di fede, attraverso un sano discernimento tra opera del Padre in Cristo o opera dell’uomo o del diavolo in lui. Una volta che la Parola di Cristo è accolta, oggi la Parola è del cristiano, allora ancora una volta viene chiamata in causa la ragione, perché aiuti il credente ad entrare nelle profondità del mistero. Questa ragione che aiuta a penetrare le profondità del mistero è anch’essa una Persona: lo Spirito Santo. Ma anche lo Spirito Santo deve essere portato e dato in modo visibile dal discepolo di Gesù. La Vergine Maria neanche rivela il suo mistero alla cugina Elisabetta. Le porta però il suo Santo Spirito che colma il suo cuore e come alito lo versa nel cuore della cugina. All’istante la cugina vede nello Spirito Santo e lo canta in pienezza di verità. Ecco come l’Evangelista Luca narra questo evento:</w:t>
      </w:r>
    </w:p>
    <w:p w14:paraId="7E9B7C3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1,29-45). </w:t>
      </w:r>
    </w:p>
    <w:p w14:paraId="2DF9DB2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Questa ragione, sempre illuminata e confortata dallo Spirito Santo, è anche un’altra Persona: Il Teologo, il Dottore. Costui deve mangiare ogni giorno il rotolo </w:t>
      </w:r>
      <w:r w:rsidRPr="00284585">
        <w:rPr>
          <w:rFonts w:ascii="Arial" w:eastAsia="Times New Roman" w:hAnsi="Arial"/>
          <w:bCs/>
          <w:sz w:val="24"/>
          <w:szCs w:val="20"/>
          <w:lang w:eastAsia="it-IT"/>
        </w:rPr>
        <w:lastRenderedPageBreak/>
        <w:t>della Scrittura, il Rotolo della Sacra Tradizione, il Rotolo del Magistero, il Rotolo di quanti, Teologi e Dottori, lo hanno preceduto nella Chiesa di Dio, perché illumini con maggiore luce tutto il mistero di Cristo Gesù, nel quale è il mistero del Padre, il mistero dello Spirito Santo, il mistero della Madre di Dio, il Mistero della Chiesa, tutto il mistero della creazione, tutto il mistero dell’uomo. Se tutto è stato fatto per Cristo in vista di Cristo, anche il datore di lavoro deve fare tutto per Cristo in vista di Cristo, essendo lui fatto per Cristo in vista di Cristo.</w:t>
      </w:r>
    </w:p>
    <w:p w14:paraId="6559E4A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Ecco allora dove risiede oggi e sempre la tentazione di Satana verso il datore di lavoro: separare la sua persona da Cristo, se è cristiano, separalo dalla sua origine soprannaturale, se non è cristiano. Questa tentazione è senza alcuna interruzione. Una volta che lo ha separato dal suo alito di vita divino, alito di vita in Cristo, inietta nel suo cuore il siero di una sete insaziabile verso i beni di questo mondo. Per saziare questa sete che mai potrà essere saziata, il datore di lavoro sacrifica e la terra e l’uomo facendone un olocausto. Anche la scienza e ogni tecnologia sacrifica sull’altare della sua sete. A nulla servono le Leggi dell’uomo, dal momento che a nulla servono le Leggi del Signore. All’uomo serve una sola cosa, Cristo Gesù verità, luce, grazia. All’uomo serve lo Spirito Santo, il Creatore per generazione in Cristo della sua nuova natura. All’uomo serve il Padre che versa, per mezzo dello Spirito Santo, in Cristo, tutto il suo amore. Solo questo amore disseta l’uomo, placa la sua fame insaziabile della cupidigia. Ma oggi nessuno vuole Cristo Gesù. Nessuno vuole lo Spirito Santo. Nessuno vuole il Padre, Dio. Ma neanche nessuno più vuole donare il Padre e il Figlio Incarnato e lo Spirito e nessuno vuole più dare il Vangelo, la sola Parola di vita e di salvezza per ogni uomo. </w:t>
      </w:r>
    </w:p>
    <w:p w14:paraId="44A5A0F3" w14:textId="77777777" w:rsidR="00284585" w:rsidRPr="00284585" w:rsidRDefault="00284585" w:rsidP="00284585">
      <w:pPr>
        <w:spacing w:after="120" w:line="240" w:lineRule="auto"/>
        <w:jc w:val="both"/>
        <w:rPr>
          <w:rFonts w:ascii="Arial" w:eastAsia="Times New Roman" w:hAnsi="Arial"/>
          <w:b/>
          <w:bCs/>
          <w:sz w:val="24"/>
          <w:szCs w:val="20"/>
          <w:lang w:eastAsia="it-IT"/>
        </w:rPr>
      </w:pPr>
    </w:p>
    <w:p w14:paraId="211C72A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17" w:name="_Toc123799769"/>
      <w:bookmarkStart w:id="818" w:name="_Toc123799975"/>
      <w:bookmarkStart w:id="819" w:name="_Toc180486840"/>
      <w:r w:rsidRPr="00284585">
        <w:rPr>
          <w:rFonts w:ascii="Arial" w:hAnsi="Arial"/>
          <w:b/>
          <w:bCs/>
          <w:color w:val="000000"/>
          <w:sz w:val="28"/>
          <w:lang w:val="la-Latn"/>
        </w:rPr>
        <w:t>LA TENTAZIONE DEL LAVORATORE</w:t>
      </w:r>
      <w:bookmarkEnd w:id="817"/>
      <w:bookmarkEnd w:id="818"/>
      <w:bookmarkEnd w:id="819"/>
    </w:p>
    <w:p w14:paraId="5B674B7B"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Quanto detto sul datore di lavoro vale anche per colui che lavora in modo autonomo o anche svolge un lavoro subordinato. La Legge del Signore riguarda il lavoro in sé, indipendentemente che sia lavoro autonomo o lavoro subordinato. Ora ci limitiamo solo a mettere in luce alcune Leggi essenziali che devono sempre governare ogni uomo per un retto, sano, santo lavoro, che sempre va fatto nel nome del Signore, in obbedienza alla sua volontà. Quanto è fatto contro la sua volontà è peccato. </w:t>
      </w:r>
    </w:p>
    <w:p w14:paraId="24C78D3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prima Legge del Signore vuole che ogni uomo si guadagni il pane con il sudore della sua fronte. Se il lavoro si apprende semplicemente lavorando, occorre mettere sapienza e intelligenza al fine di apprenderlo bene. Ma anche per questo lavoro, dovendosi apportare tutte le migliorie possibili, è necessario il confronto con quanti lavorano nello stesso settore. È Legge evangelica mettere a conoscenza degli altri le proprie esperienze acquisite, perché anche altri possano acquisirle. Possiamo applicare al lavoro la stessa regola che vale per il corpo di Cristo: ogni carisma va vissuto nella carità e nella comunione. Ogni lavoro va vissuto nella carità e nella comunione, carità verso i fratelli nella comunione delle esperienza acquisite. È peccato negare una esperienza ai fratelli. </w:t>
      </w:r>
    </w:p>
    <w:p w14:paraId="1681678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Se invece il lavoro si deve apprendere attraverso faticosi anni di studio, è necessario che chi studia impegni tutto se stesso, anima, spirito, corpo </w:t>
      </w:r>
      <w:r w:rsidRPr="00284585">
        <w:rPr>
          <w:rFonts w:ascii="Arial" w:eastAsia="Times New Roman" w:hAnsi="Arial"/>
          <w:bCs/>
          <w:sz w:val="24"/>
          <w:szCs w:val="20"/>
          <w:lang w:eastAsia="it-IT"/>
        </w:rPr>
        <w:lastRenderedPageBreak/>
        <w:t>all’acquisizione della scienza, necessaria domani, al fine di svolgere il suo quotidiano lavoro. Ogni lavoro, sia materiale e sia spirituale, è la più alta forma di manifestare e di vivere la carità, la misericordia, la pietà verso i nostri fratelli. Non basta acquisire la scienza di ieri, si deve anche acquisire la scienza di oggi. L’aggiornamento della scienza acquisita ieri è necessario per poter svolgere il proprio quotidiano lavoro nella vera carità. Uno studente che passa le sue giornate ad oziare, anziché consumare la sua intelligenza nell’acquisire la scienza, è responsabile di tutti gli errori che domani commetterà nello svolgimento del proprio lavoro. In più vive da ingiusto oggi. Altri sudano perché lui possa studiare. Lui usa il sudore altrui per oziare e per darsi ai divertimenti. Gravissimo peccato di ingiustizia. Altra gravissima ingiustizia è privare l’umanità del suo prezioso lavoro di molti anni, passati nel non studio e nella non applicazione secondo ogni umana possibilità nell’apprendere la scienza necessaria, anzi indispensabile per un lavoro bene ordinato e santo. Con denaro o con altre peccaminose prestazioni si può comprare un esame. Con denaro e neanche con altre peccaminose prestazioni si potrà mai comprare la scienza. Anche la scienza è frutto del sudore della propria mente. Conosce chi suda con la sua mente e la sua buona volontà. Chi non suda non conosce. Chi non suda domani non potrà amare. Non conosce la scienza necessaria per amare attraverso il proprio lavoro. Anche nello studio il cristiano deve essere modello per tutti.</w:t>
      </w:r>
    </w:p>
    <w:p w14:paraId="7D6D52C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Altre Leggi vanno messe in grande luce. La prima comanda la richiesta di un compenso giusto. Il compenso mai deve essere esoso. Oggi si deve denunciare la sperequazione nei compensi. Non è giusto che alcuni per un lavoro ricevano un compenso stratosferico, altissimo, e altri un compenso da fame. Come c’è responsabilità da responsabilità, così è giusto che ci sia differenza nel compenso. Mai però si deve lasciare che qualcuno muoia di fame mentre altri muoiono per ricchezza ingiustamente acquisita. Una società è giusta, quando giusti sono i compensi. Non parliamo di compensi uguali. Parliamo di compensi giusti. </w:t>
      </w:r>
    </w:p>
    <w:p w14:paraId="660D60A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seconda Legge riguarda la meritocrazia. La scienza, la competenza, la dottrina, l’esperienza, vanno aiutate, mai devono essere sacrificate alla non scienza, alla non competenza, alla non dottrina, alla non esperienza. Questa Legge va applicata sia ai concorsi pubblici che a quelli privati. Spesso però in questa legge si introducono interessi perversi e processi malvagi e questa legge viene impunemente trasgredita. Impunemente dinanzi agli uomini, mai impunemente dinanzi a Dio. È ingiustizia verso l’intera umanità privarla di un lavoro fatto bene e darle un lavoro fatto male o addirittura non fatto. Oggi l’incapacità di molti nello svolgere il proprio lavoro è sotto gli occhi di tutti. Anche questa incapacità è gravissima ingiustizia. Non tutti possono fare tutto. </w:t>
      </w:r>
    </w:p>
    <w:p w14:paraId="2A40CD2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terza Legge riguarda il rispetto nel dare e nell’avere. Se per contratto al lavoro si devono dare dieci ore, dieci ore vanno date. Le dieci ore non sono nostre. Sono del lavoro al quale le abbiamo vendute. Se ci appropriamo anche di un solo minuto siamo già ingiusti. Privare il lavoro della nostra presenza per  malattie vere è cosa giusta e santa. La legge del nostro corpo viene prima della legge del lavoro. Privare il lavoro della nostra presenza per malattie inventate o per altri motivi anch’essi inventati, è grave ingiustizia nella Legge del dare e dell’avere. Oggi tutti chiedono di più nell’avere. Nessuno però parla mai della legge del dare. </w:t>
      </w:r>
      <w:r w:rsidRPr="00284585">
        <w:rPr>
          <w:rFonts w:ascii="Arial" w:eastAsia="Times New Roman" w:hAnsi="Arial"/>
          <w:bCs/>
          <w:sz w:val="24"/>
          <w:szCs w:val="20"/>
          <w:lang w:eastAsia="it-IT"/>
        </w:rPr>
        <w:lastRenderedPageBreak/>
        <w:t>Non ho mai sentito che qualcuno abbia mai confessato questo peccato. Nei manuali che spesso di danno per l’esame di coscienza questo peccato non è neanche contemplato. Eppure i furti in questo settore sono vera rovina della società. I sotterfugi per sottrare ore e giorni al proprio lavoro sono sempre più sofisticati e sempre più numerosi. Sono una vera piaga che non deve eliminare la società, ma la coscienza formata di ogni singolo lavoratore. Per legge di giustizia ogni furto va riparato. Di per sé anche un furto di un solo minuto andrebbe riparato. Questa è coscienza retta.</w:t>
      </w:r>
    </w:p>
    <w:p w14:paraId="130AB0F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Dove si annida la tentazione di Satana nel vastissimo mondo del lavoro? La prima tentazione è non vedere i danni che un lavoro fatto male provoca in tutta l’umanità. È, questa tentazione, l’oscuramento del danno universale. Un insegnamento fatto dalle menzogna e dalla falsità,  provoca danni non solo personali, ma anche universali. A questi danni nessuno pensa. Altra tentazione, ed è questa la più pericola e letale, è separare il lavoro dalla coscienza, dalla giustizia, dal vero bene verso l’intera umanità. Oggi Satana sta entrando con prepotenza del cuore di tutti – poiché tutti siamo chiamati a lavorare per legge divina – è sta cancellando la coscienza del bene e del male, del giusto e dell’ingiusto, del vero e del falso, dell’utile e dell’inutile, del necessario e del fatuo. Lui sta scrivendo la sua legge che consiste nel dichiarare bene il male, giusto l’ingiusto, vero il falso, utile il non utile, il fatuo necessario, anzi indispensabile. Sono queste tentazioni che ormai nessuno vede più come tentazioni. Ed è questa l’astuzia della tentazione di Satana: creare uomini, e quindi lavoratori sia nel campo della materia e sia nel campo dello spirito, privi di ogni coscienza. È la creazione della morte dell’uomo secondo Dio. Chi non vuole cadere in questa triste e umiliante tentazione deve subito correre ai ripari. Deve aggrapparsi al Creatore dell’uomo e alla sue Leggi. </w:t>
      </w:r>
    </w:p>
    <w:p w14:paraId="1C333013"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72C7FB8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20" w:name="_Toc123799770"/>
      <w:bookmarkStart w:id="821" w:name="_Toc123799976"/>
      <w:bookmarkStart w:id="822" w:name="_Toc180486841"/>
      <w:r w:rsidRPr="00284585">
        <w:rPr>
          <w:rFonts w:ascii="Arial" w:hAnsi="Arial"/>
          <w:b/>
          <w:bCs/>
          <w:color w:val="000000"/>
          <w:sz w:val="28"/>
          <w:lang w:val="la-Latn"/>
        </w:rPr>
        <w:t>LA TENTAZIONE DEL VENDITORE</w:t>
      </w:r>
      <w:bookmarkEnd w:id="820"/>
      <w:bookmarkEnd w:id="821"/>
      <w:bookmarkEnd w:id="822"/>
    </w:p>
    <w:p w14:paraId="7D0A485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Parola del Signore è luce potentissima di verità. Ecco la sua Parola così come è rivelata nel Libro del Levitico, nel Libro del Profeta di Amos, nel Libro del Profeta Michea, nel Libro del Profeta Malachia. Questa Parola di purissima giustizia deve governare ogni momento della vita nelle relazioni materiali e spirituali tra gli uomini:</w:t>
      </w:r>
    </w:p>
    <w:p w14:paraId="0E85C55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Non commetterete ingiustizia nei giudizi, nelle misure di lunghezza, nei pesi o nelle misure di capacità. Avrete bilance giuste, pesi giusti, efa giusta, hin giusto. Io sono il Signore, vostro Dio, che vi ho fatto uscire dalla terra d’Egitto (Lev 19,35-36). È difficile che il commerciante sia esente da colpe e il rivenditore sia indenne da peccato. Per amore del denaro molti peccano, chi cerca di arricchire volta lo sguardo. Fra le giunture delle pietre si conficca un piolo, tra la compera e la vendita s’insinua il peccato. Se non ti afferri con forza al timore del Signore, la tua casa andrà presto in rovina (Sir 26,29-27,3). Ascoltate questa parola, o vacche di Basan, che siete sul monte di Samaria, che opprimete i deboli, schiacciate i poveri e dite ai vostri mariti: «Porta qua, beviamo!». Il Signore Dio ha giurato per la sua santità: «Ecco, verranno per voi giorni in cui sarete portate via con </w:t>
      </w:r>
      <w:r w:rsidRPr="00284585">
        <w:rPr>
          <w:rFonts w:ascii="Arial" w:eastAsia="Times New Roman" w:hAnsi="Arial"/>
          <w:bCs/>
          <w:i/>
          <w:iCs/>
          <w:sz w:val="24"/>
          <w:szCs w:val="20"/>
          <w:lang w:eastAsia="it-IT"/>
        </w:rPr>
        <w:lastRenderedPageBreak/>
        <w:t>uncini e le rimanenti di voi con arpioni da pesca. Uscirete per le brecce, una dopo l’altra, e sarete cacciate oltre l’Ermon». Oracolo del Signore. (Am 4,1-3)</w:t>
      </w:r>
      <w:r w:rsidRPr="00284585">
        <w:rPr>
          <w:rFonts w:ascii="Arial" w:eastAsia="Times New Roman" w:hAnsi="Arial"/>
          <w:i/>
          <w:iCs/>
          <w:sz w:val="24"/>
          <w:szCs w:val="20"/>
          <w:lang w:eastAsia="it-IT"/>
        </w:rPr>
        <w:t xml:space="preserve">. </w:t>
      </w:r>
      <w:r w:rsidRPr="00284585">
        <w:rPr>
          <w:rFonts w:ascii="Arial" w:eastAsia="Times New Roman" w:hAnsi="Arial"/>
          <w:bCs/>
          <w:i/>
          <w:iCs/>
          <w:sz w:val="24"/>
          <w:szCs w:val="20"/>
          <w:lang w:eastAsia="it-IT"/>
        </w:rPr>
        <w:t xml:space="preserve">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 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6,9-15). </w:t>
      </w:r>
    </w:p>
    <w:p w14:paraId="3CEF5F3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Quanto invece viene riportato nel Libro del profeta Malachia rivela una frode operata e compiuta ai danni del Signore, nostro Dio. Questa frode consiste nell’offrire un animale ammalato o difettoso e non invece l’animale più bello del gregge. Dio non vuole essere onorato dal suo popolo alla maniera di Caino, bensì alla maniera di Abele. Contro questa frode il Signore usa parole di chiara e aperta condanna. Lui non ha bisogno di sacrifici per vivere. L’offerta di un sacrificio serve all’uomo per benedire, ringraziare, esaltare, lodare il Signore per tutti i benefici a lui concessi. Dio è ricco in doni per noi e noi vogliamo attestargli la nostra perenne riconoscenza. È anche questo il significato dell’elemosina. </w:t>
      </w:r>
    </w:p>
    <w:p w14:paraId="4624699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Fin dai tempi dei vostri padri vi siete allontanati </w:t>
      </w:r>
      <w:r w:rsidRPr="00284585">
        <w:rPr>
          <w:rFonts w:ascii="Arial" w:eastAsia="Times New Roman" w:hAnsi="Arial"/>
          <w:bCs/>
          <w:i/>
          <w:iCs/>
          <w:sz w:val="24"/>
          <w:szCs w:val="20"/>
          <w:lang w:eastAsia="it-IT"/>
        </w:rPr>
        <w:lastRenderedPageBreak/>
        <w:t xml:space="preserve">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(Mal 3,1-12). </w:t>
      </w:r>
    </w:p>
    <w:p w14:paraId="7DF3B0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C’è una frode materiale, ma soprattutto c’è la frode spirituale. Questa frode riguarda tutti i “venditori” di verità: verità scientifica, verità metafisica, verità religiosa, verità soprannaturale, verità divina, verità rivelata, verità eterna, verità storica, verità visibile, verità invisibile. Tutti i “venditori” commettono una frode ai danni dell’intera umanità quando spacciano falsità per purissima verità, tenebre per luce splendente, approssimazioni per verità scientifiche di alto livello. </w:t>
      </w:r>
    </w:p>
    <w:p w14:paraId="08D76398" w14:textId="77777777" w:rsidR="00284585" w:rsidRPr="00284585" w:rsidRDefault="00284585" w:rsidP="00284585">
      <w:pPr>
        <w:spacing w:after="120" w:line="240" w:lineRule="auto"/>
        <w:jc w:val="both"/>
        <w:rPr>
          <w:rFonts w:ascii="Arial" w:hAnsi="Arial"/>
          <w:sz w:val="24"/>
          <w:szCs w:val="20"/>
        </w:rPr>
      </w:pPr>
      <w:r w:rsidRPr="00284585">
        <w:rPr>
          <w:rFonts w:ascii="Arial" w:eastAsia="Times New Roman" w:hAnsi="Arial"/>
          <w:sz w:val="24"/>
          <w:szCs w:val="20"/>
          <w:lang w:eastAsia="it-IT"/>
        </w:rPr>
        <w:t xml:space="preserve">Ecco una mia brevissima riflessione sulla frode, che vuole essere </w:t>
      </w:r>
      <w:r w:rsidRPr="00284585">
        <w:rPr>
          <w:rFonts w:ascii="Arial" w:hAnsi="Arial"/>
          <w:sz w:val="24"/>
          <w:szCs w:val="20"/>
        </w:rPr>
        <w:t xml:space="preserve">solo una voce per manifestare dove risiede l’inganno dal quale nasce la frode. La frode è inganno. È grande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284585">
        <w:rPr>
          <w:rFonts w:ascii="Arial" w:hAnsi="Arial"/>
          <w:i/>
          <w:sz w:val="24"/>
          <w:szCs w:val="20"/>
        </w:rPr>
        <w:t>la frode</w:t>
      </w:r>
      <w:r w:rsidRPr="00284585">
        <w:rPr>
          <w:rFonts w:ascii="Arial" w:hAnsi="Arial"/>
          <w:sz w:val="24"/>
          <w:szCs w:val="20"/>
        </w:rPr>
        <w:t xml:space="preserve">. Esistono </w:t>
      </w:r>
      <w:r w:rsidRPr="00284585">
        <w:rPr>
          <w:rFonts w:ascii="Arial" w:hAnsi="Arial"/>
          <w:i/>
          <w:sz w:val="24"/>
          <w:szCs w:val="20"/>
        </w:rPr>
        <w:t>le frodi</w:t>
      </w:r>
      <w:r w:rsidRPr="00284585">
        <w:rPr>
          <w:rFonts w:ascii="Arial" w:hAnsi="Arial"/>
          <w:sz w:val="24"/>
          <w:szCs w:val="20"/>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4A147C7C"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284585">
        <w:rPr>
          <w:rFonts w:ascii="Arial" w:hAnsi="Arial"/>
          <w:i/>
          <w:sz w:val="24"/>
          <w:szCs w:val="20"/>
        </w:rPr>
        <w:t>La vita è vita finché è autosufficiente</w:t>
      </w:r>
      <w:r w:rsidRPr="00284585">
        <w:rPr>
          <w:rFonts w:ascii="Arial" w:hAnsi="Arial"/>
          <w:sz w:val="24"/>
          <w:szCs w:val="20"/>
        </w:rPr>
        <w:t xml:space="preserve"> – si dice oggi –. </w:t>
      </w:r>
      <w:r w:rsidRPr="00284585">
        <w:rPr>
          <w:rFonts w:ascii="Arial" w:hAnsi="Arial"/>
          <w:i/>
          <w:sz w:val="24"/>
          <w:szCs w:val="20"/>
        </w:rPr>
        <w:t>Poi non è più vita</w:t>
      </w:r>
      <w:r w:rsidRPr="00284585">
        <w:rPr>
          <w:rFonts w:ascii="Arial" w:hAnsi="Arial"/>
          <w:sz w:val="24"/>
          <w:szCs w:val="20"/>
        </w:rPr>
        <w:t>. Poi la si può togliere. È la frode della vita in nome della misericordia, della pietà, della dignità dell’uomo. Per amore si uccide.</w:t>
      </w:r>
    </w:p>
    <w:p w14:paraId="0EF878B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lastRenderedPageBreak/>
        <w:t xml:space="preserve">Potremmo continuare con un elenco senza fine nel mettere in luce i danni che questo inganno ha prodotto, sta producendo, produrrà in seno all’umanità. Basta osservare cosa sta avvenendo con i grandi </w:t>
      </w:r>
      <w:r w:rsidRPr="00284585">
        <w:rPr>
          <w:rFonts w:ascii="Arial" w:hAnsi="Arial"/>
          <w:i/>
          <w:sz w:val="24"/>
          <w:szCs w:val="20"/>
        </w:rPr>
        <w:t>Soloni</w:t>
      </w:r>
      <w:r w:rsidRPr="00284585">
        <w:rPr>
          <w:rFonts w:ascii="Arial" w:hAnsi="Arial"/>
          <w:sz w:val="24"/>
          <w:szCs w:val="20"/>
        </w:rPr>
        <w:t xml:space="preserve"> del nostro tempo. Sono tutti intenti a negare a Dio ogni diritto sull’uomo. È l’uomo oggi il Signore dell’uomo. Non però ogni persona è signore di se stessa. Ma un gruppo di persone, le quali impongono i loro pestiferi e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284585">
        <w:rPr>
          <w:rFonts w:ascii="Arial" w:hAnsi="Arial"/>
          <w:i/>
          <w:sz w:val="24"/>
          <w:szCs w:val="20"/>
        </w:rPr>
        <w:t>Questo è sangue del mio sangue, vita della mia vita, carne della mia carne</w:t>
      </w:r>
      <w:r w:rsidRPr="00284585">
        <w:rPr>
          <w:rFonts w:ascii="Arial" w:hAnsi="Arial"/>
          <w:sz w:val="24"/>
          <w:szCs w:val="20"/>
        </w:rPr>
        <w:t xml:space="preserve">. In questo campo le frodi sempre nuove e sofisticate. Di cose simili oggi neanche più è possibile serbare un elenco che sia aggiornato. 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6D3BCBE2"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Ma anche privare l’uomo di ogni diritto che il Padre celeste vuole che sia a lui donato è vera frode, perché in nome dell’amore si nega ogni vero amore per l’uomo. Poiché ogni diritto nasce dalla divina volontà, il cristiano è obbligato a rispettare la volontà del suo Dio e Signore. Rispettare la divina volontà è amore. La rispetterà se darà ogni suo diritto ad ogni uomo con la predicazione del Vangelo. Oggi moltissimi diritti sono largamente e ampiamente calpestati. Eccone alcuni: </w:t>
      </w:r>
    </w:p>
    <w:p w14:paraId="2A09A14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4E7CE42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w:t>
      </w:r>
      <w:r w:rsidRPr="00284585">
        <w:rPr>
          <w:rFonts w:ascii="Arial" w:hAnsi="Arial"/>
          <w:sz w:val="24"/>
          <w:szCs w:val="20"/>
        </w:rPr>
        <w:lastRenderedPageBreak/>
        <w:t xml:space="preserve">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2849915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2958D8DF"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w:t>
      </w:r>
      <w:r w:rsidRPr="00284585">
        <w:rPr>
          <w:rFonts w:ascii="Arial" w:hAnsi="Arial"/>
          <w:sz w:val="24"/>
          <w:szCs w:val="20"/>
        </w:rPr>
        <w:lastRenderedPageBreak/>
        <w:t>conoscenza, intelletto, consiglio che vengono dallo Spirito Santo dietro insistente preghiera. La preghiera è l’alito della nostra vita.</w:t>
      </w:r>
    </w:p>
    <w:p w14:paraId="5084B3EF"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Calpestare uno solo di questi diritti è non amare l’uomo, ma prima ancora è non amare il Padre nostro celeste. Chi vuole amare l’uomo secondo purezza di verità deve elargire ad ogni uomo questi doni che a lui sono stati consegnati perché sia lui a darli ad ogni uomo. Come con inganno tutti questi diritti sono frodati all’uomo, così anche con grande inganno vengono frodati alcuni doni essenziali perché la vita dell’uomo possa dirsi vita veramente umana. Ecco alcuni di questi doni che vengono frodati con argomentazioni di sottile inganno.</w:t>
      </w:r>
    </w:p>
    <w:p w14:paraId="0DF7B843"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73648D0C"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Oggi dobbiamo dire che ogni dono di Dio sia per l’anima, sia per lo spirito, sia per il corpo è stato frodato con molteplici inganni, falsità, dottrine perverse, diritti fondati solo sul peccato.</w:t>
      </w:r>
    </w:p>
    <w:p w14:paraId="7383F3BA"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 xml:space="preserve">Quali sono i frutti letali di questa frode universale, portata avanti in nome del rispetto verso l’uomo? I danni sono infiniti. Basta evidenziarne solamente uno. Si condanna l’uomo ad essere oggi consumato dal peccato, dal vizio, dalla </w:t>
      </w:r>
      <w:r w:rsidRPr="00284585">
        <w:rPr>
          <w:rFonts w:ascii="Arial" w:hAnsi="Arial"/>
          <w:sz w:val="24"/>
          <w:szCs w:val="20"/>
        </w:rPr>
        <w:lastRenderedPageBreak/>
        <w:t xml:space="preserve">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284585">
        <w:rPr>
          <w:rFonts w:ascii="Arial" w:hAnsi="Arial"/>
          <w:i/>
          <w:sz w:val="24"/>
          <w:szCs w:val="20"/>
        </w:rPr>
        <w:t>A che giova se l’uomo guadagna tutto il mondo se poi perde la sua anima? Cosa potrà dare l’uomo in cambio della sua anima?</w:t>
      </w:r>
      <w:r w:rsidRPr="00284585">
        <w:rPr>
          <w:rFonts w:ascii="Arial" w:hAnsi="Arial"/>
          <w:sz w:val="24"/>
          <w:szCs w:val="20"/>
        </w:rPr>
        <w:t xml:space="preserve"> Ma noi in nome del rispetto dell’uomo – è questo l’inganno – lo condanniamo alla morte eterna.</w:t>
      </w:r>
    </w:p>
    <w:p w14:paraId="282A15D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7194A8E7"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6F2090EA"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4F644988"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lastRenderedPageBreak/>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5565CF3B" w14:textId="77777777" w:rsidR="00284585" w:rsidRPr="00284585" w:rsidRDefault="00284585" w:rsidP="00284585">
      <w:pPr>
        <w:spacing w:after="120" w:line="240" w:lineRule="auto"/>
        <w:jc w:val="both"/>
        <w:rPr>
          <w:rFonts w:ascii="Arial" w:hAnsi="Arial"/>
          <w:sz w:val="24"/>
          <w:szCs w:val="20"/>
        </w:rPr>
      </w:pPr>
      <w:r w:rsidRPr="00284585">
        <w:rPr>
          <w:rFonts w:ascii="Arial" w:hAnsi="Arial"/>
          <w:sz w:val="24"/>
          <w:szCs w:val="20"/>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Chiedo alla Madre di Dio, Angeli, Santi che facciano di ogni uomo un vero difensore della verità del nostro Dio secondo la pienezza del suo mistero.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3DCBE8B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In cosa consiste la tentazione del venditore, sia per le cose materiali e sia per quelli spirituali, come la scienza, il sapere, il pensiero? La  tentazione di Satana ha un solo fine: togliere dal cuore dell’uomo la scienza e la sapienza della verità divina ed eterna, la scienza e la sapienza della verità di creazione e di redenzione, la scienza e la sapienza della verità morale e spirituale, la scienza e la sapienza della verità storica dell’amore crocifisso di Cristo Gesù per la salvezza del mondo. Questo ancora non è tutto. Alla privazione di questa scienza e sapienza, sempre Satana inietta nel cuore e nella mente la sua scienza di falsità e di inganno, scienza di menzogna e di frode, scienza di stoltezza e insipienza, scienza infernale che mira a privare l’uomo di ogni verità, compresa le verità della sua natura umana. Come vi riesce in tutto questo? Togliendo dal cuore il Santo Timore del Signore. Chi vuole liberare l’uomo da ogni inganno e da ogni frode commessi contro Dio e contro i fratelli, deve partire dall’annuncio del Santo Timore del Signore. Cosa è il timore del Signore? Esso è l’annuncio che ogni Parola proferita da Dio infallibilmente si compirà. Se Dio annuncia la perdizione eterna per tutti coloro che si abbandonano alle ingiustizie e alle frodi sia in cose materiali che in cose spirituali, perdizione eterna sarà. Da dove noi conosciamo che oggi il cristiano è stato privata dalla tentazione del Santo Timore del Signore? Dalla frode operata nei confronti della verità della misericordia di Dio, donandocene una tutta falsa. Satana ci ha sta frodando oggi di ogni verità e al suo posto ci sta vendendo ogni falsità. Se non ritorniamo nel Santo Timore del Signore, la frode e l’inganno consumeranno la nostra vita e la ridurranno ad un cumulo di falsità e di menzogne. Ricordiamo ancora una volta la Parola di Dio </w:t>
      </w:r>
      <w:r w:rsidRPr="00284585">
        <w:rPr>
          <w:rFonts w:ascii="Arial" w:eastAsia="Times New Roman" w:hAnsi="Arial"/>
          <w:sz w:val="24"/>
          <w:szCs w:val="20"/>
          <w:lang w:eastAsia="it-IT"/>
        </w:rPr>
        <w:lastRenderedPageBreak/>
        <w:t xml:space="preserve">detta a noi dal Siracide: </w:t>
      </w:r>
      <w:r w:rsidRPr="00284585">
        <w:rPr>
          <w:rFonts w:ascii="Arial" w:eastAsia="Times New Roman" w:hAnsi="Arial"/>
          <w:i/>
          <w:sz w:val="24"/>
          <w:szCs w:val="20"/>
          <w:lang w:eastAsia="it-IT"/>
        </w:rPr>
        <w:t>“Se non ti afferri con forza al timore del Signore, la tua casa andrà presto in rovina” (Sir 27,3)</w:t>
      </w:r>
      <w:r w:rsidRPr="00284585">
        <w:rPr>
          <w:rFonts w:ascii="Arial" w:eastAsia="Times New Roman" w:hAnsi="Arial"/>
          <w:sz w:val="24"/>
          <w:szCs w:val="20"/>
          <w:lang w:eastAsia="it-IT"/>
        </w:rPr>
        <w:t>.</w:t>
      </w:r>
    </w:p>
    <w:p w14:paraId="52AABB78"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7AE6DD6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23" w:name="_Toc123799771"/>
      <w:bookmarkStart w:id="824" w:name="_Toc123799977"/>
      <w:bookmarkStart w:id="825" w:name="_Toc180486842"/>
      <w:r w:rsidRPr="00284585">
        <w:rPr>
          <w:rFonts w:ascii="Arial" w:hAnsi="Arial"/>
          <w:b/>
          <w:bCs/>
          <w:color w:val="000000"/>
          <w:sz w:val="28"/>
          <w:lang w:val="la-Latn"/>
        </w:rPr>
        <w:t>LA TENTAZIONE DEL COMPRATORE</w:t>
      </w:r>
      <w:bookmarkEnd w:id="823"/>
      <w:bookmarkEnd w:id="824"/>
      <w:bookmarkEnd w:id="825"/>
    </w:p>
    <w:p w14:paraId="05C7DCE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La frode del compratore è più che spregevole, essa è spregevolissima. In questo contesto ne vogliamo mettere in luce solo una, la più spietata e crudele. Con diabolico inganno e satanica malvagità prima si crea la povertà del fratello. Poi a questa povertà si propone come rimedio l’usura e lo strozzinaggio. Quando la povertà è al limite del collasso, il proprietario viene obbligato, anzi costretto a cedere i suoi beni all’usuraio e allo strozzino. Sappiamo dall’Antico Testamento che la Regina Gezabele, donna perfida e crudele, moglie del Re Acab, pur di avere la vigna di Nabot, negata da costui al re per ragioni di eredità paterna, non esitò a fare accusare Nabot di bestemmia, facendolo lapidare.</w:t>
      </w:r>
    </w:p>
    <w:p w14:paraId="5F7378B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6BE9FD2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AA1E61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w:t>
      </w:r>
      <w:r w:rsidRPr="00284585">
        <w:rPr>
          <w:rFonts w:ascii="Arial" w:eastAsia="Times New Roman" w:hAnsi="Arial"/>
          <w:bCs/>
          <w:i/>
          <w:iCs/>
          <w:sz w:val="24"/>
          <w:szCs w:val="20"/>
          <w:lang w:eastAsia="it-IT"/>
        </w:rPr>
        <w:lastRenderedPageBreak/>
        <w:t>vigna di Nabot di Izreèl, il quale ha rifiutato di dartela in cambio di denaro, perché Nabot non vive più, è morto». Quando sentì che Nabot era morto, Acab si alzò per scendere nella vigna di Nabot di Izreèl a prenderne possesso.</w:t>
      </w:r>
    </w:p>
    <w:p w14:paraId="0004ABE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4E4311C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Chiunque partecipa in qualche modo al dolo, all’inganno, anche con una sola parola di falsità e di menzogna, è responsabile di tutte le ingiustizie che la sua parola ha prodotto nella storia. Anche chi approfitta di una condizione miserevole del fratello per derubarlo della sua proprietà commette una gravissima ingiustizia presso il Signore. Chi vuole essere nella perfetta giustizia non solo si deve astenere da ogni inganno, da ogni forma di usura, da ogni strozzinaggio. Deve sempre comprare pagando ciò che comprano secondo il suo valore oggettivo. Approfittare dello stato di povertà del fratello è gravissimo peccato di ingiustizia dinanzi al Signore. Anche per il compratore disonesto la tentazione di Satana risiede nella perdita del Santo Timore del Signore. Quando Satana svuota un cuore di Dio e del suo Timore, per l’uomo non ci sono più regole di giustizia divina ed eterna. È lo stesso uomo che si fa le sue regole di giustizia, sotto dettatura di Satana. </w:t>
      </w:r>
    </w:p>
    <w:p w14:paraId="7E0D27B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c’è un’altra compera disonesta e disumana che va ben messa in luce. Questa compera riguarda il denaro. I compratori di denaro, comprano denaro buono e in cambio vendono titoli spezzatura. Altre volte gli speculatori del denaro, con sofisticati artifici provocano un forte calo dei titoli e poi subito dopo comprano </w:t>
      </w:r>
      <w:r w:rsidRPr="00284585">
        <w:rPr>
          <w:rFonts w:ascii="Arial" w:eastAsia="Times New Roman" w:hAnsi="Arial"/>
          <w:sz w:val="24"/>
          <w:szCs w:val="20"/>
          <w:lang w:eastAsia="it-IT"/>
        </w:rPr>
        <w:lastRenderedPageBreak/>
        <w:t>questi titoli a basso prezzo.  Così il povero diventa sempre più povero e il ricco sempre più ricco. Se non ci si afferra al timore del Signore, si è svestiti in poco tempo di tutto ciò che si possiede. Vale per tutti, sia venditori che compratori, la Parola di Gesù e quella dello Spirito Santo, proferita pe bocca dell’Apostolo Paolo:</w:t>
      </w:r>
    </w:p>
    <w:p w14:paraId="59B8FF2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29206DA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5C1A8EC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6,17-19).</w:t>
      </w:r>
    </w:p>
    <w:p w14:paraId="01E3771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l’altra grande tentazione di Satana verso chi vende e chi compra. In costoro, Satana separa il Vangelo dalla vita. Il Vangelo viene privato della sua purissima verità e trasformato in una parola come tutte le altre parole della terra. Portato fuori dal Vangelo, il cristiano è senza più alcuna regola di morale. Si lascia scrivere le leggi morali da Satana e non più da Dio. nella morale di Satana ogni frode e ogni inganno sono cosa santa. Senza Vangelo, senza Timore del Signore, senza verità eterna a fondamento della verità di ogni nostra azione, si cade nella </w:t>
      </w:r>
      <w:r w:rsidRPr="00284585">
        <w:rPr>
          <w:rFonts w:ascii="Arial" w:eastAsia="Times New Roman" w:hAnsi="Arial"/>
          <w:sz w:val="24"/>
          <w:szCs w:val="20"/>
          <w:lang w:eastAsia="it-IT"/>
        </w:rPr>
        <w:lastRenderedPageBreak/>
        <w:t>falsità elevata da Satana a verità della nostra condotta morale e spirituale. Senza timore del Signore si precipita nell’idolatria, fonte e sorgente di ogni immoralità. È allora che il male diviene fonte di profitto, ma solo per la perdizione eterna. Ecco quanto rivela il Libro della Sapienza sull’idolatria:</w:t>
      </w:r>
    </w:p>
    <w:p w14:paraId="0E5C0280"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w:t>
      </w:r>
      <w:r w:rsidRPr="00284585">
        <w:rPr>
          <w:rFonts w:ascii="Arial" w:eastAsia="Times New Roman" w:hAnsi="Arial"/>
          <w:i/>
          <w:iCs/>
          <w:sz w:val="24"/>
          <w:szCs w:val="20"/>
          <w:lang w:eastAsia="it-IT"/>
        </w:rPr>
        <w:t xml:space="preserve">. </w:t>
      </w:r>
    </w:p>
    <w:p w14:paraId="7AD89FD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Idolatria e immoralità non si possono correggere con leggi umane. Queste leggi umane, negli uomini idolatri e immorali, sono anche esse dettate da Satana. Ecco dove risiede l’astuzia di Satana: nel dettare ad ogni cuore ogni astuzia per </w:t>
      </w:r>
      <w:r w:rsidRPr="00284585">
        <w:rPr>
          <w:rFonts w:ascii="Arial" w:eastAsia="Times New Roman" w:hAnsi="Arial"/>
          <w:sz w:val="24"/>
          <w:szCs w:val="20"/>
          <w:lang w:eastAsia="it-IT"/>
        </w:rPr>
        <w:lastRenderedPageBreak/>
        <w:t xml:space="preserve">aggirare le leggi scritte. Così Satana da un lato dona le leggi scritte agli uomini e dall’altro poi suggerisce ai cuori le vie per aggirarle. Inganno perfetto. Neanche la Legge divina potrà mai cambiare un uomo. La legge divina serve a dire all’uomo ciò che deve fare e ciò che mai potrà fare. Poi alla sua Legge, il Signore sempre aggiunge la grazia e la verità, la luce e la vita eterna, che però sono in Cristo e si vivono con Cristo e in Cristo e per Cristo. Senza Cristo, non in Lui, non con Lui, non per Lui, pensare di scrivere leggi morali per l’uomo capaci di cambiare l’uomo, anche questa è una frode, un inganno, una menzogna di Satana. </w:t>
      </w:r>
    </w:p>
    <w:p w14:paraId="637A27C5" w14:textId="77777777" w:rsidR="00284585" w:rsidRPr="00284585" w:rsidRDefault="00284585" w:rsidP="00284585">
      <w:pPr>
        <w:keepNext/>
        <w:spacing w:after="120" w:line="240" w:lineRule="auto"/>
        <w:jc w:val="both"/>
        <w:outlineLvl w:val="2"/>
        <w:rPr>
          <w:rFonts w:ascii="Arial" w:hAnsi="Arial"/>
          <w:b/>
          <w:bCs/>
          <w:color w:val="000000"/>
          <w:sz w:val="28"/>
          <w:lang w:val="la-Latn"/>
        </w:rPr>
      </w:pPr>
      <w:r w:rsidRPr="00284585">
        <w:rPr>
          <w:rFonts w:ascii="Arial" w:hAnsi="Arial"/>
          <w:b/>
          <w:bCs/>
          <w:color w:val="000000"/>
          <w:sz w:val="28"/>
          <w:lang w:val="la-Latn"/>
        </w:rPr>
        <w:br/>
      </w:r>
      <w:bookmarkStart w:id="826" w:name="_Toc123799772"/>
      <w:bookmarkStart w:id="827" w:name="_Toc123799978"/>
      <w:bookmarkStart w:id="828" w:name="_Toc180486843"/>
      <w:r w:rsidRPr="00284585">
        <w:rPr>
          <w:rFonts w:ascii="Arial" w:hAnsi="Arial"/>
          <w:b/>
          <w:bCs/>
          <w:color w:val="000000"/>
          <w:sz w:val="28"/>
          <w:lang w:val="la-Latn"/>
        </w:rPr>
        <w:t>LA TENTAZIONE DEL MAESTRO E DEL DOTTORE</w:t>
      </w:r>
      <w:bookmarkEnd w:id="826"/>
      <w:bookmarkEnd w:id="827"/>
      <w:bookmarkEnd w:id="828"/>
    </w:p>
    <w:p w14:paraId="605490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è costituito da Dio Maestro e Dottore degli uomini, mai dovrà insegnare dalle molteplici falsità, mai dalle infinite menzogne, mai dalle stolte e insipienti ideologie, mai dalla parzialità, mai dalle sue convinzioni scientifiche, politiche, religiose, mai dalla falsa scienza, mai dalla falsa dottrina, mai dalla parzialità, mai dai pensieri e desideri del suo cuore, mai dal rinnegamento della verità storica. Lui sempre deve sapere che la scienza non è la verità della scienza. La filosofia non è la verità della filosofia. La ragione non è la verità della ragione. La religione non è la verità della religione. La tecnologia non è la verità della tecnologia. Neanche l’uomo è la verità dell’uomo. La storia non è la verità della storia. Oggi invece ogni uomo è convinto che il suo pensiero è verità di ogni altro pensiero ed è questa oggi la grande guerra: la guerra dei pensieri. La guerra dei pensieri porta poi alla guerra delle armi, che non sono armi solo materiali, molto di più sono armi spirituali. Armi potentissime sono la falsa testimonianza, la calunnia, la menzogna, ogni falsità. Arma è ogni fango che si getta sugli altri. Tutto questo accade non in nome della verità, ma della falsità. I falsi pensieri generano le false decisioni, le false decisioni le false operazioni. Tutto questo accade perché Maestri e Dottori dalla falsità parlano e dalla falsità ammaestrano. Oggi più che mai vale per tutti la rivelazione che il Signore fa al suo popolo per bocca del profeta Geremia e del profeta Malachia:</w:t>
      </w:r>
    </w:p>
    <w:p w14:paraId="2745BE5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w:t>
      </w:r>
      <w:r w:rsidRPr="00284585">
        <w:rPr>
          <w:rFonts w:ascii="Arial" w:eastAsia="Times New Roman" w:hAnsi="Arial"/>
          <w:i/>
          <w:iCs/>
          <w:sz w:val="24"/>
          <w:szCs w:val="20"/>
          <w:lang w:eastAsia="it-IT"/>
        </w:rPr>
        <w:lastRenderedPageBreak/>
        <w:t xml:space="preserve">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39A3932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2,4-9).</w:t>
      </w:r>
    </w:p>
    <w:p w14:paraId="535021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Neanche la verità della verità è la verità. Sorgente della verità, verità e fine della verità devono essere in eterno una cosa sola, perché la verità sia verità. Oggi il mondo è senza verità perché è senza la sorgente della verità che è Cristo Gesù, il quale nello Spirito Santo, riceve la verità per generazione eterna dal Padre. la sola sorgente eterna della verità senza sorgente. Ma anche il mondo è senza verità perché è senza il fine della verità e il fine della verità è uno solo: divenire verità in Cristo, nello Spirito Santo, per divenire verità nel Padre, la sorgente </w:t>
      </w:r>
      <w:r w:rsidRPr="00284585">
        <w:rPr>
          <w:rFonts w:ascii="Arial" w:eastAsia="Times New Roman" w:hAnsi="Arial"/>
          <w:sz w:val="24"/>
          <w:szCs w:val="20"/>
          <w:lang w:eastAsia="it-IT"/>
        </w:rPr>
        <w:lastRenderedPageBreak/>
        <w:t>eterna, in Cristo, per lo Spirito Santo, della nostra verità eterna. Non solo il mondo è senza verità. Anche la Chiesa è senza verità. Le manca la sorgente e la fonte eterna della sua verità che è Cristo Signore nello Spirito Santo. Ma anche le manca il fine della sua verità e il fine della verità della Chiesa è uno solo: dare Cristo ad ogni uomo, nello Spirito Santo, come unica e sola sua verità, unica e sola sua luce, unica e sola sua vita eterna. Se la Chiesa è senza la verità, anche il cristiano è senza la verità. Chi non possiede Cristo Gesù come sorgente. Fonte, origine divina e umana della sua verità, e Cristo fine e compimento della sua verità, non possiede la verità.</w:t>
      </w:r>
    </w:p>
    <w:p w14:paraId="44117F5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cosa rivela Cristo Gesù sul falso insegnamento dei Maestri e dei Dottori del suo tempo. Sono Maestri e Dottori falsi, annunciatori di una falsa verità e costruttori di una falsa religione perché manca loro la sorgente eterna della loro verità che il Padre celeste nello Spirito Santo e manca loro il fine e il compimento della verità del Padre che è Cristo Gesù nello Spirito Santo. Ecco perché essi sono Maestri e Dottori di falsità: </w:t>
      </w:r>
    </w:p>
    <w:p w14:paraId="6E4EF13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58999A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AD9B76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D5DA25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C28C46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5302BDF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2B3E88D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19139CD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Trascurando il comandamento di Dio, voi osservate la tradizione degli uomini». E diceva loro: «Siete veramente abili nel rifiutare il </w:t>
      </w:r>
      <w:r w:rsidRPr="00284585">
        <w:rPr>
          <w:rFonts w:ascii="Arial" w:eastAsia="Times New Roman" w:hAnsi="Arial"/>
          <w:bCs/>
          <w:i/>
          <w:iCs/>
          <w:sz w:val="24"/>
          <w:szCs w:val="20"/>
          <w:lang w:eastAsia="it-IT"/>
        </w:rPr>
        <w:lastRenderedPageBreak/>
        <w:t>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p>
    <w:p w14:paraId="2074683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w:t>
      </w:r>
    </w:p>
    <w:p w14:paraId="2CCF528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Falsi maestri e falsi profeti sono tutti coloro che sono privi sia della sorgente eterna della verità che è solo Cristo Gesù, sorgente eterna incarnata e crocifissa, risorta e ascesa al cielo, e sia del fine della verità che è divenire in Cristo, con Cristo, per Cristo, sorgente di verità e di fine per ogni uomo. La verità del cristiano è falsa perché da un lato si è separato dalla sorgente eterna visibile e storica della verità che è Cristo Gesù, ma anche la sua verità è falsità, perché non manifesta compiuto nel suo corpo, nella sua anima, nel suo spirito il fine della verità, che è la perfetta conformazione a Cristo Signore. I falsi maestri e i falsi dottori assieme ai falsi profeti hanno un solo fine da raggiungere: distruggere Cristo unica e solo sorgente eterna della verità e unico e solo fine da raggiungere nella propria vita con la perfetta conformazione a Lui.</w:t>
      </w:r>
    </w:p>
    <w:p w14:paraId="289E26F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649995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w:t>
      </w:r>
      <w:r w:rsidRPr="00284585">
        <w:rPr>
          <w:rFonts w:ascii="Arial" w:eastAsia="Times New Roman" w:hAnsi="Arial"/>
          <w:bCs/>
          <w:i/>
          <w:iCs/>
          <w:sz w:val="24"/>
          <w:szCs w:val="20"/>
          <w:lang w:eastAsia="it-IT"/>
        </w:rPr>
        <w:lastRenderedPageBreak/>
        <w:t>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08D512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286E891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w:t>
      </w:r>
      <w:r w:rsidRPr="00284585">
        <w:rPr>
          <w:rFonts w:ascii="Arial" w:eastAsia="Times New Roman" w:hAnsi="Arial"/>
          <w:bCs/>
          <w:i/>
          <w:iCs/>
          <w:sz w:val="24"/>
          <w:szCs w:val="20"/>
          <w:lang w:eastAsia="it-IT"/>
        </w:rPr>
        <w:lastRenderedPageBreak/>
        <w:t>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338D842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5714B03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FB980E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w:t>
      </w:r>
    </w:p>
    <w:p w14:paraId="1A9303F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Sappi che negli ultimi tempi verranno momenti difficili. Gli uomini saranno egoisti, amanti del denaro, vanitosi, orgogliosi, bestemmiatori, ribelli ai genitori, ingrati, empi, senza amore, sleali, </w:t>
      </w:r>
      <w:r w:rsidRPr="00284585">
        <w:rPr>
          <w:rFonts w:ascii="Arial" w:eastAsia="Times New Roman" w:hAnsi="Arial"/>
          <w:bCs/>
          <w:i/>
          <w:iCs/>
          <w:sz w:val="24"/>
          <w:szCs w:val="20"/>
          <w:lang w:eastAsia="it-IT"/>
        </w:rPr>
        <w:lastRenderedPageBreak/>
        <w:t>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50C2A1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0EB6BA6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1318B371" w14:textId="77777777" w:rsidR="00284585" w:rsidRPr="00284585" w:rsidRDefault="00284585" w:rsidP="00284585">
      <w:pPr>
        <w:spacing w:after="120" w:line="240" w:lineRule="auto"/>
        <w:jc w:val="both"/>
        <w:rPr>
          <w:rFonts w:ascii="Arial" w:eastAsia="Times New Roman" w:hAnsi="Arial"/>
          <w:bCs/>
          <w:iCs/>
          <w:sz w:val="24"/>
          <w:szCs w:val="20"/>
          <w:lang w:eastAsia="it-IT"/>
        </w:rPr>
      </w:pPr>
      <w:r w:rsidRPr="00284585">
        <w:rPr>
          <w:rFonts w:ascii="Arial" w:eastAsia="Times New Roman" w:hAnsi="Arial"/>
          <w:bCs/>
          <w:iCs/>
          <w:sz w:val="24"/>
          <w:szCs w:val="20"/>
          <w:lang w:eastAsia="it-IT"/>
        </w:rPr>
        <w:t xml:space="preserve">Ecco le tre grandi tentazioni che Satana sempre scatena contro i Maestri, i Dottori, i Profeti della verità. Prima tentazione: la loro separazione dalla sorgente eterna della verità, che è Cristo Gesù. Questa separazione trasforma tutta la teologia e ogni altro insegnamento in falsità e in menzogna. Seconda tentazione: la loro separazione dalla sorgente storica della verità che è la Parola del Signore, letta però nello Spirito Santo, sempre in Lui compresa, sempre in Lui vissuta, sempre in Lui annunciata e insegnata. Terza tentazione; la separazione dal fine della verità che è portare Cristo ad ogni uomo e ogni uomo a Cristo, perché diventino una sola vita. Poiché oggi non si porta più a Cristo e neanche si porta Cristo, Satana è riuscito nel suo tempo: condurre il cristiano nella universale falsità. Il cristiano pensa dalla falsità, vive nella falsità, cammina nella falsità verso la falsità eterna. Lo ripetiamo: origine eterna della verità, verità e fine della verità </w:t>
      </w:r>
      <w:r w:rsidRPr="00284585">
        <w:rPr>
          <w:rFonts w:ascii="Arial" w:eastAsia="Times New Roman" w:hAnsi="Arial"/>
          <w:bCs/>
          <w:iCs/>
          <w:sz w:val="24"/>
          <w:szCs w:val="20"/>
          <w:lang w:eastAsia="it-IT"/>
        </w:rPr>
        <w:lastRenderedPageBreak/>
        <w:t xml:space="preserve">devono essere una cosa sola in eterno. Oggi ogni parola del cristiano è falsità perché si è separato sia dalla sorgente eterna della verità, sia dalla sorgente storica della verità e sia dal fine della verità. </w:t>
      </w:r>
    </w:p>
    <w:p w14:paraId="35A8C33A"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2656655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29" w:name="_Toc123799773"/>
      <w:bookmarkStart w:id="830" w:name="_Toc123799979"/>
      <w:bookmarkStart w:id="831" w:name="_Toc180486844"/>
      <w:r w:rsidRPr="00284585">
        <w:rPr>
          <w:rFonts w:ascii="Arial" w:hAnsi="Arial"/>
          <w:b/>
          <w:bCs/>
          <w:color w:val="000000"/>
          <w:sz w:val="28"/>
          <w:lang w:val="la-Latn"/>
        </w:rPr>
        <w:t>LA TENTAZIONE DEL DISCEPOLO</w:t>
      </w:r>
      <w:bookmarkEnd w:id="829"/>
      <w:bookmarkEnd w:id="830"/>
      <w:bookmarkEnd w:id="831"/>
    </w:p>
    <w:p w14:paraId="5B7B335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vuole essere sapiente discepolo della verità, deve mangiare la scienza, la sapienza, la dottrina, la luce, la giustizia, la verità, la grazia, mangiando la Parola di Dio e di Cristo Gesù, che sono, nello Spirito Santo la sorgente e la fonte soprannaturale di ogni scienza, ogni sapienza, ogni dottrina, ogni luce, ogni giustizia, ogni verità, ogni grazia. La Parola la si deve mangiare non solo con la mente, ma soprattutto con il cuore, perché divenga nostra mente e nostro cuore, nostra vita, vita di Cristo in noi, perché anche noi in Lui diveniamo sorgente di verità e di luce. Ecco il comando che viene dato al Profeta Ezechiele e all’Apostolo Giovanni:</w:t>
      </w:r>
    </w:p>
    <w:p w14:paraId="206E78C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w:t>
      </w:r>
    </w:p>
    <w:p w14:paraId="491C967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sgridò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w:t>
      </w:r>
      <w:r w:rsidRPr="00284585">
        <w:rPr>
          <w:rFonts w:ascii="Arial" w:eastAsia="Times New Roman" w:hAnsi="Arial"/>
          <w:bCs/>
          <w:i/>
          <w:iCs/>
          <w:sz w:val="24"/>
          <w:szCs w:val="20"/>
          <w:lang w:eastAsia="it-IT"/>
        </w:rPr>
        <w:lastRenderedPageBreak/>
        <w:t>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68C5AF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Vangelo secondo Luca, Gesù dona da mangiare ai suoi discepoli lo Spirito Santo. È Lui che lo versa nella loro mente e nel loro cuore. Se il discepolo si nutrirà di Spirito Santo, come Gesù si è nutrito di Spirito Santo, lui  sempre sarà vero discepolo della verità di Cristo Gesù. Nel momento in cui non si nutrirà di Spirito Santo, perché non si nutre della sua Parola, in quell’istante anche lui diventerà falso discepolo. e condurrà il gregge di Cristo nella falsità, madre di ogni idolatria e immoralità: </w:t>
      </w:r>
    </w:p>
    <w:p w14:paraId="02F9BB6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41976F1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Chi vuole essere discepolo della verità deve divenire umile ascoltatore della verità. Chi è il primo maestro della verità  per ogni uomo? Sono il padre e la madre. Ma quale padre e quale madre possono essere maestri nella verità per i loro figli? Coloro che sono veri discepolo del Signor, veri discepoli della sapienza divina ed eterna, veri discepoli della Parola, da essi letta, compresa, vissuta nella Sapienza Divina ed eterna che è lo Spirito Santo. Nessuno potrà mai fare un solo discepolo della verità se lui stesso non è discepolo della verità. Ecco come il padre e la madre, discepoli della verità, sono maestri di verità per i loro figli. Ai figli essi chiedono la stessa umiltà di ascolto e l’immediata obbedienza al loro insegnamento allo stesso modo che loro sono umili e obbedienti alla Sapienza e alla Parola, la cui  sorgente è solo il Signore nel suo Santo Spirito:</w:t>
      </w:r>
    </w:p>
    <w:p w14:paraId="698E2EF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w:t>
      </w:r>
      <w:r w:rsidRPr="00284585">
        <w:rPr>
          <w:rFonts w:ascii="Arial" w:eastAsia="Times New Roman" w:hAnsi="Arial"/>
          <w:bCs/>
          <w:i/>
          <w:iCs/>
          <w:sz w:val="24"/>
          <w:szCs w:val="20"/>
          <w:lang w:eastAsia="it-IT"/>
        </w:rPr>
        <w:lastRenderedPageBreak/>
        <w:t>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0EAD51A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w:t>
      </w:r>
      <w:r w:rsidRPr="00284585">
        <w:rPr>
          <w:rFonts w:ascii="Arial" w:eastAsia="Times New Roman" w:hAnsi="Arial"/>
          <w:bCs/>
          <w:i/>
          <w:iCs/>
          <w:sz w:val="24"/>
          <w:szCs w:val="20"/>
          <w:lang w:eastAsia="it-IT"/>
        </w:rPr>
        <w:lastRenderedPageBreak/>
        <w:t xml:space="preserve">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2A22B19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1004991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w:t>
      </w:r>
      <w:r w:rsidRPr="00284585">
        <w:rPr>
          <w:rFonts w:ascii="Arial" w:eastAsia="Times New Roman" w:hAnsi="Arial"/>
          <w:bCs/>
          <w:i/>
          <w:iCs/>
          <w:sz w:val="24"/>
          <w:szCs w:val="20"/>
          <w:lang w:eastAsia="it-IT"/>
        </w:rPr>
        <w:lastRenderedPageBreak/>
        <w:t>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1B72FFD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essere veri discepoli della sapienza al costante e ininterrotto ascolto dei veri Maestri, veri Dottori, veri Profeti della purissima Parola di Dio e della sapienza che scaturisce da ogni uomo che di sapienza e di verità soprannaturale si nutre, dobbiamo anche chiedere al Signore con preghiera costante, senza alcuna interruzione, che sempre ci faccia dono della sua divina ed eterna sapienza. Ecco la preghiera che Salomone innalza al suo Dio e Signore per avere in dono la sua sapienza:</w:t>
      </w:r>
    </w:p>
    <w:p w14:paraId="25CEDE0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w:t>
      </w:r>
      <w:r w:rsidRPr="00284585">
        <w:rPr>
          <w:rFonts w:ascii="Arial" w:eastAsia="Times New Roman" w:hAnsi="Arial"/>
          <w:bCs/>
          <w:i/>
          <w:iCs/>
          <w:sz w:val="24"/>
          <w:szCs w:val="20"/>
          <w:lang w:eastAsia="it-IT"/>
        </w:rPr>
        <w:lastRenderedPageBreak/>
        <w:t>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284585">
        <w:rPr>
          <w:rFonts w:ascii="Arial" w:eastAsia="Times New Roman" w:hAnsi="Arial"/>
          <w:i/>
          <w:iCs/>
          <w:sz w:val="24"/>
          <w:szCs w:val="20"/>
          <w:lang w:eastAsia="it-IT"/>
        </w:rPr>
        <w:t xml:space="preserve">. </w:t>
      </w:r>
    </w:p>
    <w:p w14:paraId="0C28D8D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Un attimo senza preghiera per chiedere la sapienza è anche un attimo senza verità, senza luce, senza sapienza. Ecco allora un’altra triplice tentazione di Satana. Prima tentazione: convincerci che possiamo farci sapienti dal nostro cuore, dai nostri pensieri, dalla nostra volontà. Sapienti si è fatti dai maestri di sapienza. Sapienti non ci si fa da se stessi. Seconda tentazione: separarci a poco a poco dall’ascolto della Parola di Dio e di Cristo Gesù, sempre  sotto mozione, conduzione, luce, verità dello Spirito Santo. Separati dalla Parola non c’è sapienza per noi, perché la Sapienza divina è nel sono dell’accoglienza della sua Parola. Terza Tentazione: separarci dalla preghiera costante e ininterrotta per chiedere la sapienza che discende dal cuore del Padre, in Cristo, per opera dello Spirito Santo. Chi cade in una di queste tentazioni, sappia che tutta la sua parola è falsità e menzogna. Ogni uomo deve rimanere immerso nella sapienza, come i pesci sono immersi nelle acque. Deve volare nei cieli della sapienza così come gli uccelli volano nell’aria. Deve nutrirsi di sapienza come il tralcio trae la sua linfa dalla vite. Senza alcuna interruzione. La tentazione di Satana ha tre specifici fini: prosciugare l’acqua, togliere ogni aria, staccarci dalla vite. È la morte in noi della verità e della sapienza. Non siamo più veri discepoli di Cristo Gesù e se non siamo veri discepoli, mai dalla nostra bocca uscirà una parola né di sapienza e né di verità. Oggi si è abili maestri nel dire parole senza verità. Non solo ci si avvale delle parole di altri, assunte da noi come purissima verità, e con queste parole di imbastisce un discorso che solo in apparenza è verità, mentre nella realtà è solo grande falsità e menzogna. Tutto ciò che contraddice una sola Parola di Dio e di Cristo Gesù, letta però e compresa nello Spirito Santo, mai potrà essere verità per noi. Legge universale e immortale, oggettiva e non soggettiva. La Madre di Dio ci faccia discepoli della verità di Cristo nella sapienza dello Spirito Santo. Avremo sempre sulla nostra bocca un parola di luce. </w:t>
      </w:r>
    </w:p>
    <w:p w14:paraId="1612595D"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58FB084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32" w:name="_Toc123799774"/>
      <w:bookmarkStart w:id="833" w:name="_Toc123799980"/>
      <w:bookmarkStart w:id="834" w:name="_Toc180486845"/>
      <w:r w:rsidRPr="00284585">
        <w:rPr>
          <w:rFonts w:ascii="Arial" w:hAnsi="Arial"/>
          <w:b/>
          <w:bCs/>
          <w:color w:val="000000"/>
          <w:sz w:val="28"/>
          <w:lang w:val="la-Latn"/>
        </w:rPr>
        <w:t>LA TENTAZIONE DEL PADRE E DELLA MADRE</w:t>
      </w:r>
      <w:bookmarkEnd w:id="832"/>
      <w:bookmarkEnd w:id="833"/>
      <w:bookmarkEnd w:id="834"/>
    </w:p>
    <w:p w14:paraId="317A185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Oggi le tentazioni scatenate da Satana contro il padre e contro la madre sono innumerevoli. Tralasciamo in questo contesto tutti i diritti del bambino prima di essere concepito, quando è concepito ed è nel grembo della madre, dopo essere venuto al mondo. Su questi diritti abbiamo già scritto e a quanto scritto rimandiamo. Ora è giusto mettere bene in luce la tentazione contro la saggia, sana, vera, completa educazione, dovere del madre e della madre, vero i loro figli. Della mancata saggia, sana, vera completa educazione si è responsabili dinanzi a Dio e dinanzi agli uomini. Ecco un esempio di blanda correzione </w:t>
      </w:r>
      <w:r w:rsidRPr="00284585">
        <w:rPr>
          <w:rFonts w:ascii="Arial" w:eastAsia="Times New Roman" w:hAnsi="Arial"/>
          <w:sz w:val="24"/>
          <w:szCs w:val="20"/>
          <w:lang w:eastAsia="it-IT"/>
        </w:rPr>
        <w:lastRenderedPageBreak/>
        <w:t>severamente punita dal Signore. Questa blanda educazione riguarda Eli e i suoi figli:</w:t>
      </w:r>
    </w:p>
    <w:p w14:paraId="3404751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2A0C784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3B6FFB5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520AED0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w:t>
      </w:r>
      <w:r w:rsidRPr="00284585">
        <w:rPr>
          <w:rFonts w:ascii="Arial" w:eastAsia="Times New Roman" w:hAnsi="Arial"/>
          <w:bCs/>
          <w:i/>
          <w:iCs/>
          <w:sz w:val="24"/>
          <w:szCs w:val="20"/>
          <w:lang w:eastAsia="it-IT"/>
        </w:rPr>
        <w:lastRenderedPageBreak/>
        <w:t xml:space="preserve">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2,11-36). </w:t>
      </w:r>
    </w:p>
    <w:p w14:paraId="083357D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w:t>
      </w:r>
      <w:r w:rsidRPr="00284585">
        <w:rPr>
          <w:rFonts w:ascii="Arial" w:eastAsia="Times New Roman" w:hAnsi="Arial"/>
          <w:bCs/>
          <w:i/>
          <w:iCs/>
          <w:sz w:val="24"/>
          <w:szCs w:val="20"/>
          <w:lang w:eastAsia="it-IT"/>
        </w:rPr>
        <w:lastRenderedPageBreak/>
        <w:t xml:space="preserve">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34BDC57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La parola di Samuele giunse a tutto Israele. In quei giorni i Filistei si radunarono per combattere contro Israele. Allora Israele scese in campo contro i Filistei. Essi si accamparono presso Eben-Ezer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w:t>
      </w:r>
      <w:r w:rsidRPr="00284585">
        <w:rPr>
          <w:rFonts w:ascii="Arial" w:eastAsia="Times New Roman" w:hAnsi="Arial"/>
          <w:bCs/>
          <w:i/>
          <w:iCs/>
          <w:sz w:val="24"/>
          <w:szCs w:val="20"/>
          <w:lang w:eastAsia="it-IT"/>
        </w:rPr>
        <w:lastRenderedPageBreak/>
        <w:t>accennato all’arca di Dio, Eli cadde all’indietro dal seggio sul lato della porta, si ruppe la nuca e morì, perché era vecchio e pesante. Egli era stato giudice d’Israele per quarant’anni.</w:t>
      </w:r>
    </w:p>
    <w:p w14:paraId="6F4C874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w:t>
      </w:r>
      <w:r w:rsidRPr="00284585">
        <w:rPr>
          <w:rFonts w:ascii="Arial" w:eastAsia="Times New Roman" w:hAnsi="Arial"/>
          <w:i/>
          <w:iCs/>
          <w:sz w:val="24"/>
          <w:szCs w:val="20"/>
          <w:lang w:eastAsia="it-IT"/>
        </w:rPr>
        <w:t xml:space="preserve">. </w:t>
      </w:r>
    </w:p>
    <w:p w14:paraId="65EF43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principio di sana, retta, completa, vera educazione esige, richiede che: dinanzi alla gloria del Signore e al suo santissimo Nome ci sia solo la gloria del Signore e il suo santissimo Nome. Non ci sono né figli, né fratelli, né padre e né madre. Solo la gloria del Signore e il suo santissimo Nome. Dinanzi al Vangelo ci sia solo il Vangelo. Non ci sono figli, né fratelli, né padre e né madre. Dinanzi alla verità del Padre nostro, di Cristo Gesù, dello Spirito Santo ci sia solo la verità del Padre nostro, di Cristo Gesù, dello Spirito Santo. Non ci sono né figli, né fratelli, né padre e né madre. Dinanzi alla verità della Madre di Dio e Madre nostra ci sia solo la verità della Madre di Dio e Madre nostra. Non ci sono né figli, né fratelli, né padre e né madre. Dinanzi ad un comando del Signore ci sia solo il comando del Signore. Non ci sono né figli, né fratelli, né padre e né madre. Dinanzi alla missione evangelizzatrice secondo il cuore di Cristo, così come essa è manifesta nel Vangelo, ci sia solo la missione evangelizzatrice secondo il cuore di Cristo così come e manifestata nel Vangelo. Non ci sono né figli, né fratelli, né padre, né madre, né terra e né cielo, né Angeli e né Santi. Neanche la nostra mente dovrà esserci. Questa verità è così rivelata da Cristo Gesù nel Vangelo secondo Matteo:</w:t>
      </w:r>
    </w:p>
    <w:p w14:paraId="26EF1EA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3E76F7E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75123F7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In qualunque città o villaggio entriate, domandate chi là sia degno e rimanetevi finché non sarete partiti. Entrando nella casa, rivolgetele il saluto. Se quella casa ne è degna, la vostra pace scenda su di essa; </w:t>
      </w:r>
      <w:r w:rsidRPr="00284585">
        <w:rPr>
          <w:rFonts w:ascii="Arial" w:eastAsia="Times New Roman" w:hAnsi="Arial"/>
          <w:bCs/>
          <w:i/>
          <w:iCs/>
          <w:sz w:val="24"/>
          <w:szCs w:val="20"/>
          <w:lang w:eastAsia="it-IT"/>
        </w:rPr>
        <w:lastRenderedPageBreak/>
        <w:t>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5818FE6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1E3ED1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00C408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113A64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 xml:space="preserve">Chi accoglie voi accoglie me, e chi accoglie me accoglie colui che mi ha mandato. Chi accoglie un profeta perché è un profeta, avrà la </w:t>
      </w:r>
      <w:r w:rsidRPr="00284585">
        <w:rPr>
          <w:rFonts w:ascii="Arial" w:eastAsia="Times New Roman" w:hAnsi="Arial"/>
          <w:bCs/>
          <w:i/>
          <w:iCs/>
          <w:sz w:val="24"/>
          <w:szCs w:val="20"/>
          <w:lang w:eastAsia="it-IT"/>
        </w:rPr>
        <w:lastRenderedPageBreak/>
        <w:t>ricompensa del profeta, e chi accoglie un giusto perché è un giusto, avrà la ricompensa del giusto. Chi avrà dato da bere anche un solo bicchiere d’acqua fresca a uno di questi piccoli perché è un discepolo, in verità io vi dico: non perderà la sua ricompensa» (Mt 10,1-42)</w:t>
      </w:r>
      <w:r w:rsidRPr="00284585">
        <w:rPr>
          <w:rFonts w:ascii="Arial" w:eastAsia="Times New Roman" w:hAnsi="Arial"/>
          <w:i/>
          <w:iCs/>
          <w:sz w:val="24"/>
          <w:szCs w:val="20"/>
          <w:lang w:eastAsia="it-IT"/>
        </w:rPr>
        <w:t>.</w:t>
      </w:r>
    </w:p>
    <w:p w14:paraId="49DFA11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 genitori devono curare la formazione dell’anima facendola crescere in grazia, dello spirito facendo crescere in ogni sapienza. Cresce in ogni sapienza, se cresce in ogni virtù. Devono curare la crescita anche del loro corpo. Ora si comprenderà bene che mai potrà essere sana, retta, vera, completa, formazione né dello spirito, né dell’anima e né del corpo se si lascia che  figli crescano nei vizi, anzi siano gli stessi genitori ad alimentarli con i loro vizi. Per questo padre e madre sono obbligati a crescere loro in grazia e in sapienza, lontani dal vizio, per essere buoni formatori dei loro figli. Si narra nel Secondo Libro dei Maccabei che un uomo anziano, Eleazaro, per non essere di scandalo ai giovani andò incontro con grande dignità al martirio. Nello stesso Libro si narra ancora che una madre incoraggiò i suoi setti figli a dare la vita pur di non rinnegare la Legge dei padri e anch’essa si consegnò volontariamente e con grande dignità al martirio. La morte e non il tradimento della Legge.</w:t>
      </w:r>
    </w:p>
    <w:p w14:paraId="2334471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w:t>
      </w:r>
      <w:r w:rsidRPr="00284585">
        <w:rPr>
          <w:rFonts w:ascii="Arial" w:eastAsia="Times New Roman" w:hAnsi="Arial"/>
          <w:bCs/>
          <w:i/>
          <w:iCs/>
          <w:sz w:val="24"/>
          <w:szCs w:val="20"/>
          <w:lang w:eastAsia="it-IT"/>
        </w:rPr>
        <w:lastRenderedPageBreak/>
        <w:t xml:space="preserve">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27977B9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96C577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4C638E3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w:t>
      </w:r>
      <w:r w:rsidRPr="00284585">
        <w:rPr>
          <w:rFonts w:ascii="Arial" w:eastAsia="Times New Roman" w:hAnsi="Arial"/>
          <w:bCs/>
          <w:i/>
          <w:iCs/>
          <w:sz w:val="24"/>
          <w:szCs w:val="20"/>
          <w:lang w:eastAsia="it-IT"/>
        </w:rPr>
        <w:lastRenderedPageBreak/>
        <w:t>ci succedono cose che muovono a meraviglia. Ma tu non credere di andare impunito, dopo aver osato combattere contro Dio».</w:t>
      </w:r>
    </w:p>
    <w:p w14:paraId="22540A6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D21031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681519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6A24EB5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2564893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Oggi dobbiamo attestare che i grandi catastrofici stravolgimenti familiari, specie con la piaga del divorzio, i grandi disordini sessuali, la quasi cancellazione della vera famiglia, tutte le famiglia non famiglie e tutte le unioni non unioni, hanno abrogato, cancellato, radiato la vera, sana, santa, perfetta educazione dei figli. In questi infiniti disordini mai potrà esserci crescita in grazia e mai crescita in sapienza dal momento che ogni vizio e ogni peccato sono ormai dichiarati diritti dell’uomo e della donna. Mancando oggi la verità dell’uomo, la verità della donna, la verità del padre, la verità della madre, la verità della famiglia, la verità del figlio, diviene impossibile dalla non verità formare nella verità e dal vizio formare nelle virtù. Non è più possibile neanche quella elementare formazione civica al rispetto dei ruoli e delle mansioni di ciascuno. Stiamo creando una società incivile e disumana, una società di corrotti e di corruttori. Stiamo tirando su una società senza la verità dell’uomo che è verità universale e oggettiva. Ognuno vuole innalzare sulla terra il suo falso uomo proponendolo come modello universale del vero uomo. Quando una società perde la verità del padre e della madre, perde la verità di se stessa. Ecco oggi la grande tentazione sferrata da Satana contro il padre e contro la madre. Questa tentazione ha un solo fine: spogliare e madre e padre della loro verità ontologica di creazione e della loro verità ontologica di redenzione. Possiamo attestare che in questo sta riuscendo alla grande. Quanti ci governano, figli di questa inciviltà senza la verità dell’uomo, hanno creato il genitore uno e il genitore due. Neanche più si deve parlare di madre e di padre. Già si sta lavorando perché anche il genere del nascituro rimanga senza alcune identità. Tanto può l’odio contro il Creatore dell’uomo e la sua creazione. Dio e la sua creazione devono essere sottratti alla loro purissima verità e governati dalla totale falsità del pensiero dell’uomo. Ognuno è giusto che lo sappia: senza Dio e senza la natura così come Dio ontologicamente l’ha voluto, anche l’uomo è destinato a scomparire. Oggi è proprio l’uomo che manca alla nostra società. Abbiamo dei robot umani che obbediscono al programma che inserisce in essi il robot padre universale che vive negli abissi delle tenebre. Anche Satana è un robot, perché anche lui è governato dal programma del suo odio contro Dio e contro l’uomo. Ecco ora l’esortazione che l’Apostolo Paolo rivolge a genitori e figli:</w:t>
      </w:r>
    </w:p>
    <w:p w14:paraId="1CF120C8"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w:t>
      </w:r>
      <w:r w:rsidRPr="00284585">
        <w:rPr>
          <w:rFonts w:ascii="Arial" w:eastAsia="Times New Roman" w:hAnsi="Arial"/>
          <w:bCs/>
          <w:i/>
          <w:iCs/>
          <w:sz w:val="24"/>
          <w:szCs w:val="20"/>
          <w:lang w:eastAsia="it-IT"/>
        </w:rPr>
        <w:lastRenderedPageBreak/>
        <w:t>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Voi, padroni, date ai vostri schiavi ciò che è giusto ed equo, sapendo che anche voi avete un padrone in cielo (Col 3,18-4,1)</w:t>
      </w:r>
      <w:r w:rsidRPr="00284585">
        <w:rPr>
          <w:rFonts w:ascii="Arial" w:eastAsia="Times New Roman" w:hAnsi="Arial"/>
          <w:i/>
          <w:iCs/>
          <w:sz w:val="24"/>
          <w:szCs w:val="20"/>
          <w:lang w:eastAsia="it-IT"/>
        </w:rPr>
        <w:t>.</w:t>
      </w:r>
    </w:p>
    <w:p w14:paraId="698360A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Possiamo noi oggi vivere quanto l’Apostolo Paolo insegna a genitori e figli. Non possiamo perché ormai la religione cristiana è stata anch’essa svestita della sua purissima verità, e verità di creazione e verità di redenzione. Mancando a noi la verità sorgente, sempre mancherà la verità derivata. Se nella nostra religione oggi anche il peccato viene benedetto, si potrà mai sperare in una retta educazione alla vera fede dalla quale poi scaturisce ogni altra educazione? Se il cristiano confonde l’amore sessuale disordinato con la divina ed eterna carità, divina ed eterna carità crocifissa nella carne del suo Figlio Unigenito, come possiamo sperare di creare una società rettamente formata capace di formare? Ecco cosa è la vera carità alla quale ci dobbiamo formare nella verità. Ma subito diciamo che mai un disordine sessuale va giustificato in nome della carità:</w:t>
      </w:r>
    </w:p>
    <w:p w14:paraId="7020229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Scrive l’Apostolo Giovanni: </w:t>
      </w:r>
      <w:r w:rsidRPr="00284585">
        <w:rPr>
          <w:rFonts w:ascii="Arial" w:eastAsia="Times New Roman" w:hAnsi="Arial"/>
          <w:i/>
          <w:sz w:val="24"/>
          <w:szCs w:val="20"/>
          <w:lang w:eastAsia="it-IT"/>
        </w:rPr>
        <w:t>“Nell’amore non c’è timore, al contrario l’amore perfetto scaccia il timore, perché il timore suppone un castigo e chi teme non è perfetto nell’amore</w:t>
      </w:r>
      <w:r w:rsidRPr="00284585">
        <w:rPr>
          <w:rFonts w:ascii="Arial" w:eastAsia="Times New Roman" w:hAnsi="Arial"/>
          <w:sz w:val="24"/>
          <w:szCs w:val="20"/>
          <w:lang w:eastAsia="it-IT"/>
        </w:rPr>
        <w:t xml:space="preserve"> (1Gv 4,18).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1BDBC39D" w14:textId="77777777" w:rsidR="00284585" w:rsidRPr="00284585" w:rsidRDefault="00284585" w:rsidP="00284585">
      <w:pPr>
        <w:spacing w:after="120" w:line="240" w:lineRule="auto"/>
        <w:jc w:val="both"/>
        <w:rPr>
          <w:rFonts w:ascii="Arial" w:hAnsi="Arial" w:cs="Arial"/>
          <w:sz w:val="24"/>
        </w:rPr>
      </w:pPr>
      <w:r w:rsidRPr="00284585">
        <w:rPr>
          <w:rFonts w:ascii="Arial" w:eastAsia="Times New Roman" w:hAnsi="Arial"/>
          <w:sz w:val="24"/>
          <w:szCs w:val="20"/>
          <w:lang w:eastAsia="it-IT"/>
        </w:rPr>
        <w:lastRenderedPageBreak/>
        <w:t>Invece noi sappiamo che s</w:t>
      </w:r>
      <w:r w:rsidRPr="00284585">
        <w:rPr>
          <w:rFonts w:ascii="Arial" w:hAnsi="Arial" w:cs="Arial"/>
          <w:sz w:val="24"/>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284585">
        <w:rPr>
          <w:rFonts w:ascii="Arial" w:hAnsi="Arial" w:cs="Arial"/>
          <w:i/>
          <w:sz w:val="24"/>
        </w:rPr>
        <w:t>“Ogni parola di Dio è purificata nel fuoco; egli è scudo per chi in lui si rifugia. Non aggiungere nulla alle sue parole, perché non ti riprenda e tu sia trovato bugiardo” (Pr 30,5-6)</w:t>
      </w:r>
      <w:r w:rsidRPr="00284585">
        <w:rPr>
          <w:rFonts w:ascii="Arial" w:hAnsi="Arial" w:cs="Arial"/>
          <w:sz w:val="24"/>
        </w:rPr>
        <w:t xml:space="preserve">. </w:t>
      </w:r>
    </w:p>
    <w:p w14:paraId="58EC1FE5"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7590876E"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siamo profeti e maestri o interpreti dalla falsità? Dalla nostra non abitazione della Parola scritta, Parola universale, data a noi per la nostra salvezza. </w:t>
      </w:r>
    </w:p>
    <w:p w14:paraId="44A86EBD"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0CAD122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lastRenderedPageBreak/>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Ecco chi è il vero, il verissimo cristiano: </w:t>
      </w:r>
    </w:p>
    <w:p w14:paraId="669EB65D"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71C6F735"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del Redentore. Senza il peccato, siamo tutti uguali per natura. Poiché tutti senza peccato, possiamo anche costruire sulla terra la </w:t>
      </w:r>
      <w:r w:rsidRPr="00284585">
        <w:rPr>
          <w:rFonts w:ascii="Arial" w:hAnsi="Arial" w:cs="Arial"/>
          <w:sz w:val="24"/>
        </w:rPr>
        <w:lastRenderedPageBreak/>
        <w:t xml:space="preserve">fratellanza universale. Poiché senza peccato posso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79069BE5" w14:textId="77777777" w:rsidR="00284585" w:rsidRPr="00284585" w:rsidRDefault="00284585" w:rsidP="00284585">
      <w:pPr>
        <w:spacing w:after="120" w:line="240" w:lineRule="auto"/>
        <w:jc w:val="both"/>
        <w:rPr>
          <w:rFonts w:ascii="Arial" w:eastAsia="Times New Roman" w:hAnsi="Arial"/>
          <w:sz w:val="24"/>
          <w:szCs w:val="24"/>
          <w:lang w:val="la-Latn" w:eastAsia="it-IT"/>
        </w:rPr>
      </w:pPr>
      <w:r w:rsidRPr="00284585">
        <w:rPr>
          <w:rFonts w:ascii="Arial" w:hAnsi="Arial" w:cs="Arial"/>
          <w:sz w:val="24"/>
        </w:rPr>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w:t>
      </w:r>
      <w:r w:rsidRPr="00284585">
        <w:rPr>
          <w:rFonts w:ascii="Arial" w:eastAsia="Times New Roman" w:hAnsi="Arial"/>
          <w:sz w:val="24"/>
          <w:szCs w:val="20"/>
          <w:lang w:eastAsia="it-IT"/>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284585">
        <w:rPr>
          <w:rFonts w:ascii="Arial" w:eastAsia="Times New Roman" w:hAnsi="Arial" w:cs="Arial"/>
          <w:sz w:val="24"/>
          <w:szCs w:val="20"/>
          <w:lang w:val="la-Latn" w:eastAsia="it-IT"/>
        </w:rPr>
        <w:t>Timor non est in caritate sed perfecta caritas foras mittit timorem quoniam timor poenam habet qui autem timet non est perfectus in caritate –</w:t>
      </w:r>
      <w:r w:rsidRPr="00284585">
        <w:rPr>
          <w:rFonts w:ascii="Arial" w:eastAsia="Times New Roman" w:hAnsi="Arial"/>
          <w:sz w:val="24"/>
          <w:szCs w:val="20"/>
          <w:lang w:val="la-Latn" w:eastAsia="it-IT"/>
        </w:rPr>
        <w:t xml:space="preserve">  </w:t>
      </w:r>
      <w:r w:rsidRPr="00284585">
        <w:rPr>
          <w:rFonts w:ascii="Greek" w:eastAsia="Times New Roman" w:hAnsi="Greek" w:cs="Greek"/>
          <w:sz w:val="24"/>
          <w:szCs w:val="24"/>
          <w:lang w:val="la-Latn" w:eastAsia="it-IT"/>
        </w:rPr>
        <w:t xml:space="preserve">fÒboj oÙk œstin ™n tÍ ¢g£pV, ¢ll' ¹ tele…a ¢g£ph œxw b£llei tÕn fÒbon, Óti Ð fÒboj kÒlasin œcei, Ð d foboÚmenoj oÙ tetele…wtai ™n tÍ ¢g£pV. </w:t>
      </w:r>
    </w:p>
    <w:p w14:paraId="0D9792E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anche le parole più sante della Scrittura vengono stravolte nel loro significa più vero e più puro, quale speranza abbiamo che possiamo noi educare un bambino a crescere in grazia, sapienza, in età, senza vizi e ricco di ogni virtù? Quale speranza abbiamo se la santissima virtù della carità di Dio, anch’essa è stata trasformata in vizio, finalizzato a giustificare ogni disordine sessuale?  Ogni discepolo di Gesù è obbligato a ritornare alle sorgenti della sua verità eterna, divina, incarnata, madre della sua verità. Senza la verità divina non c’è vita. La vita è dalla verità. </w:t>
      </w:r>
    </w:p>
    <w:p w14:paraId="0AEBABB8"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0E2778B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35" w:name="_Toc123799775"/>
      <w:bookmarkStart w:id="836" w:name="_Toc123799981"/>
      <w:bookmarkStart w:id="837" w:name="_Toc180486846"/>
      <w:r w:rsidRPr="00284585">
        <w:rPr>
          <w:rFonts w:ascii="Arial" w:hAnsi="Arial"/>
          <w:b/>
          <w:bCs/>
          <w:color w:val="000000"/>
          <w:sz w:val="28"/>
          <w:lang w:val="la-Latn"/>
        </w:rPr>
        <w:t>LA TENTAZIONE DEI FIGLI</w:t>
      </w:r>
      <w:bookmarkEnd w:id="835"/>
      <w:bookmarkEnd w:id="836"/>
      <w:bookmarkEnd w:id="837"/>
      <w:r w:rsidRPr="00284585">
        <w:rPr>
          <w:rFonts w:ascii="Arial" w:hAnsi="Arial"/>
          <w:b/>
          <w:bCs/>
          <w:color w:val="000000"/>
          <w:sz w:val="28"/>
          <w:lang w:val="la-Latn"/>
        </w:rPr>
        <w:t xml:space="preserve"> </w:t>
      </w:r>
    </w:p>
    <w:p w14:paraId="1B4F4A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Qual è la tentazione dei figli? È la stessa che fu di Eva e di Adamo. Eva ed Adamo nella tentazione caddero. Gesù rimase invece sempre vittorioso.  È la stessa che fu di Cristo Gesù: essere non dal Padre, Dio, il Creatore e il Signore. Essere non dal padre e dalla madre, per essere di se stessi, contro il padre e contro la madre. Quando si è contro Dio sempre si è anche contro il padre e contro la madre. Esempio di figli che sono senza il padre, contro il padre, nella Scrittura Santa, è Assalonne, figlio di Davide contro Davide. L’uccisione del Padre era per lui cosa necessaria al fine di divenire re al suo posto. Narra di lui il Secondo Libro di Samuele:</w:t>
      </w:r>
    </w:p>
    <w:p w14:paraId="4BFBC5F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w:t>
      </w:r>
      <w:r w:rsidRPr="00284585">
        <w:rPr>
          <w:rFonts w:ascii="Arial" w:eastAsia="Times New Roman" w:hAnsi="Arial"/>
          <w:bCs/>
          <w:i/>
          <w:iCs/>
          <w:sz w:val="24"/>
          <w:szCs w:val="20"/>
          <w:lang w:eastAsia="it-IT"/>
        </w:rPr>
        <w:lastRenderedPageBreak/>
        <w:t>Assalonne». Ionadàb gli disse: «Mettiti a letto e fa’ l’ammalato; quando tuo padre verrà a vederti, gli dirai: “Mia sorella Tamar venga a darmi il cibo da preparare sotto i miei occhi, perché io possa vedere e prendere il cibo dalle sue mani”».</w:t>
      </w:r>
    </w:p>
    <w:p w14:paraId="14E56AB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403BE93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w:t>
      </w:r>
      <w:r w:rsidRPr="00284585">
        <w:rPr>
          <w:rFonts w:ascii="Arial" w:eastAsia="Times New Roman" w:hAnsi="Arial"/>
          <w:bCs/>
          <w:i/>
          <w:iCs/>
          <w:sz w:val="24"/>
          <w:szCs w:val="20"/>
          <w:lang w:eastAsia="it-IT"/>
        </w:rPr>
        <w:lastRenderedPageBreak/>
        <w:t xml:space="preserve">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556EAAB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w:t>
      </w:r>
      <w:r w:rsidRPr="00284585">
        <w:rPr>
          <w:rFonts w:ascii="Arial" w:eastAsia="Times New Roman" w:hAnsi="Arial"/>
          <w:bCs/>
          <w:i/>
          <w:iCs/>
          <w:sz w:val="24"/>
          <w:szCs w:val="20"/>
          <w:lang w:eastAsia="it-IT"/>
        </w:rPr>
        <w:lastRenderedPageBreak/>
        <w:t>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1196F54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674BBE37"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5FCD2AA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w:t>
      </w:r>
      <w:r w:rsidRPr="00284585">
        <w:rPr>
          <w:rFonts w:ascii="Arial" w:eastAsia="Times New Roman" w:hAnsi="Arial"/>
          <w:bCs/>
          <w:i/>
          <w:iCs/>
          <w:sz w:val="24"/>
          <w:szCs w:val="20"/>
          <w:lang w:eastAsia="it-IT"/>
        </w:rPr>
        <w:lastRenderedPageBreak/>
        <w:t xml:space="preserve">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5CE95CD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7F9BBC0E"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148A736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w:t>
      </w:r>
      <w:r w:rsidRPr="00284585">
        <w:rPr>
          <w:rFonts w:ascii="Arial" w:eastAsia="Times New Roman" w:hAnsi="Arial"/>
          <w:bCs/>
          <w:i/>
          <w:iCs/>
          <w:sz w:val="24"/>
          <w:szCs w:val="20"/>
          <w:lang w:eastAsia="it-IT"/>
        </w:rPr>
        <w:lastRenderedPageBreak/>
        <w:t>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 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1E790152"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r w:rsidRPr="00284585">
        <w:rPr>
          <w:rFonts w:ascii="Arial" w:eastAsia="Times New Roman" w:hAnsi="Arial"/>
          <w:i/>
          <w:iCs/>
          <w:sz w:val="24"/>
          <w:szCs w:val="20"/>
          <w:lang w:eastAsia="it-IT"/>
        </w:rPr>
        <w:t xml:space="preserve">. </w:t>
      </w:r>
    </w:p>
    <w:p w14:paraId="233459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Signore ha stabilito un ordine che è di creazione: ogni uomo è dal suo Creatore e Signore. Deve attingere da Lui l’alito della vita. Ogni figlio è dal padre e dalla madre. Padre e madre, come Dio, devono dare a Dio la “creta”, la “materia”, perché Lui infonda in essa l’alito della sua vita. Una volta che Dio ha infuso nella vita concepita il suo alito che è l’anima, spetta ai genitori portare a piena maturazione la persona umana da essi concepita e venuta al mondo. In questo processo per portare a piena maturazione, i genitori devono dare al figlio un </w:t>
      </w:r>
      <w:r w:rsidRPr="00284585">
        <w:rPr>
          <w:rFonts w:ascii="Arial" w:eastAsia="Times New Roman" w:hAnsi="Arial"/>
          <w:sz w:val="24"/>
          <w:szCs w:val="20"/>
          <w:lang w:eastAsia="it-IT"/>
        </w:rPr>
        <w:lastRenderedPageBreak/>
        <w:t xml:space="preserve">secondo alito di vita,  l’alito di vita che è la Parola del Signore, assieme all’alito di vita che è la sua Sapienza. Se questi due aliti non vengono donati, l’uomo rimane immaturo e incompiuto. Dove si insinua la tentazione di Satana nei figli? </w:t>
      </w:r>
    </w:p>
    <w:p w14:paraId="2A52560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rifiutare questo duplice alito: l’alito della Parola o della Legge e l’alito della Sapienza. Rifiutando questo duplice alito, essi rimarranno non solo imperfetti e incompiuti. Saranno imperfetti e incompiuti verso la Legge di Dio e verso la sua divina sapienza. Saranno invece compiuti nelle tenebre, nella falsità, nell’odio, nella concupiscenza, in ogni sorta di male e di cattiveria. La nostra moderna società, nella quale non solo i figli rifiutano l’alito della legge di Dio e della sua Sapienza, ma anche nella quale neanche i genitori più danno ai loro figli l’alito della Legge divina e sella sua Sapienza, non sta sperimentando ogni giorno la sua completezza nel male, nella cattiveria, nella vanità, nella stoltezza, nella delinquenza, nell’abbandono alla droga e all’alcool, nella consegna ad ogni disordine sessuale? Chi se ne sta accorgendo che la natura così perfettamente corrotta, sta producendo frutti corrotti? Non solo opere di corruzione e di morte. Questo sarebbe già molto. Sta producendo nature non secondo la verità della natura creata da Dio. Se Dio dopo aver creato tutto l’universo visibile e invisibile ha rivelato che tutto era cosa molto buona, perché oggi la natura umana non produce natura umana molto buona? </w:t>
      </w:r>
    </w:p>
    <w:p w14:paraId="33BC3FB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Perché l’uomo con i suoi vizi e i suoi peccati ha geneticamente modificato la sua natura e questa sta divenendo incapace di generare natura molto buona. Ogni giorno la scienza si trova dinanzi a malattie genetiche inspiegabili e anche dinanzi a malattie del corpo mai conosciute prima. Questi sono i frutti del non dono dell’alito della Legge divina e della Sapienza, ma anche i frutti del rigetto e del rifiuto del figlio di questo duplice alito discendente dal cielo e a lui dato dal padre e dalla madre. Ecco allora il duplice obbligo: è obbligo del padre e della madre alitare sui figli il duplice alito della Legge divina e della Sapienza. È obbligo dei figli accogliere questo duplice alito e lasciarsi governare da esso per tutti i giorni della loro vita. Se questa non avviene, costruiamo una umanità perfetta solo nel male e in ogni trasgressione della Legge del Signore, condannata a vivere senza alcun alito di Sapienza e di Intelligenza.</w:t>
      </w:r>
    </w:p>
    <w:p w14:paraId="57E40C4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possibile oggi invertire l’ordine di marcia dell’umanità e dalla perfezione del male nel quale essa abita, incamminarsi per abitare nella perfezione della carità e del vero amore? Diciamo che oggi è assai difficile? Perché è assai difficile? Perché i figli della Chiesa, posti nel mondo per dare ad ogni uomo l’alito del Vangelo e della divina grazia, hanno anche loro invertito l’ordine di marcia. Da un cammino fatto fino a quale decennio addietro secondo il comando del Signore, oggi hanno deciso di camminare nella storia dalla loro mente e dal loro cuore.  Essendosi i figli della Chiesa separati dalla fonte di ogni alito divino che è Cristo Gesù, stanno lasciando il mondo privo di ogni alito di verità, carità, speranza, ogni virtù. Ora come fa una persona che viene privata di questo alito divino che è Cristo Gesù a dare il vero alito ad ogni altro uomo: alito di verità, di grazia, di luce, di vita eterna, di vera giustizia? Mai lo potrà perché non lo ha ricevuto. Ecco allora l’altra inversione di ordine oggi necessaria alla Chiesa: abbandonare la guida della nostra mente e del nostro cuore e incamminarsi, anche se con grande fatica perché bisogna sfidare tutto il mondo e andare contro corrente, sulla via della riconquista dell’ordine stabilito per noi da Cristo Gesù e questo ordine si compone </w:t>
      </w:r>
      <w:r w:rsidRPr="00284585">
        <w:rPr>
          <w:rFonts w:ascii="Arial" w:eastAsia="Times New Roman" w:hAnsi="Arial"/>
          <w:sz w:val="24"/>
          <w:szCs w:val="20"/>
          <w:lang w:eastAsia="it-IT"/>
        </w:rPr>
        <w:lastRenderedPageBreak/>
        <w:t>di una sola parola: obbedienza a vivere quanto lui ci ha comandato, compresa la missione evangelizzatrice verso tutti i popoli e le nazioni. Noi ci siamo separati da Cristo e siamo divenuti sale insipido. La terra ci sta vomitando come cristiani, allo stesso modo che vomita gli idolatri e gli immorali. La Madre di Dio venga in nostro aiuto e ci faccia cristiani dalla purissima obbedienza ad ogni comando di Cristo Gesù.</w:t>
      </w:r>
    </w:p>
    <w:p w14:paraId="62B86C6A"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5824102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38" w:name="_Toc123799776"/>
      <w:bookmarkStart w:id="839" w:name="_Toc123799982"/>
      <w:bookmarkStart w:id="840" w:name="_Toc180486847"/>
      <w:r w:rsidRPr="00284585">
        <w:rPr>
          <w:rFonts w:ascii="Arial" w:hAnsi="Arial"/>
          <w:b/>
          <w:bCs/>
          <w:color w:val="000000"/>
          <w:sz w:val="28"/>
          <w:lang w:val="la-Latn"/>
        </w:rPr>
        <w:t>TENTAZIONE DEL GIUDICE</w:t>
      </w:r>
      <w:bookmarkEnd w:id="838"/>
      <w:bookmarkEnd w:id="839"/>
      <w:bookmarkEnd w:id="840"/>
    </w:p>
    <w:p w14:paraId="7A8D56E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Sulla tentazione del giudice, offriamo una riflessione scritta mesi addietro. Essa ci aiuterà a mettere in luce – dal momento che anche noi ogni giorno siamo chiamati a emettere giudizi secondo purissima verità – dove si annida la tentazione di Satana, che spinge perché dalla falsità parliamo  e dalla falsità operiamo. Mai dobbiamo dimenticarci che Gesù fu tolto di mezzo con ingiusta ed iniqua sentenza frutto di un iniquo e ingiusto giudizio. Oggi sono proprio gli iniqui e ingiusti giudizi su tutta la realtà esistente, su tutta la storia, che stanno corrompendo l’intera umanità. </w:t>
      </w:r>
    </w:p>
    <w:p w14:paraId="1B4AC8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 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1F0D3DE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Primo Principio</w:t>
      </w:r>
      <w:r w:rsidRPr="00284585">
        <w:rPr>
          <w:rFonts w:ascii="Arial" w:eastAsia="Times New Roman" w:hAnsi="Arial"/>
          <w:sz w:val="24"/>
          <w:szCs w:val="20"/>
          <w:lang w:eastAsia="it-IT"/>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5A0C459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Secondo Principio</w:t>
      </w:r>
      <w:r w:rsidRPr="00284585">
        <w:rPr>
          <w:rFonts w:ascii="Arial" w:eastAsia="Times New Roman" w:hAnsi="Arial"/>
          <w:sz w:val="24"/>
          <w:szCs w:val="20"/>
          <w:lang w:eastAsia="it-IT"/>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23D5C18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Terzo Principio</w:t>
      </w:r>
      <w:r w:rsidRPr="00284585">
        <w:rPr>
          <w:rFonts w:ascii="Arial" w:eastAsia="Times New Roman" w:hAnsi="Arial"/>
          <w:sz w:val="24"/>
          <w:szCs w:val="20"/>
          <w:lang w:eastAsia="it-IT"/>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5A6E9A4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Quarto Principio</w:t>
      </w:r>
      <w:r w:rsidRPr="00284585">
        <w:rPr>
          <w:rFonts w:ascii="Arial" w:eastAsia="Times New Roman" w:hAnsi="Arial"/>
          <w:sz w:val="24"/>
          <w:szCs w:val="20"/>
          <w:lang w:eastAsia="it-IT"/>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6020A89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Prima Fossa</w:t>
      </w:r>
      <w:r w:rsidRPr="00284585">
        <w:rPr>
          <w:rFonts w:ascii="Arial" w:eastAsia="Times New Roman" w:hAnsi="Arial"/>
          <w:sz w:val="24"/>
          <w:szCs w:val="20"/>
          <w:lang w:eastAsia="it-IT"/>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w:t>
      </w:r>
      <w:r w:rsidRPr="00284585">
        <w:rPr>
          <w:rFonts w:ascii="Arial" w:eastAsia="Times New Roman" w:hAnsi="Arial"/>
          <w:sz w:val="24"/>
          <w:szCs w:val="20"/>
          <w:lang w:eastAsia="it-IT"/>
        </w:rPr>
        <w:lastRenderedPageBreak/>
        <w:t xml:space="preserve">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5FF1C30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Seconda Fossa</w:t>
      </w:r>
      <w:r w:rsidRPr="00284585">
        <w:rPr>
          <w:rFonts w:ascii="Arial" w:eastAsia="Times New Roman" w:hAnsi="Arial"/>
          <w:sz w:val="24"/>
          <w:szCs w:val="20"/>
          <w:lang w:eastAsia="it-IT"/>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58D32F7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Terza Fossa</w:t>
      </w:r>
      <w:r w:rsidRPr="00284585">
        <w:rPr>
          <w:rFonts w:ascii="Arial" w:eastAsia="Times New Roman" w:hAnsi="Arial"/>
          <w:sz w:val="24"/>
          <w:szCs w:val="20"/>
          <w:lang w:eastAsia="it-IT"/>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38D0DF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Quarta Fossa</w:t>
      </w:r>
      <w:r w:rsidRPr="00284585">
        <w:rPr>
          <w:rFonts w:ascii="Arial" w:eastAsia="Times New Roman" w:hAnsi="Arial"/>
          <w:sz w:val="24"/>
          <w:szCs w:val="20"/>
          <w:lang w:eastAsia="it-IT"/>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w:t>
      </w:r>
      <w:r w:rsidRPr="00284585">
        <w:rPr>
          <w:rFonts w:ascii="Arial" w:eastAsia="Times New Roman" w:hAnsi="Arial"/>
          <w:sz w:val="24"/>
          <w:szCs w:val="20"/>
          <w:lang w:eastAsia="it-IT"/>
        </w:rPr>
        <w:lastRenderedPageBreak/>
        <w:t xml:space="preserve">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40102BE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Quinta Fossa</w:t>
      </w:r>
      <w:r w:rsidRPr="00284585">
        <w:rPr>
          <w:rFonts w:ascii="Arial" w:eastAsia="Times New Roman" w:hAnsi="Arial"/>
          <w:sz w:val="24"/>
          <w:szCs w:val="20"/>
          <w:lang w:eastAsia="it-IT"/>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47711E7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Sesta Fossa</w:t>
      </w:r>
      <w:r w:rsidRPr="00284585">
        <w:rPr>
          <w:rFonts w:ascii="Arial" w:eastAsia="Times New Roman" w:hAnsi="Arial"/>
          <w:sz w:val="24"/>
          <w:szCs w:val="20"/>
          <w:lang w:eastAsia="it-IT"/>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59AAF4D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Settima Fossa</w:t>
      </w:r>
      <w:r w:rsidRPr="00284585">
        <w:rPr>
          <w:rFonts w:ascii="Arial" w:eastAsia="Times New Roman" w:hAnsi="Arial"/>
          <w:sz w:val="24"/>
          <w:szCs w:val="20"/>
          <w:lang w:eastAsia="it-IT"/>
        </w:rPr>
        <w:t xml:space="preserve">: L’oscuramento di un bene universale. Ogni sentenza iniqua esige che venga riparata, altrimenti non c’è perdono dinanzi al Signore né oggi e </w:t>
      </w:r>
      <w:r w:rsidRPr="00284585">
        <w:rPr>
          <w:rFonts w:ascii="Arial" w:eastAsia="Times New Roman" w:hAnsi="Arial"/>
          <w:sz w:val="24"/>
          <w:szCs w:val="20"/>
          <w:lang w:eastAsia="it-IT"/>
        </w:rPr>
        <w:lastRenderedPageBreak/>
        <w:t xml:space="preserve">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0E7F3FF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Ottava Fossa</w:t>
      </w:r>
      <w:r w:rsidRPr="00284585">
        <w:rPr>
          <w:rFonts w:ascii="Arial" w:eastAsia="Times New Roman" w:hAnsi="Arial"/>
          <w:sz w:val="24"/>
          <w:szCs w:val="20"/>
          <w:lang w:eastAsia="it-IT"/>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42C4824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Nona Fossa</w:t>
      </w:r>
      <w:r w:rsidRPr="00284585">
        <w:rPr>
          <w:rFonts w:ascii="Arial" w:eastAsia="Times New Roman" w:hAnsi="Arial"/>
          <w:sz w:val="24"/>
          <w:szCs w:val="20"/>
          <w:lang w:eastAsia="it-IT"/>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w:t>
      </w:r>
      <w:r w:rsidRPr="00284585">
        <w:rPr>
          <w:rFonts w:ascii="Arial" w:eastAsia="Times New Roman" w:hAnsi="Arial"/>
          <w:sz w:val="24"/>
          <w:szCs w:val="20"/>
          <w:lang w:eastAsia="it-IT"/>
        </w:rPr>
        <w:lastRenderedPageBreak/>
        <w:t xml:space="preserve">commesso contro la storia. La storia si alzerà nel giorno del giudizio e condannerà quanti la hanno gravemente offesa. </w:t>
      </w:r>
    </w:p>
    <w:p w14:paraId="07C6981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Decima Fossa</w:t>
      </w:r>
      <w:r w:rsidRPr="00284585">
        <w:rPr>
          <w:rFonts w:ascii="Arial" w:eastAsia="Times New Roman" w:hAnsi="Arial"/>
          <w:sz w:val="24"/>
          <w:szCs w:val="20"/>
          <w:lang w:eastAsia="it-IT"/>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68C569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Undicesima Fossa</w:t>
      </w:r>
      <w:r w:rsidRPr="00284585">
        <w:rPr>
          <w:rFonts w:ascii="Arial" w:eastAsia="Times New Roman" w:hAnsi="Arial"/>
          <w:sz w:val="24"/>
          <w:szCs w:val="20"/>
          <w:lang w:eastAsia="it-IT"/>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787F31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Dodicesima Fossa</w:t>
      </w:r>
      <w:r w:rsidRPr="00284585">
        <w:rPr>
          <w:rFonts w:ascii="Arial" w:eastAsia="Times New Roman" w:hAnsi="Arial"/>
          <w:sz w:val="24"/>
          <w:szCs w:val="20"/>
          <w:lang w:eastAsia="it-IT"/>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428B7C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Quinto Principio</w:t>
      </w:r>
      <w:r w:rsidRPr="00284585">
        <w:rPr>
          <w:rFonts w:ascii="Arial" w:eastAsia="Times New Roman" w:hAnsi="Arial"/>
          <w:sz w:val="24"/>
          <w:szCs w:val="20"/>
          <w:lang w:eastAsia="it-IT"/>
        </w:rPr>
        <w:t xml:space="preserve">: Potere sacro assoluto mai conferito. Le regole per il retto giudizio sono semplici e da tutti devono essere rispettate. Invece ieri, oggi e sempre spesso esse vengono calpestate, disattese e ignorate, finanche </w:t>
      </w:r>
      <w:r w:rsidRPr="00284585">
        <w:rPr>
          <w:rFonts w:ascii="Arial" w:eastAsia="Times New Roman" w:hAnsi="Arial"/>
          <w:sz w:val="24"/>
          <w:szCs w:val="20"/>
          <w:lang w:eastAsia="it-IT"/>
        </w:rPr>
        <w:lastRenderedPageBreak/>
        <w:t xml:space="preserve">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C3039A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Sesto Principio</w:t>
      </w:r>
      <w:r w:rsidRPr="00284585">
        <w:rPr>
          <w:rFonts w:ascii="Arial" w:eastAsia="Times New Roman" w:hAnsi="Arial"/>
          <w:sz w:val="24"/>
          <w:szCs w:val="20"/>
          <w:lang w:eastAsia="it-IT"/>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6121C63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w:t>
      </w:r>
      <w:r w:rsidRPr="00284585">
        <w:rPr>
          <w:rFonts w:ascii="Arial" w:eastAsia="Times New Roman" w:hAnsi="Arial"/>
          <w:sz w:val="24"/>
          <w:szCs w:val="20"/>
          <w:lang w:eastAsia="it-IT"/>
        </w:rPr>
        <w:lastRenderedPageBreak/>
        <w:t xml:space="preserve">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67BF001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2572EB04" w14:textId="77777777" w:rsidR="00284585" w:rsidRPr="00284585" w:rsidRDefault="00284585" w:rsidP="00284585">
      <w:pPr>
        <w:spacing w:after="120" w:line="240" w:lineRule="auto"/>
        <w:jc w:val="both"/>
        <w:rPr>
          <w:rFonts w:ascii="Arial" w:eastAsia="Times New Roman" w:hAnsi="Arial"/>
          <w:i/>
          <w:sz w:val="24"/>
          <w:szCs w:val="20"/>
          <w:lang w:eastAsia="it-IT"/>
        </w:rPr>
      </w:pPr>
    </w:p>
    <w:p w14:paraId="44AEB39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41" w:name="_Toc123799777"/>
      <w:bookmarkStart w:id="842" w:name="_Toc123799983"/>
      <w:bookmarkStart w:id="843" w:name="_Toc180486848"/>
      <w:r w:rsidRPr="00284585">
        <w:rPr>
          <w:rFonts w:ascii="Arial" w:hAnsi="Arial"/>
          <w:b/>
          <w:bCs/>
          <w:color w:val="000000"/>
          <w:sz w:val="28"/>
          <w:lang w:val="la-Latn"/>
        </w:rPr>
        <w:t>TENTAZIONE DEL GIUDICATO</w:t>
      </w:r>
      <w:bookmarkEnd w:id="841"/>
      <w:bookmarkEnd w:id="842"/>
      <w:bookmarkEnd w:id="843"/>
    </w:p>
    <w:p w14:paraId="7D2BCDF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giudicato cristiano è chiamato ad osservare un solo principio, anzi due, se vuole rimanere nella purissima volontà del Signore suo Dio, Padre della sua vita e Redentore e Salvatore di essa.</w:t>
      </w:r>
    </w:p>
    <w:p w14:paraId="1488719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Primo Principio</w:t>
      </w:r>
      <w:r w:rsidRPr="00284585">
        <w:rPr>
          <w:rFonts w:ascii="Arial" w:eastAsia="Times New Roman" w:hAnsi="Arial"/>
          <w:sz w:val="24"/>
          <w:szCs w:val="20"/>
          <w:lang w:eastAsia="it-IT"/>
        </w:rPr>
        <w:t>: La vita di Cristo è vita interamente dal Padre per il Padre. Il Padre può fare di essa ciò che la sua Sapienza e Intelligenza, Scienza e Verità, gli suggeriscono per il più grande bene dell’umanità. Il Padre chiede a Gesù di sacrificare la sua vita, offrendola in olocausto per un bene eterno ed universale, bene per il tempo e bene per l’eternità e Lui dal Padre si lascia fare peccato per noi, secondo quanto lo Spirito Santo ci rivela per bocca dell’Apostolo Paolo nella Seconda Lettera ai Corinzi:</w:t>
      </w:r>
    </w:p>
    <w:p w14:paraId="517A7C01"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w:t>
      </w:r>
      <w:r w:rsidRPr="00284585">
        <w:rPr>
          <w:rFonts w:ascii="Arial" w:eastAsia="Times New Roman" w:hAnsi="Arial"/>
          <w:bCs/>
          <w:i/>
          <w:iCs/>
          <w:sz w:val="24"/>
          <w:szCs w:val="20"/>
          <w:lang w:eastAsia="it-IT"/>
        </w:rPr>
        <w:lastRenderedPageBreak/>
        <w:t>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r w:rsidRPr="00284585">
        <w:rPr>
          <w:rFonts w:ascii="Arial" w:eastAsia="Times New Roman" w:hAnsi="Arial"/>
          <w:i/>
          <w:iCs/>
          <w:sz w:val="24"/>
          <w:szCs w:val="20"/>
          <w:lang w:eastAsia="it-IT"/>
        </w:rPr>
        <w:t xml:space="preserve">. </w:t>
      </w:r>
    </w:p>
    <w:p w14:paraId="62F41D8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come in Cristo Gesù si è compiuta la volontà del Padre suo, da Lui accolta come sua propria volontà, secondo quanto rivela il Salmo, ripreso e portato a compimento dalla Lettera agli Ebrei:</w:t>
      </w:r>
    </w:p>
    <w:p w14:paraId="4A1CFAB0"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284585">
        <w:rPr>
          <w:rFonts w:ascii="Arial" w:eastAsia="Times New Roman" w:hAnsi="Arial"/>
          <w:i/>
          <w:iCs/>
          <w:sz w:val="24"/>
          <w:szCs w:val="20"/>
          <w:lang w:eastAsia="it-IT"/>
        </w:rPr>
        <w:t xml:space="preserve">). </w:t>
      </w:r>
    </w:p>
    <w:p w14:paraId="54CA127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Ecco come storicamente Gesù ha consegnato interamente la sua volontà al Padre, prima passando per una sentenza iniqua frutto di un giudizio iniquo e poi lasciando che il suo corpo fosse inchiodato sulla croce:</w:t>
      </w:r>
    </w:p>
    <w:p w14:paraId="6732777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w:t>
      </w:r>
    </w:p>
    <w:p w14:paraId="161D876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w:t>
      </w:r>
    </w:p>
    <w:p w14:paraId="05DFD08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w:t>
      </w:r>
    </w:p>
    <w:p w14:paraId="764FDD00"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w:t>
      </w:r>
    </w:p>
    <w:p w14:paraId="70DE42E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w:t>
      </w:r>
    </w:p>
    <w:p w14:paraId="19B9AC8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031B8BD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52D0425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E, detto questo, uscì di nuovo verso i Giudei e disse loro: «Io non trovo in lui colpa alcuna. Vi è tra voi l’usanza che, in occasione della Pasqua, </w:t>
      </w:r>
      <w:r w:rsidRPr="00284585">
        <w:rPr>
          <w:rFonts w:ascii="Arial" w:eastAsia="Times New Roman" w:hAnsi="Arial"/>
          <w:bCs/>
          <w:i/>
          <w:iCs/>
          <w:sz w:val="24"/>
          <w:szCs w:val="20"/>
          <w:lang w:eastAsia="it-IT"/>
        </w:rPr>
        <w:lastRenderedPageBreak/>
        <w:t xml:space="preserve">io rimetta uno in libertà per voi: volete dunque che io rimetta in libertà per voi il re dei Giudei?». Allora essi gridarono di nuovo: «Non costui, ma Barabba!». Barabba era un brigante (Gv 18,1-40). </w:t>
      </w:r>
    </w:p>
    <w:p w14:paraId="1A8E0D4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569F349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34B0F3E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038A7CA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72DBE26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788AB42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7C2D674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 soldati poi, quando ebbero crocifisso Gesù, presero le sue vesti, ne fecero quattro parti – una per ciascun soldato – e la tunica. Ma quella tunica era senza cuciture, tessuta tutta d’un pezzo da cima a fondo. </w:t>
      </w:r>
      <w:r w:rsidRPr="00284585">
        <w:rPr>
          <w:rFonts w:ascii="Arial" w:eastAsia="Times New Roman" w:hAnsi="Arial"/>
          <w:bCs/>
          <w:i/>
          <w:iCs/>
          <w:sz w:val="24"/>
          <w:szCs w:val="20"/>
          <w:lang w:eastAsia="it-IT"/>
        </w:rPr>
        <w:lastRenderedPageBreak/>
        <w:t>Perciò dissero tra loro: «Non stracciamola, ma tiriamo a sorte a chi tocca». Così si compiva la Scrittura, che dice: Si sono divisi tra loro le mie vesti e sulla mia tunica hanno gettato la sorte. E i soldati fecero così.</w:t>
      </w:r>
    </w:p>
    <w:p w14:paraId="74DFCA0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4857955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6309EA9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0E7ACDC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19,1-42).</w:t>
      </w:r>
      <w:r w:rsidRPr="00284585">
        <w:rPr>
          <w:rFonts w:ascii="Arial" w:eastAsia="Times New Roman" w:hAnsi="Arial"/>
          <w:i/>
          <w:iCs/>
          <w:sz w:val="24"/>
          <w:szCs w:val="20"/>
          <w:lang w:eastAsia="it-IT"/>
        </w:rPr>
        <w:t xml:space="preserve"> </w:t>
      </w:r>
    </w:p>
    <w:p w14:paraId="1835E4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Il Padre per un bene universale eterno ha chiesto al Figlio di farsi peccato per il mondo intero e Lui prontamente ha obbedito. Qual è la verità che è nascosta in questo principio? Essa è questa: gli occhi del giudicato non guardano la storia, non guardano la sua malvagità, non guardano il male che a lui viene arrecato, guardando solo il Padre celeste che ci chiede di offrire a Lui la nostra vita e noi gliela offriamo. Ci chiede di rinunciare al nostro bene particolare per un bene universale eterno. Poi sarà Lui a dare a noi un bene eterno in cambio del nostro bene nel tempo. Se la vita è data a Dio, poi mai dovrà essere dalla nostra volontà, ma sempre dalla volontà di colui al quale la nostra vita è stata offerta e donata. </w:t>
      </w:r>
    </w:p>
    <w:p w14:paraId="668BD0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La vita del cristiano appartiene a Cristo Gesù. Se appartiene a Cristo Gesù, sarà Lui a chiedere a noi, nello Spirito Santo, di fare di essa un sacrificio per il più grande bene universale ed eterno, bene che è la salvezza di ogni uomo. Se il bene più grande passa per la morte, sarà morte. Se passa per il carcere, sarà carcere Se passa per la liberazione, liberazione sarà. Paolo non è mandato a Gerusalemme dallo Spirito Santo per essere giudicato e condannato a morte. È mandato per rendere l’ultima testimonianza al sinedrio sulla verità di Gesù Signore, prima che Gerusalemme venga rasa al suolo. Resa la testimonianza, per vie misteriose lascia Gerusalemme, ma rimane ancora alcuni anni nel carcere. Solo dopo viene mandato a Roma, dove sarà decapitato. Se è vita data a Cristo, è Cristo che nello Spirito Santo se ne serve per il bene universale ed eterno, bene non solo di un uomo, ma di tutti gli uomini.</w:t>
      </w:r>
    </w:p>
    <w:p w14:paraId="1CD33B5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6E97AB21"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4B8CF1D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w:t>
      </w:r>
      <w:r w:rsidRPr="00284585">
        <w:rPr>
          <w:rFonts w:ascii="Arial" w:eastAsia="Times New Roman" w:hAnsi="Arial"/>
          <w:bCs/>
          <w:i/>
          <w:iCs/>
          <w:sz w:val="24"/>
          <w:szCs w:val="20"/>
          <w:lang w:eastAsia="it-IT"/>
        </w:rPr>
        <w:lastRenderedPageBreak/>
        <w:t>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w:t>
      </w:r>
    </w:p>
    <w:p w14:paraId="7927CC9A"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Là moltitudine del popolo infatti veniva dietro, urlando: «A morte!».</w:t>
      </w:r>
    </w:p>
    <w:p w14:paraId="06E132EC"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086B4EB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 xml:space="preserve">Egli acconsentì e Paolo, in piedi sui gradini, fece cenno con la mano al popolo; si fece un grande silenzio ed egli si rivolse loro ad alta voce in lingua ebraica, dicendo: (At 21,1-40). </w:t>
      </w:r>
    </w:p>
    <w:p w14:paraId="17B6B6A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78A73D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758B085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1CD1BB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64AD61B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6A8BB89F"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0D369C9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0322AEE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649D2138"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7B1055D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3CBAB4B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lastRenderedPageBreak/>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61B3713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Il comandante allora congedò il ragazzo con questo ordine: «Non dire a nessuno che mi hai dato queste informazioni».</w:t>
      </w:r>
    </w:p>
    <w:p w14:paraId="3C0B8002"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203AA093"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042EE4B3" w14:textId="77777777" w:rsidR="00284585" w:rsidRPr="00284585" w:rsidRDefault="00284585" w:rsidP="00284585">
      <w:pPr>
        <w:spacing w:after="120" w:line="240" w:lineRule="auto"/>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w:t>
      </w:r>
      <w:r w:rsidRPr="00284585">
        <w:rPr>
          <w:rFonts w:ascii="Arial" w:eastAsia="Times New Roman" w:hAnsi="Arial"/>
          <w:bCs/>
          <w:i/>
          <w:iCs/>
          <w:sz w:val="24"/>
          <w:szCs w:val="20"/>
          <w:lang w:eastAsia="it-IT"/>
        </w:rPr>
        <w:lastRenderedPageBreak/>
        <w:t>lungo, ti prego, nella tua benevolenza, di ascoltarci brevemente. Abbiamo scoperto infatti che quest’uomo è una peste, fomenta disordini fra tutti i Giudei che sono nel mondo ed è un capo della setta dei nazorei. Ha perfino tentato di profanare il tempio e noi l’abbiamo arrestato. [7] Interrogandolo, potrai sapere di persona da lui tutte queste cose delle quali noi lo accusiamo». Si associarono all’accusa anche i Giudei, affermando che i fatti stavano così.</w:t>
      </w:r>
    </w:p>
    <w:p w14:paraId="16084A7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w:t>
      </w:r>
    </w:p>
    <w:p w14:paraId="571DB436"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2997548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w:t>
      </w:r>
      <w:r w:rsidRPr="00284585">
        <w:rPr>
          <w:rFonts w:ascii="Arial" w:eastAsia="Times New Roman" w:hAnsi="Arial"/>
          <w:i/>
          <w:iCs/>
          <w:sz w:val="24"/>
          <w:szCs w:val="20"/>
          <w:lang w:eastAsia="it-IT"/>
        </w:rPr>
        <w:t xml:space="preserve">. </w:t>
      </w:r>
    </w:p>
    <w:p w14:paraId="2D93BCBB"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Festo dunque, raggiunta la provincia, tre giorni dopo salì da Cesarèa a Gerusalemme. I capi dei sacerdoti e i notabili dei Giudei si presentarono a lui per accusare Paolo, e lo pregavano, chiedendolo </w:t>
      </w:r>
      <w:r w:rsidRPr="00284585">
        <w:rPr>
          <w:rFonts w:ascii="Arial" w:eastAsia="Times New Roman" w:hAnsi="Arial"/>
          <w:bCs/>
          <w:i/>
          <w:iCs/>
          <w:sz w:val="24"/>
          <w:szCs w:val="20"/>
          <w:lang w:eastAsia="it-IT"/>
        </w:rPr>
        <w:lastRenderedPageBreak/>
        <w:t>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17BC100D"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w:t>
      </w:r>
    </w:p>
    <w:p w14:paraId="24C08C74"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09D90DCB"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 xml:space="preserve">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w:t>
      </w:r>
      <w:r w:rsidRPr="00284585">
        <w:rPr>
          <w:rFonts w:ascii="Arial" w:eastAsia="Times New Roman" w:hAnsi="Arial"/>
          <w:bCs/>
          <w:i/>
          <w:iCs/>
          <w:sz w:val="24"/>
          <w:szCs w:val="20"/>
          <w:lang w:eastAsia="it-IT"/>
        </w:rPr>
        <w:lastRenderedPageBreak/>
        <w:t>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25,1-27)</w:t>
      </w:r>
      <w:r w:rsidRPr="00284585">
        <w:rPr>
          <w:rFonts w:ascii="Arial" w:eastAsia="Times New Roman" w:hAnsi="Arial"/>
          <w:i/>
          <w:iCs/>
          <w:sz w:val="24"/>
          <w:szCs w:val="20"/>
          <w:lang w:eastAsia="it-IT"/>
        </w:rPr>
        <w:t xml:space="preserve">. </w:t>
      </w:r>
    </w:p>
    <w:p w14:paraId="66F2DB7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Questo principio va osservato da ogni discepolo di Gesù, dal momento che della sua vita ne ha fatto un dono al Suo Redentore e Salvatore. Una volta che il dono è stato fatto, il suo uso è sottratto alla volontà di colui che dona ed è tutto consegnato alla volontà di colui al quale il dono è stato fatto. Legge universale e oggettiva da osservare per ogni dono. Tutti i sacramenti chiedono l’offerta della nostra vita da consegnare in dono a Cristo Gesù. Per creazione siamo suoi. Per volontà ci doniamo a Lui. Per generazione eterna Cristo Gesù è dal Padre. Per volontà è del Padre. Così è per ogni discepolo. Per redenzione è da Gesù. Per volontà è di Gesù.</w:t>
      </w:r>
    </w:p>
    <w:p w14:paraId="0DD96ED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Secondo Principio</w:t>
      </w:r>
      <w:r w:rsidRPr="00284585">
        <w:rPr>
          <w:rFonts w:ascii="Arial" w:eastAsia="Times New Roman" w:hAnsi="Arial"/>
          <w:sz w:val="24"/>
          <w:szCs w:val="20"/>
          <w:lang w:eastAsia="it-IT"/>
        </w:rPr>
        <w:t>. Siamo anche di Cristo perché abbiamo scelto il Vangelo come nostra unica e sola Legge di vita. Ecco la Legge che sempre ci obbliga a sottometterti ad ogni ingiusta condanna:</w:t>
      </w:r>
    </w:p>
    <w:p w14:paraId="697D2FED"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bCs/>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r w:rsidRPr="00284585">
        <w:rPr>
          <w:rFonts w:ascii="Arial" w:eastAsia="Times New Roman" w:hAnsi="Arial"/>
          <w:i/>
          <w:iCs/>
          <w:sz w:val="24"/>
          <w:szCs w:val="20"/>
          <w:lang w:eastAsia="it-IT"/>
        </w:rPr>
        <w:t>.</w:t>
      </w:r>
    </w:p>
    <w:p w14:paraId="02A4757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Questa Legge è quella del giusto che si sottopone ad ogni angheria, fino alla sua uccisione, degli empi e dei malvagi che non temono Dio. Ecco come il Libro della Sapienza rivela la volontà malvagia e cattiva deli empi.</w:t>
      </w:r>
    </w:p>
    <w:p w14:paraId="7A39F119"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w:t>
      </w:r>
      <w:r w:rsidRPr="00284585">
        <w:rPr>
          <w:rFonts w:ascii="Arial" w:eastAsia="Times New Roman" w:hAnsi="Arial"/>
          <w:bCs/>
          <w:i/>
          <w:iCs/>
          <w:sz w:val="24"/>
          <w:szCs w:val="20"/>
          <w:lang w:eastAsia="it-IT"/>
        </w:rPr>
        <w:lastRenderedPageBreak/>
        <w:t xml:space="preserve">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1BE33AC2" w14:textId="77777777" w:rsidR="00284585" w:rsidRPr="00284585" w:rsidRDefault="00284585" w:rsidP="00284585">
      <w:pPr>
        <w:spacing w:after="120" w:line="240" w:lineRule="auto"/>
        <w:jc w:val="both"/>
        <w:rPr>
          <w:rFonts w:ascii="Arial" w:eastAsia="Times New Roman" w:hAnsi="Arial"/>
          <w:bCs/>
          <w:iCs/>
          <w:sz w:val="24"/>
          <w:szCs w:val="20"/>
          <w:lang w:eastAsia="it-IT"/>
        </w:rPr>
      </w:pPr>
      <w:r w:rsidRPr="00284585">
        <w:rPr>
          <w:rFonts w:ascii="Arial" w:eastAsia="Times New Roman" w:hAnsi="Arial"/>
          <w:bCs/>
          <w:iCs/>
          <w:sz w:val="24"/>
          <w:szCs w:val="20"/>
          <w:lang w:eastAsia="it-IT"/>
        </w:rPr>
        <w:t xml:space="preserve">Il discepolo di Gesù di una cosa sola si deve occupare e preoccupare: rimanere sempre nella Parola di Cristo Gesù e nella più pura obbedienza ad essa. Satana lo tenterà con ogni seduzione perché abbandoni la Parola e viva senza di essa. Se viene condannato ingiustamente, lo spingerà ad ogni ribellione. Come si vince questa tentazione? Ricordandosi il cristiano che Lui ha fatto una duplice consegna della sua vita: l’ha consegnata Cristo in ogni sacramento perché Lui se ne serva secondo la sua volontà. L’ha consegnata al Vangelo per attestare al mondo l’infinita differenza che regna tra una vita vissuta nel Vangelo e una vita vissuta senza Vangelo. Oggi è questa differenza che manca al cristiano. Il mondo non la vede e mai potrà confessare la verità di Cristo Gesù. Il centurione vede la differenza tra la vita di Gesù crocifisso e la vita degli altri crocifissi e confessa che Gesù è veramente Figlio di Dio. L’ingiusta condanna vissuta in Cristo e nella sua Parola è la più grande testimonianza alla verità del nostro Salvatore e Redentore, la più grande testimonianza al suo Vangelo, alla sua verità, alla sua grazia. La Madre di Dio e Madre nostra ci ottenga la grazia di essere veri testimoni di Cristo e del Vangelo. </w:t>
      </w:r>
    </w:p>
    <w:p w14:paraId="7751D374" w14:textId="77777777" w:rsidR="00284585" w:rsidRPr="00284585" w:rsidRDefault="00284585" w:rsidP="00284585">
      <w:pPr>
        <w:spacing w:after="120" w:line="240" w:lineRule="auto"/>
        <w:jc w:val="both"/>
        <w:rPr>
          <w:rFonts w:ascii="Arial" w:eastAsia="Times New Roman" w:hAnsi="Arial"/>
          <w:bCs/>
          <w:sz w:val="24"/>
          <w:szCs w:val="20"/>
          <w:lang w:eastAsia="it-IT"/>
        </w:rPr>
      </w:pPr>
    </w:p>
    <w:p w14:paraId="192A051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44" w:name="_Toc123799778"/>
      <w:bookmarkStart w:id="845" w:name="_Toc123799984"/>
      <w:bookmarkStart w:id="846" w:name="_Toc180486849"/>
      <w:r w:rsidRPr="00284585">
        <w:rPr>
          <w:rFonts w:ascii="Arial" w:hAnsi="Arial"/>
          <w:b/>
          <w:bCs/>
          <w:color w:val="000000"/>
          <w:sz w:val="28"/>
          <w:lang w:val="la-Latn"/>
        </w:rPr>
        <w:t>CONCLUSIONE</w:t>
      </w:r>
      <w:bookmarkEnd w:id="844"/>
      <w:bookmarkEnd w:id="845"/>
      <w:bookmarkEnd w:id="846"/>
    </w:p>
    <w:p w14:paraId="7C116E29"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Oggi Satana ha deciso – sempre però sotto permissione divina che vuole mettere alla prova il cuore di ogni uomo che si dice discepolo di Gesù e anche di ogni altro uomo che si professa ateo, a-religioso, non credente, miscredente, membro </w:t>
      </w:r>
      <w:r w:rsidRPr="00284585">
        <w:rPr>
          <w:rFonts w:ascii="Arial" w:hAnsi="Arial" w:cs="Arial"/>
          <w:sz w:val="24"/>
        </w:rPr>
        <w:lastRenderedPageBreak/>
        <w:t>di altre religioni, adepto di sette, seguace di altre confessioni cristiane, per saggiare quanto è forte la sua fede e il suo amore per Lui e anche quanto l’uomo è disposto a rinnegare la sua razionalità e il suo discernimento per consegnarsi ai soli suoi istinti di peccato e alla sua concupiscenza sia della carne e sia degli occhi e alla superbia della vita – di sferrare contro tutta l’umanità la più feroce e cruenta sua battaglia. Il suo intento è uno solo: cancellare non solo ogni atomo di fede e di verità nei discepoli di Gesù, ma anche ogni atomo di sana razionalità e di vero discernimento dal cuore di ogni altro uomo. Questa battaglia per questo è spietata, crudele, sanguinaria: deve strappare con ogni violenza tutti quanti ancora sono governate dalla fede o dalla ragione, dalla luce e dalla verità di creazione, di rivelazione, di redenzione, e trasportarli nel regno delle tenebre, della menzogna, della falsità. Tutta l’umanità lui oggi vuole sottrarre al suo Creatore e Signore e trascinarla nelle tenebre eterne nelle quali lui è condannato a vivere per sempre. Lui è nello stagno di fuoco e d zolfo e nello stagno di fuoco e di zolfo vuole trascinare il mondo intero. Per questo non c’è persona e non c’è verità che da lui non vengano aggredite: le verità per essere ridotte tutte in menzogna; le persone per essere trascinante nelle tenebre eterne, nello stagno di fuoco e zolfo, nel suo odio eterno contro Dio, contro Cristo Gesù, contro lo Spirito Santo, contro ogni uomo, anche contro ogni uomo ancora prima di essere concepito, appena concepito, dopo essere venuto al mondo. Ecco in sintesi le strategie e le tattiche, la astuzie e gli inganni con le quali lui conduce la sua battaglia per il totale oscuramento della luce e il trionfo della sue tenebre. Ecco contro chi e contro cosa infuria senza tregua né di notte e né di giorno la sua battaglia:</w:t>
      </w:r>
    </w:p>
    <w:p w14:paraId="43BC06F1" w14:textId="77777777" w:rsidR="00284585" w:rsidRPr="00284585" w:rsidRDefault="00284585" w:rsidP="00284585">
      <w:pPr>
        <w:spacing w:after="120" w:line="240" w:lineRule="auto"/>
        <w:jc w:val="both"/>
        <w:rPr>
          <w:rFonts w:ascii="Arial" w:hAnsi="Arial" w:cs="Arial"/>
          <w:b/>
          <w:sz w:val="24"/>
        </w:rPr>
      </w:pPr>
    </w:p>
    <w:p w14:paraId="1F6322B2"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CONTRA LA FEDE</w:t>
      </w:r>
      <w:r w:rsidRPr="00284585">
        <w:rPr>
          <w:rFonts w:ascii="Arial" w:hAnsi="Arial" w:cs="Arial"/>
          <w:sz w:val="24"/>
        </w:rPr>
        <w:t>: La fede è purissima obbedienza alla Parola del Signore, data a noi come Legge, come Comando, come Norma, come Statuto, come Verità, come Voce attuale. Satana oggi è riuscito a togliere la fede nel cuore di moltissimi discepoli di Cristo Gesù. Non solo ha tolto la fede, ha creato contro di essa un odio profondo. Tutto oggi in questi cristiani deve essere dal loro pensiero, dalla loro volontà, dai loro istinti di peccato. Nulla deve essere dalla Parola data ad essi dal loro Signore, Creatore, Dio, Alito eterno della loro vita.</w:t>
      </w:r>
    </w:p>
    <w:p w14:paraId="3936C3A8" w14:textId="77777777" w:rsidR="00284585" w:rsidRPr="00284585" w:rsidRDefault="00284585" w:rsidP="00284585">
      <w:pPr>
        <w:spacing w:after="120" w:line="240" w:lineRule="auto"/>
        <w:jc w:val="both"/>
        <w:rPr>
          <w:rFonts w:ascii="Arial" w:hAnsi="Arial" w:cs="Arial"/>
          <w:b/>
          <w:sz w:val="24"/>
        </w:rPr>
      </w:pPr>
    </w:p>
    <w:p w14:paraId="04FCD85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SPERANZA</w:t>
      </w:r>
      <w:r w:rsidRPr="00284585">
        <w:rPr>
          <w:rFonts w:ascii="Arial" w:hAnsi="Arial" w:cs="Arial"/>
          <w:sz w:val="24"/>
        </w:rPr>
        <w:t xml:space="preserve">: La speranza è il cammino nella Parola del Signore per il raggiungimento della pienezza della verità dell’uomo, pienezza da raggiungere nel tempo e pienezza da raggiungere nell’eternità. Sradicando Satana i discepoli di Gesù dalla Parola della fede, li ha anche sradicati dalla vera speranza. Ecco allora che la speranza non è il cammino per immergersi nella purezza della santità di Dio, in Cristo, per mozione e conduzione dello Spirito Santo. La speranza si è fatta cammino verso il peccato, la trasgressione, il vizio, le tenebre, la vanità, l’effimero, il nulla, ogni forma di male. </w:t>
      </w:r>
    </w:p>
    <w:p w14:paraId="7303CF40" w14:textId="77777777" w:rsidR="00284585" w:rsidRPr="00284585" w:rsidRDefault="00284585" w:rsidP="00284585">
      <w:pPr>
        <w:spacing w:after="120" w:line="240" w:lineRule="auto"/>
        <w:jc w:val="both"/>
        <w:rPr>
          <w:rFonts w:ascii="Arial" w:hAnsi="Arial" w:cs="Arial"/>
          <w:b/>
          <w:sz w:val="24"/>
        </w:rPr>
      </w:pPr>
    </w:p>
    <w:p w14:paraId="7432C80D"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CARITÀ</w:t>
      </w:r>
      <w:r w:rsidRPr="00284585">
        <w:rPr>
          <w:rFonts w:ascii="Arial" w:hAnsi="Arial" w:cs="Arial"/>
          <w:sz w:val="24"/>
        </w:rPr>
        <w:t xml:space="preserve">: La carità è l’amore del Padre, che in Cristo si è fatto carità crocifissa, versata dallo Spirito Santo nel cuore dei discepoli di Gesù, perché anche da essi venga trasformata in carità crocifissa con l’obbedienza ad ogni </w:t>
      </w:r>
      <w:r w:rsidRPr="00284585">
        <w:rPr>
          <w:rFonts w:ascii="Arial" w:hAnsi="Arial" w:cs="Arial"/>
          <w:sz w:val="24"/>
        </w:rPr>
        <w:lastRenderedPageBreak/>
        <w:t xml:space="preserve">Parola, fatta giungere al loro cuore dal loro Dio e Signore, Parola contenuta nella Sacra Rivelazione e Parola personale che il Padre rivolge oggi e sempre ad ogni discepolo di Gesù. Solo la carità crocifissa diviene nel cristiano sacrificio per la crescita in santità della persona che la vive. Diviene anche premio di salvezza, redenzione, grazia, luce per altri cuori che il Padre celeste dona alla sua Chiesa perché possano anche loro essere trasformati dallo Spirito Santo in vero corpo di Cristo Gesù. La vita della Chiesa è dalla carità crocifissa dei suoi figli. Satana ha trasformato la carità crocifissa in puro dono di misericordia che discende direttamente per tutti dal cielo e con questa trasformazione ha condannato a morte fisica e spirituale la Chiesa di Cristo Gesù. Strategia e astuzia altamente vincenti. Con questa strategia e con questa astuzia infernale, può dichiarare morto il cristiano e morta la Chiesa. Potrà presentarsi dinanzi a Dio e gridare: “Missione compiuta. La tua Chiesa è ora mia chiesa e i discepoli di tuo Figli sono miei discepoli”. </w:t>
      </w:r>
    </w:p>
    <w:p w14:paraId="5B319A06" w14:textId="77777777" w:rsidR="00284585" w:rsidRPr="00284585" w:rsidRDefault="00284585" w:rsidP="00284585">
      <w:pPr>
        <w:spacing w:after="120" w:line="240" w:lineRule="auto"/>
        <w:jc w:val="both"/>
        <w:rPr>
          <w:rFonts w:ascii="Arial" w:hAnsi="Arial" w:cs="Arial"/>
          <w:b/>
          <w:sz w:val="24"/>
        </w:rPr>
      </w:pPr>
    </w:p>
    <w:p w14:paraId="18EEC966"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GIUSTIZIA</w:t>
      </w:r>
      <w:r w:rsidRPr="00284585">
        <w:rPr>
          <w:rFonts w:ascii="Arial" w:hAnsi="Arial" w:cs="Arial"/>
          <w:sz w:val="24"/>
        </w:rPr>
        <w:t xml:space="preserve">: La giustizia è nel rispetto di ogni diritto: diritto di Dio, diritto di ogni uomo, diritto della terra. Il diritto però non è stabilito dall’uomo. Esso è stabilito da Dio. Ecco oggi in cosa Satana è riuscito: ha sottratto a Dio il diritto di scrivere ogni diritto. Ha fatto sì che ogni uomo si arrogasse lui il diritto di scrivere per se stesso e per ogni altro uomo, compresi animali e la terra, diritti che sono la piena e totale negazione dei diritti scritti da Dio, il Creatore del cielo e della terra, dell’uomo e delle cose. Sottraendo a Dio, il solo che ha la potestà di scrivere diritti per ogni essere visibile e invisibile, esistente nella sua creazione – potestà, questa, divina ed eterna – non solo ha commesso la più grave della ingiustizia, ha anche elevato la volontà dell’uomo a sola scrittrice di ogni diritto. Così facendo, ha distrutto tutti i veri diritti. Ha dato corso ad ogni falso diritto. È questa oggi l’ingiustizia madre di ogni ingiustizia. Con questa vittoria Satana ora può governare la Chiesa e il mondo. Oggi lui può scrivere qualsiasi falso diritto e darlo all’uomo come sua legge di vita. Muoiono i Comandamenti, nuore la Legge morale, muore la Divina Rivelazione. muore tutto ciò che discende da Cielo e ha origine nel cuore del Padre. </w:t>
      </w:r>
    </w:p>
    <w:p w14:paraId="1BB11324" w14:textId="77777777" w:rsidR="00284585" w:rsidRPr="00284585" w:rsidRDefault="00284585" w:rsidP="00284585">
      <w:pPr>
        <w:spacing w:after="120" w:line="240" w:lineRule="auto"/>
        <w:jc w:val="both"/>
        <w:rPr>
          <w:rFonts w:ascii="Arial" w:hAnsi="Arial" w:cs="Arial"/>
          <w:b/>
          <w:sz w:val="24"/>
        </w:rPr>
      </w:pPr>
    </w:p>
    <w:p w14:paraId="733811AF"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TEMPERANZA</w:t>
      </w:r>
      <w:r w:rsidRPr="00284585">
        <w:rPr>
          <w:rFonts w:ascii="Arial" w:hAnsi="Arial" w:cs="Arial"/>
          <w:sz w:val="24"/>
        </w:rPr>
        <w:t xml:space="preserve">: La temperanza è lo strumento per vivere la giustizia secondo Dio. Essa è il perfetto equilibro della giustizia. Con essa si toglie il di più al corpo e si dona allo spirito e all’anima. Si toglie il di più al profano e lo si dona al sacro. Si toglie il di più alla propria persona e lo si dona ai fratelli. Si toglie il di più all’uomo e lo si dona a Dio. Si toglie il di più all’effimero e lo si dona all’eternità. La temperanza fa sì che si privi ogni cosa del di più. Si toglie il di più dato allo svago e si dona al lavoro o allo studio. Ecco in cosa consiste oggi la vittoria di Satana contro questa virtù: è riuscito a privare l’uomo della sua anima e del suo spirito. Ha elevato l’uomo a solo corpo. Vivendo oggi l’uomo di solo corpo, lui vive per dare al proprio corpo ogni cosa. Dio, la terra, il tempo, le cose sono tutte per il corpo. Con questa vittoria ha privato l’uomo dell’anima e dello spirito, di Dio e dell’eternità. Mentre Dio ha creato l’uomo facendolo di terra, anima e spirito, Satana oggi ha creato il suo uomo facendolo di solo corpo. Al solo corpo gli ha tolto ogni legame con la Trascendenza, con il Soprannaturale, </w:t>
      </w:r>
      <w:r w:rsidRPr="00284585">
        <w:rPr>
          <w:rFonts w:ascii="Arial" w:hAnsi="Arial" w:cs="Arial"/>
          <w:sz w:val="24"/>
        </w:rPr>
        <w:lastRenderedPageBreak/>
        <w:t xml:space="preserve">con la beatitudine eterna da conquistare. L’uomo frutto e opera di Satana è solo un corpo che si nutre di ogni vanità, fatuità, terra, peccato, morte.  Anche in questo la sua vittoria è schiacciante. </w:t>
      </w:r>
    </w:p>
    <w:p w14:paraId="490B5CF6" w14:textId="77777777" w:rsidR="00284585" w:rsidRPr="00284585" w:rsidRDefault="00284585" w:rsidP="00284585">
      <w:pPr>
        <w:spacing w:after="120" w:line="240" w:lineRule="auto"/>
        <w:jc w:val="both"/>
        <w:rPr>
          <w:rFonts w:ascii="Arial" w:hAnsi="Arial" w:cs="Arial"/>
          <w:b/>
          <w:sz w:val="24"/>
        </w:rPr>
      </w:pPr>
    </w:p>
    <w:p w14:paraId="53FA22E8"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FORTEZZA</w:t>
      </w:r>
      <w:r w:rsidRPr="00284585">
        <w:rPr>
          <w:rFonts w:ascii="Arial" w:hAnsi="Arial" w:cs="Arial"/>
          <w:sz w:val="24"/>
        </w:rPr>
        <w:t>: La fortezza è in tutto simile alle mura di Gerico, mura che erano da tutti ritenute inespugnabili. Non vi erano eserciti a quei tempi capaci di entrare nella città. Sappiamo che il Signore le fece crollare con questo ordine dato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(Gs 6,2-5). Per far crollare la città fortificata dei cristiani Satana ha usato lo stesso stratagemma. Ha chiesto ai suoi diaconi di suonare per circa settanta anni le loro trombe di falsità e di menzogna. Pietra dopo pietra, le mura della fortezza sono tutte crollate e ora la città cristiana è interamente sotto il suo governo. Questo è potuto accadere perché il cristiano ha svuotato della sua verità La Divina Rivelazione, la grazia, tutti i divini misteri. Le sue mura che erano più resistenti del bronzo fuso e poi solidificato a vero baluardo della sua città, il cristiano le ha reso mura di sabbia. Quando l’edificio cristiano crolla, non crolla mai per le forze esterne, crolla sempre per la stoltezza e l’insipienza, per l’ignavia e l’accidia, per l’idolatria e l’immoralità dei suoi abitanti. Crolla sempre per  aver abbandonato il Signore con la disobbedienza alla sua Parola.</w:t>
      </w:r>
    </w:p>
    <w:p w14:paraId="3E19FA72" w14:textId="77777777" w:rsidR="00284585" w:rsidRPr="00284585" w:rsidRDefault="00284585" w:rsidP="00284585">
      <w:pPr>
        <w:spacing w:after="120" w:line="240" w:lineRule="auto"/>
        <w:jc w:val="both"/>
        <w:rPr>
          <w:rFonts w:ascii="Arial" w:hAnsi="Arial" w:cs="Arial"/>
          <w:b/>
          <w:sz w:val="24"/>
        </w:rPr>
      </w:pPr>
    </w:p>
    <w:p w14:paraId="05A9AAEE"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PRUDENZA</w:t>
      </w:r>
      <w:r w:rsidRPr="00284585">
        <w:rPr>
          <w:rFonts w:ascii="Arial" w:hAnsi="Arial" w:cs="Arial"/>
          <w:sz w:val="24"/>
        </w:rPr>
        <w:t>: La prudenza è la scienza previa che ci fa vedere i frutti che ogni nostra parola, ogni nostro pensiero, ogni nostra decisione produce sia come frutto di bene e sia come frutto di male. Avendo noi abbandonato lo Spirito Santo, siamo rimasti privi di questa scienza. Siamo totalmente ciechi. Non siamo capaci di vedere i frutti che le nostre parole e le nostre decisione hanno già prodotto in ordine alle grandi verità della nostra santissima fede una volta che queste verità da noi vengono negate. Figuriamo poi a vedere i frutti che produrranno tutte le altre verità negate, maltrattate, bistrattate, danneggiate, alterate, offuscate, sulle quali è innalzato tutto l’edificio cristiano. È questo oggi il dramma dell’uomo. Si parla senza scienza, senza sapienza, senza verità nello Spirito Santo. Il danno è la distruzione e cancellazione di tutta la nostra verità cristiana. Parlando da stolti e da insipienti non solo l’edificio è crollato, neanche più lo si potrà rialzare. Manca la scienza che ci fa parlare dalla verità. Mancano gli occhi che ci fanno vedere i frutti che produrranno le nostre parole e le nostre decisioni, sia nel futuro prossimo e sia nel futuro remoto. Questi occhi sono solo dello Spirito Santo e a Lui vanno chiesti prima che diciamo una parola e prima che prendiamo una decisione.</w:t>
      </w:r>
    </w:p>
    <w:p w14:paraId="590F12D3" w14:textId="77777777" w:rsidR="00284585" w:rsidRPr="00284585" w:rsidRDefault="00284585" w:rsidP="00284585">
      <w:pPr>
        <w:spacing w:after="120" w:line="240" w:lineRule="auto"/>
        <w:jc w:val="both"/>
        <w:rPr>
          <w:rFonts w:ascii="Arial" w:hAnsi="Arial" w:cs="Arial"/>
          <w:sz w:val="24"/>
        </w:rPr>
      </w:pPr>
    </w:p>
    <w:p w14:paraId="3252027E"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lastRenderedPageBreak/>
        <w:t>CONTRO IL CORPO</w:t>
      </w:r>
      <w:r w:rsidRPr="00284585">
        <w:rPr>
          <w:rFonts w:ascii="Arial" w:hAnsi="Arial" w:cs="Arial"/>
          <w:sz w:val="24"/>
        </w:rPr>
        <w:t>: Il corpo oggi da Satana è stato trasformato in strumento di vizio. Da lui è stato privato di ogni verità e di conseguenza della sua vera finalità. Un corpo senza alcuna verità e senza alcuna finalità, né di creazione e né di redenzione, è un corpo consegnato alla sola concupiscenza degli occhi e della carne. O il corpo viene rivestito della sua altissima verità e divina finalità, oppure si condanna l’uomo ad una morte senza più ritorno. Oggi molti hanno un corpo così devastato dal vizio che è anche incapace di generare la vita. Se genera la vita, la genera con malattie mai conosciute prima. L’uomo è anima, spirito, corpo. Satana è riuscito a ridurre l’uomo a solo corpo, solo concupiscenza, solo vizio, solo peccato, solo istinto, solo istante, senza alcun futuro eterno, solo immanenza momentanea.</w:t>
      </w:r>
    </w:p>
    <w:p w14:paraId="0F366D73" w14:textId="77777777" w:rsidR="00284585" w:rsidRPr="00284585" w:rsidRDefault="00284585" w:rsidP="00284585">
      <w:pPr>
        <w:spacing w:after="120" w:line="240" w:lineRule="auto"/>
        <w:jc w:val="both"/>
        <w:rPr>
          <w:rFonts w:ascii="Arial" w:hAnsi="Arial" w:cs="Arial"/>
          <w:sz w:val="24"/>
        </w:rPr>
      </w:pPr>
    </w:p>
    <w:p w14:paraId="361187CE"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L’ANIMA</w:t>
      </w:r>
      <w:r w:rsidRPr="00284585">
        <w:rPr>
          <w:rFonts w:ascii="Arial" w:hAnsi="Arial" w:cs="Arial"/>
          <w:sz w:val="24"/>
        </w:rPr>
        <w:t>: L’anima vive se si nutre di grazia e la grazia è Dio Padre, che si dona a noi in Cristo Gesù, nel suo Santo Spirito. Cristo Gesù ci dona il suo Spirito senza misura. Lo Spirito opera in noi, facendoci corpo di Cristo e tempio vivo della Beata Trinità. La grazia è la Beata Trinità che vive in noi, vivendo noi in essa, per opera dello Spirito Santo, come vero corpo di Cristo, in Cristo, per Cristo. Avendo Satana condotto i cristiani a sostituire il Mistero della Beata Trinità con un Dio unico senza alcun mistero, l’anima è condannata alla morte. L’anima condannata alla morte, condanna alla morte e spirito e corpo. Anche questa battaglia Satana ha vinto, sta vincendo con brillanti risultati.</w:t>
      </w:r>
    </w:p>
    <w:p w14:paraId="5993B80F"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 </w:t>
      </w:r>
    </w:p>
    <w:p w14:paraId="13090991"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LO SPIRITO</w:t>
      </w:r>
      <w:r w:rsidRPr="00284585">
        <w:rPr>
          <w:rFonts w:ascii="Arial" w:hAnsi="Arial" w:cs="Arial"/>
          <w:sz w:val="24"/>
        </w:rPr>
        <w:t xml:space="preserve">: Lo spirito dell’uomo non si nutre di fieno come il bue. Si nutre della purissima verità dello Spirito Santo. La verità dello Spirito Santo va attinta nella Parola di Dio e di Cristo Gesù. Avendo Satana convinto i cristiani che la Parola di Dio e di Cristo Gesù non serve più all’uomo né per la salvezza nel tempo e né per la salvezza nell’eternità, il suo spirito è senza alcun nutrimento. Molti lo nutrono di concetti, di parole, di artificiali argomentazioni, ma queste cose non sono la verità e lo spirito senza nutrimento è nella morte. Uno spirito morto non potrà mai condurre l’uomo nella verità. Idolatria e immoralità si impossesseranno di lui e lo condurranno in perdizione. </w:t>
      </w:r>
    </w:p>
    <w:p w14:paraId="5CC0CBA7" w14:textId="77777777" w:rsidR="00284585" w:rsidRPr="00284585" w:rsidRDefault="00284585" w:rsidP="00284585">
      <w:pPr>
        <w:spacing w:after="120" w:line="240" w:lineRule="auto"/>
        <w:jc w:val="both"/>
        <w:rPr>
          <w:rFonts w:ascii="Arial" w:hAnsi="Arial" w:cs="Arial"/>
          <w:sz w:val="24"/>
        </w:rPr>
      </w:pPr>
    </w:p>
    <w:p w14:paraId="6B51A68C"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 xml:space="preserve">CONTRO LA SACRA SCRITTURA: </w:t>
      </w:r>
      <w:r w:rsidRPr="00284585">
        <w:rPr>
          <w:rFonts w:ascii="Arial" w:hAnsi="Arial" w:cs="Arial"/>
          <w:sz w:val="24"/>
        </w:rPr>
        <w:t xml:space="preserve">Ecco cosa ha fatto Satana della Divina Rivelazione: l’ha ridotta ad una favola, ad una universale menzogna, ad un romanzo. Come è riuscito a distruggere questo divino tesoro universale, dato da Dio per la conoscenza della sua verità e della sua volontà da parte di ogni uomo? Attraverso i suoi interpreti, i suoi esegeti, i suoi predicatori, i suoi maestri e dottori, i suoi diffusori nel mondo. Questo innumerevole mondo si è servito di ogni Parola della Scrittura come un bicchiere vuoto. La Parola era della Scrittura, il contenuto era quel pensiero particolare che l’uomo voleva veicolare. Oggi questa maschera è stata abbandonata. Oggi tutta la Scrittura non è più vincolante per l’uomo. È dichiarata roba di altri tempi, non più adatta per i nostri giorni e né per quelli futuri. Oggi non si può edificare la società su un pensiero fisso e immutabile in eterno. Oggi abbiamo bisogno di un pensiero flessibile. Un pensiero che possiamo modificare e trasformare in ogni momento. Ciò che è fisso, immutabile, eterno, </w:t>
      </w:r>
      <w:r w:rsidRPr="00284585">
        <w:rPr>
          <w:rFonts w:ascii="Arial" w:hAnsi="Arial" w:cs="Arial"/>
          <w:sz w:val="24"/>
        </w:rPr>
        <w:lastRenderedPageBreak/>
        <w:t>discendente dall’alto deve necessariamente essere abbandonato. Oggi è il tempo del pensiero momentaneo e istantaneo. Pensiero che l’uomo crea a seconda delle situazioni nelle quali vive. Cambia la situazione, necessariamente dovrà cambiare il pensiero.</w:t>
      </w:r>
    </w:p>
    <w:p w14:paraId="366F43BE" w14:textId="77777777" w:rsidR="00284585" w:rsidRPr="00284585" w:rsidRDefault="00284585" w:rsidP="00284585">
      <w:pPr>
        <w:spacing w:after="120" w:line="240" w:lineRule="auto"/>
        <w:jc w:val="both"/>
        <w:rPr>
          <w:rFonts w:ascii="Arial" w:hAnsi="Arial" w:cs="Arial"/>
          <w:sz w:val="24"/>
        </w:rPr>
      </w:pPr>
    </w:p>
    <w:p w14:paraId="6586A5AA"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SACRA TRADIZIONE</w:t>
      </w:r>
      <w:r w:rsidRPr="00284585">
        <w:rPr>
          <w:rFonts w:ascii="Arial" w:hAnsi="Arial" w:cs="Arial"/>
          <w:sz w:val="24"/>
        </w:rPr>
        <w:t xml:space="preserve">: La Sacra Tradizione è la conduzione a tutta la verità, operata nella Chiesa dallo Spirito Santo. Avendo la Tradizione come suo fondamento eterno le Divine Scritture, privata della sua verità la Sacra Scrittura, anche la Sacra Tradizione è privata della sua verità. Insieme stanno, insieme cadono, anche perché l’una e l’altra sono frutto dello Spirito Santo. Senza la Sacra Tradizione cadono i più grandi dogmi della Chiesa. Una Chiesa senza la sua verità dogmatica e in tutto simile all’Areopago di Atene. Ecco cosa oggi Santana ha fatto della Chiesa: una piazza nella quale si ama solo parlare. Almeno in Atena si parlava e si ascoltava. Nella Chiesa si ama solo parlare. Ognuno narra i suoi pensieri senza l’ascolto dei pensieri altrui. </w:t>
      </w:r>
    </w:p>
    <w:p w14:paraId="798E5C32" w14:textId="77777777" w:rsidR="00284585" w:rsidRPr="00284585" w:rsidRDefault="00284585" w:rsidP="00284585">
      <w:pPr>
        <w:spacing w:after="120" w:line="240" w:lineRule="auto"/>
        <w:jc w:val="both"/>
        <w:rPr>
          <w:rFonts w:ascii="Arial" w:hAnsi="Arial" w:cs="Arial"/>
          <w:sz w:val="24"/>
        </w:rPr>
      </w:pPr>
    </w:p>
    <w:p w14:paraId="6573EA8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IL SACRO MAGISTERO</w:t>
      </w:r>
      <w:r w:rsidRPr="00284585">
        <w:rPr>
          <w:rFonts w:ascii="Arial" w:hAnsi="Arial" w:cs="Arial"/>
          <w:sz w:val="24"/>
        </w:rPr>
        <w:t>: Il Sacro Magistero è chiamato ha confrontare ogni pensiero, ogni parola, ogni decisione pastorale della Chiesa che vive qui ed ora, in ogni luogo della terra, con le verità eterne e immutabili delle Divine Scrittura e della Sacra Tradizione. Se le verità fisse ed eterne di ieri sono state declassate come pensieri di ieri e non più per oggi, anche il Sacro Magistero perde la sua finalità. In più spetta al Magistero diffondere il Vangelo perché venga udito da ogni creatura della nostra terra. Se questo fine oggi è stato dichiarato fine di ieri e non di oggi, dobbiamo dichiarare la sua morte. Morte della sua verità e morte del suo fine. Anche il Sacro Magistero diviene parola di oggi che muore oggi. Infatti oggi sorgono documenti che sono già morti al momento stesso della loro nascita. Ecco a cosa ci ha condotto questa dura e spietata battaglia che Satana ha ingaggiato contro ogni divina verità.</w:t>
      </w:r>
    </w:p>
    <w:p w14:paraId="2AF8A9A3" w14:textId="77777777" w:rsidR="00284585" w:rsidRPr="00284585" w:rsidRDefault="00284585" w:rsidP="00284585">
      <w:pPr>
        <w:spacing w:after="120" w:line="240" w:lineRule="auto"/>
        <w:jc w:val="both"/>
        <w:rPr>
          <w:rFonts w:ascii="Arial" w:hAnsi="Arial" w:cs="Arial"/>
          <w:sz w:val="24"/>
        </w:rPr>
      </w:pPr>
    </w:p>
    <w:p w14:paraId="2090AA55"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TEOLOGIA</w:t>
      </w:r>
      <w:r w:rsidRPr="00284585">
        <w:rPr>
          <w:rFonts w:ascii="Arial" w:hAnsi="Arial" w:cs="Arial"/>
          <w:sz w:val="24"/>
        </w:rPr>
        <w:t xml:space="preserve">: La sana teologia ha un nobilissimo lavoro da svolgere a servizio della Chiesa e dell’intera umanità: armonizzare tutte le verità delle Divine Scritture, della Sacra Tradizione, così come vengono a noi annunciate e proposte dal Magistero, dimostrando che nessuna di esse è contraddetta dalla sana razionalità dell’uomo. Oggi anche la sana teologia è stata aggredita da un virus letale. Questo virus è la dichiarazione di nullità di ogni verità contenuta sia nelle Divine Scritture, sia nella Sacra Tradizione e sia nell’insegnamento attuale del Magistero. Mancando della verità divina ed eterna, verità rivelata e non creata dall’uomo, la Sana Teologia anch’essa è divenuta e si è trasformata in pensiero del singolo. Essa che un tempo era purissima luce per illuminare le Diviene Scrittura, la Sacra Tradizione, il Sacro Magistero, oggi da Satana è stata ridotta a solo pensiero soggettivo, anche esso dichiarato pensiero flessibile, pensiero del momento, pensiero relativo, pensiero assieme ad ogni altro pensiero. In più oggi vi è anche il disprezzo per quanti consumano lo Spirito Santo estraendo dal suo cuore la verità con sempre maggiore purezza e più splendente chiarore. Questo disprezzo è arma assai sofisticata di Satana. </w:t>
      </w:r>
      <w:r w:rsidRPr="00284585">
        <w:rPr>
          <w:rFonts w:ascii="Arial" w:hAnsi="Arial" w:cs="Arial"/>
          <w:sz w:val="24"/>
        </w:rPr>
        <w:lastRenderedPageBreak/>
        <w:t>Giunge da luoghi dai quali mai nessuno avrebbe potuto neanche sospettare che questo disprezzo potessero essere lanciato.</w:t>
      </w:r>
    </w:p>
    <w:p w14:paraId="68E349BB" w14:textId="77777777" w:rsidR="00284585" w:rsidRPr="00284585" w:rsidRDefault="00284585" w:rsidP="00284585">
      <w:pPr>
        <w:spacing w:after="120" w:line="240" w:lineRule="auto"/>
        <w:jc w:val="both"/>
        <w:rPr>
          <w:rFonts w:ascii="Arial" w:hAnsi="Arial" w:cs="Arial"/>
          <w:sz w:val="24"/>
        </w:rPr>
      </w:pPr>
    </w:p>
    <w:p w14:paraId="72907661"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CRISTOLOGIA</w:t>
      </w:r>
      <w:r w:rsidRPr="00284585">
        <w:rPr>
          <w:rFonts w:ascii="Arial" w:hAnsi="Arial" w:cs="Arial"/>
          <w:sz w:val="24"/>
        </w:rPr>
        <w:t xml:space="preserve">: La Sana Cristologia è la comprensione, l’illuminazione, l’insegnamento del mistero di Cristo Gesù secondo ogni purissima verità che viene a noi sia dalle Divine Scritture, sia dalla Sacra Tradizione, sia dagli insegnamento del Sacro Magistero. Cristo è il cuore di ogni verità. È il Principio di intelligenza e di sapienza di ogni mistero. Ecco dove ci ha condotto Satana: a privare Cristo sia della sua verità eterna e sia della sua verità nel tempo, sia verità di Verbo Eterno e sia di verità di Verbo Incarnato. Ha fatto di Lui un uomo come tutti gli altri uomini. Il suo pensiero è uguale a tutti gli altri pensieri della terra. Se Cristo è senza verità, tutto diviene senza verità. Anche l’uomo diviene senza verità, essendo Cristo Signore la verità dell’uomo. </w:t>
      </w:r>
    </w:p>
    <w:p w14:paraId="2B1A5336" w14:textId="77777777" w:rsidR="00284585" w:rsidRPr="00284585" w:rsidRDefault="00284585" w:rsidP="00284585">
      <w:pPr>
        <w:spacing w:after="120" w:line="240" w:lineRule="auto"/>
        <w:jc w:val="both"/>
        <w:rPr>
          <w:rFonts w:ascii="Arial" w:hAnsi="Arial" w:cs="Arial"/>
          <w:sz w:val="24"/>
        </w:rPr>
      </w:pPr>
    </w:p>
    <w:p w14:paraId="2BF70EB8"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SOTERIOLOGIA</w:t>
      </w:r>
      <w:r w:rsidRPr="00284585">
        <w:rPr>
          <w:rFonts w:ascii="Arial" w:hAnsi="Arial" w:cs="Arial"/>
          <w:sz w:val="24"/>
        </w:rPr>
        <w:t>: La Sana Soteriologia ci insegna che solo Cristo Gesù è il Salvatore e il Redentore dell’uomo. Anche questa verità Satana di distrutto. Oggi si dichiara e si insegna nella Chiesa che tutte le religioni sono viene di salvezza. Con questo insegnamento viene resa vana la croce di Cristo. Questo insegnamento sta condannando l’uomo, ogni uomo, a rimanere per sempre nelle sue tenebre di peccato e di morte. Ogni verità che si nega a Cristo è una verità che si nega agli uomini. Ogni verità che si nega a Cristo è una condanna a morte che si infligge ad ogni uomo.</w:t>
      </w:r>
    </w:p>
    <w:p w14:paraId="3FFC62FD" w14:textId="77777777" w:rsidR="00284585" w:rsidRPr="00284585" w:rsidRDefault="00284585" w:rsidP="00284585">
      <w:pPr>
        <w:spacing w:after="120" w:line="240" w:lineRule="auto"/>
        <w:jc w:val="both"/>
        <w:rPr>
          <w:rFonts w:ascii="Arial" w:hAnsi="Arial" w:cs="Arial"/>
          <w:sz w:val="24"/>
        </w:rPr>
      </w:pPr>
    </w:p>
    <w:p w14:paraId="506E5BF3"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 </w:t>
      </w:r>
      <w:r w:rsidRPr="00284585">
        <w:rPr>
          <w:rFonts w:ascii="Arial" w:hAnsi="Arial" w:cs="Arial"/>
          <w:b/>
          <w:sz w:val="24"/>
        </w:rPr>
        <w:t>CONTRO LA SANA  PNEUMATOLOGIA</w:t>
      </w:r>
      <w:r w:rsidRPr="00284585">
        <w:rPr>
          <w:rFonts w:ascii="Arial" w:hAnsi="Arial" w:cs="Arial"/>
          <w:sz w:val="24"/>
        </w:rPr>
        <w:t>: La Sana Pneumatologia riguarda l’azione ininterrotta dello Spirito Santo per conservare l’uomo nella sua verità di creazione e di redenzione. Riguarda anche ogni altra azione che è sua per formare Cristo Gesù nel cristiano, conformandolo a Lui con speciale conformazione a seconda del Sacramento che si riceve. Riguarda infine tutta quella luce con la quale Lui illumina le menti perché possano camminare verso Cristo. Possiamo in tal senso dire che è Lui la stella cometa che conduce a Cristo ogni cuore. Purtroppo anche la molteplice azione dello Spirito Santo Satana ha tolto dal cuore dei credenti in Cristo Gesù. Lo Spirito Santo è come se non esistesse. Del resto come potrebbe esistere se non esiste più né Cristo e né il Padre, perché esiste un idolo muto che noi diciamo Dio unico? Satana è oltremodo astuto. Lui sa che la stabilità di una costruzione sono i suoi pilastri portanti. Ad uno ad uno li ha minati e fatti crollare. Così oggi tutto l’edificio cristiano è imploso senza fare alcun rumore. Infatti oggi come si fa a dichiarare eretico un pensiero che è così cangiate e flessibile come Proteo, il dio antico che abitava sull’isola di Faro? La divina verità è invece eterna e immutabile.</w:t>
      </w:r>
    </w:p>
    <w:p w14:paraId="34CA6387" w14:textId="77777777" w:rsidR="00284585" w:rsidRPr="00284585" w:rsidRDefault="00284585" w:rsidP="00284585">
      <w:pPr>
        <w:spacing w:after="120" w:line="240" w:lineRule="auto"/>
        <w:jc w:val="both"/>
        <w:rPr>
          <w:rFonts w:ascii="Arial" w:hAnsi="Arial" w:cs="Arial"/>
          <w:sz w:val="24"/>
        </w:rPr>
      </w:pPr>
    </w:p>
    <w:p w14:paraId="5358FB3F"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ECCLESIOLOGIA</w:t>
      </w:r>
      <w:r w:rsidRPr="00284585">
        <w:rPr>
          <w:rFonts w:ascii="Arial" w:hAnsi="Arial" w:cs="Arial"/>
          <w:sz w:val="24"/>
        </w:rPr>
        <w:t xml:space="preserve">: La Sana Ecclesiologia insegna la verità del mistero della Chiesa. Insegna il ministero e la missione che ogni membro del corpo di Cristo deve vivere in essa. Avendo oggi la Chiesa perso la sua verità di fine: Sacramento di Cristo, Luce del mondo, Sale della terra, per portare la luce di Cristo, la grazia di Cristo, la verità di Cristo, la redenzione di Cristo, la salvezza </w:t>
      </w:r>
      <w:r w:rsidRPr="00284585">
        <w:rPr>
          <w:rFonts w:ascii="Arial" w:hAnsi="Arial" w:cs="Arial"/>
          <w:sz w:val="24"/>
        </w:rPr>
        <w:lastRenderedPageBreak/>
        <w:t>di Cristo, il Padre di Cristo, lo Spirito Santo di Cristo,  ad ogni uomo, essendo Cristo non più necessario all’uomo per la sua salvezza – tutte le religioni sono viene di salvezza e la fratellanza universale si può costruire sulla terra senza Cristo – neanche la Chiesa è più necessaria. Se la Chiesa non serve più per la salvezza nel dono di Cristo, essa non ha più alcun motivo per esistere. Ecco allora la duplice azione di Satana: prima distrugge la verità di fine della Chiesa. Poi le dona lui una finalità di pura immanenza. Ecco la finalità che oggi Satana ha dato la Chiesa: servire il corpo di peccato di un uomo  che vuole vivere ne peccato, che vuole abitare nella falsità e nella menzogna del suo essere. Negli ultimi tempi le sta donando un altro fine: benedire il peccato dell’uomo e dichiararlo santo. Domani di certo ne aggiungerà altri di fini, anche più diabolici e infernali. Ecco la Chiesa oggi a totale servizio di Satana.</w:t>
      </w:r>
    </w:p>
    <w:p w14:paraId="17AB8B7D" w14:textId="77777777" w:rsidR="00284585" w:rsidRPr="00284585" w:rsidRDefault="00284585" w:rsidP="00284585">
      <w:pPr>
        <w:spacing w:after="120" w:line="240" w:lineRule="auto"/>
        <w:jc w:val="both"/>
        <w:rPr>
          <w:rFonts w:ascii="Arial" w:hAnsi="Arial" w:cs="Arial"/>
          <w:sz w:val="24"/>
        </w:rPr>
      </w:pPr>
    </w:p>
    <w:p w14:paraId="2B12E798"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ESCATOLOGIA</w:t>
      </w:r>
      <w:r w:rsidRPr="00284585">
        <w:rPr>
          <w:rFonts w:ascii="Arial" w:hAnsi="Arial" w:cs="Arial"/>
          <w:sz w:val="24"/>
        </w:rPr>
        <w:t>: La Sana Escatologia serve per insegnare agli uomini, ad ogni uomo e non solo ai discepoli di Gesù, la via perché domani si possa ereditare la vita eterna. Oggi l’escatologia è stata ridotta da Satana ad una universale menzogna: si è tutti salvi per la misericordia di Dio. Contro ogni Parola delle Divine Scritture e della Sacra Tradizione e della Sana Teologia, essa nega Cristo come unica e sola via perché l’uomo salga fino a Dio e Dio discenda fino agli uomini. Con questa sola menzogna sono distrutti circa quattromila anni di fatica dello Spirito Santo. È annientato Cristo Gesù. È dichiarato bugiardo il Dio della Sacra Scritture. Una sola parola di universale menzogna e tutto viene ridotto in cenere.</w:t>
      </w:r>
    </w:p>
    <w:p w14:paraId="0F4B7A01" w14:textId="77777777" w:rsidR="00284585" w:rsidRPr="00284585" w:rsidRDefault="00284585" w:rsidP="00284585">
      <w:pPr>
        <w:spacing w:after="120" w:line="240" w:lineRule="auto"/>
        <w:jc w:val="both"/>
        <w:rPr>
          <w:rFonts w:ascii="Arial" w:hAnsi="Arial" w:cs="Arial"/>
          <w:sz w:val="24"/>
        </w:rPr>
      </w:pPr>
    </w:p>
    <w:p w14:paraId="5D942C4A"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PROTOLOGIA</w:t>
      </w:r>
      <w:r w:rsidRPr="00284585">
        <w:rPr>
          <w:rFonts w:ascii="Arial" w:hAnsi="Arial" w:cs="Arial"/>
          <w:sz w:val="24"/>
        </w:rPr>
        <w:t>: La Sana Protologia è l’insegnamento di ciò che è avvenuto nel primo istante della creazione del cielo e della terra, dell’uomo e di quanto esiste nell’universo, sia visibile che invisibile. Oggi anche queste divine verità Satana ha cancellato dal cuore dell’uomo. L’universo è il frutto di uno scoppio di particelle. L’uomo è il frutto di una cieca evoluzione. Di conseguenza Dio non è Dio, non è Signore, non è Creatore, non è Redentore, non è Salvatore. Di conseguenza esiste solo il visibile e quanto è materia, anche se ancora è invisibile. Non esistono Angeli, non esiste Satana, non esiste alcuna anima immortale. Poiché l’uomo è frutto di questo cieco evoluzionismo, esso non è soggetto a nessuna verità immutabile, perché tutto nell’universo è mutabile. Non essendo l’uomo governato da alcuna verità immutabile di natura, si può fare la sua natura a suo piacimento. Ecco dove Satana sta oggi spingendo l’uomo: a distruggersi anche nella sua natura fisica. Per questa totale distruzione già le fondamenta sono state poste. Ora di tratta soltanto di completare l’opera di rifinitura e di abbellimento di questa distruzione. In questa distruzione la Chiesa neanche può intervenire, invocando verità soprannaturali. Non le possiede più. Allora chi si erge contro questa distruzione, lo fa in nome di principi non negoziabili. Questa è pura stoltezza. Se l’umanità oggi è governata da un pensiero flessibile, modificabile, cangiante, fluivo, evanescente,  a che serve appellarsi a principi non negoziabili. Il solo principio non negoziabile è Cristo. È quel Cristo che i cristiano ha svenduto e consegnato al pensiero del mondo. Sale veramente insipido il cristiano!</w:t>
      </w:r>
    </w:p>
    <w:p w14:paraId="1873E801" w14:textId="77777777" w:rsidR="00284585" w:rsidRPr="00284585" w:rsidRDefault="00284585" w:rsidP="00284585">
      <w:pPr>
        <w:spacing w:after="120" w:line="240" w:lineRule="auto"/>
        <w:jc w:val="both"/>
        <w:rPr>
          <w:rFonts w:ascii="Arial" w:hAnsi="Arial" w:cs="Arial"/>
          <w:sz w:val="24"/>
        </w:rPr>
      </w:pPr>
    </w:p>
    <w:p w14:paraId="31982F07"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MISSIONOLOGIA</w:t>
      </w:r>
      <w:r w:rsidRPr="00284585">
        <w:rPr>
          <w:rFonts w:ascii="Arial" w:hAnsi="Arial" w:cs="Arial"/>
          <w:sz w:val="24"/>
        </w:rPr>
        <w:t>: La Sana Missionologia altro non è che purissima obbedienza ad ogni comando di Cristo che invia nel mondo i suoi Apostoli a fare discepoli tutti i popoli, battezzandoli nel nome del Padre e del Figlio e dello Spirito Santo e insegnando loro tutto ciò che Gesù ha ad essi comandato. Questa obbedienza va sempre operata sotto conduzione e mozione dello Spirito Santo. Avendo la Chiesa dichiarato che tutte le religioni sono vie di salvezza, all’istante muore ogni vera missione. Satana sta sostituendo la vera missione con le sue false missioni che non sono per la salvezza dell’anima e neanche per la salvezza del corpo. Sono surrogati e solo perché la Chiesa perseveri nella perdita della sua vera missione e del vero fine di essa. Purtroppo il cristiano è cieco e non si accorge che lui oggi è il più grande servo di Satana per diffondere sulla terra ogni illusione e ogni falsità.</w:t>
      </w:r>
    </w:p>
    <w:p w14:paraId="3650F004" w14:textId="77777777" w:rsidR="00284585" w:rsidRPr="00284585" w:rsidRDefault="00284585" w:rsidP="00284585">
      <w:pPr>
        <w:spacing w:after="120" w:line="240" w:lineRule="auto"/>
        <w:jc w:val="both"/>
        <w:rPr>
          <w:rFonts w:ascii="Arial" w:hAnsi="Arial" w:cs="Arial"/>
          <w:sz w:val="24"/>
        </w:rPr>
      </w:pPr>
    </w:p>
    <w:p w14:paraId="5A14A670"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SACRAMENTARIA</w:t>
      </w:r>
      <w:r w:rsidRPr="00284585">
        <w:rPr>
          <w:rFonts w:ascii="Arial" w:hAnsi="Arial" w:cs="Arial"/>
          <w:sz w:val="24"/>
        </w:rPr>
        <w:t xml:space="preserve">: La Sana Sacramentaria è il retto uso, la retta celebrazione, la retta partecipazione ai sacramenti della salvezza perché essi si possano ricevere con grande frutto di conversione, di santificazione, di più grande conformazione a Cristo Gesù. Se il fine di ogni sacramento è una più perfetta e più completa conformazione a Cristo Gesù, non avendo più il cristiano Cristo Signore con il Quale, nel Quale, per il Quale conformarsi, essi, i sacramenti, da Satana sono ridotti a pura ritualità. Anche tutte le feste legate a Cristo sono tutte ridotte a pura ritualità. Oggi di questa ritualità si è impossessata la paganità e sono divenuti momenti celebrativi senza alcuna verità in esse. Satana sa come distrarre il cristiano dalla verità. Le sue seduzioni e tentazioni sono ben pensate e ben studiate. Ha fatto del cristiano un cieco, perché non veda le devastazioni da lui operate. In più ne ha fatto un suo fedele servitore perché diffonda ogni menzogna e ogni falsità nel mondo servendosi del nome di Dio, di Cristo Gesù, della Chiesa, ma senza alcuna verità di Dio, di Cristo Gesù, della Chiesa. In nome di quale Dio, di quale Cristo Gesù, di quale Spirito Santo, di quale Vangelo, di quale Sacra Tradizione, di quale Sana Teologia, di quale Sacro Magistero si può benedire il peccato?  Solo nel nome  di un Dio senza verità, di un Cristo senza verità, di una Chiesa senza verità, di un Magistero senza verità, di un cristiano senza verità. Queste sono oggi le grandi devastazioni operate da Satana, complice il cristiano che dall’interno del Vangelo ha distrutto la verità del Vangelo e dall’interno della Chiesa ha distrutto la verità della Chiesa. Le astuzie di Satana non sono ancora finite. Dopo una devastazione subito ne aggiunge un’altra. </w:t>
      </w:r>
    </w:p>
    <w:p w14:paraId="6542007C" w14:textId="77777777" w:rsidR="00284585" w:rsidRPr="00284585" w:rsidRDefault="00284585" w:rsidP="00284585">
      <w:pPr>
        <w:spacing w:after="120" w:line="240" w:lineRule="auto"/>
        <w:jc w:val="both"/>
        <w:rPr>
          <w:rFonts w:ascii="Arial" w:hAnsi="Arial" w:cs="Arial"/>
          <w:sz w:val="24"/>
        </w:rPr>
      </w:pPr>
    </w:p>
    <w:p w14:paraId="3019812B"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MARIOLOGIA</w:t>
      </w:r>
      <w:r w:rsidRPr="00284585">
        <w:rPr>
          <w:rFonts w:ascii="Arial" w:hAnsi="Arial" w:cs="Arial"/>
          <w:sz w:val="24"/>
        </w:rPr>
        <w:t xml:space="preserve">: La Sana Mariologia tratta la verità che riguarda la Vergine Maria? Chi è la Vergine Maria? È la Donna piena di grazia fin da primo istante del suo concepimento. È il tempio vivo dello Spirito Santo. È colei che il Padre fin dall’eternità ha scelto per essere la Madre del Figlio suo unigenito che si è fatto carne nel suo seno ed è nato come vero uomo. È il dono che Cristo ci ha fatto dalla croce. L’ha data a noi come nostra vera Madre, perché come Lui è nato vero figlio dell’uomo facendosi carne nel suo seno verginale, anche noi nel suo mistico seno, per opera dello Spirto Santo, nasciamo come </w:t>
      </w:r>
      <w:r w:rsidRPr="00284585">
        <w:rPr>
          <w:rFonts w:ascii="Arial" w:hAnsi="Arial" w:cs="Arial"/>
          <w:sz w:val="24"/>
        </w:rPr>
        <w:lastRenderedPageBreak/>
        <w:t>veri figli del Padre, in Lui, vero Figlio eterno del Padre. È Colei che è stata assunta in cielo in corpo e anima e ora, vestita di sole, con la luna sotto i suoi piedi e con una corona di dodici stelle, siede Regina degli Angeli e dei Santi accanto al Figlio suo, il Signore del cielo e della terra, il Giudice dei vivi e dei morti. La Vergine Maria è nostra vera Madre. Lei  sempre ci deve insegnare come divenire veri figli del Padre in Cristo, con Cristo, per Cristo e sempre ci deve aiutare a conoscere il vero Cristo, suo Figlio, tra i mille falsi cristi e anticristi che ogni giorno ci aggrediscono per rapinarci il nostro prezioso tesoro della purissima verità della fede che è vera fede solo se è vera fede in Cristo, vera fede con Cristo, vera fede per Cristo. La Vergine Maria per noi è oltre tutto quanto umanamente si possa pensare e immaginare. Volendo Satana distruggere la verità di Cristo Gesù, anche la purissima Vergine Maria è costretto a distruggere. I negatori della verità di Cristo sono i più accaniti negatori della Verità della Vergine. Non si vuole Cristo, Figlio di Dio incarnato. Non si vuole la Vergine Maria, Madre del Dio che nel suo seno si è fatto carne. Oggi c’è tutta una battaglia con un solo intento: fare della Madre di Dio una donna come tutte le altre donne, con i vizi delle altre donne e con i peccati delle altre donne. Non c’è dissacrazione più grande di questa. Ogni volta che si nega una verità della Vergine Maria, Satana fa festa nel suo inferno di tenebre.</w:t>
      </w:r>
    </w:p>
    <w:p w14:paraId="5D7D2C94" w14:textId="77777777" w:rsidR="00284585" w:rsidRPr="00284585" w:rsidRDefault="00284585" w:rsidP="00284585">
      <w:pPr>
        <w:spacing w:after="120" w:line="240" w:lineRule="auto"/>
        <w:jc w:val="both"/>
        <w:rPr>
          <w:rFonts w:ascii="Arial" w:hAnsi="Arial" w:cs="Arial"/>
          <w:sz w:val="24"/>
        </w:rPr>
      </w:pPr>
    </w:p>
    <w:p w14:paraId="2624216E"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t>CONTRO LA SANA ANTROPOLOGIA</w:t>
      </w:r>
      <w:r w:rsidRPr="00284585">
        <w:rPr>
          <w:rFonts w:ascii="Arial" w:hAnsi="Arial" w:cs="Arial"/>
          <w:sz w:val="24"/>
        </w:rPr>
        <w:t>: La Sana Antropologia comprende la verità dell’uomo  o del maschio, la verità della donna o della femmina, la verità della famiglia, la verità del lavoro, la verità del riposo, la verità della scienza, la verità del tempo, la verità dell’eternità, la verità della politica, la verità dell’economia, la verità della persona appena concepita, la verità della persona che viene alla luce e mentre cresce, la verità di ogni altra cosa che riguarda l’uomo sia per il tempo che per l’eternità. Satana oggi sta combattendo una furibonda battaglia per sottrare l’uomo a Dio, a Cristo Gesù, allo Spirito Santo. Come sta riuscendo a fare questo? Distruggendolo nella sua natura, Corpo, anima e spirito dovranno essere tenuti lontani da ogni relazione con Dio. La relazione con Dio o religione oggi è dichiarata relazione artificiale e non naturale, non di creazione, non di redenzione, non di salvezza. Oggi si vuole l’uomo creatore di se stesso e di se stesso anche rottamatore. Come da sé si crea così da sé si distrugge. Questa battaglia oggi Satana la sta combattendo avendo tutto il mondo dalla sua parte. Miliardi di uomini e di donne hanno sposato il suo pensiero e giorno e notte lavorano perché la vittoria sia schiacciante. Un tempo qualche uomo di Chiesa aveva il coraggio di affermare qualche verità di natura e di creazione sull’uomo. Ora anche gli uomini di Chiesa si sono arresi a Satana. Molti di essi hanno anche loro sposato il suo pensiero. È questo il fine di Satana: la morte dell’uomo secondo Dio, la nascita dell’uomo secondo il suo pensiero. Non vi è catastrofe più grande di questa per l’intera umanità. Muore l’uomo naturale. Nasce l’uomo artificiale. Nasce il maschio artificiale, nasce la femmina artificiale, nasce la famiglia artificiale, nasce la nuova vita artificiale. Nascono i nuovi diritti artificiali. Nasce la nuova morale artificiale. Nasce il nuovo dio artificiale. Distrutto Dio e l’uomo secondo purezza di natura, tutto deve essere artificiale.</w:t>
      </w:r>
    </w:p>
    <w:p w14:paraId="53232F82" w14:textId="77777777" w:rsidR="00284585" w:rsidRPr="00284585" w:rsidRDefault="00284585" w:rsidP="00284585">
      <w:pPr>
        <w:spacing w:after="120" w:line="240" w:lineRule="auto"/>
        <w:jc w:val="both"/>
        <w:rPr>
          <w:rFonts w:ascii="Arial" w:hAnsi="Arial" w:cs="Arial"/>
          <w:sz w:val="24"/>
        </w:rPr>
      </w:pPr>
    </w:p>
    <w:p w14:paraId="07E27110"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b/>
          <w:sz w:val="24"/>
        </w:rPr>
        <w:lastRenderedPageBreak/>
        <w:t xml:space="preserve">CONTRO LA VERITÀ MORALE: </w:t>
      </w:r>
      <w:r w:rsidRPr="00284585">
        <w:rPr>
          <w:rFonts w:ascii="Arial" w:hAnsi="Arial" w:cs="Arial"/>
          <w:sz w:val="24"/>
        </w:rPr>
        <w:t>La Morale altro non è che la verità del Padre, la verità del Figlio Incarnato, la verità dello Spirito Santo, la verità della Madre nostra, trasformata in nostra vita, con ogni obbedienza alla Divina Scrittura, alla Sacra Tradizione, al Sacro Magistero, alla Sacra Teologia, sempre sotto la costante guida dello Spirito Santo, il solo vero Interprete della Parola e il solo che deve condurci a tutta la verità: verità da conoscere e verità da vivere. Avendo Satana distrutto la verità, la morale, che è incarnazione della verità, è anch’essa morta. Ma anche: avendo distrutto Satana la verità di creazione e di redenzione della natura umana anche la moralità ha distrutto. Se l’uomo si fa da sé, non ha più un Dio al quale obbedire perché è il suo Creatore e Signore. Senza Dio neanche c’è obbedienza. L’uomo artificiale che Satana sta creando è solo un insieme di ingranaggi impazziti il cui governo è nelle mani di Satana con una sola destinazione: la perdizione nei vizi oggi, la perdizione nelle tenebre per l’eternità. Contro la volontà impazzita dell’uomo, Dio nulla può fare. Qualcosa la può fare il discepolo di Gesù, se nello Spirito Santo, si lascia fare dal Padre, in Cristo, sacrificio ed olocausto per il peccato.</w:t>
      </w:r>
    </w:p>
    <w:p w14:paraId="15181655"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Oggi immaginiamo una grande foresta con alberi di alto fusto, querce secolari, cedri maestosi, platani e ogni altro albero che si conosce in natura. Immaginiamo anche un sottobosco dalla fiorente vegetazione con ogni arbusto ed erba di ogni genere. Questa foresta è la divina verità. Qual è l’intento di Satana, ridurre in cenere tutta questa lussureggiante foresta, senza lasciare in essa neanche un figlio di erba verde. Deve essere in tutto secondo a quanto profetizza il profeta Gioele:</w:t>
      </w:r>
      <w:r w:rsidRPr="00284585">
        <w:rPr>
          <w:rFonts w:ascii="Arial" w:hAnsi="Arial" w:cs="Arial"/>
          <w:i/>
          <w:sz w:val="24"/>
        </w:rPr>
        <w:t xml:space="preserve"> “Quello che ha lasciato la cavalletta l’ha divorato la locusta; quello che ha lasciato la locusta l’ha divorato il bruco; quello che ha lasciato il bruco l’ha divorato il grillo”</w:t>
      </w:r>
      <w:r w:rsidRPr="00284585">
        <w:rPr>
          <w:rFonts w:ascii="Arial" w:hAnsi="Arial" w:cs="Arial"/>
          <w:sz w:val="24"/>
        </w:rPr>
        <w:t xml:space="preserve"> (Gl 1,4). La Madre nostra celeste impedisca con la sua potente intercessione che questo mai avvenga. </w:t>
      </w:r>
    </w:p>
    <w:p w14:paraId="581D721A"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rPr>
      </w:pPr>
      <w:bookmarkStart w:id="847" w:name="_Toc180486850"/>
      <w:r w:rsidRPr="00284585">
        <w:rPr>
          <w:rFonts w:ascii="Arial" w:eastAsia="Times New Roman" w:hAnsi="Arial"/>
          <w:b/>
          <w:sz w:val="40"/>
          <w:szCs w:val="20"/>
          <w:lang w:val="la-Latn"/>
        </w:rPr>
        <w:t>ANTICHI E NUOVI PECCATI</w:t>
      </w:r>
      <w:bookmarkEnd w:id="847"/>
    </w:p>
    <w:p w14:paraId="7CAF2443" w14:textId="77777777" w:rsidR="00284585" w:rsidRPr="00284585" w:rsidRDefault="00284585" w:rsidP="00284585">
      <w:pPr>
        <w:spacing w:after="120" w:line="240" w:lineRule="auto"/>
        <w:ind w:left="567" w:right="567"/>
        <w:jc w:val="both"/>
        <w:rPr>
          <w:rFonts w:ascii="Arial" w:hAnsi="Arial" w:cs="Arial"/>
          <w:sz w:val="24"/>
          <w:szCs w:val="24"/>
          <w:lang w:val="la-Latn"/>
        </w:rPr>
      </w:pPr>
    </w:p>
    <w:p w14:paraId="660F0FDB" w14:textId="77777777" w:rsidR="00284585" w:rsidRPr="00284585" w:rsidRDefault="00284585" w:rsidP="00284585">
      <w:pPr>
        <w:spacing w:after="120" w:line="240" w:lineRule="auto"/>
        <w:ind w:left="567" w:right="567"/>
        <w:jc w:val="both"/>
        <w:rPr>
          <w:rFonts w:ascii="Arial" w:hAnsi="Arial" w:cs="Arial"/>
          <w:b/>
          <w:bCs/>
          <w:sz w:val="24"/>
          <w:szCs w:val="24"/>
          <w:lang w:val="la-Latn"/>
        </w:rPr>
      </w:pPr>
      <w:r w:rsidRPr="00284585">
        <w:rPr>
          <w:rFonts w:ascii="Arial" w:hAnsi="Arial" w:cs="Arial"/>
          <w:b/>
          <w:bCs/>
          <w:sz w:val="24"/>
          <w:szCs w:val="24"/>
          <w:lang w:val="la-Latn"/>
        </w:rPr>
        <w:t>Plantaverat autem Dominus Deus paradisum voluptatis a principio in quo posuit hominem quem formaverat. Produxitque Dominus Deus de humo omne lignum pulchrum visu et ad vescendum suave lignum etiam vitae in medio paradisi lignumque scientiae boni et mali (Gen 2,8-9)</w:t>
      </w:r>
    </w:p>
    <w:p w14:paraId="6AE02597"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bCs/>
          <w:sz w:val="24"/>
          <w:szCs w:val="24"/>
        </w:rPr>
      </w:pPr>
      <w:r w:rsidRPr="00284585">
        <w:rPr>
          <w:rFonts w:ascii="Greek" w:hAnsi="Greek" w:cs="Greek"/>
          <w:b/>
          <w:bCs/>
          <w:sz w:val="24"/>
          <w:szCs w:val="24"/>
          <w:lang w:val="la-Latn" w:eastAsia="it-IT"/>
        </w:rPr>
        <w:t xml:space="preserve">Kaˆ ™fÚteusen kÚrioj Ð qeÕj par£deison ™n Edem kat¦ ¢natol¦j kaˆ œqeto ™ke‹ tÕn ¥nqrwpon, Ön œplasen. kaˆ ™xanšteilen Ð qeÕj œti ™k tÁj gÁj p©n xÚlon æra‹on e„j Órasin kaˆ kalÕn e„j brîsin kaˆ tÕ xÚlon tÁj zwÁj ™n mšsJ tù parade…sJ kaˆ tÕ xÚlon toà e„dšnai gnwstÕn kaloà kaˆ ponhroà. </w:t>
      </w:r>
      <w:r w:rsidRPr="00284585">
        <w:rPr>
          <w:rFonts w:ascii="Arial" w:hAnsi="Arial" w:cs="Arial"/>
          <w:b/>
          <w:bCs/>
          <w:sz w:val="24"/>
          <w:szCs w:val="24"/>
        </w:rPr>
        <w:t>(Gen 2,8-9).</w:t>
      </w:r>
    </w:p>
    <w:p w14:paraId="340EF450" w14:textId="77777777" w:rsidR="00284585" w:rsidRPr="00284585" w:rsidRDefault="00284585" w:rsidP="00284585">
      <w:pPr>
        <w:spacing w:after="120" w:line="240" w:lineRule="auto"/>
        <w:ind w:left="567" w:right="567"/>
        <w:jc w:val="both"/>
        <w:rPr>
          <w:rFonts w:ascii="Arial" w:hAnsi="Arial" w:cs="Arial"/>
          <w:b/>
          <w:bCs/>
          <w:sz w:val="24"/>
          <w:szCs w:val="24"/>
        </w:rPr>
      </w:pPr>
      <w:r w:rsidRPr="00284585">
        <w:rPr>
          <w:rFonts w:ascii="Arial" w:hAnsi="Arial" w:cs="Arial"/>
          <w:b/>
          <w:bCs/>
          <w:sz w:val="24"/>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(Gen 2,8-9). </w:t>
      </w:r>
    </w:p>
    <w:p w14:paraId="3CBF6E9D" w14:textId="77777777" w:rsidR="00284585" w:rsidRPr="00284585" w:rsidRDefault="00284585" w:rsidP="00284585">
      <w:pPr>
        <w:spacing w:after="120" w:line="240" w:lineRule="auto"/>
        <w:ind w:left="567" w:right="567"/>
        <w:jc w:val="both"/>
        <w:rPr>
          <w:rFonts w:ascii="Arial" w:hAnsi="Arial" w:cs="Arial"/>
          <w:b/>
          <w:bCs/>
          <w:sz w:val="24"/>
          <w:szCs w:val="24"/>
          <w:lang w:val="la-Latn"/>
        </w:rPr>
      </w:pPr>
      <w:r w:rsidRPr="00284585">
        <w:rPr>
          <w:rFonts w:ascii="Arial" w:hAnsi="Arial" w:cs="Arial"/>
          <w:b/>
          <w:bCs/>
          <w:sz w:val="24"/>
          <w:szCs w:val="24"/>
          <w:lang w:val="la-Latn"/>
        </w:rPr>
        <w:t>Tulit ergo Dominus Deus hominem et posuit eum in paradiso voluptatis ut operaretur et custodiret illum</w:t>
      </w:r>
      <w:r w:rsidRPr="00284585">
        <w:rPr>
          <w:rFonts w:ascii="Arial" w:hAnsi="Arial" w:cs="Arial"/>
          <w:b/>
          <w:bCs/>
          <w:sz w:val="24"/>
          <w:szCs w:val="24"/>
          <w:lang w:val="fr-FR"/>
        </w:rPr>
        <w:t>.</w:t>
      </w:r>
      <w:r w:rsidRPr="00284585">
        <w:rPr>
          <w:rFonts w:ascii="Arial" w:hAnsi="Arial" w:cs="Arial"/>
          <w:b/>
          <w:bCs/>
          <w:sz w:val="24"/>
          <w:szCs w:val="24"/>
          <w:lang w:val="la-Latn"/>
        </w:rPr>
        <w:t xml:space="preserve"> Praecepitque ei </w:t>
      </w:r>
      <w:r w:rsidRPr="00284585">
        <w:rPr>
          <w:rFonts w:ascii="Arial" w:hAnsi="Arial" w:cs="Arial"/>
          <w:b/>
          <w:bCs/>
          <w:sz w:val="24"/>
          <w:szCs w:val="24"/>
          <w:lang w:val="la-Latn"/>
        </w:rPr>
        <w:lastRenderedPageBreak/>
        <w:t xml:space="preserve">dicens: ex omni ligno paradisi comede; de ligno autem scientiae boni et mali ne comedas in quocumque enim die comederis ex eo morte morieris </w:t>
      </w:r>
      <w:bookmarkStart w:id="848" w:name="_Hlk133210777"/>
      <w:r w:rsidRPr="00284585">
        <w:rPr>
          <w:rFonts w:ascii="Arial" w:hAnsi="Arial" w:cs="Arial"/>
          <w:b/>
          <w:bCs/>
          <w:sz w:val="24"/>
          <w:szCs w:val="24"/>
          <w:lang w:val="la-Latn"/>
        </w:rPr>
        <w:t xml:space="preserve">(Gen 2,15-17). </w:t>
      </w:r>
    </w:p>
    <w:bookmarkEnd w:id="848"/>
    <w:p w14:paraId="170356CD"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bCs/>
          <w:sz w:val="24"/>
          <w:szCs w:val="24"/>
        </w:rPr>
      </w:pPr>
      <w:r w:rsidRPr="00284585">
        <w:rPr>
          <w:rFonts w:ascii="Greek" w:hAnsi="Greek" w:cs="Greek"/>
          <w:b/>
          <w:bCs/>
          <w:sz w:val="24"/>
          <w:szCs w:val="24"/>
          <w:lang w:val="la-Latn" w:eastAsia="it-IT"/>
        </w:rPr>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¢p' aÙtoà: Î d' ¨n ¹mšrv f£ghte ¢p' aÙtoà, qan£tJ ¢poqane‹sqe. </w:t>
      </w:r>
      <w:r w:rsidRPr="00284585">
        <w:rPr>
          <w:rFonts w:ascii="Arial" w:hAnsi="Arial" w:cs="Arial"/>
          <w:b/>
          <w:bCs/>
          <w:sz w:val="24"/>
          <w:szCs w:val="24"/>
          <w:lang w:val="la-Latn"/>
        </w:rPr>
        <w:t>(Gen 2,15-17)</w:t>
      </w:r>
      <w:r w:rsidRPr="00284585">
        <w:rPr>
          <w:rFonts w:ascii="Arial" w:hAnsi="Arial" w:cs="Arial"/>
          <w:b/>
          <w:bCs/>
          <w:sz w:val="24"/>
          <w:szCs w:val="24"/>
        </w:rPr>
        <w:t xml:space="preserve">.   </w:t>
      </w:r>
    </w:p>
    <w:p w14:paraId="7625C12C"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bCs/>
          <w:sz w:val="24"/>
          <w:szCs w:val="24"/>
        </w:rPr>
      </w:pPr>
      <w:r w:rsidRPr="00284585">
        <w:rPr>
          <w:rFonts w:ascii="Arial" w:hAnsi="Arial" w:cs="Arial"/>
          <w:b/>
          <w:bCs/>
          <w:sz w:val="24"/>
          <w:szCs w:val="24"/>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3,15-17).</w:t>
      </w:r>
    </w:p>
    <w:p w14:paraId="2170B8DC"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bCs/>
          <w:sz w:val="24"/>
          <w:szCs w:val="24"/>
          <w:lang w:val="la-Latn"/>
        </w:rPr>
      </w:pPr>
      <w:r w:rsidRPr="00284585">
        <w:rPr>
          <w:rFonts w:ascii="Arial" w:hAnsi="Arial" w:cs="Arial"/>
          <w:b/>
          <w:bCs/>
          <w:sz w:val="24"/>
          <w:szCs w:val="24"/>
          <w:lang w:val="la-Latn"/>
        </w:rPr>
        <w:t>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Adflixit te penuria et dedit tibi cibum manna quem ignorabas tu et patres tui ut ostenderet tibi quod non in solo pane vivat homo sed in omni verbo quod egreditur ex ore Domini (Dt 8,1-3).</w:t>
      </w:r>
    </w:p>
    <w:p w14:paraId="7C709DC5"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bCs/>
          <w:sz w:val="24"/>
          <w:szCs w:val="24"/>
          <w:lang w:val="la-Latn"/>
        </w:rPr>
      </w:pPr>
      <w:r w:rsidRPr="00284585">
        <w:rPr>
          <w:rFonts w:ascii="Greek" w:hAnsi="Greek" w:cs="Greek"/>
          <w:b/>
          <w:bCs/>
          <w:sz w:val="24"/>
          <w:szCs w:val="24"/>
          <w:lang w:val="la-Latn" w:eastAsia="it-IT"/>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se kaˆ ™yèmisšn se tÕ manna, Ö oÙk e‡dhsan oƒ patšrej sou, †na ¢nagge…lV soi Óti oÙk ™p' ¥rtJ mÒnJ z»setai Ð ¥nqrwpoj, ¢ll' ™pˆ pantˆ </w:t>
      </w:r>
      <w:r w:rsidRPr="00284585">
        <w:rPr>
          <w:rFonts w:ascii="Cambria" w:hAnsi="Cambria" w:cs="Cambria"/>
          <w:b/>
          <w:bCs/>
          <w:sz w:val="24"/>
          <w:szCs w:val="24"/>
          <w:lang w:val="la-Latn" w:eastAsia="it-IT"/>
        </w:rPr>
        <w:t>·</w:t>
      </w:r>
      <w:r w:rsidRPr="00284585">
        <w:rPr>
          <w:rFonts w:ascii="Greek" w:hAnsi="Greek" w:cs="Greek"/>
          <w:b/>
          <w:bCs/>
          <w:sz w:val="24"/>
          <w:szCs w:val="24"/>
          <w:lang w:val="la-Latn" w:eastAsia="it-IT"/>
        </w:rPr>
        <w:t xml:space="preserve">»mati tù ™kporeuomšnJ di¦ stÒmatoj qeoà z»setai Ð ¥nqrwpoj. </w:t>
      </w:r>
      <w:r w:rsidRPr="00284585">
        <w:rPr>
          <w:rFonts w:ascii="Arial" w:hAnsi="Arial" w:cs="Arial"/>
          <w:b/>
          <w:bCs/>
          <w:sz w:val="24"/>
          <w:szCs w:val="24"/>
          <w:lang w:val="la-Latn"/>
        </w:rPr>
        <w:t xml:space="preserve">(Dt 8,1-3). </w:t>
      </w:r>
    </w:p>
    <w:p w14:paraId="07618435"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bCs/>
          <w:sz w:val="24"/>
          <w:szCs w:val="24"/>
        </w:rPr>
      </w:pPr>
      <w:r w:rsidRPr="00284585">
        <w:rPr>
          <w:rFonts w:ascii="Arial" w:hAnsi="Arial" w:cs="Arial"/>
          <w:b/>
          <w:bCs/>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(Dt 8,1-3). </w:t>
      </w:r>
    </w:p>
    <w:p w14:paraId="43199FA0" w14:textId="77777777" w:rsidR="00284585" w:rsidRPr="00284585" w:rsidRDefault="00284585" w:rsidP="00284585">
      <w:pPr>
        <w:autoSpaceDE w:val="0"/>
        <w:autoSpaceDN w:val="0"/>
        <w:adjustRightInd w:val="0"/>
        <w:spacing w:after="120" w:line="240" w:lineRule="auto"/>
        <w:ind w:left="567" w:right="567"/>
        <w:jc w:val="both"/>
        <w:rPr>
          <w:rFonts w:ascii="Arial" w:hAnsi="Arial" w:cs="Arial"/>
          <w:b/>
          <w:bCs/>
          <w:sz w:val="24"/>
          <w:szCs w:val="24"/>
        </w:rPr>
      </w:pPr>
    </w:p>
    <w:p w14:paraId="490D83B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49" w:name="_Toc180486851"/>
      <w:r w:rsidRPr="00284585">
        <w:rPr>
          <w:rFonts w:ascii="Arial" w:hAnsi="Arial"/>
          <w:b/>
          <w:bCs/>
          <w:color w:val="000000"/>
          <w:sz w:val="28"/>
          <w:lang w:val="la-Latn"/>
        </w:rPr>
        <w:lastRenderedPageBreak/>
        <w:t>RIAPPROPRIATI, CRISTIANO, DELLA TUA VERITÀ</w:t>
      </w:r>
      <w:bookmarkEnd w:id="849"/>
      <w:r w:rsidRPr="00284585">
        <w:rPr>
          <w:rFonts w:ascii="Arial" w:hAnsi="Arial"/>
          <w:b/>
          <w:bCs/>
          <w:color w:val="000000"/>
          <w:sz w:val="28"/>
          <w:lang w:val="la-Latn"/>
        </w:rPr>
        <w:t xml:space="preserve"> </w:t>
      </w:r>
    </w:p>
    <w:p w14:paraId="268294A4" w14:textId="77777777" w:rsidR="00284585" w:rsidRPr="00284585" w:rsidRDefault="00284585" w:rsidP="00284585">
      <w:pPr>
        <w:autoSpaceDE w:val="0"/>
        <w:autoSpaceDN w:val="0"/>
        <w:adjustRightInd w:val="0"/>
        <w:spacing w:after="120" w:line="240" w:lineRule="auto"/>
        <w:jc w:val="both"/>
        <w:rPr>
          <w:rFonts w:ascii="Arial" w:hAnsi="Arial" w:cs="Arial"/>
          <w:sz w:val="24"/>
          <w:szCs w:val="24"/>
        </w:rPr>
      </w:pPr>
      <w:r w:rsidRPr="00284585">
        <w:rPr>
          <w:rFonts w:ascii="Arial" w:hAnsi="Arial" w:cs="Arial"/>
          <w:sz w:val="24"/>
          <w:szCs w:val="24"/>
        </w:rPr>
        <w:t>Quanto verrà scritto in queste pagine riguarderà prevalentemente il mondo sia cattolico e sia cristiano. Gli altri molteplici mondo religiosi vengono lasciati fuori, dal momento che vivono nella non conoscenza della purissima verità del Dio vivo e vero e della sua opera di creazione e di redenzione. È questo mondo religioso, cristiano e cattolica, che è stato costituito da Cristo Signore, il Redentore e il Salvatore dell’uomo, di ogni uomo, sale della terra e luce del mondo.  È questo mondo che è stato mandato da Gesù per fare discepoli tutti i popoli, battezzandoli nel nome del Padre e del Figlio e dello Spirito Santo. È questo mondo che è stato costituito da Cristo Gesù vero creatore della nuova umanità, dell’umanità redenta nel suo sangue e sempre vivificata dal suo Santo Spirito. È questo mondo che ultimamente si sta trasformano in sale insipido e in luce spenta. Ecco cosa Gesù aveva fatto dei suoi discepoli:</w:t>
      </w:r>
    </w:p>
    <w:p w14:paraId="7A8D21E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135AA251" w14:textId="77777777" w:rsidR="00284585" w:rsidRPr="00284585" w:rsidRDefault="00284585" w:rsidP="00284585">
      <w:pPr>
        <w:autoSpaceDE w:val="0"/>
        <w:autoSpaceDN w:val="0"/>
        <w:adjustRightInd w:val="0"/>
        <w:spacing w:after="120" w:line="240" w:lineRule="auto"/>
        <w:jc w:val="both"/>
        <w:rPr>
          <w:rFonts w:ascii="Arial" w:hAnsi="Arial" w:cs="Arial"/>
          <w:sz w:val="24"/>
          <w:szCs w:val="24"/>
        </w:rPr>
      </w:pPr>
      <w:r w:rsidRPr="00284585">
        <w:rPr>
          <w:rFonts w:ascii="Arial" w:hAnsi="Arial" w:cs="Arial"/>
          <w:sz w:val="24"/>
          <w:szCs w:val="24"/>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r w:rsidRPr="00284585">
        <w:rPr>
          <w:rFonts w:ascii="Arial" w:hAnsi="Arial" w:cs="Arial"/>
          <w:i/>
          <w:iCs/>
          <w:sz w:val="24"/>
          <w:szCs w:val="24"/>
        </w:rPr>
        <w:t>“Riprenditi, cristiano, la tua dignità. Riappropriati, cristiano, di ciò che il tuo Signore ha fatto di te. Non dare al principe del male la tua dignità”</w:t>
      </w:r>
      <w:r w:rsidRPr="00284585">
        <w:rPr>
          <w:rFonts w:ascii="Arial" w:hAnsi="Arial" w:cs="Arial"/>
          <w:sz w:val="24"/>
          <w:szCs w:val="24"/>
        </w:rPr>
        <w:t>. Ecco allora quali sono i peccati vecchi e nuovi di questo mondo sia cristiano che cattolico.</w:t>
      </w:r>
    </w:p>
    <w:p w14:paraId="1711B999" w14:textId="77777777" w:rsidR="00284585" w:rsidRPr="00284585" w:rsidRDefault="00284585" w:rsidP="00284585">
      <w:pPr>
        <w:autoSpaceDE w:val="0"/>
        <w:autoSpaceDN w:val="0"/>
        <w:adjustRightInd w:val="0"/>
        <w:spacing w:after="120" w:line="240" w:lineRule="auto"/>
        <w:jc w:val="both"/>
        <w:rPr>
          <w:rFonts w:ascii="Arial" w:hAnsi="Arial" w:cs="Arial"/>
          <w:sz w:val="24"/>
          <w:szCs w:val="24"/>
        </w:rPr>
      </w:pPr>
    </w:p>
    <w:p w14:paraId="1E09D09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50" w:name="_Toc180486852"/>
      <w:r w:rsidRPr="00284585">
        <w:rPr>
          <w:rFonts w:ascii="Arial" w:hAnsi="Arial"/>
          <w:b/>
          <w:bCs/>
          <w:color w:val="000000"/>
          <w:sz w:val="28"/>
          <w:lang w:val="la-Latn"/>
        </w:rPr>
        <w:t>VA’ E D’ORA IN POI NON PECCARE PIÙ</w:t>
      </w:r>
      <w:bookmarkEnd w:id="850"/>
    </w:p>
    <w:p w14:paraId="7993F88F" w14:textId="77777777" w:rsidR="00284585" w:rsidRPr="00284585" w:rsidRDefault="00284585" w:rsidP="00284585">
      <w:pPr>
        <w:spacing w:after="120" w:line="240" w:lineRule="auto"/>
        <w:jc w:val="both"/>
        <w:rPr>
          <w:rFonts w:ascii="Arial" w:hAnsi="Arial" w:cs="Arial"/>
          <w:sz w:val="24"/>
          <w:szCs w:val="24"/>
        </w:rPr>
      </w:pPr>
      <w:bookmarkStart w:id="851" w:name="_Hlk133241705"/>
      <w:r w:rsidRPr="00284585">
        <w:rPr>
          <w:rFonts w:ascii="Arial" w:hAnsi="Arial" w:cs="Arial"/>
          <w:sz w:val="24"/>
          <w:szCs w:val="24"/>
        </w:rPr>
        <w:t>Chiede Gesù alla donna colta in flagrante adulterio:</w:t>
      </w:r>
    </w:p>
    <w:p w14:paraId="3CB37FA2"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“Donna, dove sono? Nessuno ti ha condannata?”. </w:t>
      </w:r>
    </w:p>
    <w:p w14:paraId="4D34431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la risposta della Donna: </w:t>
      </w:r>
    </w:p>
    <w:p w14:paraId="68FEB00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“Nessuno, Signore”. </w:t>
      </w:r>
    </w:p>
    <w:p w14:paraId="0DB310B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 questa risposta Gesù li dice: </w:t>
      </w:r>
    </w:p>
    <w:p w14:paraId="2995547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“Neanch’io ti condanno; va’ e d’ora in poi non peccare più” (Gv 8,10-11). </w:t>
      </w:r>
    </w:p>
    <w:p w14:paraId="60D50E4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 xml:space="preserve">Perché Gesù dice alla donna: </w:t>
      </w:r>
      <w:r w:rsidRPr="00284585">
        <w:rPr>
          <w:rFonts w:ascii="Arial" w:hAnsi="Arial" w:cs="Arial"/>
          <w:i/>
          <w:iCs/>
          <w:sz w:val="24"/>
          <w:szCs w:val="24"/>
        </w:rPr>
        <w:t>“Neanch’io ti condanno?”.</w:t>
      </w:r>
      <w:r w:rsidRPr="00284585">
        <w:rPr>
          <w:rFonts w:ascii="Arial" w:hAnsi="Arial" w:cs="Arial"/>
          <w:sz w:val="24"/>
          <w:szCs w:val="24"/>
        </w:rPr>
        <w:t xml:space="preserve"> La risposta a questa domanda ce la dona Gesù stesso. Ecco le sue Parole: </w:t>
      </w:r>
    </w:p>
    <w:p w14:paraId="6890849D"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B3C734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284585">
        <w:rPr>
          <w:rFonts w:ascii="Arial" w:hAnsi="Arial" w:cs="Arial"/>
          <w:i/>
          <w:iCs/>
          <w:sz w:val="24"/>
          <w:szCs w:val="24"/>
        </w:rPr>
        <w:t>“Va’ e d’ora in poi non peccare più”.</w:t>
      </w:r>
      <w:r w:rsidRPr="00284585">
        <w:rPr>
          <w:rFonts w:ascii="Arial" w:hAnsi="Arial" w:cs="Arial"/>
          <w:sz w:val="24"/>
          <w:szCs w:val="24"/>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291FF28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 </w:t>
      </w:r>
    </w:p>
    <w:p w14:paraId="49A8805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w:t>
      </w:r>
    </w:p>
    <w:p w14:paraId="6051164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Grande è il peccato del disprezzo. Disprezzare il sangue di Cristo che ci ha purificato è disprezzare il martirio di Cristo Gesù, è disprezzare il Crocifisso.</w:t>
      </w:r>
    </w:p>
    <w:p w14:paraId="21D1496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Gesù dice alla donna:</w:t>
      </w:r>
      <w:r w:rsidRPr="00284585">
        <w:rPr>
          <w:rFonts w:ascii="Arial" w:hAnsi="Arial" w:cs="Arial"/>
          <w:i/>
          <w:iCs/>
          <w:sz w:val="24"/>
          <w:szCs w:val="24"/>
        </w:rPr>
        <w:t xml:space="preserve"> “Va’ e d’ora in poi non peccare più”.</w:t>
      </w:r>
      <w:r w:rsidRPr="00284585">
        <w:rPr>
          <w:rFonts w:ascii="Arial" w:hAnsi="Arial" w:cs="Arial"/>
          <w:sz w:val="24"/>
          <w:szCs w:val="24"/>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74F9246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14F610D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p>
    <w:p w14:paraId="3EF082A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 “Convertitevi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2BD07717"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cs="Arial"/>
          <w:sz w:val="24"/>
          <w:szCs w:val="24"/>
        </w:rPr>
        <w:t>Se il Padre volesse oggi parlare agli uomini, cosa direbbe? Direbbe sola una cosa:</w:t>
      </w:r>
      <w:r w:rsidRPr="00284585">
        <w:rPr>
          <w:rFonts w:ascii="Arial" w:hAnsi="Arial" w:cs="Arial"/>
          <w:i/>
          <w:iCs/>
          <w:sz w:val="24"/>
          <w:szCs w:val="24"/>
        </w:rPr>
        <w:t xml:space="preserve"> “Oggi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w:t>
      </w:r>
      <w:r w:rsidRPr="00284585">
        <w:rPr>
          <w:rFonts w:ascii="Arial" w:hAnsi="Arial" w:cs="Arial"/>
          <w:sz w:val="24"/>
          <w:szCs w:val="24"/>
        </w:rPr>
        <w:t xml:space="preserve">  Il Signore Dio direbbe:</w:t>
      </w:r>
      <w:r w:rsidRPr="00284585">
        <w:rPr>
          <w:rFonts w:ascii="Arial" w:hAnsi="Arial" w:cs="Arial"/>
          <w:i/>
          <w:iCs/>
          <w:sz w:val="24"/>
          <w:szCs w:val="24"/>
        </w:rPr>
        <w:t xml:space="preserve"> “Sono solo io il tuo Creatore, il tuo Signore, il tuo unico e solo Dio. Ti ho fatto perché tu possa vivere solo nella mia Parola. È la tua natura. Così come la natura di tutti gli esseri viventi che sono nel mare è quella di rimanere sempre nell’acqua.</w:t>
      </w:r>
      <w:r w:rsidRPr="00284585">
        <w:rPr>
          <w:rFonts w:ascii="Arial" w:hAnsi="Arial" w:cs="Arial"/>
          <w:sz w:val="24"/>
          <w:szCs w:val="24"/>
        </w:rPr>
        <w:t xml:space="preserve"> </w:t>
      </w:r>
      <w:r w:rsidRPr="00284585">
        <w:rPr>
          <w:rFonts w:ascii="Arial" w:hAnsi="Arial" w:cs="Arial"/>
          <w:i/>
          <w:iCs/>
          <w:sz w:val="24"/>
          <w:szCs w:val="24"/>
        </w:rPr>
        <w:t>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777578F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r w:rsidRPr="00284585">
        <w:rPr>
          <w:rFonts w:ascii="Arial" w:hAnsi="Arial" w:cs="Arial"/>
          <w:i/>
          <w:iCs/>
          <w:sz w:val="24"/>
          <w:szCs w:val="24"/>
        </w:rPr>
        <w:t>“Se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w:t>
      </w:r>
      <w:r w:rsidRPr="00284585">
        <w:rPr>
          <w:rFonts w:ascii="Arial" w:hAnsi="Arial" w:cs="Arial"/>
          <w:sz w:val="24"/>
          <w:szCs w:val="24"/>
        </w:rPr>
        <w:t xml:space="preserve"> 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r w:rsidRPr="00284585">
        <w:rPr>
          <w:rFonts w:ascii="Arial" w:hAnsi="Arial" w:cs="Arial"/>
          <w:i/>
          <w:iCs/>
          <w:sz w:val="24"/>
          <w:szCs w:val="24"/>
        </w:rPr>
        <w:t>“Questo tu chiedi, Signore? Questo, Signore, io voglio. Obbedisco, Signore, al tuo volere come fosse mia volontà”</w:t>
      </w:r>
      <w:r w:rsidRPr="00284585">
        <w:rPr>
          <w:rFonts w:ascii="Arial" w:hAnsi="Arial" w:cs="Arial"/>
          <w:sz w:val="24"/>
          <w:szCs w:val="24"/>
        </w:rPr>
        <w:t xml:space="preserve">. </w:t>
      </w:r>
    </w:p>
    <w:p w14:paraId="70AE336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Ecco cosa insegna lo Spirito Santo nel Libro del Siracide:</w:t>
      </w:r>
    </w:p>
    <w:p w14:paraId="65F705E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50AA692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Parola che Gesù dice alla donna – </w:t>
      </w:r>
      <w:r w:rsidRPr="00284585">
        <w:rPr>
          <w:rFonts w:ascii="Arial" w:hAnsi="Arial" w:cs="Arial"/>
          <w:i/>
          <w:iCs/>
          <w:sz w:val="24"/>
          <w:szCs w:val="24"/>
        </w:rPr>
        <w:t>Neanch’io ti condanno. Va’ e d’ora in poi non peccare più</w:t>
      </w:r>
      <w:r w:rsidRPr="00284585">
        <w:rPr>
          <w:rFonts w:ascii="Arial" w:hAnsi="Arial" w:cs="Arial"/>
          <w:sz w:val="24"/>
          <w:szCs w:val="24"/>
        </w:rPr>
        <w:t xml:space="preserve"> – è parola detta ad ogni uomo. Ogni uomo è chiamato a lasciarsi perdonare da Dio e, una volta perdonato, non dovrà più peccare in eterno. Se </w:t>
      </w:r>
      <w:r w:rsidRPr="00284585">
        <w:rPr>
          <w:rFonts w:ascii="Arial" w:hAnsi="Arial" w:cs="Arial"/>
          <w:sz w:val="24"/>
          <w:szCs w:val="24"/>
        </w:rPr>
        <w:lastRenderedPageBreak/>
        <w:t xml:space="preserve">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348FD448" w14:textId="77777777" w:rsidR="00284585" w:rsidRPr="00284585" w:rsidRDefault="00284585" w:rsidP="00284585">
      <w:pPr>
        <w:spacing w:after="120" w:line="240" w:lineRule="auto"/>
        <w:jc w:val="both"/>
        <w:rPr>
          <w:rFonts w:ascii="Arial" w:hAnsi="Arial" w:cs="Arial"/>
          <w:sz w:val="24"/>
          <w:szCs w:val="24"/>
        </w:rPr>
      </w:pPr>
    </w:p>
    <w:p w14:paraId="0CCF97F7"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52" w:name="_Toc180486853"/>
      <w:r w:rsidRPr="00284585">
        <w:rPr>
          <w:rFonts w:ascii="Arial" w:hAnsi="Arial"/>
          <w:b/>
          <w:bCs/>
          <w:color w:val="000000"/>
          <w:sz w:val="28"/>
          <w:lang w:val="la-Latn"/>
        </w:rPr>
        <w:t>IL PECCATO CONTRO IL PADRE CELESTE</w:t>
      </w:r>
      <w:bookmarkEnd w:id="852"/>
    </w:p>
    <w:p w14:paraId="13058EFD" w14:textId="77777777" w:rsidR="00284585" w:rsidRPr="00284585" w:rsidRDefault="00284585" w:rsidP="00284585">
      <w:pPr>
        <w:tabs>
          <w:tab w:val="left" w:pos="1418"/>
          <w:tab w:val="left" w:pos="2268"/>
        </w:tabs>
        <w:spacing w:after="120" w:line="240" w:lineRule="auto"/>
        <w:jc w:val="both"/>
        <w:rPr>
          <w:rFonts w:ascii="Arial" w:hAnsi="Arial" w:cs="Arial"/>
          <w:color w:val="000000"/>
          <w:sz w:val="24"/>
        </w:rPr>
      </w:pPr>
      <w:bookmarkStart w:id="853" w:name="_Hlk133248650"/>
      <w:bookmarkEnd w:id="851"/>
      <w:r w:rsidRPr="00284585">
        <w:rPr>
          <w:rFonts w:ascii="Arial" w:hAnsi="Arial" w:cs="Arial"/>
          <w:sz w:val="24"/>
          <w:szCs w:val="24"/>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  Contro questo peccato che era di disattesa del Primo Comandamento: “</w:t>
      </w:r>
      <w:r w:rsidRPr="00284585">
        <w:rPr>
          <w:rFonts w:ascii="Arial" w:hAnsi="Arial" w:cs="Arial"/>
          <w:i/>
          <w:iCs/>
          <w:color w:val="000000"/>
          <w:sz w:val="24"/>
        </w:rPr>
        <w:t>Io sono il Signore, tuo Dio, che ti ho fatto uscire dalla terra d’Egitto, dalla condizione servile:</w:t>
      </w:r>
      <w:r w:rsidRPr="00284585">
        <w:rPr>
          <w:rFonts w:ascii="Arial" w:hAnsi="Arial" w:cs="Arial"/>
          <w:color w:val="000000"/>
          <w:sz w:val="24"/>
        </w:rPr>
        <w:t xml:space="preserve"> </w:t>
      </w:r>
      <w:r w:rsidRPr="00284585">
        <w:rPr>
          <w:rFonts w:ascii="Arial" w:hAnsi="Arial" w:cs="Arial"/>
          <w:i/>
          <w:iCs/>
          <w:color w:val="000000"/>
          <w:sz w:val="24"/>
        </w:rPr>
        <w:t>Non avrai altri dèi di fronte a me</w:t>
      </w:r>
      <w:r w:rsidRPr="00284585">
        <w:rPr>
          <w:rFonts w:ascii="Arial" w:hAnsi="Arial" w:cs="Arial"/>
          <w:color w:val="000000"/>
          <w:sz w:val="24"/>
        </w:rPr>
        <w:t xml:space="preserve"> (Es 20,2-3), 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574B327C" w14:textId="77777777" w:rsidR="00284585" w:rsidRPr="00284585" w:rsidRDefault="00284585" w:rsidP="00284585">
      <w:pPr>
        <w:tabs>
          <w:tab w:val="left" w:pos="1418"/>
          <w:tab w:val="left" w:pos="2268"/>
        </w:tabs>
        <w:spacing w:after="120" w:line="240" w:lineRule="auto"/>
        <w:jc w:val="both"/>
        <w:rPr>
          <w:rFonts w:ascii="Arial" w:hAnsi="Arial" w:cs="Arial"/>
          <w:color w:val="000000"/>
          <w:sz w:val="24"/>
        </w:rPr>
      </w:pPr>
      <w:r w:rsidRPr="00284585">
        <w:rPr>
          <w:rFonts w:ascii="Arial" w:hAnsi="Arial" w:cs="Arial"/>
          <w:color w:val="000000"/>
          <w:sz w:val="24"/>
        </w:rPr>
        <w:t>Ecco cosa è successo nel deserto:</w:t>
      </w:r>
    </w:p>
    <w:p w14:paraId="7ADCB02F"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F6005EA"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Allora il Signore disse a Mosè: «Va’, scendi, perché il tuo popolo, che hai fatto uscire dalla terra d’Egitto, si è pervertito. Non hanno tardato </w:t>
      </w:r>
      <w:r w:rsidRPr="00284585">
        <w:rPr>
          <w:rFonts w:ascii="Arial" w:hAnsi="Arial" w:cs="Arial"/>
          <w:i/>
          <w:iCs/>
          <w:color w:val="000000"/>
          <w:sz w:val="24"/>
        </w:rPr>
        <w:lastRenderedPageBreak/>
        <w:t>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1CFD22D"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CBEDF0A"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w:t>
      </w:r>
      <w:r w:rsidRPr="00284585">
        <w:rPr>
          <w:rFonts w:ascii="Arial" w:hAnsi="Arial" w:cs="Arial"/>
          <w:i/>
          <w:iCs/>
          <w:color w:val="000000"/>
          <w:sz w:val="24"/>
        </w:rPr>
        <w:lastRenderedPageBreak/>
        <w:t xml:space="preserve">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017F628C" w14:textId="77777777" w:rsidR="00284585" w:rsidRPr="00284585" w:rsidRDefault="00284585" w:rsidP="00284585">
      <w:pPr>
        <w:tabs>
          <w:tab w:val="left" w:pos="1418"/>
          <w:tab w:val="left" w:pos="2268"/>
        </w:tabs>
        <w:spacing w:after="120" w:line="240" w:lineRule="auto"/>
        <w:jc w:val="both"/>
        <w:rPr>
          <w:rFonts w:ascii="Arial" w:hAnsi="Arial" w:cs="Arial"/>
          <w:color w:val="000000"/>
          <w:sz w:val="24"/>
        </w:rPr>
      </w:pPr>
      <w:r w:rsidRPr="00284585">
        <w:rPr>
          <w:rFonts w:ascii="Arial" w:hAnsi="Arial" w:cs="Arial"/>
          <w:color w:val="000000"/>
          <w:sz w:val="24"/>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Un vero profeta potrà mai benedire il peccato nel nome del Signore e cioè nel nome del Padre e del Figlio e dello Spirito Santo? 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Un vero profeta potrà mai svuotare la Parola del Signore, quella contenuta nella Divina Rivelazione, di ogni sua verità teologica che è posta a fondamento della verità morale, e al suo posto porre la sua volontà, il suo pensiero come verità e volontà di Dio? Un vero profeta potrà mai dire che ogni tendenza sessuale va rispettata perché viene da Dio e per ogni tendenza sessuale si deve anche intendere la pedofilia e ogni altro disordine sessuale? Un vero profeta potrà mai giustifica l’omicidio, che l’aborto, dichiarando valida la legge che lo dichiara un diritto della donna? 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w:t>
      </w:r>
      <w:r w:rsidRPr="00284585">
        <w:rPr>
          <w:rFonts w:ascii="Arial" w:hAnsi="Arial" w:cs="Arial"/>
          <w:color w:val="000000"/>
          <w:sz w:val="24"/>
        </w:rPr>
        <w:lastRenderedPageBreak/>
        <w:t>rivelazione, il suo vero vangelo, il suo vero Dio, la sua vera religione. 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0EF43528"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49A7FE06"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4CC8FDE3"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w:t>
      </w:r>
      <w:r w:rsidRPr="00284585">
        <w:rPr>
          <w:rFonts w:ascii="Arial" w:hAnsi="Arial" w:cs="Arial"/>
          <w:i/>
          <w:iCs/>
          <w:color w:val="000000"/>
          <w:sz w:val="24"/>
        </w:rPr>
        <w:lastRenderedPageBreak/>
        <w:t xml:space="preserve">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55C0DD8E"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63008699"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263878A5"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5F791C58"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w:t>
      </w:r>
      <w:r w:rsidRPr="00284585">
        <w:rPr>
          <w:rFonts w:ascii="Arial" w:hAnsi="Arial" w:cs="Arial"/>
          <w:i/>
          <w:iCs/>
          <w:color w:val="000000"/>
          <w:sz w:val="24"/>
        </w:rPr>
        <w:lastRenderedPageBreak/>
        <w:t>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444143F8"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16D95F6E" w14:textId="77777777" w:rsidR="00284585" w:rsidRPr="00284585" w:rsidRDefault="00284585" w:rsidP="00284585">
      <w:pPr>
        <w:tabs>
          <w:tab w:val="left" w:pos="1418"/>
          <w:tab w:val="left" w:pos="2268"/>
        </w:tabs>
        <w:spacing w:after="120" w:line="240" w:lineRule="auto"/>
        <w:jc w:val="both"/>
        <w:rPr>
          <w:rFonts w:ascii="Arial" w:hAnsi="Arial" w:cs="Arial"/>
          <w:color w:val="000000"/>
          <w:sz w:val="24"/>
        </w:rPr>
      </w:pPr>
      <w:r w:rsidRPr="00284585">
        <w:rPr>
          <w:rFonts w:ascii="Arial" w:hAnsi="Arial" w:cs="Arial"/>
          <w:color w:val="000000"/>
          <w:sz w:val="24"/>
        </w:rPr>
        <w:t>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  Padre Lui dovrà essere il Testimone Fedele.</w:t>
      </w:r>
    </w:p>
    <w:p w14:paraId="2C2ECCBD" w14:textId="77777777" w:rsidR="00284585" w:rsidRPr="00284585" w:rsidRDefault="00284585" w:rsidP="00284585">
      <w:pPr>
        <w:tabs>
          <w:tab w:val="left" w:pos="1418"/>
          <w:tab w:val="left" w:pos="2268"/>
        </w:tabs>
        <w:spacing w:after="120" w:line="240" w:lineRule="auto"/>
        <w:jc w:val="both"/>
        <w:rPr>
          <w:rFonts w:ascii="Arial" w:hAnsi="Arial" w:cs="Arial"/>
          <w:color w:val="000000"/>
          <w:sz w:val="24"/>
        </w:rPr>
      </w:pPr>
    </w:p>
    <w:p w14:paraId="1A7136F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54" w:name="_Toc180486854"/>
      <w:r w:rsidRPr="00284585">
        <w:rPr>
          <w:rFonts w:ascii="Arial" w:hAnsi="Arial"/>
          <w:b/>
          <w:bCs/>
          <w:color w:val="000000"/>
          <w:sz w:val="28"/>
          <w:lang w:val="la-Latn"/>
        </w:rPr>
        <w:t>IL PECCATO CONTRO IL FIGLIO INCARNATO</w:t>
      </w:r>
      <w:bookmarkEnd w:id="854"/>
    </w:p>
    <w:p w14:paraId="04568670" w14:textId="77777777" w:rsidR="00284585" w:rsidRPr="00284585" w:rsidRDefault="00284585" w:rsidP="00284585">
      <w:pPr>
        <w:spacing w:after="120" w:line="240" w:lineRule="auto"/>
        <w:jc w:val="both"/>
        <w:rPr>
          <w:rFonts w:ascii="Arial" w:hAnsi="Arial" w:cs="Arial"/>
          <w:sz w:val="24"/>
          <w:szCs w:val="24"/>
        </w:rPr>
      </w:pPr>
      <w:bookmarkStart w:id="855" w:name="_Hlk133253740"/>
      <w:r w:rsidRPr="00284585">
        <w:rPr>
          <w:rFonts w:ascii="Arial" w:hAnsi="Arial" w:cs="Arial"/>
          <w:sz w:val="24"/>
          <w:szCs w:val="24"/>
        </w:rPr>
        <w:t xml:space="preserve">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06702EF6" w14:textId="77777777" w:rsidR="00284585" w:rsidRPr="00284585" w:rsidRDefault="00284585" w:rsidP="00284585">
      <w:pPr>
        <w:spacing w:after="120" w:line="240" w:lineRule="auto"/>
        <w:jc w:val="both"/>
        <w:rPr>
          <w:rFonts w:ascii="Arial" w:hAnsi="Arial"/>
          <w:bCs/>
          <w:sz w:val="24"/>
          <w:szCs w:val="20"/>
        </w:rPr>
      </w:pPr>
      <w:r w:rsidRPr="00284585">
        <w:rPr>
          <w:rFonts w:ascii="Arial" w:hAnsi="Arial"/>
          <w:bCs/>
          <w:sz w:val="24"/>
          <w:szCs w:val="20"/>
        </w:rPr>
        <w:t>Gesù il differente</w:t>
      </w:r>
    </w:p>
    <w:p w14:paraId="18C656A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w:t>
      </w:r>
      <w:r w:rsidRPr="00284585">
        <w:rPr>
          <w:rFonts w:ascii="Arial" w:hAnsi="Arial" w:cs="Arial"/>
          <w:sz w:val="24"/>
          <w:szCs w:val="24"/>
        </w:rPr>
        <w:lastRenderedPageBreak/>
        <w:t xml:space="preserve">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BF722D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300EB66"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553789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E468FE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w:t>
      </w:r>
      <w:r w:rsidRPr="00284585">
        <w:rPr>
          <w:rFonts w:ascii="Arial" w:hAnsi="Arial" w:cs="Arial"/>
          <w:sz w:val="24"/>
          <w:szCs w:val="24"/>
        </w:rPr>
        <w:lastRenderedPageBreak/>
        <w:t xml:space="preserve">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40B506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111793A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088FFA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2C59A0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w:t>
      </w:r>
      <w:r w:rsidRPr="00284585">
        <w:rPr>
          <w:rFonts w:ascii="Arial" w:hAnsi="Arial" w:cs="Arial"/>
          <w:sz w:val="24"/>
          <w:szCs w:val="24"/>
        </w:rPr>
        <w:lastRenderedPageBreak/>
        <w:t xml:space="preserve">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61B26331" w14:textId="77777777" w:rsidR="00284585" w:rsidRPr="00284585" w:rsidRDefault="00284585" w:rsidP="00284585">
      <w:pPr>
        <w:spacing w:after="120" w:line="240" w:lineRule="auto"/>
        <w:jc w:val="both"/>
        <w:rPr>
          <w:rFonts w:ascii="Arial" w:hAnsi="Arial" w:cs="Arial"/>
          <w:sz w:val="24"/>
          <w:szCs w:val="24"/>
        </w:rPr>
      </w:pPr>
    </w:p>
    <w:p w14:paraId="1394438B" w14:textId="77777777" w:rsidR="00284585" w:rsidRPr="00284585" w:rsidRDefault="00284585" w:rsidP="00284585">
      <w:pPr>
        <w:spacing w:after="120" w:line="240" w:lineRule="auto"/>
        <w:jc w:val="both"/>
        <w:rPr>
          <w:rFonts w:ascii="Arial" w:hAnsi="Arial"/>
          <w:b/>
          <w:bCs/>
          <w:sz w:val="24"/>
          <w:szCs w:val="16"/>
          <w:lang w:eastAsia="it-IT"/>
        </w:rPr>
      </w:pPr>
      <w:r w:rsidRPr="00284585">
        <w:rPr>
          <w:rFonts w:ascii="Arial" w:hAnsi="Arial"/>
          <w:b/>
          <w:bCs/>
          <w:sz w:val="24"/>
          <w:szCs w:val="16"/>
          <w:lang w:eastAsia="it-IT"/>
        </w:rPr>
        <w:t xml:space="preserve">CRISTO GESÙ, Il Necessario Eterno e Universale. </w:t>
      </w:r>
    </w:p>
    <w:p w14:paraId="39EFDED3" w14:textId="77777777" w:rsidR="00284585" w:rsidRPr="00284585" w:rsidRDefault="00284585" w:rsidP="00284585">
      <w:pPr>
        <w:spacing w:after="120" w:line="240" w:lineRule="auto"/>
        <w:jc w:val="both"/>
        <w:rPr>
          <w:rFonts w:ascii="Arial" w:eastAsia="Times New Roman" w:hAnsi="Arial"/>
          <w:bCs/>
          <w:color w:val="262626"/>
          <w:sz w:val="24"/>
          <w:szCs w:val="20"/>
          <w:lang w:eastAsia="it-IT"/>
        </w:rPr>
      </w:pPr>
      <w:r w:rsidRPr="00284585">
        <w:rPr>
          <w:rFonts w:ascii="Arial" w:eastAsia="Times New Roman" w:hAnsi="Arial"/>
          <w:bCs/>
          <w:color w:val="262626"/>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244086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7029F9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Il Libro del Siracide così rivela la creazione dell’uomo:</w:t>
      </w:r>
    </w:p>
    <w:p w14:paraId="4AB17E0F"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w:t>
      </w:r>
      <w:r w:rsidRPr="00284585">
        <w:rPr>
          <w:rFonts w:ascii="Arial" w:eastAsia="Times New Roman" w:hAnsi="Arial"/>
          <w:i/>
          <w:iCs/>
          <w:sz w:val="24"/>
          <w:szCs w:val="20"/>
          <w:lang w:eastAsia="it-IT"/>
        </w:rPr>
        <w:lastRenderedPageBreak/>
        <w:t xml:space="preserve">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163DD83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Mirabile e perfetta rivelazione!</w:t>
      </w:r>
    </w:p>
    <w:p w14:paraId="5D9DB7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284585">
        <w:rPr>
          <w:rFonts w:ascii="Arial" w:eastAsia="Times New Roman" w:hAnsi="Arial"/>
          <w:i/>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284585">
        <w:rPr>
          <w:rFonts w:ascii="Arial" w:eastAsia="Times New Roman" w:hAnsi="Arial"/>
          <w:sz w:val="24"/>
          <w:szCs w:val="20"/>
          <w:lang w:eastAsia="it-IT"/>
        </w:rPr>
        <w:t xml:space="preserve"> Se questo Decreto eterno e universale del Padre viene disatteso, disprezzato, ignorato, manomesso, alterato, trasformato, nessuna unità potrà mai compiersi.</w:t>
      </w:r>
    </w:p>
    <w:p w14:paraId="069D9E4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Noi possiamo anche proporre, per la ri-creazione e realizzazione dell’unità del singolo uomo e dello stesso genere umano, </w:t>
      </w:r>
      <w:r w:rsidRPr="00284585">
        <w:rPr>
          <w:rFonts w:ascii="Arial" w:eastAsia="Times New Roman" w:hAnsi="Arial"/>
          <w:i/>
          <w:sz w:val="24"/>
          <w:szCs w:val="20"/>
          <w:lang w:eastAsia="it-IT"/>
        </w:rPr>
        <w:t>“decreti da noi pensati, immaginati, ideati, elaborati con la sapienza che viene dalla carne”.</w:t>
      </w:r>
      <w:r w:rsidRPr="00284585">
        <w:rPr>
          <w:rFonts w:ascii="Arial" w:eastAsia="Times New Roman" w:hAnsi="Arial"/>
          <w:sz w:val="24"/>
          <w:szCs w:val="20"/>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w:t>
      </w:r>
      <w:r w:rsidRPr="00284585">
        <w:rPr>
          <w:rFonts w:ascii="Arial" w:eastAsia="Times New Roman" w:hAnsi="Arial"/>
          <w:sz w:val="24"/>
          <w:szCs w:val="20"/>
          <w:lang w:eastAsia="it-IT"/>
        </w:rPr>
        <w:lastRenderedPageBreak/>
        <w:t xml:space="preserve">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67CCF4F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CDF4B6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w:t>
      </w:r>
      <w:r w:rsidRPr="00284585">
        <w:rPr>
          <w:rFonts w:ascii="Arial" w:eastAsia="Times New Roman" w:hAnsi="Arial"/>
          <w:sz w:val="24"/>
          <w:szCs w:val="20"/>
          <w:lang w:eastAsia="it-IT"/>
        </w:rPr>
        <w:lastRenderedPageBreak/>
        <w:t xml:space="preserve">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D5D734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51D67F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3429D5B5"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w:t>
      </w:r>
      <w:r w:rsidRPr="00284585">
        <w:rPr>
          <w:rFonts w:ascii="Arial" w:eastAsia="Times New Roman" w:hAnsi="Arial"/>
          <w:i/>
          <w:iCs/>
          <w:sz w:val="24"/>
          <w:szCs w:val="20"/>
          <w:lang w:eastAsia="it-IT"/>
        </w:rPr>
        <w:lastRenderedPageBreak/>
        <w:t xml:space="preserve">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43F840F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5E1371F"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sz w:val="24"/>
          <w:szCs w:val="20"/>
          <w:lang w:eastAsia="it-IT"/>
        </w:rPr>
        <w:t xml:space="preserve">Un testo dell’Apostolo Paolo ci aiuta a comprendere perché la predicazione della Parola di Cristo è necessaria per credere in Cristo e ottenere la salvezza: </w:t>
      </w:r>
      <w:r w:rsidRPr="00284585">
        <w:rPr>
          <w:rFonts w:ascii="Arial" w:eastAsia="Times New Roman" w:hAnsi="Arial"/>
          <w:i/>
          <w:sz w:val="24"/>
          <w:szCs w:val="20"/>
          <w:lang w:eastAsia="it-IT"/>
        </w:rPr>
        <w:t xml:space="preserve">“Se con la tua bocca proclamerai: </w:t>
      </w:r>
    </w:p>
    <w:p w14:paraId="4C0C6F9C"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4229B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0EA9B499"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lastRenderedPageBreak/>
        <w:t xml:space="preserve">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F8211B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BEEAC4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E53802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1468FF2A" w14:textId="77777777" w:rsidR="00284585" w:rsidRPr="00284585" w:rsidRDefault="00284585" w:rsidP="00284585">
      <w:pPr>
        <w:spacing w:after="120" w:line="240" w:lineRule="auto"/>
        <w:ind w:left="567" w:right="567"/>
        <w:jc w:val="both"/>
        <w:rPr>
          <w:rFonts w:ascii="Arial" w:eastAsia="Times New Roman" w:hAnsi="Arial"/>
          <w:i/>
          <w:iCs/>
          <w:sz w:val="24"/>
          <w:szCs w:val="20"/>
          <w:lang w:eastAsia="it-IT"/>
        </w:rPr>
      </w:pPr>
      <w:r w:rsidRPr="00284585">
        <w:rPr>
          <w:rFonts w:ascii="Arial" w:eastAsia="Times New Roman" w:hAnsi="Arial"/>
          <w:i/>
          <w:iCs/>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w:t>
      </w:r>
      <w:r w:rsidRPr="00284585">
        <w:rPr>
          <w:rFonts w:ascii="Arial" w:eastAsia="Times New Roman" w:hAnsi="Arial"/>
          <w:i/>
          <w:iCs/>
          <w:sz w:val="24"/>
          <w:szCs w:val="20"/>
          <w:lang w:eastAsia="it-IT"/>
        </w:rPr>
        <w:lastRenderedPageBreak/>
        <w:t xml:space="preserve">potenza e ricchezza, sapienza e forza, onore, gloria e benedizione. A Colui che siede sul trono e all’Agnello lode, onore, gloria e potenza, nei secoli dei secoli» (Ap 4,1-5,14).  </w:t>
      </w:r>
    </w:p>
    <w:p w14:paraId="1B11A66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284585">
        <w:rPr>
          <w:rFonts w:ascii="Arial" w:eastAsia="Times New Roman" w:hAnsi="Arial"/>
          <w:i/>
          <w:sz w:val="24"/>
          <w:szCs w:val="20"/>
          <w:lang w:eastAsia="it-IT"/>
        </w:rPr>
        <w:t>“Iesus Christus heri et hodie ipse et in saecula” (Eb 13,8).</w:t>
      </w:r>
      <w:r w:rsidRPr="00284585">
        <w:rPr>
          <w:rFonts w:ascii="Arial" w:eastAsia="Times New Roman" w:hAnsi="Arial"/>
          <w:sz w:val="24"/>
          <w:szCs w:val="20"/>
          <w:lang w:eastAsia="it-IT"/>
        </w:rPr>
        <w:t xml:space="preserve"> </w:t>
      </w:r>
    </w:p>
    <w:p w14:paraId="0F28B2F4" w14:textId="77777777" w:rsidR="00284585" w:rsidRPr="00284585" w:rsidRDefault="00284585" w:rsidP="00284585">
      <w:pPr>
        <w:spacing w:after="120" w:line="240" w:lineRule="auto"/>
        <w:jc w:val="both"/>
        <w:rPr>
          <w:rFonts w:ascii="Arial" w:hAnsi="Arial"/>
          <w:sz w:val="24"/>
        </w:rPr>
      </w:pPr>
    </w:p>
    <w:p w14:paraId="2765FAB5"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56" w:name="_Toc180486855"/>
      <w:r w:rsidRPr="00284585">
        <w:rPr>
          <w:rFonts w:ascii="Arial" w:hAnsi="Arial"/>
          <w:b/>
          <w:bCs/>
          <w:color w:val="000000"/>
          <w:sz w:val="28"/>
          <w:lang w:val="la-Latn"/>
        </w:rPr>
        <w:t>IESUS CHRISTUS HERI ET HODIE IPSE ET IN SAECULA</w:t>
      </w:r>
      <w:bookmarkEnd w:id="856"/>
      <w:r w:rsidRPr="00284585">
        <w:rPr>
          <w:rFonts w:ascii="Arial" w:hAnsi="Arial"/>
          <w:b/>
          <w:bCs/>
          <w:color w:val="000000"/>
          <w:sz w:val="28"/>
          <w:lang w:val="la-Latn"/>
        </w:rPr>
        <w:t xml:space="preserve"> </w:t>
      </w:r>
    </w:p>
    <w:p w14:paraId="0E4FB0D9" w14:textId="77777777" w:rsidR="00284585" w:rsidRPr="00284585" w:rsidRDefault="00284585" w:rsidP="00284585">
      <w:pPr>
        <w:spacing w:after="120" w:line="240" w:lineRule="auto"/>
        <w:jc w:val="both"/>
        <w:rPr>
          <w:rFonts w:ascii="Arial" w:hAnsi="Arial"/>
          <w:i/>
          <w:iCs/>
          <w:color w:val="000000"/>
          <w:sz w:val="24"/>
        </w:rPr>
      </w:pPr>
      <w:r w:rsidRPr="00284585">
        <w:rPr>
          <w:rFonts w:ascii="Arial" w:hAnsi="Arial" w:cs="Arial"/>
          <w:b/>
          <w:bCs/>
          <w:i/>
          <w:iCs/>
          <w:sz w:val="24"/>
          <w:szCs w:val="24"/>
        </w:rPr>
        <w:t xml:space="preserve">PREMESSA. </w:t>
      </w:r>
      <w:r w:rsidRPr="00284585">
        <w:rPr>
          <w:rFonts w:ascii="Arial" w:hAnsi="Arial" w:cs="Arial"/>
          <w:i/>
          <w:iCs/>
          <w:color w:val="000000"/>
          <w:sz w:val="24"/>
          <w:szCs w:val="24"/>
        </w:rPr>
        <w:t xml:space="preserve"> </w:t>
      </w:r>
      <w:r w:rsidRPr="00284585">
        <w:rPr>
          <w:rFonts w:ascii="Arial" w:hAnsi="Arial"/>
          <w:i/>
          <w:iCs/>
          <w:color w:val="000000"/>
          <w:sz w:val="24"/>
        </w:rPr>
        <w:t xml:space="preserve">La Lettera agli Ebrei rivela che: “Gesù Cristo è lo stesso ieri e oggi e per sempre!”. </w:t>
      </w:r>
      <w:r w:rsidRPr="00284585">
        <w:rPr>
          <w:rFonts w:ascii="Arial" w:hAnsi="Arial"/>
          <w:i/>
          <w:iCs/>
          <w:color w:val="000000"/>
          <w:sz w:val="24"/>
          <w:lang w:val="la-Latn"/>
        </w:rPr>
        <w:t>“Iesus Christus heri et hodie ipse et in saecula”</w:t>
      </w:r>
      <w:r w:rsidRPr="00284585">
        <w:rPr>
          <w:rFonts w:ascii="Arial" w:hAnsi="Arial"/>
          <w:i/>
          <w:iCs/>
          <w:color w:val="000000"/>
          <w:sz w:val="24"/>
        </w:rPr>
        <w:t xml:space="preserve">. </w:t>
      </w:r>
      <w:r w:rsidRPr="00284585">
        <w:rPr>
          <w:rFonts w:ascii="Greek" w:hAnsi="Greek" w:cs="Greek"/>
          <w:i/>
          <w:iCs/>
          <w:color w:val="000000"/>
          <w:sz w:val="24"/>
          <w:szCs w:val="24"/>
        </w:rPr>
        <w:t>'Ihsoàj CristÕj ™cq</w:t>
      </w:r>
      <w:r w:rsidRPr="00284585">
        <w:rPr>
          <w:rFonts w:ascii="Greek" w:hAnsi="Greek" w:cs="Greek"/>
          <w:i/>
          <w:iCs/>
          <w:color w:val="000000"/>
          <w:sz w:val="24"/>
          <w:szCs w:val="24"/>
          <w:lang w:val="el-GR"/>
        </w:rPr>
        <w:t></w:t>
      </w:r>
      <w:r w:rsidRPr="00284585">
        <w:rPr>
          <w:rFonts w:ascii="Greek" w:hAnsi="Greek" w:cs="Greek"/>
          <w:i/>
          <w:iCs/>
          <w:color w:val="000000"/>
          <w:sz w:val="24"/>
          <w:szCs w:val="24"/>
        </w:rPr>
        <w:t xml:space="preserve">j kaˆ s»meron Ð aÙtÒj, kaˆ e„j toÝj a„înaj </w:t>
      </w:r>
      <w:r w:rsidRPr="00284585">
        <w:rPr>
          <w:rFonts w:ascii="Arial" w:hAnsi="Arial" w:cs="Arial"/>
          <w:i/>
          <w:iCs/>
          <w:color w:val="000000"/>
          <w:sz w:val="24"/>
          <w:szCs w:val="24"/>
        </w:rPr>
        <w:t>(E</w:t>
      </w:r>
      <w:r w:rsidRPr="00284585">
        <w:rPr>
          <w:rFonts w:ascii="Arial" w:hAnsi="Arial" w:cs="Arial"/>
          <w:i/>
          <w:iCs/>
          <w:color w:val="000000"/>
          <w:sz w:val="24"/>
        </w:rPr>
        <w:t xml:space="preserve">b 13,8).  </w:t>
      </w:r>
      <w:r w:rsidRPr="00284585">
        <w:rPr>
          <w:rFonts w:ascii="Arial" w:hAnsi="Arial"/>
          <w:i/>
          <w:iCs/>
          <w:color w:val="000000"/>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284585">
        <w:rPr>
          <w:rFonts w:ascii="Arial" w:hAnsi="Arial"/>
          <w:i/>
          <w:iCs/>
          <w:color w:val="000000"/>
          <w:sz w:val="24"/>
        </w:rPr>
        <w:t xml:space="preserve">. </w:t>
      </w:r>
    </w:p>
    <w:p w14:paraId="22402610" w14:textId="77777777" w:rsidR="00284585" w:rsidRPr="00284585" w:rsidRDefault="00284585" w:rsidP="00284585">
      <w:pPr>
        <w:spacing w:after="120" w:line="240" w:lineRule="auto"/>
        <w:jc w:val="both"/>
      </w:pPr>
      <w:r w:rsidRPr="00284585">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200F441"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i/>
          <w:iCs/>
          <w:sz w:val="24"/>
          <w:szCs w:val="24"/>
        </w:rPr>
        <w:t xml:space="preserve">Primo oggi: </w:t>
      </w:r>
      <w:r w:rsidRPr="00284585">
        <w:rPr>
          <w:rFonts w:ascii="Arial" w:hAnsi="Arial" w:cs="Arial"/>
          <w:i/>
          <w:iCs/>
          <w:sz w:val="24"/>
          <w:szCs w:val="24"/>
        </w:rPr>
        <w:t xml:space="preserve">l’oggi nell’eternità prima del tempo. </w:t>
      </w:r>
      <w:r w:rsidRPr="00284585">
        <w:rPr>
          <w:rFonts w:ascii="Arial" w:hAnsi="Arial"/>
          <w:sz w:val="24"/>
        </w:rPr>
        <w:t xml:space="preserve">È l’oggi eterno del Verbo prima della creazione. È l’oggi eterno senza il tempo, perché prima del tempo. Oggi è </w:t>
      </w:r>
      <w:r w:rsidRPr="00284585">
        <w:rPr>
          <w:rFonts w:ascii="Arial" w:hAnsi="Arial"/>
          <w:sz w:val="24"/>
        </w:rPr>
        <w:lastRenderedPageBreak/>
        <w:t>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49A71D2E" w14:textId="77777777" w:rsidR="00284585" w:rsidRPr="00284585" w:rsidRDefault="00284585" w:rsidP="00284585">
      <w:pPr>
        <w:spacing w:after="120" w:line="240" w:lineRule="auto"/>
        <w:jc w:val="both"/>
        <w:rPr>
          <w:rFonts w:ascii="Arial" w:hAnsi="Arial"/>
          <w:sz w:val="24"/>
        </w:rPr>
      </w:pPr>
      <w:r w:rsidRPr="00284585">
        <w:rPr>
          <w:rFonts w:ascii="Arial" w:hAnsi="Arial"/>
          <w:spacing w:val="-2"/>
          <w:sz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284585">
        <w:rPr>
          <w:rFonts w:ascii="Arial" w:hAnsi="Arial"/>
          <w:i/>
          <w:iCs/>
          <w:spacing w:val="-2"/>
          <w:sz w:val="24"/>
        </w:rPr>
        <w:t>Voglio annunciare il decreto del Signore. Egli mi ha detto: «Tu sei mio figlio, io oggi ti ho generato”</w:t>
      </w:r>
      <w:r w:rsidRPr="00284585">
        <w:rPr>
          <w:rFonts w:ascii="Arial" w:hAnsi="Arial"/>
          <w:spacing w:val="-2"/>
          <w:sz w:val="24"/>
        </w:rPr>
        <w:t xml:space="preserve"> (Sal 2,7). </w:t>
      </w:r>
      <w:r w:rsidRPr="00284585">
        <w:rPr>
          <w:rFonts w:ascii="Arial" w:hAnsi="Arial"/>
          <w:i/>
          <w:iCs/>
          <w:spacing w:val="-2"/>
          <w:sz w:val="24"/>
        </w:rPr>
        <w:t>“A te il principato nel giorno della tua potenza tra santi splendori; dal seno dell’aurora, come rugiada, io ti ho generato”</w:t>
      </w:r>
      <w:r w:rsidRPr="00284585">
        <w:rPr>
          <w:rFonts w:ascii="Arial" w:hAnsi="Arial"/>
          <w:spacing w:val="-2"/>
          <w:sz w:val="24"/>
        </w:rPr>
        <w:t xml:space="preserve"> (Sal 110,3). Così nel prologo del Quarto Vangelo: “</w:t>
      </w:r>
      <w:r w:rsidRPr="00284585">
        <w:rPr>
          <w:rFonts w:ascii="Arial" w:hAnsi="Arial"/>
          <w:i/>
          <w:iCs/>
          <w:spacing w:val="-2"/>
          <w:sz w:val="24"/>
        </w:rPr>
        <w:t>In principio era il Verbo, e il Verbo era presso Dio e il Verbo era Dio. Egli era, in principio, presso Dio</w:t>
      </w:r>
      <w:r w:rsidRPr="00284585">
        <w:rPr>
          <w:rFonts w:ascii="Arial" w:hAnsi="Arial"/>
          <w:spacing w:val="-2"/>
          <w:sz w:val="24"/>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284585">
        <w:rPr>
          <w:rFonts w:ascii="Arial" w:hAnsi="Arial"/>
          <w:sz w:val="24"/>
        </w:rPr>
        <w:t xml:space="preserve">. </w:t>
      </w:r>
    </w:p>
    <w:p w14:paraId="2B175710"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i/>
          <w:iCs/>
          <w:sz w:val="24"/>
          <w:szCs w:val="24"/>
        </w:rPr>
        <w:t xml:space="preserve">Secondo oggi: </w:t>
      </w:r>
      <w:r w:rsidRPr="00284585">
        <w:rPr>
          <w:rFonts w:ascii="Arial" w:hAnsi="Arial" w:cs="Arial"/>
          <w:i/>
          <w:iCs/>
          <w:sz w:val="24"/>
          <w:szCs w:val="24"/>
        </w:rPr>
        <w:t xml:space="preserve"> l’oggi da cui ha inizio il tempo. </w:t>
      </w:r>
      <w:r w:rsidRPr="00284585">
        <w:rPr>
          <w:rFonts w:ascii="Arial" w:hAnsi="Arial"/>
          <w:sz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3973C320"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Prima dell’Incarnazione ecco come sempre l’Apostolo Giovanni parla del Verbo di Dio: </w:t>
      </w:r>
      <w:r w:rsidRPr="00284585">
        <w:rPr>
          <w:rFonts w:ascii="Arial" w:hAnsi="Arial"/>
          <w:i/>
          <w:iCs/>
          <w:sz w:val="24"/>
        </w:rPr>
        <w:t>“Tutto è stato fatto per mezzo di lui e senza di lui nulla è stato fatto di ciò che esiste. In lui era la vita e la vita era la luce degli uomini; la luce splende nelle tenebre e le tenebre non l’hanno vinta”</w:t>
      </w:r>
      <w:r w:rsidRPr="00284585">
        <w:rPr>
          <w:rFonts w:ascii="Arial" w:hAnsi="Arial"/>
          <w:sz w:val="24"/>
        </w:rPr>
        <w:t xml:space="preserve"> (Gv 1,2-5). </w:t>
      </w:r>
    </w:p>
    <w:p w14:paraId="291172F3"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sz w:val="24"/>
          <w:szCs w:val="24"/>
        </w:rPr>
        <w:t xml:space="preserve">Terzo oggi:  </w:t>
      </w:r>
      <w:r w:rsidRPr="00284585">
        <w:rPr>
          <w:rFonts w:ascii="Arial" w:hAnsi="Arial" w:cs="Arial"/>
          <w:i/>
          <w:iCs/>
          <w:sz w:val="24"/>
          <w:szCs w:val="24"/>
        </w:rPr>
        <w:t xml:space="preserve"> l’oggi prima dell’incarnazione. </w:t>
      </w:r>
      <w:r w:rsidRPr="00284585">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w:t>
      </w:r>
      <w:r w:rsidRPr="00284585">
        <w:rPr>
          <w:rFonts w:ascii="Arial" w:hAnsi="Arial"/>
          <w:sz w:val="24"/>
        </w:rPr>
        <w:lastRenderedPageBreak/>
        <w:t xml:space="preserve">velato. Quando Lui verrà, sarà Lui a svelarlo in ogni loro Parola. Nessuna Parola rimarrà incompiuta o senza svelamento. Questa verità è così rivelata dall’Apostolo Paolo: </w:t>
      </w:r>
      <w:r w:rsidRPr="00284585">
        <w:rPr>
          <w:rFonts w:ascii="Arial" w:hAnsi="Arial"/>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284585">
        <w:rPr>
          <w:rFonts w:ascii="Arial" w:hAnsi="Arial"/>
          <w:sz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1D73A354"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i/>
          <w:iCs/>
          <w:sz w:val="24"/>
          <w:szCs w:val="24"/>
        </w:rPr>
        <w:t xml:space="preserve">Quarto oggi: </w:t>
      </w:r>
      <w:r w:rsidRPr="00284585">
        <w:rPr>
          <w:rFonts w:ascii="Arial" w:hAnsi="Arial" w:cs="Arial"/>
          <w:i/>
          <w:iCs/>
          <w:sz w:val="24"/>
          <w:szCs w:val="24"/>
        </w:rPr>
        <w:t xml:space="preserve">l’oggi dell’incarnazione. </w:t>
      </w:r>
      <w:r w:rsidRPr="00284585">
        <w:rPr>
          <w:rFonts w:ascii="Arial" w:hAnsi="Arial"/>
          <w:sz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284585">
        <w:rPr>
          <w:rFonts w:ascii="Arial" w:hAnsi="Arial"/>
          <w:i/>
          <w:iCs/>
          <w:sz w:val="24"/>
        </w:rPr>
        <w:t>“E il Verbo si fece carne e venne ad abitare in mezzo a noi; e noi abbiamo contemplato la sua gloria, gloria come del Figlio unigenito che viene dal Padre, pieno di grazia e di verità”</w:t>
      </w:r>
      <w:r w:rsidRPr="00284585">
        <w:rPr>
          <w:rFonts w:ascii="Arial" w:hAnsi="Arial"/>
          <w:sz w:val="24"/>
        </w:rPr>
        <w:t xml:space="preserve"> (Gv 1,1-14). </w:t>
      </w:r>
      <w:r w:rsidRPr="00284585">
        <w:rPr>
          <w:rFonts w:ascii="Arial" w:hAnsi="Arial"/>
          <w:i/>
          <w:iCs/>
          <w:sz w:val="24"/>
        </w:rPr>
        <w:t>“Giuseppe, figlio di Davide, non temere di prendere con te Maria, tua sposa. Infatti il bambino che è generato in lei viene dallo Spirito Santo”</w:t>
      </w:r>
      <w:r w:rsidRPr="00284585">
        <w:rPr>
          <w:rFonts w:ascii="Arial" w:hAnsi="Arial"/>
          <w:sz w:val="24"/>
        </w:rPr>
        <w:t xml:space="preserve"> (Mt 1,20). </w:t>
      </w:r>
      <w:r w:rsidRPr="00284585">
        <w:rPr>
          <w:rFonts w:ascii="Arial" w:hAnsi="Arial"/>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284585">
        <w:rPr>
          <w:rFonts w:ascii="Arial" w:hAnsi="Arial"/>
          <w:sz w:val="24"/>
        </w:rPr>
        <w:t xml:space="preserve"> (Lc 1,30-33. 35). </w:t>
      </w:r>
      <w:r w:rsidRPr="00284585">
        <w:rPr>
          <w:rFonts w:ascii="Arial" w:hAnsi="Arial"/>
          <w:i/>
          <w:iCs/>
          <w:sz w:val="24"/>
        </w:rPr>
        <w:t>“Quando venne la pienezza del tempo, Dio mandò il suo Figlio, nato da donna, nato sotto la Legge, per riscattare quelli che erano sotto la Legge, perché ricevessimo l’adozione a figli”</w:t>
      </w:r>
      <w:r w:rsidRPr="00284585">
        <w:rPr>
          <w:rFonts w:ascii="Arial" w:hAnsi="Arial"/>
          <w:sz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84D9931"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i/>
          <w:iCs/>
          <w:sz w:val="24"/>
          <w:szCs w:val="24"/>
        </w:rPr>
        <w:t xml:space="preserve">Quinto oggi: </w:t>
      </w:r>
      <w:r w:rsidRPr="00284585">
        <w:rPr>
          <w:rFonts w:ascii="Arial" w:hAnsi="Arial" w:cs="Arial"/>
          <w:i/>
          <w:iCs/>
          <w:sz w:val="24"/>
          <w:szCs w:val="24"/>
        </w:rPr>
        <w:t xml:space="preserve">l’oggi del compimento nella carne di Gesù. </w:t>
      </w:r>
      <w:r w:rsidRPr="00284585">
        <w:rPr>
          <w:rFonts w:ascii="Arial" w:hAnsi="Arial"/>
          <w:sz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3FAD82C"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i/>
          <w:iCs/>
          <w:sz w:val="24"/>
          <w:szCs w:val="24"/>
        </w:rPr>
        <w:lastRenderedPageBreak/>
        <w:t xml:space="preserve">Sesto oggi: </w:t>
      </w:r>
      <w:r w:rsidRPr="00284585">
        <w:rPr>
          <w:rFonts w:ascii="Arial" w:hAnsi="Arial" w:cs="Arial"/>
          <w:i/>
          <w:iCs/>
          <w:sz w:val="24"/>
          <w:szCs w:val="24"/>
        </w:rPr>
        <w:t xml:space="preserve">l’oggi del compimento nella creazione. </w:t>
      </w:r>
      <w:r w:rsidRPr="00284585">
        <w:rPr>
          <w:rFonts w:ascii="Arial" w:hAnsi="Arial"/>
          <w:sz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5943F510"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i/>
          <w:iCs/>
          <w:sz w:val="24"/>
          <w:szCs w:val="24"/>
        </w:rPr>
        <w:t xml:space="preserve">Settimo oggi: </w:t>
      </w:r>
      <w:r w:rsidRPr="00284585">
        <w:rPr>
          <w:rFonts w:ascii="Arial" w:hAnsi="Arial" w:cs="Arial"/>
          <w:i/>
          <w:iCs/>
          <w:sz w:val="24"/>
          <w:szCs w:val="24"/>
        </w:rPr>
        <w:t xml:space="preserve">è l’oggi eterno della Gerusalemme celeste. </w:t>
      </w:r>
      <w:r w:rsidRPr="00284585">
        <w:rPr>
          <w:rFonts w:ascii="Arial" w:hAnsi="Arial"/>
          <w:sz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1F1D41E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In questi sette oggi vi è la pienezza di tutta la verità di Cristo Gesù. Se uno solo di questi sette oggi viene negato, tutto il mistero di Cristo Gesù viene negato. Il mistero di Cristo è racchiuso in eterno IN QUESTI SETTE OGGI.</w:t>
      </w:r>
    </w:p>
    <w:p w14:paraId="4076F624"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Lo Spirito Santo, rivelando attraverso il suo agiografo, che </w:t>
      </w:r>
      <w:r w:rsidRPr="00284585">
        <w:rPr>
          <w:rFonts w:ascii="Arial" w:hAnsi="Arial" w:cs="Arial"/>
          <w:i/>
          <w:iCs/>
          <w:color w:val="000000"/>
          <w:sz w:val="24"/>
          <w:szCs w:val="24"/>
          <w:lang w:val="la-Latn"/>
        </w:rPr>
        <w:t>“Iesus Christus heri et hodie ipse et in saecula”</w:t>
      </w:r>
      <w:r w:rsidRPr="00284585">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284585">
        <w:rPr>
          <w:rFonts w:ascii="Arial" w:hAnsi="Arial" w:cs="Arial"/>
          <w:color w:val="FF0000"/>
          <w:sz w:val="24"/>
          <w:szCs w:val="24"/>
        </w:rPr>
        <w:t xml:space="preserve"> </w:t>
      </w:r>
      <w:r w:rsidRPr="00284585">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ECDA323" w14:textId="77777777" w:rsidR="00284585" w:rsidRPr="00284585" w:rsidRDefault="00284585" w:rsidP="00284585">
      <w:pPr>
        <w:spacing w:after="120" w:line="240" w:lineRule="auto"/>
        <w:jc w:val="both"/>
        <w:rPr>
          <w:rFonts w:ascii="Arial" w:hAnsi="Arial" w:cs="Arial"/>
          <w:bCs/>
          <w:color w:val="000000"/>
          <w:sz w:val="24"/>
          <w:szCs w:val="24"/>
        </w:rPr>
      </w:pPr>
      <w:r w:rsidRPr="00284585">
        <w:rPr>
          <w:rFonts w:ascii="Arial" w:hAnsi="Arial" w:cs="Arial"/>
          <w:b/>
          <w:bCs/>
          <w:i/>
          <w:iCs/>
          <w:color w:val="000000"/>
          <w:sz w:val="24"/>
          <w:szCs w:val="28"/>
        </w:rPr>
        <w:t xml:space="preserve">Il primo falso cristo. </w:t>
      </w:r>
      <w:r w:rsidRPr="00284585">
        <w:rPr>
          <w:rFonts w:ascii="Arial" w:hAnsi="Arial" w:cs="Arial"/>
          <w:bCs/>
          <w:i/>
          <w:iCs/>
          <w:sz w:val="24"/>
          <w:szCs w:val="24"/>
        </w:rPr>
        <w:t xml:space="preserve"> </w:t>
      </w:r>
      <w:r w:rsidRPr="00284585">
        <w:rPr>
          <w:rFonts w:ascii="Arial" w:hAnsi="Arial" w:cs="Arial"/>
          <w:bCs/>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w:t>
      </w:r>
      <w:r w:rsidRPr="00284585">
        <w:rPr>
          <w:rFonts w:ascii="Arial" w:hAnsi="Arial" w:cs="Arial"/>
          <w:bCs/>
          <w:color w:val="000000"/>
          <w:sz w:val="24"/>
          <w:szCs w:val="24"/>
        </w:rPr>
        <w:lastRenderedPageBreak/>
        <w:t xml:space="preserve">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21F84A50" w14:textId="77777777" w:rsidR="00284585" w:rsidRPr="00284585" w:rsidRDefault="00284585" w:rsidP="00284585">
      <w:pPr>
        <w:spacing w:after="120" w:line="240" w:lineRule="auto"/>
        <w:jc w:val="both"/>
        <w:rPr>
          <w:rFonts w:ascii="Arial" w:hAnsi="Arial" w:cs="Arial"/>
          <w:bCs/>
          <w:color w:val="000000"/>
          <w:sz w:val="24"/>
          <w:szCs w:val="24"/>
        </w:rPr>
      </w:pPr>
      <w:r w:rsidRPr="00284585">
        <w:rPr>
          <w:rFonts w:ascii="Arial" w:hAnsi="Arial" w:cs="Arial"/>
          <w:bCs/>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4D47954F" w14:textId="77777777" w:rsidR="00284585" w:rsidRPr="00284585" w:rsidRDefault="00284585" w:rsidP="00284585">
      <w:pPr>
        <w:spacing w:after="120" w:line="240" w:lineRule="auto"/>
        <w:jc w:val="both"/>
        <w:rPr>
          <w:rFonts w:ascii="Arial" w:hAnsi="Arial" w:cs="Arial"/>
          <w:bCs/>
          <w:color w:val="000000"/>
          <w:sz w:val="24"/>
          <w:szCs w:val="24"/>
        </w:rPr>
      </w:pPr>
      <w:r w:rsidRPr="00284585">
        <w:rPr>
          <w:rFonts w:ascii="Arial" w:hAnsi="Arial" w:cs="Arial"/>
          <w:b/>
          <w:bCs/>
          <w:i/>
          <w:iCs/>
          <w:color w:val="000000"/>
          <w:sz w:val="24"/>
          <w:szCs w:val="28"/>
        </w:rPr>
        <w:t xml:space="preserve">Il secondo falso cristo. </w:t>
      </w:r>
      <w:r w:rsidRPr="00284585">
        <w:rPr>
          <w:rFonts w:ascii="Arial" w:hAnsi="Arial" w:cs="Arial"/>
          <w:bCs/>
          <w:i/>
          <w:iCs/>
          <w:sz w:val="24"/>
          <w:szCs w:val="24"/>
        </w:rPr>
        <w:t xml:space="preserve"> </w:t>
      </w:r>
      <w:r w:rsidRPr="00284585">
        <w:rPr>
          <w:rFonts w:ascii="Arial" w:hAnsi="Arial" w:cs="Arial"/>
          <w:bCs/>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284585">
        <w:rPr>
          <w:rFonts w:ascii="Arial" w:hAnsi="Arial" w:cs="Arial"/>
          <w:bCs/>
          <w:i/>
          <w:iCs/>
          <w:color w:val="000000"/>
          <w:sz w:val="24"/>
          <w:szCs w:val="24"/>
        </w:rPr>
        <w:t>Tu appartieni al Verbo Eterno per creazione</w:t>
      </w:r>
      <w:r w:rsidRPr="00284585">
        <w:rPr>
          <w:rFonts w:ascii="Arial" w:hAnsi="Arial" w:cs="Arial"/>
          <w:bCs/>
          <w:color w:val="000000"/>
          <w:sz w:val="24"/>
          <w:szCs w:val="24"/>
        </w:rPr>
        <w:t xml:space="preserve">”. </w:t>
      </w:r>
    </w:p>
    <w:p w14:paraId="4E37E505"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lastRenderedPageBreak/>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284585">
        <w:rPr>
          <w:rFonts w:ascii="Arial" w:hAnsi="Arial" w:cs="Arial"/>
          <w:color w:val="FF0000"/>
          <w:sz w:val="24"/>
          <w:szCs w:val="24"/>
        </w:rPr>
        <w:t xml:space="preserve"> </w:t>
      </w:r>
      <w:r w:rsidRPr="00284585">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159CB2E"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b/>
          <w:bCs/>
          <w:i/>
          <w:iCs/>
          <w:color w:val="262626"/>
          <w:sz w:val="24"/>
          <w:szCs w:val="28"/>
        </w:rPr>
        <w:t xml:space="preserve">Il terzo falso cristo.  </w:t>
      </w:r>
      <w:r w:rsidRPr="00284585">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284585">
        <w:rPr>
          <w:rFonts w:ascii="Arial" w:hAnsi="Arial" w:cs="Arial"/>
          <w:i/>
          <w:iCs/>
          <w:color w:val="000000"/>
          <w:sz w:val="24"/>
          <w:szCs w:val="24"/>
        </w:rPr>
        <w:t>In lui era la vita e la vita era la luce degli uomini; la luce splende nelle tenebre e le tenebre non l’hanno vinta</w:t>
      </w:r>
      <w:r w:rsidRPr="00284585">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7CD47FCB"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w:t>
      </w:r>
      <w:r w:rsidRPr="00284585">
        <w:rPr>
          <w:rFonts w:ascii="Arial" w:hAnsi="Arial" w:cs="Arial"/>
          <w:color w:val="000000"/>
          <w:sz w:val="24"/>
          <w:szCs w:val="24"/>
        </w:rPr>
        <w:lastRenderedPageBreak/>
        <w:t xml:space="preserve">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F379803"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b/>
          <w:bCs/>
          <w:i/>
          <w:iCs/>
          <w:color w:val="000000"/>
          <w:sz w:val="24"/>
          <w:szCs w:val="24"/>
        </w:rPr>
        <w:t xml:space="preserve">Il quarto falso cristo. </w:t>
      </w:r>
      <w:r w:rsidRPr="00284585">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2CFA24E"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w:t>
      </w:r>
      <w:r w:rsidRPr="00284585">
        <w:rPr>
          <w:rFonts w:ascii="Arial" w:hAnsi="Arial" w:cs="Arial"/>
          <w:color w:val="000000"/>
          <w:sz w:val="24"/>
          <w:szCs w:val="24"/>
        </w:rPr>
        <w:lastRenderedPageBreak/>
        <w:t>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2923D83"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b/>
          <w:bCs/>
          <w:sz w:val="24"/>
          <w:szCs w:val="24"/>
          <w:lang w:eastAsia="it-IT"/>
        </w:rPr>
        <w:t xml:space="preserve">Il quinto falso cristo.. </w:t>
      </w:r>
      <w:r w:rsidRPr="00284585">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F4EA6C0"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w:t>
      </w:r>
      <w:r w:rsidRPr="00284585">
        <w:rPr>
          <w:rFonts w:ascii="Arial" w:hAnsi="Arial" w:cs="Arial"/>
          <w:color w:val="000000"/>
          <w:sz w:val="24"/>
          <w:szCs w:val="24"/>
        </w:rPr>
        <w:lastRenderedPageBreak/>
        <w:t xml:space="preserve">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75FFDA1" w14:textId="77777777" w:rsidR="00284585" w:rsidRPr="00284585" w:rsidRDefault="00284585" w:rsidP="00284585">
      <w:pPr>
        <w:spacing w:after="120" w:line="240" w:lineRule="auto"/>
        <w:jc w:val="both"/>
        <w:rPr>
          <w:rFonts w:ascii="Arial" w:hAnsi="Arial" w:cs="Arial"/>
          <w:bCs/>
          <w:color w:val="000000"/>
          <w:sz w:val="24"/>
          <w:szCs w:val="24"/>
        </w:rPr>
      </w:pPr>
      <w:r w:rsidRPr="00284585">
        <w:rPr>
          <w:rFonts w:ascii="Arial" w:hAnsi="Arial" w:cs="Arial"/>
          <w:b/>
          <w:bCs/>
          <w:i/>
          <w:iCs/>
          <w:color w:val="000000"/>
          <w:sz w:val="24"/>
          <w:szCs w:val="24"/>
        </w:rPr>
        <w:t xml:space="preserve">Il sesto falso Cristo. </w:t>
      </w:r>
      <w:r w:rsidRPr="00284585">
        <w:rPr>
          <w:rFonts w:ascii="Arial" w:hAnsi="Arial" w:cs="Arial"/>
          <w:bCs/>
          <w:i/>
          <w:iCs/>
          <w:color w:val="000000"/>
          <w:sz w:val="24"/>
          <w:szCs w:val="24"/>
        </w:rPr>
        <w:t xml:space="preserve"> </w:t>
      </w:r>
      <w:r w:rsidRPr="00284585">
        <w:rPr>
          <w:rFonts w:ascii="Arial" w:hAnsi="Arial" w:cs="Arial"/>
          <w:bCs/>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0891AFEE" w14:textId="77777777" w:rsidR="00284585" w:rsidRPr="00284585" w:rsidRDefault="00284585" w:rsidP="00284585">
      <w:pPr>
        <w:spacing w:after="120" w:line="240" w:lineRule="auto"/>
        <w:jc w:val="both"/>
        <w:rPr>
          <w:rFonts w:ascii="Arial" w:hAnsi="Arial" w:cs="Arial"/>
          <w:bCs/>
          <w:color w:val="000000"/>
          <w:sz w:val="24"/>
          <w:szCs w:val="24"/>
        </w:rPr>
      </w:pPr>
      <w:r w:rsidRPr="00284585">
        <w:rPr>
          <w:rFonts w:ascii="Arial" w:hAnsi="Arial" w:cs="Arial"/>
          <w:bCs/>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w:t>
      </w:r>
      <w:r w:rsidRPr="00284585">
        <w:rPr>
          <w:rFonts w:ascii="Arial" w:hAnsi="Arial" w:cs="Arial"/>
          <w:bCs/>
          <w:color w:val="000000"/>
          <w:sz w:val="24"/>
          <w:szCs w:val="24"/>
        </w:rPr>
        <w:lastRenderedPageBreak/>
        <w:t xml:space="preserve">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816F7E7"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b/>
          <w:bCs/>
          <w:i/>
          <w:iCs/>
          <w:sz w:val="24"/>
          <w:szCs w:val="24"/>
        </w:rPr>
        <w:t xml:space="preserve">Il settimo falso cristo. </w:t>
      </w:r>
      <w:r w:rsidRPr="00284585">
        <w:rPr>
          <w:rFonts w:ascii="Arial" w:hAnsi="Arial" w:cs="Arial"/>
          <w:color w:val="000000"/>
          <w:sz w:val="24"/>
          <w:szCs w:val="24"/>
        </w:rPr>
        <w:t xml:space="preserve">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4314CD6"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lastRenderedPageBreak/>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25D6124"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w:t>
      </w:r>
    </w:p>
    <w:p w14:paraId="03649326"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446DD007" w14:textId="77777777" w:rsidR="00284585" w:rsidRPr="00284585" w:rsidRDefault="00284585" w:rsidP="00284585">
      <w:pPr>
        <w:spacing w:after="120" w:line="240" w:lineRule="auto"/>
        <w:jc w:val="both"/>
        <w:rPr>
          <w:rFonts w:ascii="Arial" w:hAnsi="Arial" w:cs="Arial"/>
          <w:color w:val="000000"/>
          <w:sz w:val="24"/>
          <w:szCs w:val="24"/>
        </w:rPr>
      </w:pPr>
    </w:p>
    <w:p w14:paraId="43D2715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57" w:name="_Toc180486856"/>
      <w:r w:rsidRPr="00284585">
        <w:rPr>
          <w:rFonts w:ascii="Arial" w:hAnsi="Arial"/>
          <w:b/>
          <w:bCs/>
          <w:color w:val="000000"/>
          <w:sz w:val="28"/>
          <w:lang w:val="la-Latn"/>
        </w:rPr>
        <w:t>IL SOLO VERO CODICE ONTICO DELL’UOMO</w:t>
      </w:r>
      <w:bookmarkEnd w:id="857"/>
    </w:p>
    <w:p w14:paraId="7B53C7EF" w14:textId="77777777" w:rsidR="00284585" w:rsidRPr="00284585" w:rsidRDefault="00284585" w:rsidP="00284585">
      <w:pPr>
        <w:spacing w:after="120" w:line="240" w:lineRule="auto"/>
        <w:jc w:val="both"/>
        <w:rPr>
          <w:rFonts w:ascii="Arial" w:hAnsi="Arial" w:cs="Arial"/>
          <w:b/>
          <w:bCs/>
          <w:sz w:val="24"/>
          <w:szCs w:val="24"/>
        </w:rPr>
      </w:pPr>
      <w:r w:rsidRPr="00284585">
        <w:rPr>
          <w:rFonts w:ascii="Arial" w:hAnsi="Arial" w:cs="Arial"/>
          <w:b/>
          <w:bCs/>
          <w:sz w:val="24"/>
          <w:szCs w:val="24"/>
        </w:rPr>
        <w:t xml:space="preserve">CRISTO GESÙ, </w:t>
      </w:r>
      <w:bookmarkStart w:id="858" w:name="_Hlk179641372"/>
      <w:r w:rsidRPr="00284585">
        <w:rPr>
          <w:rFonts w:ascii="Arial" w:hAnsi="Arial" w:cs="Arial"/>
          <w:b/>
          <w:bCs/>
          <w:sz w:val="24"/>
          <w:szCs w:val="24"/>
        </w:rPr>
        <w:t>il solo vero codice ontico dell’uomo</w:t>
      </w:r>
      <w:bookmarkEnd w:id="858"/>
      <w:r w:rsidRPr="00284585">
        <w:rPr>
          <w:rFonts w:ascii="Arial" w:hAnsi="Arial" w:cs="Arial"/>
          <w:b/>
          <w:bCs/>
          <w:sz w:val="24"/>
          <w:szCs w:val="24"/>
        </w:rPr>
        <w:t xml:space="preserve">. Il decreto eterno del Padre. </w:t>
      </w:r>
    </w:p>
    <w:p w14:paraId="582A232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3931E14"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DF5C4B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888D6C7"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34A48DE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27E38E5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sz w:val="24"/>
          <w:szCs w:val="24"/>
        </w:rPr>
        <w:t xml:space="preserve">Polvere impastata e alito divino. </w:t>
      </w:r>
      <w:r w:rsidRPr="00284585">
        <w:rPr>
          <w:rFonts w:ascii="Arial" w:hAnsi="Arial" w:cs="Arial"/>
          <w:color w:val="000000"/>
          <w:sz w:val="24"/>
        </w:rPr>
        <w:t xml:space="preserve">L’uomo, fatto da Dio a sua immagine e somiglianza, è creatura impastata con un duplice </w:t>
      </w:r>
      <w:r w:rsidRPr="00284585">
        <w:rPr>
          <w:rFonts w:ascii="Arial" w:hAnsi="Arial" w:cs="Arial"/>
          <w:i/>
          <w:iCs/>
          <w:color w:val="000000"/>
          <w:sz w:val="24"/>
        </w:rPr>
        <w:t>codice ontico</w:t>
      </w:r>
      <w:r w:rsidRPr="00284585">
        <w:rPr>
          <w:rFonts w:ascii="Arial" w:hAnsi="Arial" w:cs="Arial"/>
          <w:color w:val="000000"/>
          <w:sz w:val="24"/>
        </w:rPr>
        <w:t xml:space="preserve">. È creta o polvere del suolo senza alito di vita. Questo è il primo </w:t>
      </w:r>
      <w:r w:rsidRPr="00284585">
        <w:rPr>
          <w:rFonts w:ascii="Arial" w:hAnsi="Arial" w:cs="Arial"/>
          <w:i/>
          <w:iCs/>
          <w:color w:val="000000"/>
          <w:sz w:val="24"/>
        </w:rPr>
        <w:t>vuoto ontico</w:t>
      </w:r>
      <w:r w:rsidRPr="00284585">
        <w:rPr>
          <w:rFonts w:ascii="Arial" w:hAnsi="Arial" w:cs="Arial"/>
          <w:color w:val="000000"/>
          <w:sz w:val="24"/>
        </w:rPr>
        <w:t xml:space="preserve">. Dio spira nelle sue </w:t>
      </w:r>
      <w:r w:rsidRPr="00284585">
        <w:rPr>
          <w:rFonts w:ascii="Arial" w:hAnsi="Arial" w:cs="Arial"/>
          <w:color w:val="000000"/>
          <w:sz w:val="24"/>
        </w:rPr>
        <w:lastRenderedPageBreak/>
        <w:t xml:space="preserve">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5FD8496A"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07854EF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2033ED7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0329D8DC"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sz w:val="24"/>
          <w:szCs w:val="24"/>
        </w:rPr>
        <w:t xml:space="preserve">Unità indissolubile di maschio e di femmina. </w:t>
      </w:r>
      <w:r w:rsidRPr="00284585">
        <w:rPr>
          <w:rFonts w:ascii="Arial" w:hAnsi="Arial" w:cs="Arial"/>
          <w:color w:val="000000"/>
          <w:sz w:val="24"/>
        </w:rPr>
        <w:t xml:space="preserve">Vi è un secondo codice che va messo in luce. Nel Capitolo secondo della </w:t>
      </w:r>
      <w:r w:rsidRPr="00284585">
        <w:rPr>
          <w:rFonts w:ascii="Arial" w:hAnsi="Arial" w:cs="Arial"/>
          <w:i/>
          <w:iCs/>
          <w:color w:val="000000"/>
          <w:sz w:val="24"/>
        </w:rPr>
        <w:t>Genesi</w:t>
      </w:r>
      <w:r w:rsidRPr="00284585">
        <w:rPr>
          <w:rFonts w:ascii="Arial" w:hAnsi="Arial" w:cs="Arial"/>
          <w:color w:val="000000"/>
          <w:sz w:val="24"/>
        </w:rPr>
        <w:t xml:space="preserve">, dopo che Dio ha creato l’uomo, lo vede in un </w:t>
      </w:r>
      <w:r w:rsidRPr="00284585">
        <w:rPr>
          <w:rFonts w:ascii="Arial" w:hAnsi="Arial" w:cs="Arial"/>
          <w:i/>
          <w:iCs/>
          <w:color w:val="000000"/>
          <w:sz w:val="24"/>
        </w:rPr>
        <w:t>vuoto ontico</w:t>
      </w:r>
      <w:r w:rsidRPr="00284585">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77710F3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284585">
        <w:rPr>
          <w:rFonts w:ascii="Arial" w:hAnsi="Arial" w:cs="Arial"/>
          <w:i/>
          <w:iCs/>
          <w:color w:val="000000"/>
          <w:sz w:val="24"/>
        </w:rPr>
        <w:t>irreversibile</w:t>
      </w:r>
      <w:r w:rsidRPr="00284585">
        <w:rPr>
          <w:rFonts w:ascii="Arial" w:hAnsi="Arial" w:cs="Arial"/>
          <w:color w:val="000000"/>
          <w:sz w:val="24"/>
        </w:rPr>
        <w:t xml:space="preserve">, allo stesso modo che è </w:t>
      </w:r>
      <w:r w:rsidRPr="00284585">
        <w:rPr>
          <w:rFonts w:ascii="Arial" w:hAnsi="Arial" w:cs="Arial"/>
          <w:i/>
          <w:iCs/>
          <w:color w:val="000000"/>
          <w:sz w:val="24"/>
        </w:rPr>
        <w:t>irreversibile</w:t>
      </w:r>
      <w:r w:rsidRPr="00284585">
        <w:rPr>
          <w:rFonts w:ascii="Arial" w:hAnsi="Arial" w:cs="Arial"/>
          <w:color w:val="000000"/>
          <w:sz w:val="24"/>
        </w:rPr>
        <w:t xml:space="preserve"> la nuova creazione che avviene in Cristo e si vive con Cristo e per Cristo, nuova creazione che è particolare per ogni sacramento che si riceve. </w:t>
      </w:r>
    </w:p>
    <w:p w14:paraId="4762948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color w:val="000000"/>
          <w:sz w:val="24"/>
        </w:rPr>
        <w:lastRenderedPageBreak/>
        <w:t xml:space="preserve">Ora due puntualizzazioni si impongono. </w:t>
      </w:r>
      <w:r w:rsidRPr="00284585">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2BE8786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105ECE5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201EED26"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5D7C82D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sz w:val="24"/>
          <w:szCs w:val="24"/>
        </w:rPr>
        <w:t>La morte dei due codici ontici.</w:t>
      </w:r>
      <w:r w:rsidRPr="00284585">
        <w:rPr>
          <w:rFonts w:ascii="Arial" w:hAnsi="Arial" w:cs="Arial"/>
          <w:sz w:val="24"/>
          <w:szCs w:val="24"/>
        </w:rPr>
        <w:t xml:space="preserve"> </w:t>
      </w:r>
      <w:r w:rsidRPr="00284585">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w:t>
      </w:r>
      <w:r w:rsidRPr="00284585">
        <w:rPr>
          <w:rFonts w:ascii="Arial" w:hAnsi="Arial" w:cs="Arial"/>
          <w:color w:val="000000"/>
          <w:sz w:val="24"/>
        </w:rPr>
        <w:lastRenderedPageBreak/>
        <w:t xml:space="preserve">vita degli altri, agendo ognuno per se stesso, agisce, ma senza la sua verità. Non può agire se non nella falsità e nella menzogna. Essendosi fatto un falso Dio, tutto ciò che lui farà, sarà il frutto di questa </w:t>
      </w:r>
      <w:r w:rsidRPr="00284585">
        <w:rPr>
          <w:rFonts w:ascii="Arial" w:hAnsi="Arial" w:cs="Arial"/>
          <w:i/>
          <w:iCs/>
          <w:color w:val="000000"/>
          <w:sz w:val="24"/>
        </w:rPr>
        <w:t>falsità ontica</w:t>
      </w:r>
      <w:r w:rsidRPr="00284585">
        <w:rPr>
          <w:rFonts w:ascii="Arial" w:hAnsi="Arial" w:cs="Arial"/>
          <w:color w:val="000000"/>
          <w:sz w:val="24"/>
        </w:rPr>
        <w:t xml:space="preserve">. </w:t>
      </w:r>
    </w:p>
    <w:p w14:paraId="0CB4B9F1"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La natura falsa mai potrà produrre frutti di verità, frutti di vita nel rispetto della legge della vita data dal Signore Dio. Ecco allora il primo grido della </w:t>
      </w:r>
      <w:r w:rsidRPr="00284585">
        <w:rPr>
          <w:rFonts w:ascii="Arial" w:hAnsi="Arial" w:cs="Arial"/>
          <w:i/>
          <w:iCs/>
          <w:color w:val="000000"/>
          <w:sz w:val="24"/>
        </w:rPr>
        <w:t>falsità ontica</w:t>
      </w:r>
      <w:r w:rsidRPr="00284585">
        <w:rPr>
          <w:rFonts w:ascii="Arial" w:hAnsi="Arial" w:cs="Arial"/>
          <w:color w:val="000000"/>
          <w:sz w:val="24"/>
        </w:rPr>
        <w:t xml:space="preserve">, prima dell’Incarnazione del Verbo della vita e dopo l’Incarnazione, nella non conoscenza di essa. La </w:t>
      </w:r>
      <w:r w:rsidRPr="00284585">
        <w:rPr>
          <w:rFonts w:ascii="Arial" w:hAnsi="Arial" w:cs="Arial"/>
          <w:i/>
          <w:iCs/>
          <w:color w:val="000000"/>
          <w:sz w:val="24"/>
        </w:rPr>
        <w:t>falsità ontica</w:t>
      </w:r>
      <w:r w:rsidRPr="00284585">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284585">
        <w:rPr>
          <w:rFonts w:ascii="Arial" w:hAnsi="Arial" w:cs="Arial"/>
          <w:i/>
          <w:iCs/>
          <w:color w:val="000000"/>
          <w:sz w:val="24"/>
        </w:rPr>
        <w:t>Sap</w:t>
      </w:r>
      <w:r w:rsidRPr="00284585">
        <w:rPr>
          <w:rFonts w:ascii="Arial" w:hAnsi="Arial" w:cs="Arial"/>
          <w:color w:val="000000"/>
          <w:sz w:val="24"/>
        </w:rPr>
        <w:t xml:space="preserve"> cc. XIII –XIV; </w:t>
      </w:r>
      <w:r w:rsidRPr="00284585">
        <w:rPr>
          <w:rFonts w:ascii="Arial" w:hAnsi="Arial" w:cs="Arial"/>
          <w:i/>
          <w:iCs/>
          <w:color w:val="000000"/>
          <w:sz w:val="24"/>
        </w:rPr>
        <w:t>Rm</w:t>
      </w:r>
      <w:r w:rsidRPr="00284585">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C4E16B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2ACB0F6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4B19B0F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w:t>
      </w:r>
      <w:r w:rsidRPr="00284585">
        <w:rPr>
          <w:rFonts w:ascii="Arial" w:hAnsi="Arial" w:cs="Arial"/>
          <w:color w:val="000000"/>
          <w:sz w:val="24"/>
        </w:rPr>
        <w:lastRenderedPageBreak/>
        <w:t xml:space="preserve">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33A7AEF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42EFA6B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sz w:val="24"/>
          <w:szCs w:val="24"/>
        </w:rPr>
        <w:t xml:space="preserve">Il codice divino eterno. </w:t>
      </w:r>
      <w:r w:rsidRPr="00284585">
        <w:rPr>
          <w:rFonts w:ascii="Arial" w:hAnsi="Arial" w:cs="Arial"/>
          <w:color w:val="000000"/>
          <w:sz w:val="24"/>
        </w:rPr>
        <w:t xml:space="preserve">Il Padre celeste nel suo decreto eterno ha stabilito come unico e solo vero </w:t>
      </w:r>
      <w:r w:rsidRPr="00284585">
        <w:rPr>
          <w:rFonts w:ascii="Arial" w:hAnsi="Arial" w:cs="Arial"/>
          <w:i/>
          <w:iCs/>
          <w:color w:val="000000"/>
          <w:sz w:val="24"/>
        </w:rPr>
        <w:t>codice ontico</w:t>
      </w:r>
      <w:r w:rsidRPr="00284585">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7EDAF59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310DB16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sz w:val="24"/>
          <w:szCs w:val="24"/>
        </w:rPr>
        <w:t xml:space="preserve">Per Cristo in vista di Cristo. </w:t>
      </w:r>
      <w:r w:rsidRPr="00284585">
        <w:rPr>
          <w:rFonts w:ascii="Arial" w:hAnsi="Arial" w:cs="Arial"/>
          <w:color w:val="000000"/>
          <w:sz w:val="24"/>
        </w:rPr>
        <w:t xml:space="preserve">Questo codice ontico universale e oggettivo è rivelato in tutto il suo splendore e magnificenza, bellezza e perfezione nel Nuovo </w:t>
      </w:r>
      <w:r w:rsidRPr="00284585">
        <w:rPr>
          <w:rFonts w:ascii="Arial" w:hAnsi="Arial" w:cs="Arial"/>
          <w:color w:val="000000"/>
          <w:sz w:val="24"/>
        </w:rPr>
        <w:lastRenderedPageBreak/>
        <w:t xml:space="preserve">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284585">
        <w:rPr>
          <w:rFonts w:ascii="Arial" w:hAnsi="Arial" w:cs="Arial"/>
          <w:i/>
          <w:iCs/>
          <w:color w:val="000000"/>
          <w:sz w:val="24"/>
        </w:rPr>
        <w:t>codice ontico soprannaturale</w:t>
      </w:r>
      <w:r w:rsidRPr="00284585">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55A76D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2A8DA3B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16CF8C4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3344B0D2"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w:t>
      </w:r>
      <w:r w:rsidRPr="00284585">
        <w:rPr>
          <w:rFonts w:ascii="Arial" w:hAnsi="Arial" w:cs="Arial"/>
          <w:color w:val="000000"/>
          <w:sz w:val="24"/>
        </w:rPr>
        <w:lastRenderedPageBreak/>
        <w:t xml:space="preserve">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D4030E4"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sz w:val="24"/>
          <w:szCs w:val="24"/>
        </w:rPr>
        <w:t xml:space="preserve">La nuova creazione in Cristo, con Cristo, per Cristo. </w:t>
      </w:r>
      <w:r w:rsidRPr="00284585">
        <w:rPr>
          <w:rFonts w:ascii="Arial" w:hAnsi="Arial" w:cs="Arial"/>
          <w:color w:val="000000"/>
          <w:sz w:val="24"/>
        </w:rPr>
        <w:t xml:space="preserve">La </w:t>
      </w:r>
      <w:r w:rsidRPr="00284585">
        <w:rPr>
          <w:rFonts w:ascii="Arial" w:hAnsi="Arial" w:cs="Arial"/>
          <w:i/>
          <w:iCs/>
          <w:color w:val="000000"/>
          <w:sz w:val="24"/>
        </w:rPr>
        <w:t>nuova creazione</w:t>
      </w:r>
      <w:r w:rsidRPr="00284585">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52A09B67"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676B2E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284585">
        <w:rPr>
          <w:rFonts w:ascii="Arial" w:hAnsi="Arial" w:cs="Arial"/>
          <w:i/>
          <w:iCs/>
          <w:color w:val="000000"/>
          <w:sz w:val="24"/>
        </w:rPr>
        <w:t>È nel corpo di Cristo che si vive la nuova creazione</w:t>
      </w:r>
      <w:r w:rsidRPr="00284585">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42BB3F9C"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lastRenderedPageBreak/>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48413EC"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79FD0CD0"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w:t>
      </w:r>
      <w:r w:rsidRPr="00284585">
        <w:rPr>
          <w:rFonts w:ascii="Arial" w:hAnsi="Arial" w:cs="Arial"/>
          <w:color w:val="000000"/>
          <w:sz w:val="24"/>
        </w:rPr>
        <w:lastRenderedPageBreak/>
        <w:t xml:space="preserve">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7BE17DB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14A10D48"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1874C5E"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w:t>
      </w:r>
      <w:r w:rsidRPr="00284585">
        <w:rPr>
          <w:rFonts w:ascii="Arial" w:hAnsi="Arial" w:cs="Arial"/>
          <w:color w:val="000000"/>
          <w:sz w:val="24"/>
        </w:rPr>
        <w:lastRenderedPageBreak/>
        <w:t xml:space="preserve">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E895105"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34F6005D"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b/>
          <w:bCs/>
          <w:color w:val="000000"/>
          <w:sz w:val="24"/>
        </w:rPr>
        <w:t xml:space="preserve">Urge oggi un grido più potente di ogni altro grido. </w:t>
      </w:r>
      <w:r w:rsidRPr="00284585">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5C78C307"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FDEDC2E"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Mi disse: «Figlio dell’uomo, queste ossa sono tutta la casa d’Israele. Ecco, essi vanno dicendo: “Le nostre ossa sono inaridite, la nostra </w:t>
      </w:r>
      <w:r w:rsidRPr="00284585">
        <w:rPr>
          <w:rFonts w:ascii="Arial" w:hAnsi="Arial" w:cs="Arial"/>
          <w:i/>
          <w:iCs/>
          <w:color w:val="000000"/>
          <w:sz w:val="24"/>
        </w:rPr>
        <w:lastRenderedPageBreak/>
        <w:t>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3B1951F"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EB299E3" w14:textId="77777777" w:rsidR="00284585" w:rsidRPr="00284585" w:rsidRDefault="00284585" w:rsidP="00284585">
      <w:pPr>
        <w:spacing w:after="120" w:line="240" w:lineRule="auto"/>
        <w:ind w:left="567" w:right="567"/>
        <w:jc w:val="both"/>
        <w:rPr>
          <w:rFonts w:ascii="Arial" w:hAnsi="Arial" w:cs="Arial"/>
          <w:i/>
          <w:iCs/>
          <w:color w:val="000000"/>
          <w:sz w:val="24"/>
        </w:rPr>
      </w:pPr>
      <w:r w:rsidRPr="00284585">
        <w:rPr>
          <w:rFonts w:ascii="Arial" w:hAnsi="Arial" w:cs="Arial"/>
          <w:i/>
          <w:iCs/>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74C641D9"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color w:val="000000"/>
          <w:sz w:val="24"/>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w:t>
      </w:r>
      <w:r w:rsidRPr="00284585">
        <w:rPr>
          <w:rFonts w:ascii="Arial" w:hAnsi="Arial" w:cs="Arial"/>
          <w:color w:val="000000"/>
          <w:sz w:val="24"/>
        </w:rPr>
        <w:lastRenderedPageBreak/>
        <w:t xml:space="preserve">ricordare: lui è un sole divino costituito dal suo Signore, Dio, Creatore, Redentore, Salvatore, per illuminare tutta la terra della più pura e santa verità di Gesù Signore. Questa sua verità mai cristiano la dovrà dimenticare. </w:t>
      </w:r>
    </w:p>
    <w:bookmarkEnd w:id="855"/>
    <w:p w14:paraId="74D91E5C" w14:textId="77777777" w:rsidR="00284585" w:rsidRPr="00284585" w:rsidRDefault="00284585" w:rsidP="00284585">
      <w:pPr>
        <w:tabs>
          <w:tab w:val="left" w:pos="1418"/>
          <w:tab w:val="left" w:pos="2268"/>
        </w:tabs>
        <w:spacing w:after="120" w:line="240" w:lineRule="auto"/>
        <w:jc w:val="both"/>
        <w:rPr>
          <w:rFonts w:ascii="Arial" w:hAnsi="Arial" w:cs="Arial"/>
          <w:color w:val="000000"/>
          <w:sz w:val="24"/>
        </w:rPr>
      </w:pPr>
    </w:p>
    <w:p w14:paraId="486EAB6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59" w:name="_Hlk133328356"/>
      <w:bookmarkStart w:id="860" w:name="_Toc180486857"/>
      <w:r w:rsidRPr="00284585">
        <w:rPr>
          <w:rFonts w:ascii="Arial" w:hAnsi="Arial"/>
          <w:b/>
          <w:bCs/>
          <w:color w:val="000000"/>
          <w:sz w:val="28"/>
          <w:lang w:val="la-Latn"/>
        </w:rPr>
        <w:t>IL PECCATO CONTRO LO SPIRITO SANTO</w:t>
      </w:r>
      <w:bookmarkEnd w:id="860"/>
    </w:p>
    <w:p w14:paraId="58B3661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Il peccato contro lo Spirito Santo è peccato - secondo l’insegnamento di Gesù –  che non sarà mai perdonato, né nel secolo presente e né in quello futuro. Ecco le sue parole così come sono rivelate e contenute nel Vangelo secondo Matteo: </w:t>
      </w:r>
    </w:p>
    <w:p w14:paraId="7561477D"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3000884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1F7843F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Chiesa, nei suoi Padri e Dottore, ha indicato e specificato quali sono i peccati contro lo Spirito Santo: </w:t>
      </w:r>
      <w:r w:rsidRPr="00284585">
        <w:rPr>
          <w:rFonts w:ascii="Arial" w:hAnsi="Arial" w:cs="Arial"/>
          <w:i/>
          <w:iCs/>
          <w:sz w:val="24"/>
          <w:szCs w:val="24"/>
        </w:rPr>
        <w:t xml:space="preserve">Impugnare la verità conosciuta, invidia della grazia altrui, ostinazione nei peccati, presunzione di salvarsi senza merito, disperazione della </w:t>
      </w:r>
      <w:r w:rsidRPr="00284585">
        <w:rPr>
          <w:rFonts w:ascii="Arial" w:hAnsi="Arial" w:cs="Arial"/>
          <w:i/>
          <w:iCs/>
          <w:sz w:val="24"/>
          <w:szCs w:val="24"/>
        </w:rPr>
        <w:lastRenderedPageBreak/>
        <w:t>salute, impenitenza finale.</w:t>
      </w:r>
      <w:r w:rsidRPr="00284585">
        <w:rPr>
          <w:rFonts w:ascii="Arial" w:hAnsi="Arial" w:cs="Arial"/>
          <w:sz w:val="24"/>
          <w:szCs w:val="24"/>
        </w:rPr>
        <w:t xml:space="preserv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p>
    <w:p w14:paraId="63D3209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 “Chi invece scandalizzerà uno solo di questi piccoli che credono in me, gli conviene che gli venga appesa al collo una màcina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3596D30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i/>
          <w:iCs/>
          <w:sz w:val="24"/>
          <w:szCs w:val="24"/>
        </w:rPr>
        <w:t xml:space="preserve"> </w:t>
      </w:r>
      <w:r w:rsidRPr="00284585">
        <w:rPr>
          <w:rFonts w:ascii="Arial" w:hAnsi="Arial" w:cs="Arial"/>
          <w:sz w:val="24"/>
          <w:szCs w:val="24"/>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762A323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Oggi questo peccato sta svuotando la Chiesa. Sono infatti molti coloro che la stanno abbandonando. Ma anche la sta conducendo alla morte, perché il nostro spirito ha sostituito la verità con la falsità, la trascendenza con l’immanenza, il </w:t>
      </w:r>
      <w:r w:rsidRPr="00284585">
        <w:rPr>
          <w:rFonts w:ascii="Arial" w:hAnsi="Arial" w:cs="Arial"/>
          <w:sz w:val="24"/>
          <w:szCs w:val="24"/>
        </w:rPr>
        <w:lastRenderedPageBreak/>
        <w:t xml:space="preserve">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4BD477A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Ecco cosa rivela l’Apostolo Paolo:</w:t>
      </w:r>
    </w:p>
    <w:p w14:paraId="30FF83F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 “Io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5576279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30DABB8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52590FCB" w14:textId="77777777" w:rsidR="00284585" w:rsidRPr="00284585" w:rsidRDefault="00284585" w:rsidP="00284585">
      <w:pPr>
        <w:spacing w:after="120" w:line="240" w:lineRule="auto"/>
        <w:jc w:val="both"/>
        <w:rPr>
          <w:rFonts w:ascii="Arial" w:hAnsi="Arial" w:cs="Arial"/>
          <w:sz w:val="24"/>
          <w:szCs w:val="24"/>
        </w:rPr>
      </w:pPr>
    </w:p>
    <w:p w14:paraId="3DBFD23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61" w:name="_Toc180486858"/>
      <w:r w:rsidRPr="00284585">
        <w:rPr>
          <w:rFonts w:ascii="Arial" w:hAnsi="Arial"/>
          <w:b/>
          <w:bCs/>
          <w:color w:val="000000"/>
          <w:sz w:val="28"/>
          <w:lang w:val="la-Latn"/>
        </w:rPr>
        <w:t>IL PECCATO CONTRO LA VERGINE MARIA</w:t>
      </w:r>
      <w:bookmarkEnd w:id="861"/>
    </w:p>
    <w:p w14:paraId="02F037F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Chiesa chiede ai credenti in Cristo Gesù, quando essi parlano della Vergine Maria, la Madre di Dio e Madre nostra, di evitare sia la falsa esagerazione e sia anche l’eccessiva grettezza di spirito. Come è possibile, parlando del grande mistero che avvolge la Vergine Maria, evitare di cadere sia nella falsa </w:t>
      </w:r>
      <w:r w:rsidRPr="00284585">
        <w:rPr>
          <w:rFonts w:ascii="Arial" w:hAnsi="Arial" w:cs="Arial"/>
          <w:sz w:val="24"/>
          <w:szCs w:val="24"/>
        </w:rPr>
        <w:lastRenderedPageBreak/>
        <w:t xml:space="preserve">esagerazione ma anche stare lontani dall’eccessiva grettezza di spirito? Perché questi due pericoli vengano evitati, la via da percorrere è una sola: mettere bene in luce la verità di Dio Padre, la verità del Figlio Unigenito del Padre, del suo Verbo Eterno, la verità dello Spirito Santo, la verità degli Angeli e dei Santi. Mettendo bene in luce ogni verità della nostra santissima fede, a noi rivelata nelle Scritture Canoniche e illuminata dalla Sacra Tradizione, dai Padri della Chiesa e dai suoi Dottori nelle sacre scienze, sempre eviteremo di cadere nella falsa esagerazione e nell’eccessiva grettezza di spirito. Sempre parleremo della Madre di Dio e Madre nostra in modo conveniente, giusto, proporzionato alla sua altissima verità, sempre diremo di Lei cose lodevoli e degne del grande onore a Lei conferito. La sua grandezza mai però la canteremo come si conviene. È ben oltre la nostra mente, la nostra sapienza, la nostra intelligenza. </w:t>
      </w:r>
    </w:p>
    <w:p w14:paraId="549EAF4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sz w:val="24"/>
          <w:szCs w:val="24"/>
        </w:rPr>
        <w:t>La verità del Padre</w:t>
      </w:r>
      <w:r w:rsidRPr="00284585">
        <w:rPr>
          <w:rFonts w:ascii="Arial" w:hAnsi="Arial" w:cs="Arial"/>
          <w:sz w:val="24"/>
          <w:szCs w:val="24"/>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principio, fondamento, origine della verità della Vergine Maria. Maria, come Purissima Creatura, è interamente da Dio. Già siamo sula buona via per parlare in modo lodevole e degno. Ecco la giusta domanda: come ha creato questa Donna il Padre celeste? Quali grande cose ha fatto per Lei? Non siamo noi che facciamo grande Maria. È il Padre che l’ha fatta grande. A noi è chiesto solo di entrare nel cuore del Padre, con la chiave dello Spirito Santo, e contemplare il mistero di Maria scritto in esso. </w:t>
      </w:r>
    </w:p>
    <w:p w14:paraId="66B62BE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 </w:t>
      </w:r>
      <w:r w:rsidRPr="00284585">
        <w:rPr>
          <w:rFonts w:ascii="Arial" w:hAnsi="Arial" w:cs="Arial"/>
          <w:b/>
          <w:sz w:val="24"/>
          <w:szCs w:val="24"/>
        </w:rPr>
        <w:t>La verità di Cristo Signore</w:t>
      </w:r>
      <w:r w:rsidRPr="00284585">
        <w:rPr>
          <w:rFonts w:ascii="Arial" w:hAnsi="Arial" w:cs="Arial"/>
          <w:sz w:val="24"/>
          <w:szCs w:val="24"/>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w:t>
      </w:r>
      <w:r w:rsidRPr="00284585">
        <w:rPr>
          <w:rFonts w:ascii="Arial" w:hAnsi="Arial" w:cs="Arial"/>
          <w:sz w:val="24"/>
          <w:szCs w:val="24"/>
        </w:rPr>
        <w:lastRenderedPageBreak/>
        <w:t xml:space="preserve">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da Cristo,  essere di Cristo, in Lui, con Lui, per il ministero di grazia e verità della Chiesa. È questa la vera fede: passare in Cristo, con Lui, per Lui, da una vita senza senso, priva di vero significato, colma di vanità, stoltezza e insipienza, consumata dalla futilità, dal vizio, dalla corruzione del peccato, dalla schiavitù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Ogni uomo della terra deve essere chiamato a vivere questa purissima verità del suo Signore, Salvatore, Redentore. Solo la vita vissuta nella luce di Cristo è vita che crea speranza in molti altri cuori. È vita che fa la differenza da ogni altra vita vissuta da chi non possiede la vera fede nel suo Signore e Cristo. Chi poi è giunto per la fede in Cristo Gesù ed è entrato nella sia verità, nella sua grazia, nella sua luce, mai dovrà distaccarsi dall’Autore di ogni vita. Mai dovrà separarsi dalla grazia, dalla luce, dalla vita, dalla verità, dalla giustizia, dalla carità di Cristo. Da Lui tutto sempre dovrà procedere, nello Spirito Santo. Cristo Gesù, nello Spirito Santo, riceve tutto dal Padre. Ogni creatura, visibile e invisibile, tutto deve ricevere da Cristo Gesù nello Spirito Santo. </w:t>
      </w:r>
    </w:p>
    <w:p w14:paraId="75BE2A5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sz w:val="24"/>
          <w:szCs w:val="24"/>
        </w:rPr>
        <w:t>La Verità dello Spirito Santo</w:t>
      </w:r>
      <w:r w:rsidRPr="00284585">
        <w:rPr>
          <w:rFonts w:ascii="Arial" w:hAnsi="Arial" w:cs="Arial"/>
          <w:sz w:val="24"/>
          <w:szCs w:val="24"/>
        </w:rPr>
        <w:t xml:space="preserve">.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può fare lo Spirito Santo di un pagano: </w:t>
      </w:r>
    </w:p>
    <w:p w14:paraId="1B6BDA2D"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w:t>
      </w:r>
      <w:r w:rsidRPr="00284585">
        <w:rPr>
          <w:rFonts w:ascii="Arial" w:hAnsi="Arial" w:cs="Arial"/>
          <w:i/>
          <w:iCs/>
          <w:sz w:val="24"/>
          <w:szCs w:val="24"/>
        </w:rPr>
        <w:lastRenderedPageBreak/>
        <w:t xml:space="preserve">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39DA03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118AD8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4AC619C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w:t>
      </w:r>
      <w:r w:rsidRPr="00284585">
        <w:rPr>
          <w:rFonts w:ascii="Arial" w:hAnsi="Arial" w:cs="Arial"/>
          <w:i/>
          <w:iCs/>
          <w:sz w:val="24"/>
          <w:szCs w:val="24"/>
        </w:rPr>
        <w:lastRenderedPageBreak/>
        <w:t xml:space="preserve">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2CD83CFD"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w:t>
      </w:r>
      <w:r w:rsidRPr="00284585">
        <w:rPr>
          <w:rFonts w:ascii="Arial" w:hAnsi="Arial" w:cs="Arial"/>
          <w:i/>
          <w:iCs/>
          <w:sz w:val="24"/>
          <w:szCs w:val="24"/>
        </w:rPr>
        <w:lastRenderedPageBreak/>
        <w:t xml:space="preserve">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7EA8913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cosa opera lo Spirito Santo, ma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Come figlia di Adamo è Raab, come anche figlio di Adamo è Noè. Figlio di Adamo era anche Abramo, prima di essere chiamato dal Signore. Il bene che c’è nel mondo è solo e sempre opera dello Spirito Santo, sempre però fondato sui meriti di Cristo. Prima della passione, morte, risurrezione, gloriosa ascensione in cielo di Cristo Signore, il bene era fatto solo in previsione dei meriti di Cristo. Senza Cristo Gesù non c’è alcun bene che viene operato sulla nostra terra. </w:t>
      </w:r>
    </w:p>
    <w:p w14:paraId="23D907D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sz w:val="24"/>
          <w:szCs w:val="24"/>
        </w:rPr>
        <w:t>La verità degli Angeli</w:t>
      </w:r>
      <w:r w:rsidRPr="00284585">
        <w:rPr>
          <w:rFonts w:ascii="Arial" w:hAnsi="Arial" w:cs="Arial"/>
          <w:sz w:val="24"/>
          <w:szCs w:val="24"/>
        </w:rPr>
        <w:t xml:space="preserve">. Gli Angeli sono puri spiriti, creati da Dio e suoi ministri, sempre pronti a fare la divina volontà. Essi vivono in eterno nella luce e del Padre e del Figlio e dello Spirito Santo. Essi hanno un solo desiderio e una sola aspirazione: aiutare ogni uomo per giunga a Cristo Gesù. Sostenere quanti giungono a Cristo Gesù perché mai si separino dalla sorgente della loro vita. In questa loro opera di salvezza e di santificazione degli uomini essi non concedono riposo ai loro occhi. Loro veramente amano gli uomini e vogliono la loro salvezza eterna, salvezza che si compie sono in Cristo, per Cristo, con Cristo, per opera dello Spirito Santo e la mediazione di grazia e di verità, di giustizia e di pace della Chiesa. La mediazione è piena e perfetta solo nella Chiesa una, santa, cattolica, apostolica e questa Chiesa da Cristo Gesù è stata edificata su Pietro e sul collegio Apostolico il cui Capo è il Vescovo di Roma. </w:t>
      </w:r>
    </w:p>
    <w:p w14:paraId="580E709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sz w:val="24"/>
          <w:szCs w:val="24"/>
        </w:rPr>
        <w:t>La verità dei Santi</w:t>
      </w:r>
      <w:r w:rsidRPr="00284585">
        <w:rPr>
          <w:rFonts w:ascii="Arial" w:hAnsi="Arial" w:cs="Arial"/>
          <w:sz w:val="24"/>
          <w:szCs w:val="24"/>
        </w:rPr>
        <w:t xml:space="preserve">. I Santi sono coloro che hanno raggiunto nella loro vita una particolare conformazione a Cristo Gesù e come suo vero corpo hanno cooperato alla realizzazione del mistero della salvezza. Ognuno agendo ed operando secondo il dono di grazia e di luce che lo Spirito Santo ha creato nel loro cuore. Lo Spirito Santo li ha creati e loro si sono lasciati creare. Tra loro e la Vergine </w:t>
      </w:r>
      <w:r w:rsidRPr="00284585">
        <w:rPr>
          <w:rFonts w:ascii="Arial" w:hAnsi="Arial" w:cs="Arial"/>
          <w:sz w:val="24"/>
          <w:szCs w:val="24"/>
        </w:rPr>
        <w:lastRenderedPageBreak/>
        <w:t xml:space="preserve">Maria la distanza è abissale. Quanto ha fatto lo Spirito nella Vergine Maria e quanto fa per Lei è cosa unica, imitabile, irripetibile. </w:t>
      </w:r>
    </w:p>
    <w:p w14:paraId="3D020E2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sz w:val="24"/>
          <w:szCs w:val="24"/>
        </w:rPr>
        <w:t>La verità della Vergine Maria</w:t>
      </w:r>
      <w:r w:rsidRPr="00284585">
        <w:rPr>
          <w:rFonts w:ascii="Arial" w:hAnsi="Arial" w:cs="Arial"/>
          <w:sz w:val="24"/>
          <w:szCs w:val="24"/>
        </w:rPr>
        <w:t>.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È sufficiente riflettere sulla sola preghiera dell’Ave Maria, per parlare sempre in modo degno di Lei. Se poi all’Ave Maria, aggiungiamo il Magnificat, la verità della Vergine Maria emergerà in tutto il suo splendore.</w:t>
      </w:r>
    </w:p>
    <w:p w14:paraId="12E5919D" w14:textId="77777777" w:rsidR="00284585" w:rsidRPr="00284585" w:rsidRDefault="00284585" w:rsidP="00284585">
      <w:pPr>
        <w:spacing w:after="120" w:line="240" w:lineRule="auto"/>
        <w:jc w:val="both"/>
        <w:rPr>
          <w:rFonts w:ascii="Arial" w:hAnsi="Arial"/>
          <w:color w:val="000000"/>
          <w:sz w:val="24"/>
          <w:szCs w:val="24"/>
        </w:rPr>
      </w:pPr>
      <w:r w:rsidRPr="00284585">
        <w:rPr>
          <w:rFonts w:ascii="Arial" w:hAnsi="Arial"/>
          <w:color w:val="000000"/>
          <w:sz w:val="24"/>
          <w:szCs w:val="24"/>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Ora se noi mettiamo nella sua purissima luce questa sublime verità, le parole della terra e neanche le parole degli angeli sarebbe sufficienti per cantare quanto il Signore ha per Lei, in Lei, con Lei. Occorre veramente e perennemente il cuore dello Spirito Santo e la sua voce per parlare rettamente, santamente, secondo verità del mistero della Vergine Maria, Madre di Dio, Vergine Purissima, intessuta fin dal primo istante del suo concepimento di grazia e di luce divina. </w:t>
      </w:r>
    </w:p>
    <w:p w14:paraId="0C0FE44B" w14:textId="77777777" w:rsidR="00284585" w:rsidRPr="00284585" w:rsidRDefault="00284585" w:rsidP="00284585">
      <w:pPr>
        <w:spacing w:after="120" w:line="240" w:lineRule="auto"/>
        <w:jc w:val="both"/>
        <w:rPr>
          <w:rFonts w:ascii="Arial" w:hAnsi="Arial"/>
          <w:color w:val="000000"/>
          <w:sz w:val="24"/>
          <w:szCs w:val="24"/>
        </w:rPr>
      </w:pPr>
      <w:r w:rsidRPr="00284585">
        <w:rPr>
          <w:rFonts w:ascii="Arial" w:hAnsi="Arial"/>
          <w:color w:val="000000"/>
          <w:sz w:val="24"/>
          <w:szCs w:val="24"/>
        </w:rPr>
        <w:t xml:space="preserve">La Vergine Maria è legata indissolubilmente alla verità del Figlio suo. Più cresce la nostra fede nella verità di Cristo Signore e più cresce la nostra fede nella verità </w:t>
      </w:r>
      <w:r w:rsidRPr="00284585">
        <w:rPr>
          <w:rFonts w:ascii="Arial" w:hAnsi="Arial"/>
          <w:color w:val="000000"/>
          <w:sz w:val="24"/>
          <w:szCs w:val="24"/>
        </w:rPr>
        <w:lastRenderedPageBreak/>
        <w:t>della Vergine Maria. Meno cresce la nostra fede nella verità di Cristo Gesù e meno crescerà la nostra fede nella verità della Vergine Maria. Poiché oggi dagli stessi discepoli, Gesù è stato declassato a mero uomo, anche la Vergine Maria è stata declassata a semplice donna, donna come tutte le altre donne. Si è persino giunti a dichiarare che la Vergine di Nazaret ha concepito Gesù come ogni altra donna, dichiarando l’Annunciazione così come essa è narrata nel Vangelo secondo Luca pura invenzione e pura immaginazione. Così come pura invenzione e immaginazione è quanto narra l’Evangelista Matteo nel Primo Capitolo del suo Vangelo. Ecco il gravissimo peccato con il quale priviamo e Cristo Gesù e la Madre sua dello loro purissima verità. Avendo privato Cristo Gesù della sua divina essenza, anche la Vergine Maria viene privata della sua divina maternità. Non avendo più valore per la nostra fede i dogmi su Cristo Gesù, potranno avere valore i dogmi sulla Madre di Dio? Quando la verità della Vergine Maria scompare da un cuore, all’istante in questo cuore si spegne la luce e si spegne il vero amore. Sono cristiani tristi e tristi cristiani quanto permettono che luce e amore della Vergine Maria si spengano nel loro cuore. È questo pesante peccato – lo spegnimento della luce e dell’amore della Beata Vergine Maria nel cuore di moltissimi cristiani – che sta rendendo triste, oggi, la Chiesa di Cristo Signore. C’è Chiesa più triste di quella che oggi si vuole edificare? Una Chiesa dal basso e non dall’alto? Una Chiesa che benedire il peccato e lo accoglie nel suo seno, anziché toglierlo ed eliminarlo dal seno di ogni suo figlio? Una Chiesa senza più la verità del Padre e del Figlio e dello Spirito Santo? Una Chiesa conciliarista e non più gerarchicamente struttura con struttura divina e immutabile nei secoli? Una Chiesa distruttrice di tutta la moralità che nasce dal vangelo a favore di una immoralità e amoralità che invade tutte le sue membra? La Vergine Maria a questa Chiesa non serve più nella sua immacolata verità. Le serve solo una donna come tutte le altre donne. Una donna che vive alla maniera delle altre donne. Speriamo che domani le altre donne e anche gli uomini non le attribuiscano peccati pesanti quali l’aborto o altre loro diavolerie. Già da menti diaboliche la famiglia di Nazaret viene usata come modello per giustificare tutti i misfatti contro le non famiglie dei nostri giorni. Tanto può la lava infernale quando la si usa per distruggere quanto di più santo e di più alto ha creato il Signore per noi. Che il Signore non permetta che la Madre sua venga così infangata. È questo oggi il moderno peccato: la si vuole infangare con ogni fango di falsità e di peccato. La si vuole abbattere nella sua altissima santità. Lei fa paura oggi al cristiano se la si conserva nella sua purissima santità e per questo va infangata con ogni fango diabolico, satanico, infernale.</w:t>
      </w:r>
    </w:p>
    <w:p w14:paraId="58B5C3D2" w14:textId="77777777" w:rsidR="00284585" w:rsidRPr="00284585" w:rsidRDefault="00284585" w:rsidP="00284585">
      <w:pPr>
        <w:spacing w:after="120" w:line="240" w:lineRule="auto"/>
        <w:jc w:val="both"/>
        <w:rPr>
          <w:rFonts w:ascii="Arial" w:hAnsi="Arial"/>
          <w:color w:val="000000"/>
          <w:sz w:val="24"/>
          <w:szCs w:val="24"/>
        </w:rPr>
      </w:pPr>
    </w:p>
    <w:p w14:paraId="5026406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62" w:name="_Toc180486859"/>
      <w:r w:rsidRPr="00284585">
        <w:rPr>
          <w:rFonts w:ascii="Arial" w:hAnsi="Arial"/>
          <w:b/>
          <w:bCs/>
          <w:color w:val="000000"/>
          <w:sz w:val="28"/>
          <w:lang w:val="la-Latn"/>
        </w:rPr>
        <w:t>IL PECCATO CONTRO LA DIVINA RIVELAZIONE</w:t>
      </w:r>
      <w:bookmarkEnd w:id="862"/>
    </w:p>
    <w:p w14:paraId="6682A07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Prima di procedere nella presentazione dei peccati di ieri e di oggi sulla divina rivelazione, è cosa giusta leggere qualche riflessione fatta già da noi su questo argomento e data al mondo intero perché fosse illuminato da essa. </w:t>
      </w:r>
    </w:p>
    <w:p w14:paraId="3C51D8C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kern w:val="32"/>
          <w:sz w:val="24"/>
          <w:szCs w:val="24"/>
        </w:rPr>
        <w:t xml:space="preserve">Non sono venuto ad abolire, ma a dare pieno compimento.  </w:t>
      </w:r>
      <w:r w:rsidRPr="00284585">
        <w:rPr>
          <w:rFonts w:ascii="Arial" w:hAnsi="Arial" w:cs="Arial"/>
          <w:sz w:val="24"/>
          <w:szCs w:val="24"/>
        </w:rPr>
        <w:t xml:space="preserve">Che significa dare compimento alla Legge e ai Profeti? Prima di tutto che Gesù è un vero profeta. Chi è il vero profeta del Dio vivente? Colui che dona compimento, che aggiunge ciò che manca a tutti i profeti che lo hanno preceduto. Così Gioele dona </w:t>
      </w:r>
      <w:r w:rsidRPr="00284585">
        <w:rPr>
          <w:rFonts w:ascii="Arial" w:hAnsi="Arial" w:cs="Arial"/>
          <w:sz w:val="24"/>
          <w:szCs w:val="24"/>
        </w:rPr>
        <w:lastRenderedPageBreak/>
        <w:t xml:space="preserve">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2AF6404E" w14:textId="77777777" w:rsidR="00284585" w:rsidRPr="00284585" w:rsidRDefault="00284585" w:rsidP="00284585">
      <w:pPr>
        <w:spacing w:after="120" w:line="240" w:lineRule="auto"/>
        <w:jc w:val="both"/>
        <w:rPr>
          <w:rFonts w:ascii="Arial" w:hAnsi="Arial"/>
          <w:sz w:val="24"/>
          <w:szCs w:val="24"/>
        </w:rPr>
      </w:pPr>
      <w:r w:rsidRPr="00284585">
        <w:rPr>
          <w:rFonts w:ascii="Arial" w:hAnsi="Arial"/>
          <w:sz w:val="24"/>
          <w:szCs w:val="24"/>
        </w:rPr>
        <w:t>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440DCD66" w14:textId="77777777" w:rsidR="00284585" w:rsidRPr="00284585" w:rsidRDefault="00284585" w:rsidP="00284585">
      <w:pPr>
        <w:spacing w:after="120" w:line="240" w:lineRule="auto"/>
        <w:jc w:val="both"/>
        <w:rPr>
          <w:rFonts w:ascii="Arial" w:hAnsi="Arial"/>
          <w:sz w:val="24"/>
          <w:szCs w:val="24"/>
        </w:rPr>
      </w:pPr>
      <w:r w:rsidRPr="00284585">
        <w:rPr>
          <w:rFonts w:ascii="Arial" w:hAnsi="Arial" w:cs="Arial"/>
          <w:b/>
          <w:bCs/>
          <w:kern w:val="32"/>
          <w:sz w:val="24"/>
          <w:szCs w:val="24"/>
        </w:rPr>
        <w:t xml:space="preserve">Perché molti si comportano da nemici della croce di Cristo. </w:t>
      </w:r>
      <w:r w:rsidRPr="00284585">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w:t>
      </w:r>
      <w:r w:rsidRPr="00284585">
        <w:rPr>
          <w:rFonts w:ascii="Arial" w:hAnsi="Arial"/>
          <w:sz w:val="24"/>
          <w:szCs w:val="24"/>
        </w:rPr>
        <w:lastRenderedPageBreak/>
        <w:t>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  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608D8C75" w14:textId="77777777" w:rsidR="00284585" w:rsidRPr="00284585" w:rsidRDefault="00284585" w:rsidP="00284585">
      <w:pPr>
        <w:spacing w:after="120" w:line="240" w:lineRule="auto"/>
        <w:jc w:val="both"/>
        <w:rPr>
          <w:rFonts w:ascii="Arial" w:hAnsi="Arial"/>
          <w:sz w:val="24"/>
          <w:szCs w:val="24"/>
        </w:rPr>
      </w:pPr>
      <w:r w:rsidRPr="00284585">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284585">
        <w:rPr>
          <w:rFonts w:ascii="Arial" w:hAnsi="Arial"/>
          <w:i/>
          <w:iCs/>
          <w:sz w:val="24"/>
          <w:szCs w:val="24"/>
        </w:rPr>
        <w:t>“Uomini che soffocano la verità nell’ingiustizia”.</w:t>
      </w:r>
      <w:r w:rsidRPr="00284585">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31524C8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 xml:space="preserve">Storia ed eternità attestano invece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284585">
        <w:rPr>
          <w:rFonts w:ascii="Arial" w:hAnsi="Arial" w:cs="Arial"/>
          <w:i/>
          <w:sz w:val="24"/>
          <w:szCs w:val="24"/>
        </w:rPr>
        <w:t>“Ogni parola di Dio è purificata nel fuoco; egli è scudo per chi in lui si rifugia. Non aggiungere nulla alle sue parole, perché non ti riprenda e tu sia trovato bugiardo” (Pr 30,5-6)</w:t>
      </w:r>
      <w:r w:rsidRPr="00284585">
        <w:rPr>
          <w:rFonts w:ascii="Arial" w:hAnsi="Arial" w:cs="Arial"/>
          <w:sz w:val="24"/>
          <w:szCs w:val="24"/>
        </w:rPr>
        <w:t xml:space="preserve">. 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3D4DCF3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284585">
        <w:rPr>
          <w:rFonts w:ascii="Arial" w:hAnsi="Arial" w:cs="Arial"/>
          <w:i/>
          <w:iCs/>
          <w:sz w:val="24"/>
          <w:szCs w:val="24"/>
        </w:rPr>
        <w:t xml:space="preserve"> “Fate attenzione, vigilate”.</w:t>
      </w:r>
      <w:r w:rsidRPr="00284585">
        <w:rPr>
          <w:rFonts w:ascii="Arial" w:hAnsi="Arial" w:cs="Arial"/>
          <w:sz w:val="24"/>
          <w:szCs w:val="24"/>
        </w:rPr>
        <w:t xml:space="preserve"> Noi non solo non abbiamo vigilato. </w:t>
      </w:r>
      <w:r w:rsidRPr="00284585">
        <w:rPr>
          <w:rFonts w:ascii="Arial" w:hAnsi="Arial" w:cs="Arial"/>
          <w:sz w:val="24"/>
          <w:szCs w:val="24"/>
        </w:rPr>
        <w:lastRenderedPageBreak/>
        <w:t xml:space="preserve">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6D12A54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Perché credano che tu mi hai mandato. 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7F5C69A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174D9D5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Coraggio, sono io, non abbiate paura!</w:t>
      </w:r>
      <w:r w:rsidRPr="00284585">
        <w:rPr>
          <w:rFonts w:ascii="Arial" w:hAnsi="Arial" w:cs="Arial"/>
          <w:sz w:val="24"/>
          <w:szCs w:val="24"/>
        </w:rPr>
        <w:t xml:space="preserve"> 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w:t>
      </w:r>
      <w:r w:rsidRPr="00284585">
        <w:rPr>
          <w:rFonts w:ascii="Arial" w:hAnsi="Arial" w:cs="Arial"/>
          <w:sz w:val="24"/>
          <w:szCs w:val="24"/>
        </w:rPr>
        <w:lastRenderedPageBreak/>
        <w:t xml:space="preserve">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179A91BD" w14:textId="77777777" w:rsidR="00284585" w:rsidRPr="00284585" w:rsidRDefault="00284585" w:rsidP="00284585">
      <w:pPr>
        <w:spacing w:after="120" w:line="240" w:lineRule="auto"/>
        <w:jc w:val="both"/>
        <w:rPr>
          <w:rFonts w:ascii="Arial" w:hAnsi="Arial"/>
          <w:sz w:val="24"/>
          <w:szCs w:val="24"/>
        </w:rPr>
      </w:pPr>
      <w:r w:rsidRPr="00284585">
        <w:rPr>
          <w:rFonts w:ascii="Arial" w:hAnsi="Arial"/>
          <w:sz w:val="24"/>
          <w:szCs w:val="24"/>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1FD5C5CC" w14:textId="77777777" w:rsidR="00284585" w:rsidRPr="00284585" w:rsidRDefault="00284585" w:rsidP="00284585">
      <w:pPr>
        <w:spacing w:after="120" w:line="240" w:lineRule="auto"/>
        <w:jc w:val="both"/>
        <w:rPr>
          <w:rFonts w:ascii="Arial" w:hAnsi="Arial"/>
          <w:sz w:val="24"/>
          <w:szCs w:val="24"/>
        </w:rPr>
      </w:pPr>
      <w:r w:rsidRPr="00284585">
        <w:rPr>
          <w:rFonts w:ascii="Arial" w:hAnsi="Arial" w:cs="Arial"/>
          <w:b/>
          <w:bCs/>
          <w:sz w:val="24"/>
          <w:szCs w:val="24"/>
        </w:rPr>
        <w:t xml:space="preserve">O stolti Gàlati, chi vi ha incantati? </w:t>
      </w:r>
      <w:r w:rsidRPr="00284585">
        <w:rPr>
          <w:rFonts w:ascii="Arial" w:hAnsi="Arial"/>
          <w:sz w:val="24"/>
          <w:szCs w:val="24"/>
        </w:rPr>
        <w:t xml:space="preserve">Dopo aver detto loro che non c’è un Vangelo diverso o un altro Vangelo e che il Vangelo da lui annunciato non è modellato sull’uomo, perché purissima rivelazione da parte di Cristo Gesù, l’Apostolo Paolo si rivolge ai Galati chiamandolo stolti, insensati, senza mente: </w:t>
      </w:r>
      <w:r w:rsidRPr="00284585">
        <w:rPr>
          <w:rFonts w:ascii="Greek" w:hAnsi="Greek" w:cs="Greek"/>
          <w:sz w:val="28"/>
          <w:szCs w:val="28"/>
        </w:rPr>
        <w:t xml:space="preserve">’W ¢nÒhtoi Gal£tai, t…j Øm©j ™b£skanen, oŒj kat' ÑfqalmoÝj 'Ihsoàj CristÕj proegr£fh ™staurwmšnoj; </w:t>
      </w:r>
      <w:r w:rsidRPr="00284585">
        <w:rPr>
          <w:rFonts w:ascii="Arial" w:hAnsi="Arial" w:cs="Arial"/>
          <w:sz w:val="24"/>
          <w:szCs w:val="24"/>
        </w:rPr>
        <w:t>(Gal 3,1)</w:t>
      </w:r>
      <w:r w:rsidRPr="00284585">
        <w:rPr>
          <w:rFonts w:ascii="Arial" w:hAnsi="Arial" w:cs="Arial"/>
          <w:b/>
          <w:bCs/>
          <w:sz w:val="24"/>
          <w:szCs w:val="24"/>
        </w:rPr>
        <w:t xml:space="preserve"> </w:t>
      </w:r>
      <w:r w:rsidRPr="00284585">
        <w:rPr>
          <w:rFonts w:ascii="Arial" w:hAnsi="Arial" w:cs="Arial"/>
          <w:b/>
          <w:bCs/>
          <w:sz w:val="24"/>
          <w:szCs w:val="24"/>
          <w:lang w:val="la-Latn"/>
        </w:rPr>
        <w:t xml:space="preserve"> </w:t>
      </w:r>
      <w:r w:rsidRPr="00284585">
        <w:rPr>
          <w:rFonts w:ascii="Arial" w:hAnsi="Arial"/>
          <w:i/>
          <w:sz w:val="24"/>
          <w:szCs w:val="24"/>
          <w:lang w:val="la-Latn"/>
        </w:rPr>
        <w:t>O insensati Galatae quis vos fascinavit ante quorum oculos Iesus Christus proscriptus est crucifixus</w:t>
      </w:r>
      <w:r w:rsidRPr="00284585">
        <w:rPr>
          <w:rFonts w:ascii="Arial" w:hAnsi="Arial"/>
          <w:i/>
          <w:sz w:val="24"/>
          <w:szCs w:val="24"/>
        </w:rPr>
        <w:t xml:space="preserve"> (Gal 3,1). </w:t>
      </w:r>
      <w:r w:rsidRPr="00284585">
        <w:rPr>
          <w:rFonts w:ascii="Arial" w:hAnsi="Arial"/>
          <w:sz w:val="24"/>
          <w:szCs w:val="24"/>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w:t>
      </w:r>
      <w:r w:rsidRPr="00284585">
        <w:rPr>
          <w:rFonts w:ascii="Arial" w:hAnsi="Arial"/>
          <w:sz w:val="24"/>
          <w:szCs w:val="24"/>
        </w:rPr>
        <w:lastRenderedPageBreak/>
        <w:t xml:space="preserve">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6711D72F" w14:textId="77777777" w:rsidR="00284585" w:rsidRPr="00284585" w:rsidRDefault="00284585" w:rsidP="00284585">
      <w:pPr>
        <w:spacing w:after="120" w:line="240" w:lineRule="auto"/>
        <w:jc w:val="both"/>
        <w:rPr>
          <w:rFonts w:ascii="Arial" w:hAnsi="Arial"/>
          <w:sz w:val="24"/>
          <w:szCs w:val="24"/>
        </w:rPr>
      </w:pPr>
      <w:r w:rsidRPr="00284585">
        <w:rPr>
          <w:rFonts w:ascii="Arial" w:hAnsi="Arial"/>
          <w:sz w:val="24"/>
          <w:szCs w:val="24"/>
        </w:rPr>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3279092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Lui vi insegnerà ogni cosa e vi ricorderà tutto ciò che io vi ho detto. </w:t>
      </w:r>
      <w:r w:rsidRPr="00284585">
        <w:rPr>
          <w:rFonts w:ascii="Arial" w:hAnsi="Arial" w:cs="Arial"/>
          <w:sz w:val="24"/>
          <w:szCs w:val="24"/>
        </w:rPr>
        <w:t xml:space="preserve">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w:t>
      </w:r>
      <w:r w:rsidRPr="00284585">
        <w:rPr>
          <w:rFonts w:ascii="Arial" w:hAnsi="Arial" w:cs="Arial"/>
          <w:sz w:val="24"/>
          <w:szCs w:val="24"/>
        </w:rPr>
        <w:lastRenderedPageBreak/>
        <w:t>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686015C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w:t>
      </w:r>
      <w:r w:rsidRPr="00284585">
        <w:rPr>
          <w:rFonts w:ascii="Arial" w:hAnsi="Arial" w:cs="Arial"/>
          <w:sz w:val="24"/>
          <w:szCs w:val="24"/>
        </w:rPr>
        <w:lastRenderedPageBreak/>
        <w:t>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49301E2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Ma chi avrà perseverato fino alla fine sarà salvato. </w:t>
      </w:r>
      <w:r w:rsidRPr="00284585">
        <w:rPr>
          <w:rFonts w:ascii="Arial" w:hAnsi="Arial" w:cs="Arial"/>
          <w:sz w:val="24"/>
          <w:szCs w:val="24"/>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w:t>
      </w:r>
      <w:r w:rsidRPr="00284585">
        <w:rPr>
          <w:rFonts w:ascii="Arial" w:hAnsi="Arial" w:cs="Arial"/>
          <w:i/>
          <w:sz w:val="24"/>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w:t>
      </w:r>
      <w:r w:rsidRPr="00284585">
        <w:rPr>
          <w:rFonts w:ascii="Arial" w:hAnsi="Arial" w:cs="Arial"/>
          <w:b/>
          <w:i/>
          <w:sz w:val="24"/>
          <w:szCs w:val="24"/>
        </w:rPr>
        <w:t>Il malvagio continui pure a essere malvagio e l’impuro a essere impuro e il giusto continui a praticare la giustizia e il santo si santifichi ancora</w:t>
      </w:r>
      <w:r w:rsidRPr="00284585">
        <w:rPr>
          <w:rFonts w:ascii="Arial" w:hAnsi="Arial" w:cs="Arial"/>
          <w:i/>
          <w:sz w:val="24"/>
          <w:szCs w:val="24"/>
        </w:rPr>
        <w:t xml:space="preserve">. Ecco, io vengo presto e ho con me il mio salario per rendere a ciascuno secondo le sue opere. Io sono l’Alfa e l’Omèga, il Primo e l’Ultimo, il Principio e la Fine. Beati coloro che lavano le loro vesti per avere diritto all’albero della vita e, attraverso le porte, entrare nella città. </w:t>
      </w:r>
      <w:r w:rsidRPr="00284585">
        <w:rPr>
          <w:rFonts w:ascii="Arial" w:hAnsi="Arial" w:cs="Arial"/>
          <w:b/>
          <w:i/>
          <w:sz w:val="24"/>
          <w:szCs w:val="24"/>
        </w:rPr>
        <w:t>Fuori i cani, i maghi, gli immorali, gli omicidi, gli idolatri e chiunque ama e pratica la menzogna!</w:t>
      </w:r>
      <w:r w:rsidRPr="00284585">
        <w:rPr>
          <w:rFonts w:ascii="Arial" w:hAnsi="Arial" w:cs="Arial"/>
          <w:i/>
          <w:sz w:val="24"/>
          <w:szCs w:val="24"/>
        </w:rPr>
        <w:t>” (Ap 22,8-15).</w:t>
      </w:r>
      <w:r w:rsidRPr="00284585">
        <w:rPr>
          <w:rFonts w:ascii="Arial" w:hAnsi="Arial" w:cs="Arial"/>
          <w:sz w:val="24"/>
          <w:szCs w:val="24"/>
        </w:rPr>
        <w:t xml:space="preserve"> 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popolo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5601941C" w14:textId="77777777" w:rsidR="00284585" w:rsidRPr="00284585" w:rsidRDefault="00284585" w:rsidP="00284585">
      <w:pPr>
        <w:spacing w:after="120" w:line="240" w:lineRule="auto"/>
        <w:jc w:val="both"/>
        <w:rPr>
          <w:rFonts w:ascii="Arial" w:hAnsi="Arial"/>
          <w:sz w:val="24"/>
          <w:szCs w:val="24"/>
        </w:rPr>
      </w:pPr>
      <w:r w:rsidRPr="00284585">
        <w:rPr>
          <w:rFonts w:ascii="Arial" w:hAnsi="Arial"/>
          <w:sz w:val="24"/>
          <w:szCs w:val="24"/>
        </w:rPr>
        <w:t xml:space="preserve">L’Antica Rivelazione insegnava una morale da osservare. Oggi la nuova rivelazione ha cancellato tutta l’antica morale. Sono rimasti solo dei principi non </w:t>
      </w:r>
      <w:r w:rsidRPr="00284585">
        <w:rPr>
          <w:rFonts w:ascii="Arial" w:hAnsi="Arial"/>
          <w:sz w:val="24"/>
          <w:szCs w:val="24"/>
        </w:rPr>
        <w:lastRenderedPageBreak/>
        <w:t xml:space="preserve">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159BDD2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Io e il Padre siamo una cosa sola. </w:t>
      </w:r>
      <w:r w:rsidRPr="00284585">
        <w:rPr>
          <w:rFonts w:ascii="Arial" w:hAnsi="Arial" w:cs="Arial"/>
          <w:sz w:val="24"/>
          <w:szCs w:val="24"/>
        </w:rPr>
        <w:t xml:space="preserve">È cosa giusta riflettere su questa verità annunciata da Gesù: </w:t>
      </w:r>
      <w:r w:rsidRPr="00284585">
        <w:rPr>
          <w:rFonts w:ascii="Arial" w:hAnsi="Arial" w:cs="Arial"/>
          <w:i/>
          <w:iCs/>
          <w:sz w:val="24"/>
          <w:szCs w:val="24"/>
        </w:rPr>
        <w:t>“Io e il Padre siamo una cosa sola”.</w:t>
      </w:r>
      <w:r w:rsidRPr="00284585">
        <w:rPr>
          <w:rFonts w:ascii="Arial" w:hAnsi="Arial" w:cs="Arial"/>
          <w:sz w:val="24"/>
          <w:szCs w:val="24"/>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177EDE2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 il mistero della Santissima Trinità non viene posto al centro della nostra fede, manchiamo del fondamento di tutta la verità della rivelazione. Chi è Cristo Gesù e perché Cristo Gesù può affermare che: </w:t>
      </w:r>
      <w:r w:rsidRPr="00284585">
        <w:rPr>
          <w:rFonts w:ascii="Arial" w:hAnsi="Arial" w:cs="Arial"/>
          <w:i/>
          <w:iCs/>
          <w:sz w:val="24"/>
          <w:szCs w:val="24"/>
        </w:rPr>
        <w:t>“Io e il Padre siamo una cosa sola”?</w:t>
      </w:r>
      <w:r w:rsidRPr="00284585">
        <w:rPr>
          <w:rFonts w:ascii="Arial" w:hAnsi="Arial" w:cs="Arial"/>
          <w:sz w:val="24"/>
          <w:szCs w:val="24"/>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w:t>
      </w:r>
      <w:r w:rsidRPr="00284585">
        <w:rPr>
          <w:rFonts w:ascii="Arial" w:hAnsi="Arial" w:cs="Arial"/>
          <w:sz w:val="24"/>
          <w:szCs w:val="24"/>
        </w:rPr>
        <w:lastRenderedPageBreak/>
        <w:t>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791C791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Chiudete il regno dei cieli davanti alla gente.  </w:t>
      </w:r>
      <w:r w:rsidRPr="00284585">
        <w:rPr>
          <w:rFonts w:ascii="Arial" w:hAnsi="Arial" w:cs="Arial"/>
          <w:sz w:val="24"/>
          <w:szCs w:val="24"/>
        </w:rP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p>
    <w:p w14:paraId="545E7724"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“Guai a voi, dottori della Legge, che avete portato via la chiave della conoscenza; voi non siete entrati, e a quelli che volevano entrare voi l’avete impedito» (Lc 11,52). </w:t>
      </w:r>
    </w:p>
    <w:p w14:paraId="470D8FC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 </w:t>
      </w:r>
    </w:p>
    <w:p w14:paraId="6E52584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“Una mosca morta guasta l’unguento del profumiere: un po’ di follia ha più peso della sapienza e dell’onore (Qo 10,1). </w:t>
      </w:r>
    </w:p>
    <w:p w14:paraId="68118D7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  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046CB07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58BAEC2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Brucerà la paglia con un fuoco inestinguibile. </w:t>
      </w:r>
      <w:r w:rsidRPr="00284585">
        <w:rPr>
          <w:rFonts w:ascii="Arial" w:hAnsi="Arial" w:cs="Arial"/>
          <w:sz w:val="24"/>
          <w:szCs w:val="24"/>
        </w:rPr>
        <w:t>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w:t>
      </w:r>
    </w:p>
    <w:p w14:paraId="1603222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p>
    <w:p w14:paraId="11415D8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13ACC79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w:t>
      </w:r>
      <w:r w:rsidRPr="00284585">
        <w:rPr>
          <w:rFonts w:ascii="Arial" w:hAnsi="Arial" w:cs="Arial"/>
          <w:sz w:val="24"/>
          <w:szCs w:val="24"/>
        </w:rPr>
        <w:lastRenderedPageBreak/>
        <w:t>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66721916" w14:textId="77777777" w:rsidR="00284585" w:rsidRPr="00284585" w:rsidRDefault="00284585" w:rsidP="00284585">
      <w:pPr>
        <w:spacing w:after="120" w:line="240" w:lineRule="auto"/>
        <w:jc w:val="both"/>
        <w:rPr>
          <w:rFonts w:ascii="Arial" w:hAnsi="Arial"/>
          <w:sz w:val="24"/>
        </w:rPr>
      </w:pPr>
      <w:r w:rsidRPr="00284585">
        <w:rPr>
          <w:rFonts w:ascii="Arial" w:hAnsi="Arial" w:cs="Arial"/>
          <w:b/>
          <w:bCs/>
          <w:sz w:val="24"/>
          <w:szCs w:val="24"/>
        </w:rPr>
        <w:t xml:space="preserve">Lotta contro il peccato. </w:t>
      </w:r>
      <w:r w:rsidRPr="00284585">
        <w:rPr>
          <w:rFonts w:ascii="Arial" w:hAnsi="Arial"/>
          <w:sz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w:t>
      </w:r>
      <w:r w:rsidRPr="00284585">
        <w:rPr>
          <w:rFonts w:ascii="Arial" w:hAnsi="Arial"/>
          <w:sz w:val="24"/>
        </w:rPr>
        <w:lastRenderedPageBreak/>
        <w:t xml:space="preserve">castello è stato distrutto e nessuno dovrà più edificarlo. Distrutto dovrà rimanere per o secoli eterni. </w:t>
      </w:r>
    </w:p>
    <w:p w14:paraId="42395F6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Lo Spirito Santo però così non pensa. Ecco cosa rivelano i Sacri Testi. Ne riportiamo solo alcuni: </w:t>
      </w:r>
    </w:p>
    <w:p w14:paraId="2E0D8FF1"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5957D9C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Eccone altri due:</w:t>
      </w:r>
    </w:p>
    <w:p w14:paraId="1A49ACB7"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“Se dunque siete in lite per cose di questo mondo, voi prendete a giudici gente che non ha autorità nella Chiesa? Lo dico per vostra vergogna! Sicché non vi sarebbe nessuna persona saggia tra voi, che possa fare da arbitro tra fratello </w:t>
      </w:r>
      <w:r w:rsidRPr="00284585">
        <w:rPr>
          <w:rFonts w:ascii="Arial" w:hAnsi="Arial"/>
          <w:i/>
          <w:iCs/>
          <w:sz w:val="24"/>
        </w:rPr>
        <w:lastRenderedPageBreak/>
        <w:t xml:space="preserve">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177395A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Eccone uno, tratto dall’Antico Testamento: </w:t>
      </w:r>
    </w:p>
    <w:p w14:paraId="4841628A"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0F6E226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0F2B5E5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0DCF89BA"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 xml:space="preserve">“Non crediate che io sia venuto ad abolire la Legge o i Profeti; non sono venuto ad abolire, ma a dare pieno compimento. In verità io vi </w:t>
      </w:r>
      <w:r w:rsidRPr="00284585">
        <w:rPr>
          <w:rFonts w:ascii="Arial" w:hAnsi="Arial"/>
          <w:i/>
          <w:iCs/>
          <w:sz w:val="24"/>
        </w:rPr>
        <w:lastRenderedPageBreak/>
        <w:t xml:space="preserve">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6DE34EA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Parlare dal Vangelo è una cosa. Parlare dal proprio cuore è ben altra cosa. Poiché noi non parliamo dal Vangelo ma dal proprio cuore, ecco da dove nascono queste accuse infamanti. Urge parlare sempre dal Vangelo.</w:t>
      </w:r>
    </w:p>
    <w:p w14:paraId="444E463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09E7D60B" w14:textId="77777777" w:rsidR="00284585" w:rsidRPr="00284585" w:rsidRDefault="00284585" w:rsidP="00284585">
      <w:pPr>
        <w:spacing w:after="120" w:line="240" w:lineRule="auto"/>
        <w:jc w:val="both"/>
        <w:rPr>
          <w:rFonts w:ascii="Arial" w:hAnsi="Arial"/>
          <w:bCs/>
          <w:sz w:val="24"/>
        </w:rPr>
      </w:pPr>
      <w:bookmarkStart w:id="863" w:name="_Toc108866247"/>
      <w:bookmarkStart w:id="864" w:name="_Toc109314018"/>
      <w:r w:rsidRPr="00284585">
        <w:rPr>
          <w:rFonts w:ascii="Arial" w:hAnsi="Arial" w:cs="Arial"/>
          <w:b/>
          <w:bCs/>
          <w:sz w:val="24"/>
          <w:szCs w:val="24"/>
        </w:rPr>
        <w:t>Ladri e briganti della verità della rivelazione</w:t>
      </w:r>
      <w:bookmarkEnd w:id="863"/>
      <w:bookmarkEnd w:id="864"/>
      <w:r w:rsidRPr="00284585">
        <w:rPr>
          <w:rFonts w:ascii="Arial" w:hAnsi="Arial" w:cs="Arial"/>
          <w:b/>
          <w:bCs/>
          <w:sz w:val="24"/>
          <w:szCs w:val="24"/>
        </w:rPr>
        <w:t xml:space="preserve">. </w:t>
      </w:r>
      <w:r w:rsidRPr="00284585">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E0B0A5D"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w:t>
      </w:r>
      <w:r w:rsidRPr="00284585">
        <w:rPr>
          <w:rFonts w:ascii="Arial" w:hAnsi="Arial"/>
          <w:bCs/>
          <w:i/>
          <w:iCs/>
          <w:sz w:val="24"/>
        </w:rPr>
        <w:lastRenderedPageBreak/>
        <w:t xml:space="preserve">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28994543"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1B02ED04"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w:t>
      </w:r>
      <w:r w:rsidRPr="00284585">
        <w:rPr>
          <w:rFonts w:ascii="Arial" w:hAnsi="Arial"/>
          <w:bCs/>
          <w:i/>
          <w:iCs/>
          <w:sz w:val="24"/>
        </w:rPr>
        <w:lastRenderedPageBreak/>
        <w:t>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5A4B657A"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1980EDE9" w14:textId="77777777" w:rsidR="00284585" w:rsidRPr="00284585" w:rsidRDefault="00284585" w:rsidP="00284585">
      <w:pPr>
        <w:spacing w:after="120" w:line="240" w:lineRule="auto"/>
        <w:jc w:val="both"/>
        <w:rPr>
          <w:rFonts w:ascii="Arial" w:hAnsi="Arial"/>
          <w:bCs/>
          <w:color w:val="000000"/>
          <w:sz w:val="24"/>
        </w:rPr>
      </w:pPr>
      <w:r w:rsidRPr="00284585">
        <w:rPr>
          <w:rFonts w:ascii="Arial" w:hAnsi="Arial"/>
          <w:bCs/>
          <w:color w:val="000000"/>
          <w:sz w:val="24"/>
        </w:rPr>
        <w:t xml:space="preserve">Il principio che è a fondamento di ogni parola pronunciata dal Signore è da trovare non sulla terra, ma nel cuore del Padre. Prima di ogni cosa il Padre con il consiglio </w:t>
      </w:r>
      <w:r w:rsidRPr="00284585">
        <w:rPr>
          <w:rFonts w:ascii="Arial" w:hAnsi="Arial"/>
          <w:bCs/>
          <w:color w:val="000000"/>
          <w:sz w:val="24"/>
        </w:rPr>
        <w:lastRenderedPageBreak/>
        <w:t>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0233CF67"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In cosa consiste l’opera dell’uomo, che è sestuplice, nella seconda creazione? </w:t>
      </w:r>
    </w:p>
    <w:p w14:paraId="18A84809" w14:textId="77777777" w:rsidR="00284585" w:rsidRPr="00284585" w:rsidRDefault="00284585" w:rsidP="00284585">
      <w:pPr>
        <w:spacing w:after="120" w:line="240" w:lineRule="auto"/>
        <w:jc w:val="both"/>
        <w:rPr>
          <w:rFonts w:ascii="Arial" w:hAnsi="Arial"/>
          <w:bCs/>
          <w:sz w:val="24"/>
        </w:rPr>
      </w:pPr>
      <w:r w:rsidRPr="00284585">
        <w:rPr>
          <w:rFonts w:ascii="Arial" w:hAnsi="Arial"/>
          <w:b/>
          <w:sz w:val="24"/>
        </w:rPr>
        <w:t>La prima opera</w:t>
      </w:r>
      <w:r w:rsidRPr="00284585">
        <w:rPr>
          <w:rFonts w:ascii="Arial" w:hAnsi="Arial"/>
          <w:bCs/>
          <w:sz w:val="24"/>
        </w:rPr>
        <w:t xml:space="preserve"> è l’annuncio fedele, ad opera degli Apostoli di Cristo Gesù, della Parola che dice all’uomo come dovrà vivere nella nuova creazione e come la nuova creazione potrà avvenire. </w:t>
      </w:r>
    </w:p>
    <w:p w14:paraId="0AE03BCB" w14:textId="77777777" w:rsidR="00284585" w:rsidRPr="00284585" w:rsidRDefault="00284585" w:rsidP="00284585">
      <w:pPr>
        <w:spacing w:after="120" w:line="240" w:lineRule="auto"/>
        <w:jc w:val="both"/>
        <w:rPr>
          <w:rFonts w:ascii="Arial" w:hAnsi="Arial"/>
          <w:bCs/>
          <w:sz w:val="24"/>
        </w:rPr>
      </w:pPr>
      <w:r w:rsidRPr="00284585">
        <w:rPr>
          <w:rFonts w:ascii="Arial" w:hAnsi="Arial"/>
          <w:b/>
          <w:sz w:val="24"/>
        </w:rPr>
        <w:t>La seconda opera</w:t>
      </w:r>
      <w:r w:rsidRPr="00284585">
        <w:rPr>
          <w:rFonts w:ascii="Arial" w:hAnsi="Arial"/>
          <w:bCs/>
          <w:sz w:val="24"/>
        </w:rPr>
        <w:t xml:space="preserve"> è dell’uomo che ascolta la Parola e pone il suo atto di fede nella Parola ascoltata. Senza l’atto di fede nessuna nuova creazione potrà venire alla luce. </w:t>
      </w:r>
    </w:p>
    <w:p w14:paraId="57629FE7" w14:textId="77777777" w:rsidR="00284585" w:rsidRPr="00284585" w:rsidRDefault="00284585" w:rsidP="00284585">
      <w:pPr>
        <w:spacing w:after="120" w:line="240" w:lineRule="auto"/>
        <w:jc w:val="both"/>
        <w:rPr>
          <w:rFonts w:ascii="Arial" w:hAnsi="Arial"/>
          <w:bCs/>
          <w:sz w:val="24"/>
        </w:rPr>
      </w:pPr>
      <w:r w:rsidRPr="00284585">
        <w:rPr>
          <w:rFonts w:ascii="Arial" w:hAnsi="Arial"/>
          <w:b/>
          <w:sz w:val="24"/>
        </w:rPr>
        <w:t>La terza opera</w:t>
      </w:r>
      <w:r w:rsidRPr="00284585">
        <w:rPr>
          <w:rFonts w:ascii="Arial" w:hAnsi="Arial"/>
          <w:bCs/>
          <w:sz w:val="24"/>
        </w:rPr>
        <w:t xml:space="preserve"> è degli Apostoli del Signore che devono creare l’uomo nuovo attraverso la celebrazione dei sacramenti. </w:t>
      </w:r>
    </w:p>
    <w:p w14:paraId="7D9D53DB" w14:textId="77777777" w:rsidR="00284585" w:rsidRPr="00284585" w:rsidRDefault="00284585" w:rsidP="00284585">
      <w:pPr>
        <w:spacing w:after="120" w:line="240" w:lineRule="auto"/>
        <w:jc w:val="both"/>
        <w:rPr>
          <w:rFonts w:ascii="Arial" w:hAnsi="Arial"/>
          <w:bCs/>
          <w:sz w:val="24"/>
        </w:rPr>
      </w:pPr>
      <w:r w:rsidRPr="00284585">
        <w:rPr>
          <w:rFonts w:ascii="Arial" w:hAnsi="Arial"/>
          <w:b/>
          <w:sz w:val="24"/>
        </w:rPr>
        <w:t>La quarta opera</w:t>
      </w:r>
      <w:r w:rsidRPr="00284585">
        <w:rPr>
          <w:rFonts w:ascii="Arial" w:hAnsi="Arial"/>
          <w:bCs/>
          <w:sz w:val="24"/>
        </w:rPr>
        <w:t xml:space="preserve">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17A6EAD4" w14:textId="77777777" w:rsidR="00284585" w:rsidRPr="00284585" w:rsidRDefault="00284585" w:rsidP="00284585">
      <w:pPr>
        <w:spacing w:after="120" w:line="240" w:lineRule="auto"/>
        <w:jc w:val="both"/>
        <w:rPr>
          <w:rFonts w:ascii="Arial" w:hAnsi="Arial"/>
          <w:bCs/>
          <w:sz w:val="24"/>
        </w:rPr>
      </w:pPr>
      <w:r w:rsidRPr="00284585">
        <w:rPr>
          <w:rFonts w:ascii="Arial" w:hAnsi="Arial"/>
          <w:b/>
          <w:sz w:val="24"/>
        </w:rPr>
        <w:t>La quinta opera</w:t>
      </w:r>
      <w:r w:rsidRPr="00284585">
        <w:rPr>
          <w:rFonts w:ascii="Arial" w:hAnsi="Arial"/>
          <w:bCs/>
          <w:sz w:val="24"/>
        </w:rPr>
        <w:t xml:space="preserve"> è ancora degli Apostoli che devono nutrire la nuova creazione di grazia con la celebrazione dei sacramenti della salvezza. </w:t>
      </w:r>
    </w:p>
    <w:p w14:paraId="798B7AA3" w14:textId="77777777" w:rsidR="00284585" w:rsidRPr="00284585" w:rsidRDefault="00284585" w:rsidP="00284585">
      <w:pPr>
        <w:spacing w:after="120" w:line="240" w:lineRule="auto"/>
        <w:jc w:val="both"/>
        <w:rPr>
          <w:rFonts w:ascii="Arial" w:hAnsi="Arial"/>
          <w:bCs/>
          <w:sz w:val="24"/>
        </w:rPr>
      </w:pPr>
      <w:r w:rsidRPr="00284585">
        <w:rPr>
          <w:rFonts w:ascii="Arial" w:hAnsi="Arial"/>
          <w:b/>
          <w:sz w:val="24"/>
        </w:rPr>
        <w:t>La sesta opera</w:t>
      </w:r>
      <w:r w:rsidRPr="00284585">
        <w:rPr>
          <w:rFonts w:ascii="Arial" w:hAnsi="Arial"/>
          <w:bCs/>
          <w:sz w:val="24"/>
        </w:rPr>
        <w:t xml:space="preserve"> è l’impegno di colui che è divenuto nuova creatura perché realizzi nel suo corpo, nel suo spirito, nella sua anima l’immagine di Gesù Crocifisso. </w:t>
      </w:r>
      <w:r w:rsidRPr="00284585">
        <w:rPr>
          <w:rFonts w:ascii="Arial" w:hAnsi="Arial"/>
          <w:bCs/>
          <w:sz w:val="24"/>
        </w:rPr>
        <w:lastRenderedPageBreak/>
        <w:t>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6ECC52F"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74559395"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w:t>
      </w:r>
      <w:r w:rsidRPr="00284585">
        <w:rPr>
          <w:rFonts w:ascii="Arial" w:hAnsi="Arial"/>
          <w:bCs/>
          <w:sz w:val="24"/>
        </w:rPr>
        <w:lastRenderedPageBreak/>
        <w:t xml:space="preserve">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120BB08B"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w:t>
      </w:r>
      <w:r w:rsidRPr="00284585">
        <w:rPr>
          <w:rFonts w:ascii="Arial" w:hAnsi="Arial"/>
          <w:bCs/>
          <w:sz w:val="24"/>
        </w:rPr>
        <w:lastRenderedPageBreak/>
        <w:t xml:space="preserve">richiesta simile: si è chiesto agli aderenti di un movimento ecclesiale e in tempi non lontani di consegnare i libri contenenti le parole </w:t>
      </w:r>
      <w:r w:rsidRPr="00284585">
        <w:rPr>
          <w:rFonts w:ascii="Arial" w:hAnsi="Arial"/>
          <w:bCs/>
          <w:i/>
          <w:iCs/>
          <w:sz w:val="24"/>
        </w:rPr>
        <w:t xml:space="preserve">“di una rivelazione privata, parole date ai cuori dallo Spirito Santo per mezzo di una sua umile serva e messe per “iscritto”. </w:t>
      </w:r>
      <w:r w:rsidRPr="00284585">
        <w:rPr>
          <w:rFonts w:ascii="Arial" w:hAnsi="Arial"/>
          <w:bCs/>
          <w:sz w:val="24"/>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questa forze, diventerà anche lui un demolitore della Divina Rivelazione e condurrà nella falsità molti altri cuori. Anche lui camminerà incontro al peccato contro lo Spirito Santo e per lui si chiuderanno per sempre le porte della salvezza. </w:t>
      </w:r>
    </w:p>
    <w:p w14:paraId="6580903F" w14:textId="77777777" w:rsidR="00284585" w:rsidRPr="00284585" w:rsidRDefault="00284585" w:rsidP="00284585">
      <w:pPr>
        <w:spacing w:after="120" w:line="240" w:lineRule="auto"/>
      </w:pPr>
    </w:p>
    <w:p w14:paraId="102AB33B"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65" w:name="_Toc180486860"/>
      <w:r w:rsidRPr="00284585">
        <w:rPr>
          <w:rFonts w:ascii="Arial" w:hAnsi="Arial"/>
          <w:b/>
          <w:bCs/>
          <w:color w:val="000000"/>
          <w:sz w:val="28"/>
          <w:lang w:val="la-Latn"/>
        </w:rPr>
        <w:t>IL PECCATO CONTRO LA SACRA TRADIZIONE</w:t>
      </w:r>
      <w:bookmarkEnd w:id="865"/>
    </w:p>
    <w:p w14:paraId="512A98F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Scrittura, Tradizione e Magistero sono una sola fonte o una sola sorgente della Divina ed Eterna Verità che è il nostro Dio nel suo mistero di unità e di trinità e nel mistero di incarnazione, passione, morte, risurrezione di Cristo Gesù, unica fonte ogni dono di grazia e di luce che da questi due misteri si riversano sull’umanità, prima per creazione e poi per redenzione e salvezza, giustificazione e santificazione. La Scrittura è la Parola di Dio e le opere della salvezza compiute dal Signore. Quanto il Signore ha detto e fatto è contenuto nei Libri Canonici. Nessuna Parola né della Sacra Tradizione e né del Magistero e né tantomeno della Sacra Teologia potrà mai contraddire quanto vi è scritto nei Testi Canonici.  Ecco la professione di fede in questi libri fatta da Agostino di Tagaste, professione di fede ripresa poi da San Tommaso d’Aquino e posta agli inizi della sua </w:t>
      </w:r>
      <w:r w:rsidRPr="00284585">
        <w:rPr>
          <w:rFonts w:ascii="Arial" w:hAnsi="Arial" w:cs="Arial"/>
          <w:sz w:val="24"/>
          <w:szCs w:val="24"/>
          <w:lang w:val="la-Latn"/>
        </w:rPr>
        <w:t>Summa Theologica:</w:t>
      </w:r>
      <w:r w:rsidRPr="00284585">
        <w:rPr>
          <w:rFonts w:ascii="Arial" w:hAnsi="Arial" w:cs="Arial"/>
          <w:sz w:val="24"/>
          <w:szCs w:val="24"/>
        </w:rPr>
        <w:t xml:space="preserve"> </w:t>
      </w:r>
    </w:p>
    <w:p w14:paraId="6A3A9D28" w14:textId="77777777" w:rsidR="00284585" w:rsidRPr="00284585" w:rsidRDefault="00284585" w:rsidP="00284585">
      <w:pPr>
        <w:spacing w:after="120" w:line="240" w:lineRule="auto"/>
        <w:ind w:left="567" w:right="567"/>
        <w:jc w:val="both"/>
        <w:rPr>
          <w:rFonts w:ascii="Arial" w:hAnsi="Arial" w:cs="Arial"/>
          <w:i/>
          <w:iCs/>
          <w:color w:val="000000"/>
          <w:sz w:val="24"/>
          <w:szCs w:val="24"/>
          <w:lang w:val="la-Latn"/>
        </w:rPr>
      </w:pPr>
      <w:r w:rsidRPr="00284585">
        <w:rPr>
          <w:rFonts w:ascii="Arial" w:hAnsi="Arial" w:cs="Arial"/>
          <w:i/>
          <w:iCs/>
          <w:color w:val="000000"/>
          <w:sz w:val="24"/>
          <w:szCs w:val="24"/>
          <w:lang w:val="la-Latn"/>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w:t>
      </w:r>
      <w:r w:rsidRPr="00284585">
        <w:rPr>
          <w:rFonts w:ascii="Arial" w:hAnsi="Arial" w:cs="Arial"/>
          <w:i/>
          <w:iCs/>
          <w:color w:val="000000"/>
          <w:sz w:val="24"/>
          <w:szCs w:val="24"/>
          <w:lang w:val="la-Latn"/>
        </w:rPr>
        <w:lastRenderedPageBreak/>
        <w:t xml:space="preserve">doctrinaque praepolleant, non ideo verum putem quia ipsi ita senserunt vel scripserunt (Thomas d’Aquin, S.Th. 1 q 1 a 8 ad 2). </w:t>
      </w:r>
    </w:p>
    <w:p w14:paraId="65AC038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La Sacra Tradizione è la comprensione secondo purezza di verità, sotto la perenne guida dello Spirito Santo, di ogni Parola e opera di Dio, di Cristo Gesù, degli Apostoli del Signore, contenute nella Sacra Scrittura, della quale il primo Libro è la Genesi e l’ultimo è l’Apocalisse dell’Apostolo Giovanni. Appartengono alla Sacra Tradizione tutti i dogmi della Chiesa e tutta la sana Dottrina che sempre sotto mozione dello Spirito Santo si è formata nei venti secoli che vanno dal giorno della Pentecoste fino ai nostri giorni e che durerà fino al giorno della Parusia di Cristo Signore, giorno in cui avverrà il giudizio universale.</w:t>
      </w:r>
    </w:p>
    <w:p w14:paraId="1310903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Ieri il primo peccato contro la Sacra Tradizione era il rifiuto di accogliere le sue dichiarazioni dogmatiche che riguardavano e riguardano la comprensione in pienezza di verità, sempre sotto conduzione e mozione dello Spirito Santo, delle Parole e delle opere di Dio rivelate e contenute nella Scrittura Canonica. Possiamo paragonare la Parola del Signore ad un seme. Il seme contiene tutta la via dell’albero. Cosa diverrà quel seme sarà la storia a rivelarcelo. Così è della Parola della Divina Rivelazione. Portata a pieno sviluppo dallo Spirito Santo, la Divina Parola ci manifesta tutta la bellezza e la maestosità della verità contenuta in essa. Questo sviluppo della Parola accompagnerà il credente per tutti i giorni della sua vita. È questo il peccato degli eretici. Prendono della Scrittura alcune verità a loro scelta, rifiutano le altre. Assieme all’eresia c’è anche lo scisma che è il rifiuto di sottostare all’autorità costituita da Cristo Gesù e che riguarda Simon Pietro e ogni suo successore che è il Vescovo di Roma. Durissimo colpo sia alla Sacra Tradizione e sia al Magistero è stato inferto dai movimenti religiosi sorti dopo il mille e che hanno il loro punto più alto nella riforma luterana, la quale ha cancellato tutta la Sacra Tradizione, tutto il Magistero, tutta la Teologia dei Padri e dei Dottori della Chiesa. Ecco il principio teologico su cui si fonda questa riforma:</w:t>
      </w:r>
      <w:r w:rsidRPr="00284585">
        <w:rPr>
          <w:rFonts w:ascii="Arial" w:hAnsi="Arial" w:cs="Arial"/>
          <w:sz w:val="24"/>
          <w:szCs w:val="24"/>
          <w:lang w:val="la-Latn"/>
        </w:rPr>
        <w:t xml:space="preserve"> “Sola Scriptura, sola Gratia, sol</w:t>
      </w:r>
      <w:r w:rsidRPr="00284585">
        <w:rPr>
          <w:rFonts w:ascii="Arial" w:hAnsi="Arial" w:cs="Arial"/>
          <w:sz w:val="24"/>
          <w:szCs w:val="24"/>
        </w:rPr>
        <w:t>a</w:t>
      </w:r>
      <w:r w:rsidRPr="00284585">
        <w:rPr>
          <w:rFonts w:ascii="Arial" w:hAnsi="Arial" w:cs="Arial"/>
          <w:sz w:val="24"/>
          <w:szCs w:val="24"/>
          <w:lang w:val="la-Latn"/>
        </w:rPr>
        <w:t xml:space="preserve"> Fides”</w:t>
      </w:r>
      <w:r w:rsidRPr="00284585">
        <w:rPr>
          <w:rFonts w:ascii="Arial" w:hAnsi="Arial" w:cs="Arial"/>
          <w:sz w:val="24"/>
          <w:szCs w:val="24"/>
        </w:rPr>
        <w:t>. Muore la Tradizione. Muore il Magistero. Muore la Mediazione della Chiesa. Muoiono tutti i sacramenti, tranne il battesimo. Muore la successione apostolica. La Sacra Scrittura senza la Tradizione e il Magistero muore nella sua purissima verità. Lo Spirito Santo non può più condurre alla pienezza e purezza della verità, o a tutta la verità, perché mancano i successori degli Apostoli di Cristo Gesù. Qualche anno addietro mi è stato chiesto un pronunciamento teologico su temi allora di forte attualità attinenti al dialogo tra cattolicesimo e luteranesimo. Ecco quanto ho risposto:</w:t>
      </w:r>
    </w:p>
    <w:p w14:paraId="7D79419A" w14:textId="77777777" w:rsidR="00284585" w:rsidRPr="00284585" w:rsidRDefault="00284585" w:rsidP="00284585">
      <w:pPr>
        <w:spacing w:after="120" w:line="240" w:lineRule="auto"/>
        <w:ind w:left="567" w:right="567"/>
        <w:jc w:val="both"/>
        <w:rPr>
          <w:rFonts w:ascii="Arial" w:eastAsia="Arial Unicode MS" w:hAnsi="Arial" w:cs="Arial"/>
          <w:bCs/>
          <w:i/>
          <w:iCs/>
          <w:color w:val="000000"/>
          <w:sz w:val="24"/>
          <w:szCs w:val="32"/>
        </w:rPr>
      </w:pPr>
      <w:r w:rsidRPr="00284585">
        <w:rPr>
          <w:rFonts w:ascii="Arial" w:eastAsia="Arial Unicode MS" w:hAnsi="Arial" w:cs="Arial"/>
          <w:bCs/>
          <w:i/>
          <w:iCs/>
          <w:color w:val="000000"/>
          <w:sz w:val="24"/>
          <w:szCs w:val="32"/>
        </w:rPr>
        <w:t>D.</w:t>
      </w:r>
      <w:r w:rsidRPr="00284585">
        <w:rPr>
          <w:rFonts w:ascii="Arial" w:eastAsia="Arial Unicode MS" w:hAnsi="Arial" w:cs="Arial"/>
          <w:bCs/>
          <w:i/>
          <w:iCs/>
          <w:color w:val="000000"/>
          <w:sz w:val="24"/>
        </w:rPr>
        <w:t xml:space="preserve"> </w:t>
      </w:r>
      <w:r w:rsidRPr="00284585">
        <w:rPr>
          <w:rFonts w:ascii="Arial" w:eastAsia="Arial Unicode MS" w:hAnsi="Arial" w:cs="Arial"/>
          <w:bCs/>
          <w:i/>
          <w:iCs/>
          <w:color w:val="000000"/>
          <w:sz w:val="24"/>
          <w:szCs w:val="32"/>
        </w:rPr>
        <w:t>Papa Francesco ha detto "Io credo che le intenzioni di Martin Lutero non erano sbagliate. Era un riformatore". Che ne pensa?</w:t>
      </w:r>
    </w:p>
    <w:p w14:paraId="2FD6B6EB"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Unicode MS" w:hAnsi="Arial" w:cs="Arial"/>
          <w:bCs/>
          <w:i/>
          <w:iCs/>
          <w:color w:val="000000"/>
          <w:sz w:val="24"/>
          <w:szCs w:val="32"/>
        </w:rPr>
        <w:t xml:space="preserve"> </w:t>
      </w:r>
      <w:r w:rsidRPr="00284585">
        <w:rPr>
          <w:rFonts w:ascii="Arial" w:eastAsia="Arial" w:hAnsi="Arial" w:cs="Arial"/>
          <w:bCs/>
          <w:color w:val="000000"/>
          <w:sz w:val="24"/>
          <w:szCs w:val="32"/>
        </w:rPr>
        <w:t>R.</w:t>
      </w:r>
      <w:r w:rsidRPr="00284585">
        <w:rPr>
          <w:rFonts w:ascii="Arial" w:eastAsia="Arial" w:hAnsi="Arial" w:cs="Arial"/>
          <w:b/>
          <w:color w:val="000000"/>
          <w:sz w:val="24"/>
          <w:szCs w:val="32"/>
        </w:rPr>
        <w:t xml:space="preserve"> </w:t>
      </w:r>
      <w:r w:rsidRPr="00284585">
        <w:rPr>
          <w:rFonts w:ascii="Arial" w:eastAsia="Arial" w:hAnsi="Arial" w:cs="Arial"/>
          <w:color w:val="000000"/>
          <w:sz w:val="24"/>
          <w:szCs w:val="32"/>
        </w:rPr>
        <w:t xml:space="preserve">Tutte le intenzioni possono essere buone, anzi sante. La metodologia evangelica va sempre rispettata. Fede, speranza, carità vanno vissute nelle quattro grandi virtù cardinali: prudenza, giustizia, fortezza, temperanza. Le buone intenzioni devono rimanere buone dall’inizio alla fine. Ogni riformatore due cose deve fare: non lacerare mai lui il corpo di Cristo, che è la Chiesa, né permettere che lui sia lacerato dal corpo di Cristo. Dinanzi al corpo di Cristo da conservare nella sua unità di salvezza e di redenzione, ogni buona intenzione va rinnegata, affidandola allo Spirito Santo, perché sia Lui a farla entrare nei cuori attraverso vie e metodi che solo la sua sapienza sa e conosce. La separazione dal corpo di </w:t>
      </w:r>
      <w:r w:rsidRPr="00284585">
        <w:rPr>
          <w:rFonts w:ascii="Arial" w:eastAsia="Arial" w:hAnsi="Arial" w:cs="Arial"/>
          <w:color w:val="000000"/>
          <w:sz w:val="24"/>
          <w:szCs w:val="32"/>
        </w:rPr>
        <w:lastRenderedPageBreak/>
        <w:t>Cristo, che è la Chiesa una, santa, cattolica, apostolica, produce infiniti danni. Perché nessun danno colpisca la Chiesa, è chiesto ad ognuno la propria crocifissione e il proprio annientamento. Ogni buon riformatore nella Chiesa deve essere anche martire della Chiesa, ma rimanendo sempre nella Chiesa.</w:t>
      </w:r>
    </w:p>
    <w:p w14:paraId="5B342684" w14:textId="77777777" w:rsidR="00284585" w:rsidRPr="00284585" w:rsidRDefault="00284585" w:rsidP="00284585">
      <w:pPr>
        <w:spacing w:after="120" w:line="240" w:lineRule="auto"/>
        <w:ind w:left="567" w:right="567"/>
        <w:jc w:val="both"/>
        <w:rPr>
          <w:rFonts w:ascii="Arial" w:eastAsia="Arial Unicode MS" w:hAnsi="Arial" w:cs="Arial"/>
          <w:bCs/>
          <w:i/>
          <w:iCs/>
          <w:color w:val="000000"/>
          <w:spacing w:val="-2"/>
          <w:sz w:val="24"/>
          <w:szCs w:val="32"/>
        </w:rPr>
      </w:pPr>
      <w:r w:rsidRPr="00284585">
        <w:rPr>
          <w:rFonts w:ascii="Arial" w:eastAsia="Arial Unicode MS" w:hAnsi="Arial" w:cs="Arial"/>
          <w:bCs/>
          <w:i/>
          <w:iCs/>
          <w:color w:val="000000"/>
          <w:spacing w:val="-2"/>
          <w:sz w:val="24"/>
        </w:rPr>
        <w:t xml:space="preserve">D.  </w:t>
      </w:r>
      <w:r w:rsidRPr="00284585">
        <w:rPr>
          <w:rFonts w:ascii="Arial" w:eastAsia="Arial Unicode MS" w:hAnsi="Arial" w:cs="Arial"/>
          <w:bCs/>
          <w:i/>
          <w:iCs/>
          <w:color w:val="000000"/>
          <w:spacing w:val="-2"/>
          <w:sz w:val="24"/>
          <w:szCs w:val="32"/>
        </w:rPr>
        <w:t xml:space="preserve">“Forse – ha detto il Papa - i metodi erano sbagliati. Ma la Chiesa non era un modello da imitare: c'erano corruzione, mondanità, lotte di potere. Lui ha contestato. E ha fatto un passo avanti per criticarla”. Qual è il suo commento in proposito? </w:t>
      </w:r>
    </w:p>
    <w:p w14:paraId="7AB68B4A"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bCs/>
          <w:color w:val="000000"/>
          <w:sz w:val="24"/>
          <w:szCs w:val="32"/>
        </w:rPr>
        <w:t>R.</w:t>
      </w:r>
      <w:r w:rsidRPr="00284585">
        <w:rPr>
          <w:rFonts w:ascii="Arial" w:eastAsia="Arial" w:hAnsi="Arial" w:cs="Arial"/>
          <w:b/>
          <w:color w:val="000000"/>
          <w:sz w:val="24"/>
          <w:szCs w:val="32"/>
        </w:rPr>
        <w:t xml:space="preserve">  </w:t>
      </w:r>
      <w:r w:rsidRPr="00284585">
        <w:rPr>
          <w:rFonts w:ascii="Arial" w:eastAsia="Arial" w:hAnsi="Arial" w:cs="Arial"/>
          <w:color w:val="000000"/>
          <w:sz w:val="24"/>
          <w:szCs w:val="32"/>
        </w:rPr>
        <w:t>Tutti i grandi Santi</w:t>
      </w:r>
      <w:r w:rsidRPr="00284585">
        <w:rPr>
          <w:rFonts w:ascii="Arial" w:eastAsia="Arial" w:hAnsi="Arial" w:cs="Arial"/>
          <w:b/>
          <w:color w:val="000000"/>
          <w:sz w:val="24"/>
          <w:szCs w:val="32"/>
        </w:rPr>
        <w:t xml:space="preserve"> </w:t>
      </w:r>
      <w:r w:rsidRPr="00284585">
        <w:rPr>
          <w:rFonts w:ascii="Arial" w:eastAsia="Arial" w:hAnsi="Arial" w:cs="Arial"/>
          <w:color w:val="000000"/>
          <w:sz w:val="24"/>
          <w:szCs w:val="32"/>
        </w:rPr>
        <w:t xml:space="preserve">vissero in momenti di forte smarrimento della fede. Loro, anche se in qualche modo e per diversi aspetti martiri della Chiesa, mai smisero di amare la Chiesa, servirla, onorarla, come loro vera Madre. I tempi di San Francesco e San Domenico non erano per nulla facili. Gesù stesso disse a Francesco di riparare la sua Chiesa che stava per crollare. Francesco chiese al Papa l’approvazione del suo nuovo stile di vita e come primo statuto della sua regola pose l’obbedienza </w:t>
      </w:r>
      <w:r w:rsidRPr="00284585">
        <w:rPr>
          <w:rFonts w:ascii="Arial" w:eastAsia="Arial" w:hAnsi="Arial" w:cs="Arial"/>
          <w:i/>
          <w:color w:val="000000"/>
          <w:sz w:val="24"/>
          <w:szCs w:val="32"/>
        </w:rPr>
        <w:t>“al Signor Papa Onorio”</w:t>
      </w:r>
      <w:r w:rsidRPr="00284585">
        <w:rPr>
          <w:rFonts w:ascii="Arial" w:eastAsia="Arial" w:hAnsi="Arial" w:cs="Arial"/>
          <w:color w:val="000000"/>
          <w:sz w:val="24"/>
          <w:szCs w:val="32"/>
        </w:rPr>
        <w:t xml:space="preserve"> e a suoi successori. A mio giudizio il vero problema da risolvere non è quello sulla giustificazione, ma l’altro sulla reale mediazione della Chiesa in ordine alla salvezza. La Chiesa oltre che una e santa e cattolica è anche apostolica? Il sacerdozio ministeriale è essenza della Chiesa o un’appendice? Sanza sacerdozio non c’è Eucaristia. Senza Vescovi non vi è successione Apostolica. Senza Papa si è senza il fondamento sul quale la Chiesa di Cristo è edificata. Senza Papa, le comunità cristiane non sono garantite dall’errore, dalle eresie. Quello di Lutero non è solo scisma, da scisma è divenuto eresia. Manca la verità della Chiesa, manca la stessa struttura della verità rivelata che per noi nasce da una triplice fonte convergente in un solo canale: Scrittura, Tradizione, Magistero. Il principio della </w:t>
      </w:r>
      <w:r w:rsidRPr="00284585">
        <w:rPr>
          <w:rFonts w:ascii="Arial" w:eastAsia="Arial" w:hAnsi="Arial" w:cs="Arial"/>
          <w:i/>
          <w:color w:val="000000"/>
          <w:sz w:val="24"/>
          <w:szCs w:val="32"/>
        </w:rPr>
        <w:t>“</w:t>
      </w:r>
      <w:r w:rsidRPr="00284585">
        <w:rPr>
          <w:rFonts w:ascii="Arial" w:eastAsia="Arial" w:hAnsi="Arial" w:cs="Arial"/>
          <w:i/>
          <w:color w:val="000000"/>
          <w:sz w:val="24"/>
          <w:szCs w:val="32"/>
          <w:lang w:val="la-Latn"/>
        </w:rPr>
        <w:t>sola fides, sola scriptura, sola gratia</w:t>
      </w:r>
      <w:r w:rsidRPr="00284585">
        <w:rPr>
          <w:rFonts w:ascii="Arial" w:eastAsia="Arial" w:hAnsi="Arial" w:cs="Arial"/>
          <w:i/>
          <w:color w:val="000000"/>
          <w:sz w:val="24"/>
          <w:szCs w:val="32"/>
        </w:rPr>
        <w:t xml:space="preserve">” </w:t>
      </w:r>
      <w:r w:rsidRPr="00284585">
        <w:rPr>
          <w:rFonts w:ascii="Arial" w:eastAsia="Arial" w:hAnsi="Arial" w:cs="Arial"/>
          <w:color w:val="000000"/>
          <w:sz w:val="24"/>
          <w:szCs w:val="32"/>
        </w:rPr>
        <w:t xml:space="preserve">non può reggere.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Sono realtà sulle quali non si può sorvolare, a meno che queste cose non siano divenute secondarie anche per noi. </w:t>
      </w:r>
    </w:p>
    <w:p w14:paraId="480A80F5" w14:textId="77777777" w:rsidR="00284585" w:rsidRPr="00284585" w:rsidRDefault="00284585" w:rsidP="00284585">
      <w:pPr>
        <w:spacing w:after="120" w:line="240" w:lineRule="auto"/>
        <w:ind w:left="567" w:right="567"/>
        <w:jc w:val="both"/>
        <w:rPr>
          <w:rFonts w:ascii="Arial" w:eastAsia="Arial Unicode MS" w:hAnsi="Arial" w:cs="Arial"/>
          <w:bCs/>
          <w:i/>
          <w:iCs/>
          <w:color w:val="000000"/>
          <w:sz w:val="24"/>
          <w:szCs w:val="32"/>
        </w:rPr>
      </w:pPr>
      <w:r w:rsidRPr="00284585">
        <w:rPr>
          <w:rFonts w:ascii="Arial" w:eastAsia="Arial Unicode MS" w:hAnsi="Arial" w:cs="Arial"/>
          <w:bCs/>
          <w:i/>
          <w:iCs/>
          <w:color w:val="000000"/>
          <w:sz w:val="24"/>
          <w:szCs w:val="32"/>
        </w:rPr>
        <w:t xml:space="preserve">D. Secondo Papa Francesco dopo 500 anni “è possibile riprendere la strada per ritrovarci. Pregare insieme lavorare insieme per i poveri, dialogare e lavorare insieme per tante cose come combattere contro lo sfruttamento delle persone”. Lei cosa direbbe in merito? </w:t>
      </w:r>
    </w:p>
    <w:p w14:paraId="56020035"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bCs/>
          <w:color w:val="000000"/>
          <w:sz w:val="24"/>
          <w:szCs w:val="32"/>
        </w:rPr>
        <w:t>R.</w:t>
      </w:r>
      <w:r w:rsidRPr="00284585">
        <w:rPr>
          <w:rFonts w:ascii="Arial" w:eastAsia="Arial" w:hAnsi="Arial" w:cs="Arial"/>
          <w:b/>
          <w:color w:val="000000"/>
          <w:sz w:val="24"/>
          <w:szCs w:val="32"/>
        </w:rPr>
        <w:t xml:space="preserve"> </w:t>
      </w:r>
      <w:r w:rsidRPr="00284585">
        <w:rPr>
          <w:rFonts w:ascii="Arial" w:eastAsia="Arial" w:hAnsi="Arial" w:cs="Arial"/>
          <w:color w:val="000000"/>
          <w:sz w:val="24"/>
          <w:szCs w:val="32"/>
        </w:rPr>
        <w:t xml:space="preserve">Lavorare insieme si può. Pregare insieme anche. Il problema diviene però delicato. Noi preghiamo la Vergine Maria. Invochiamo i Beati del Paradiso. Crediamo nella mediazione e nella comunione dei Santi, nelle indulgenze, nel Giubileo e nell’Anno Santo, nell’Eucaristia, nel Sacramento della Cresima e della Penitenza. Possiamo pregare, ma non possiamo vivere la stessa fede. Si prega con un Papa, ma non si crede nel Papa. Con un Vescovo ma non si crede nel Vescovo. Con un Presbitero, ma non si crede nel Presbitero.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w:t>
      </w:r>
      <w:r w:rsidRPr="00284585">
        <w:rPr>
          <w:rFonts w:ascii="Arial" w:eastAsia="Arial" w:hAnsi="Arial" w:cs="Arial"/>
          <w:color w:val="000000"/>
          <w:sz w:val="24"/>
          <w:szCs w:val="32"/>
        </w:rPr>
        <w:lastRenderedPageBreak/>
        <w:t xml:space="preserve">Cristo, della Chiesa, dei Sacramenti, della Grazia, dell’Apostolicità e ci siamo posti sullo stesso piano veritativo e dottrinale. 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25CEDCDA" w14:textId="77777777" w:rsidR="00284585" w:rsidRPr="00284585" w:rsidRDefault="00284585" w:rsidP="00284585">
      <w:pPr>
        <w:spacing w:after="120" w:line="240" w:lineRule="auto"/>
        <w:ind w:left="567" w:right="567"/>
        <w:jc w:val="both"/>
        <w:rPr>
          <w:rFonts w:ascii="Arial" w:eastAsia="Arial Unicode MS" w:hAnsi="Arial" w:cs="Arial"/>
          <w:bCs/>
          <w:i/>
          <w:iCs/>
          <w:color w:val="000000"/>
          <w:sz w:val="24"/>
          <w:szCs w:val="32"/>
        </w:rPr>
      </w:pPr>
      <w:r w:rsidRPr="00284585">
        <w:rPr>
          <w:rFonts w:ascii="Arial" w:eastAsia="Arial Unicode MS" w:hAnsi="Arial" w:cs="Arial"/>
          <w:bCs/>
          <w:i/>
          <w:iCs/>
          <w:color w:val="000000"/>
          <w:sz w:val="24"/>
          <w:szCs w:val="32"/>
        </w:rPr>
        <w:t>D. Papa Francesco ha detto che “sul piano teologico con i luterani siamo d'accordo sul tema della Giustificazione. Il documento congiunto su questo tema è uno dei più chiari”. Può spiegarci di che si tratta?</w:t>
      </w:r>
    </w:p>
    <w:p w14:paraId="0BFB6ABE"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Unicode MS" w:hAnsi="Arial" w:cs="Arial"/>
          <w:bCs/>
          <w:i/>
          <w:iCs/>
          <w:color w:val="000000"/>
          <w:sz w:val="24"/>
          <w:szCs w:val="32"/>
        </w:rPr>
        <w:t xml:space="preserve"> </w:t>
      </w:r>
      <w:r w:rsidRPr="00284585">
        <w:rPr>
          <w:rFonts w:ascii="Arial" w:eastAsia="Arial" w:hAnsi="Arial" w:cs="Arial"/>
          <w:bCs/>
          <w:color w:val="000000"/>
          <w:sz w:val="24"/>
          <w:szCs w:val="32"/>
        </w:rPr>
        <w:t>R.</w:t>
      </w:r>
      <w:r w:rsidRPr="00284585">
        <w:rPr>
          <w:rFonts w:ascii="Arial" w:eastAsia="Arial" w:hAnsi="Arial" w:cs="Arial"/>
          <w:b/>
          <w:color w:val="000000"/>
          <w:sz w:val="24"/>
          <w:szCs w:val="32"/>
        </w:rPr>
        <w:t xml:space="preserve"> </w:t>
      </w:r>
      <w:r w:rsidRPr="00284585">
        <w:rPr>
          <w:rFonts w:ascii="Arial" w:eastAsia="Arial" w:hAnsi="Arial" w:cs="Arial"/>
          <w:color w:val="000000"/>
          <w:sz w:val="24"/>
          <w:szCs w:val="32"/>
        </w:rPr>
        <w:t xml:space="preserve">La giustificazione è il passaggio dalla morte alla vita, dal peccato alla grazia, dal regno del principe del mondo al regno di Dio ed essa avviene solo per la fede in Cristo Gesù. Essa non avviene per meriti personali. Noi non confessiamo che anche la Vergine Maria fu concepita immacolata, in previsione dei meriti di Cristo? Su questo tema, almeno nella sua fase iniziale, credo non vi siano problemi. I problemi nascono sui frutti della giustificazione e sulle modalità di grazia e di Spirito Santo per portarla a compimento. La giustificazione ci fa </w:t>
      </w:r>
      <w:r w:rsidRPr="00284585">
        <w:rPr>
          <w:rFonts w:ascii="Arial" w:eastAsia="Arial" w:hAnsi="Arial" w:cs="Arial"/>
          <w:i/>
          <w:color w:val="000000"/>
          <w:sz w:val="24"/>
          <w:szCs w:val="32"/>
        </w:rPr>
        <w:t>“figli adottivi di Dio, tempio vivo dello Spirito Santo, corpo di Cristo, cioè sua Chiesa, eredi della vita eterna”</w:t>
      </w:r>
      <w:r w:rsidRPr="00284585">
        <w:rPr>
          <w:rFonts w:ascii="Arial" w:eastAsia="Arial" w:hAnsi="Arial" w:cs="Arial"/>
          <w:color w:val="000000"/>
          <w:sz w:val="24"/>
          <w:szCs w:val="32"/>
        </w:rPr>
        <w:t>. Questi frutti 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p>
    <w:p w14:paraId="473AC2CE" w14:textId="77777777" w:rsidR="00284585" w:rsidRPr="00284585" w:rsidRDefault="00284585" w:rsidP="00284585">
      <w:pPr>
        <w:spacing w:after="120" w:line="240" w:lineRule="auto"/>
        <w:ind w:left="567" w:right="567"/>
        <w:jc w:val="both"/>
        <w:rPr>
          <w:rFonts w:ascii="Arial" w:eastAsia="Arial Unicode MS" w:hAnsi="Arial" w:cs="Arial"/>
          <w:bCs/>
          <w:i/>
          <w:iCs/>
          <w:color w:val="000000"/>
          <w:sz w:val="24"/>
          <w:szCs w:val="32"/>
        </w:rPr>
      </w:pPr>
      <w:r w:rsidRPr="00284585">
        <w:rPr>
          <w:rFonts w:ascii="Arial" w:eastAsia="Arial Unicode MS" w:hAnsi="Arial" w:cs="Arial"/>
          <w:bCs/>
          <w:i/>
          <w:iCs/>
          <w:color w:val="000000"/>
          <w:sz w:val="24"/>
          <w:szCs w:val="32"/>
        </w:rPr>
        <w:t>D. La Evangelical Lutheran Church in America (ELCA), ha approvato un documento in cui sostiene che necessita una maggiore unità tra luterani e cattolici perché non ci sarebbero differenze su temi che riguardano la chiesa, il ministero e l'Eucaristia.  Può aiutarci a capire? Siamo veramente vicini ad una rinnovata fraternità ecumenica?</w:t>
      </w:r>
    </w:p>
    <w:p w14:paraId="34503320"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Unicode MS" w:hAnsi="Arial" w:cs="Arial"/>
          <w:bCs/>
          <w:i/>
          <w:iCs/>
          <w:color w:val="000000"/>
          <w:sz w:val="24"/>
          <w:szCs w:val="32"/>
        </w:rPr>
        <w:t xml:space="preserve"> </w:t>
      </w:r>
      <w:r w:rsidRPr="00284585">
        <w:rPr>
          <w:rFonts w:ascii="Arial" w:eastAsia="Arial" w:hAnsi="Arial" w:cs="Arial"/>
          <w:bCs/>
          <w:color w:val="000000"/>
          <w:sz w:val="24"/>
          <w:szCs w:val="32"/>
        </w:rPr>
        <w:t>R.</w:t>
      </w:r>
      <w:r w:rsidRPr="00284585">
        <w:rPr>
          <w:rFonts w:ascii="Arial" w:eastAsia="Arial" w:hAnsi="Arial" w:cs="Arial"/>
          <w:b/>
          <w:color w:val="000000"/>
          <w:sz w:val="24"/>
          <w:szCs w:val="32"/>
        </w:rPr>
        <w:t xml:space="preserve"> </w:t>
      </w:r>
      <w:r w:rsidRPr="00284585">
        <w:rPr>
          <w:rFonts w:ascii="Arial" w:eastAsia="Arial" w:hAnsi="Arial" w:cs="Arial"/>
          <w:color w:val="000000"/>
          <w:sz w:val="24"/>
          <w:szCs w:val="32"/>
        </w:rPr>
        <w:t xml:space="preserve">Questo potrebbe essere il primo passo. La nostra unità non è tra due “entità” separate e distinte, anche se con mezzi, finalità e strutture che potrebbero risultare uguali. L’unità vera, quella secondo Cristo Gesù, avviene quando si diviene un solo gregge, sotto un solo pastore. Finché vi saranno molti greggi, </w:t>
      </w:r>
      <w:r w:rsidRPr="00284585">
        <w:rPr>
          <w:rFonts w:ascii="Arial" w:eastAsia="Arial" w:hAnsi="Arial" w:cs="Arial"/>
          <w:color w:val="000000"/>
          <w:sz w:val="24"/>
          <w:szCs w:val="32"/>
        </w:rPr>
        <w:lastRenderedPageBreak/>
        <w:t xml:space="preserve">molti pastori, molti ovili, molte </w:t>
      </w:r>
      <w:r w:rsidRPr="00284585">
        <w:rPr>
          <w:rFonts w:ascii="Arial" w:eastAsia="Arial" w:hAnsi="Arial" w:cs="Arial"/>
          <w:i/>
          <w:color w:val="000000"/>
          <w:sz w:val="24"/>
          <w:szCs w:val="32"/>
        </w:rPr>
        <w:t>“verità”</w:t>
      </w:r>
      <w:r w:rsidRPr="00284585">
        <w:rPr>
          <w:rFonts w:ascii="Arial" w:eastAsia="Arial" w:hAnsi="Arial" w:cs="Arial"/>
          <w:color w:val="000000"/>
          <w:sz w:val="24"/>
          <w:szCs w:val="32"/>
        </w:rPr>
        <w:t xml:space="preserve"> sulla Chiesa e su Cristo, non si può dire che siamo tralci di una sola vite, figli di una sola Chiesa, membra di un solo corpo. Essere </w:t>
      </w:r>
      <w:r w:rsidRPr="00284585">
        <w:rPr>
          <w:rFonts w:ascii="Arial" w:eastAsia="Arial" w:hAnsi="Arial" w:cs="Arial"/>
          <w:i/>
          <w:color w:val="000000"/>
          <w:sz w:val="24"/>
          <w:szCs w:val="32"/>
          <w:lang w:val="la-Latn"/>
        </w:rPr>
        <w:t>“cum Petro”</w:t>
      </w:r>
      <w:r w:rsidRPr="00284585">
        <w:rPr>
          <w:rFonts w:ascii="Arial" w:eastAsia="Arial" w:hAnsi="Arial" w:cs="Arial"/>
          <w:color w:val="000000"/>
          <w:sz w:val="24"/>
          <w:szCs w:val="32"/>
        </w:rPr>
        <w:t xml:space="preserve"> non è ancora essere “sub Petro”. Finché queste verità valgono per la nostra Chiesa, non possiamo parlare di unità. Nell’unità si entra non per accordo, ma per conversione, frutto dello Spirito Santo nei cuori. La Chiesa è obbligata a dire al mondo intero quali sono le verità necessarie imprescindibili per essere vero Corpo di Cristo e quali invece sono frutto e applicazioni storiche del Vangelo vissuto nel corso dei secoli. L’Apostolicità </w:t>
      </w:r>
      <w:r w:rsidRPr="00284585">
        <w:rPr>
          <w:rFonts w:ascii="Arial" w:eastAsia="Arial" w:hAnsi="Arial" w:cs="Arial"/>
          <w:i/>
          <w:color w:val="000000"/>
          <w:sz w:val="24"/>
          <w:szCs w:val="32"/>
        </w:rPr>
        <w:t>“</w:t>
      </w:r>
      <w:r w:rsidRPr="00284585">
        <w:rPr>
          <w:rFonts w:ascii="Arial" w:eastAsia="Arial" w:hAnsi="Arial" w:cs="Arial"/>
          <w:i/>
          <w:color w:val="000000"/>
          <w:sz w:val="24"/>
          <w:szCs w:val="32"/>
          <w:lang w:val="la-Latn"/>
        </w:rPr>
        <w:t>cum Petro e sub Petro</w:t>
      </w:r>
      <w:r w:rsidRPr="00284585">
        <w:rPr>
          <w:rFonts w:ascii="Arial" w:eastAsia="Arial" w:hAnsi="Arial" w:cs="Arial"/>
          <w:i/>
          <w:color w:val="000000"/>
          <w:sz w:val="24"/>
          <w:szCs w:val="32"/>
        </w:rPr>
        <w:t>”</w:t>
      </w:r>
      <w:r w:rsidRPr="00284585">
        <w:rPr>
          <w:rFonts w:ascii="Arial" w:eastAsia="Arial" w:hAnsi="Arial" w:cs="Arial"/>
          <w:color w:val="000000"/>
          <w:sz w:val="24"/>
          <w:szCs w:val="32"/>
        </w:rPr>
        <w:t xml:space="preserve"> mai potrà essere considerata secondaria. La Chiesa stessa sarebbe senza il suo fondamento di stabilità. </w:t>
      </w:r>
    </w:p>
    <w:p w14:paraId="03C627BF" w14:textId="77777777" w:rsidR="00284585" w:rsidRPr="00284585" w:rsidRDefault="00284585" w:rsidP="00284585">
      <w:pPr>
        <w:spacing w:after="120" w:line="240" w:lineRule="auto"/>
        <w:ind w:left="567" w:right="567"/>
        <w:jc w:val="both"/>
        <w:rPr>
          <w:rFonts w:ascii="Arial" w:eastAsia="Arial Unicode MS" w:hAnsi="Arial" w:cs="Arial"/>
          <w:bCs/>
          <w:i/>
          <w:iCs/>
          <w:color w:val="000000"/>
          <w:sz w:val="24"/>
          <w:szCs w:val="32"/>
        </w:rPr>
      </w:pPr>
      <w:r w:rsidRPr="00284585">
        <w:rPr>
          <w:rFonts w:ascii="Arial" w:eastAsia="Arial Unicode MS" w:hAnsi="Arial" w:cs="Arial"/>
          <w:bCs/>
          <w:i/>
          <w:iCs/>
          <w:color w:val="000000"/>
          <w:sz w:val="24"/>
          <w:szCs w:val="32"/>
        </w:rPr>
        <w:t xml:space="preserve">D. Quali sono le ragioni che hanno portato alla scissione tra Cattolici e Luterani? </w:t>
      </w:r>
    </w:p>
    <w:p w14:paraId="63EF8B0C"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bCs/>
          <w:color w:val="000000"/>
          <w:sz w:val="24"/>
          <w:szCs w:val="24"/>
        </w:rPr>
        <w:t>R.</w:t>
      </w:r>
      <w:r w:rsidRPr="00284585">
        <w:rPr>
          <w:rFonts w:ascii="Arial" w:eastAsia="Arial" w:hAnsi="Arial" w:cs="Arial"/>
          <w:b/>
          <w:color w:val="000000"/>
          <w:sz w:val="24"/>
          <w:szCs w:val="24"/>
        </w:rPr>
        <w:t xml:space="preserve"> </w:t>
      </w:r>
      <w:r w:rsidRPr="00284585">
        <w:rPr>
          <w:rFonts w:ascii="Arial" w:eastAsia="Arial" w:hAnsi="Arial" w:cs="Arial"/>
          <w:color w:val="000000"/>
          <w:sz w:val="24"/>
          <w:szCs w:val="24"/>
        </w:rPr>
        <w:t xml:space="preserve">Le ragioni non sono tra Cattolici e Luterani, ma tra Lutero e Pietro. Una volta che l’atto di scomunica è stato firmato dal Papa, tutto è precipitato, anche perché politicamente si aveva bisogno, anzi necessità, di un oppositore contro Roma e Lutero divenne uno strumento ben sfruttato da tutti i Prìncipi del tempo. Ma queste sono questioni storiche ed è giusto che vengano consegnate agli storici. Il mio ambito è puramente teologico. In teologia urge affermare che il bene del corpo di Cristo va sempre oltre le nostre scoperte teologiche. Chi è mosso dallo Spirito Santo sa che certe verità non sempre possono essere subito imposte. La verità mai va disgiunta dalla carità. La carità sempre deve trionfare sulla verità. In nome della verità Lutero lasciò che il corpo della Chiesa fosse lacerato. Dopo questa lacerazione, la parte lacerata si lacerò a sua volta e si sta lacerando in molte parti. Del resto e paradossalmente, o si accoglie un solo Papa, oppure ognuno diviene Papa per se stesso. Ognuno, secondo il principio della </w:t>
      </w:r>
      <w:r w:rsidRPr="00284585">
        <w:rPr>
          <w:rFonts w:ascii="Arial" w:eastAsia="Arial" w:hAnsi="Arial" w:cs="Arial"/>
          <w:i/>
          <w:color w:val="000000"/>
          <w:sz w:val="24"/>
          <w:szCs w:val="24"/>
          <w:lang w:val="la-Latn"/>
        </w:rPr>
        <w:t>“sola fides, sola gratia, sola scriptura”</w:t>
      </w:r>
      <w:r w:rsidRPr="00284585">
        <w:rPr>
          <w:rFonts w:ascii="Arial" w:eastAsia="Arial" w:hAnsi="Arial" w:cs="Arial"/>
          <w:color w:val="000000"/>
          <w:sz w:val="24"/>
          <w:szCs w:val="24"/>
        </w:rPr>
        <w:t xml:space="preserve"> può costruirsi una sua </w:t>
      </w:r>
      <w:r w:rsidRPr="00284585">
        <w:rPr>
          <w:rFonts w:ascii="Arial" w:eastAsia="Arial" w:hAnsi="Arial" w:cs="Arial"/>
          <w:i/>
          <w:color w:val="000000"/>
          <w:sz w:val="24"/>
          <w:szCs w:val="24"/>
        </w:rPr>
        <w:t>“Chiesa”,</w:t>
      </w:r>
      <w:r w:rsidRPr="00284585">
        <w:rPr>
          <w:rFonts w:ascii="Arial" w:eastAsia="Arial" w:hAnsi="Arial" w:cs="Arial"/>
          <w:color w:val="000000"/>
          <w:sz w:val="24"/>
          <w:szCs w:val="24"/>
        </w:rPr>
        <w:t xml:space="preserve"> una sua comunità, raramente aggiungendo, ma sempre togliendo qualcosa alla fede, alla grazia, alla Scrittura. Gli stessi discepoli di Lutero sono stati ben consapevoli di questo. </w:t>
      </w:r>
      <w:r w:rsidRPr="00284585">
        <w:rPr>
          <w:rFonts w:ascii="Arial" w:eastAsia="Arial" w:hAnsi="Arial" w:cs="Arial"/>
          <w:color w:val="000000"/>
          <w:sz w:val="24"/>
          <w:szCs w:val="24"/>
          <w:lang w:val="fr-FR"/>
        </w:rPr>
        <w:t xml:space="preserve">Barth per esempio scriveva circa la comprensione della Scrittura: </w:t>
      </w:r>
      <w:r w:rsidRPr="00284585">
        <w:rPr>
          <w:rFonts w:ascii="Arial" w:eastAsia="Arial" w:hAnsi="Arial" w:cs="Arial"/>
          <w:i/>
          <w:iCs/>
          <w:color w:val="000000"/>
          <w:sz w:val="24"/>
          <w:szCs w:val="24"/>
          <w:lang w:val="fr-FR"/>
        </w:rPr>
        <w:t>“</w:t>
      </w:r>
      <w:r w:rsidRPr="00284585">
        <w:rPr>
          <w:rFonts w:ascii="Arial" w:hAnsi="Arial" w:cs="Arial"/>
          <w:i/>
          <w:iCs/>
          <w:color w:val="000000"/>
          <w:sz w:val="24"/>
          <w:szCs w:val="24"/>
          <w:lang w:val="fr-FR"/>
        </w:rPr>
        <w:t>Privée du mystère du Christ et du Saint-Esprit, ne repostant plus que sur elle-même, la Bible ne pouvait devenir que ce “pape de papier”, lequel, à la différence du pape vivant qui réside toujours à Rome, se trouvait entièrement livré au bon plaisir de ses lecteurs et commentateurs</w:t>
      </w:r>
      <w:r w:rsidRPr="00284585">
        <w:rPr>
          <w:rFonts w:ascii="Arial" w:eastAsia="Arial" w:hAnsi="Arial" w:cs="Arial"/>
          <w:i/>
          <w:iCs/>
          <w:color w:val="000000"/>
          <w:sz w:val="24"/>
          <w:szCs w:val="24"/>
          <w:lang w:val="fr-FR"/>
        </w:rPr>
        <w:t xml:space="preserve">” </w:t>
      </w:r>
      <w:r w:rsidRPr="00284585">
        <w:rPr>
          <w:rFonts w:ascii="Arial" w:eastAsia="Arial" w:hAnsi="Arial" w:cs="Arial"/>
          <w:color w:val="000000"/>
          <w:sz w:val="24"/>
          <w:szCs w:val="24"/>
          <w:lang w:val="fr-FR"/>
        </w:rPr>
        <w:t>(</w:t>
      </w:r>
      <w:r w:rsidRPr="00284585">
        <w:rPr>
          <w:rFonts w:ascii="Arial" w:hAnsi="Arial" w:cs="Arial"/>
          <w:color w:val="000000"/>
          <w:sz w:val="24"/>
          <w:szCs w:val="24"/>
          <w:lang w:val="fr-FR"/>
        </w:rPr>
        <w:t xml:space="preserve">Barth K., </w:t>
      </w:r>
      <w:r w:rsidRPr="00284585">
        <w:rPr>
          <w:rFonts w:ascii="Arial" w:hAnsi="Arial" w:cs="Arial"/>
          <w:i/>
          <w:color w:val="000000"/>
          <w:sz w:val="24"/>
          <w:szCs w:val="24"/>
          <w:lang w:val="fr-FR"/>
        </w:rPr>
        <w:t>Dogmatique.</w:t>
      </w:r>
      <w:r w:rsidRPr="00284585">
        <w:rPr>
          <w:rFonts w:ascii="Arial" w:hAnsi="Arial" w:cs="Arial"/>
          <w:color w:val="000000"/>
          <w:sz w:val="24"/>
          <w:szCs w:val="24"/>
          <w:lang w:val="fr-FR"/>
        </w:rPr>
        <w:t xml:space="preserve"> I. </w:t>
      </w:r>
      <w:r w:rsidRPr="00284585">
        <w:rPr>
          <w:rFonts w:ascii="Arial" w:hAnsi="Arial" w:cs="Arial"/>
          <w:i/>
          <w:color w:val="000000"/>
          <w:sz w:val="24"/>
          <w:szCs w:val="24"/>
          <w:lang w:val="fr-FR"/>
        </w:rPr>
        <w:t>La doctrine de la Parole de Dieu. Prolégomènes à la Dogmatique</w:t>
      </w:r>
      <w:r w:rsidRPr="00284585">
        <w:rPr>
          <w:rFonts w:ascii="Arial" w:hAnsi="Arial" w:cs="Arial"/>
          <w:color w:val="000000"/>
          <w:sz w:val="24"/>
          <w:szCs w:val="24"/>
          <w:lang w:val="fr-FR"/>
        </w:rPr>
        <w:t>, Tome Deuxième (***), Labor et Fides, Genève 1955, 69</w:t>
      </w:r>
      <w:r w:rsidRPr="00284585">
        <w:rPr>
          <w:rFonts w:ascii="Arial" w:eastAsia="Arial" w:hAnsi="Arial" w:cs="Arial"/>
          <w:color w:val="000000"/>
          <w:sz w:val="24"/>
          <w:szCs w:val="24"/>
          <w:lang w:val="fr-FR"/>
        </w:rPr>
        <w:t xml:space="preserve">. </w:t>
      </w:r>
      <w:r w:rsidRPr="00284585">
        <w:rPr>
          <w:rFonts w:ascii="Arial" w:eastAsia="Arial" w:hAnsi="Arial" w:cs="Arial"/>
          <w:color w:val="000000"/>
          <w:sz w:val="24"/>
          <w:szCs w:val="24"/>
        </w:rPr>
        <w:t>In altre parole, tolto il principio di autorità, fondato da Cristo, ogni discepolo potrà costituire la stessa Scrittura il suo “papa di carta” facendo dire ad essa non ciò che essa dice ma ciò che a ciascuno piace che essa dica. Valutando ogni cosa dai frutti che ancora si raccolgono, dobbiamo affermare che a Lutero mancò proprio la santità e lo Spirito Santo. Le sue intuizioni teologiche furono consegnate alla carne e non allo Spirito del Signore e la carne se ne servì per la distruzione della Chiesa. Ultima annotazione da evidenziare vuole che vi sia una differenza grande tra Lutero e Luterani. Lutero aveva una formazione cattolica di base. Anche se rinnegava tutta la teologia scolastica a causa dell’introduzione di Aristotele</w:t>
      </w:r>
      <w:r w:rsidRPr="00284585">
        <w:rPr>
          <w:rFonts w:ascii="Arial" w:eastAsia="Arial" w:hAnsi="Arial" w:cs="Arial"/>
          <w:color w:val="000000"/>
          <w:sz w:val="24"/>
          <w:szCs w:val="32"/>
        </w:rPr>
        <w:t xml:space="preserve"> e della sua filosofia nei processi di deduzione e di argomentazione e anche nel linguaggio. La sua espressione è fortemente espressiva:</w:t>
      </w:r>
      <w:r w:rsidRPr="00284585">
        <w:rPr>
          <w:rFonts w:ascii="Arial" w:hAnsi="Arial" w:cs="Arial"/>
          <w:color w:val="000000"/>
          <w:sz w:val="24"/>
          <w:szCs w:val="24"/>
        </w:rPr>
        <w:t xml:space="preserve"> </w:t>
      </w:r>
      <w:r w:rsidRPr="00284585">
        <w:rPr>
          <w:rFonts w:ascii="Arial" w:hAnsi="Arial" w:cs="Arial"/>
          <w:i/>
          <w:color w:val="000000"/>
          <w:sz w:val="24"/>
          <w:szCs w:val="24"/>
          <w:lang w:val="la-Latn"/>
        </w:rPr>
        <w:t>“Ratio, philosophi, iuris consulti etc. Sed nemo potuit, consulerit, quia scriptura sacra sub scamno. Sed Aristoteles</w:t>
      </w:r>
      <w:r w:rsidRPr="00284585">
        <w:rPr>
          <w:rFonts w:ascii="Arial" w:hAnsi="Arial" w:cs="Arial"/>
          <w:color w:val="000000"/>
          <w:sz w:val="24"/>
          <w:szCs w:val="24"/>
          <w:lang w:val="la-Latn"/>
        </w:rPr>
        <w:t xml:space="preserve">, </w:t>
      </w:r>
      <w:r w:rsidRPr="00284585">
        <w:rPr>
          <w:rFonts w:ascii="Arial" w:hAnsi="Arial" w:cs="Arial"/>
          <w:i/>
          <w:color w:val="000000"/>
          <w:sz w:val="24"/>
          <w:szCs w:val="24"/>
          <w:lang w:val="la-Latn"/>
        </w:rPr>
        <w:t xml:space="preserve">qui in Kirche gehort ut sau in </w:t>
      </w:r>
      <w:r w:rsidRPr="00284585">
        <w:rPr>
          <w:rFonts w:ascii="Arial" w:hAnsi="Arial" w:cs="Arial"/>
          <w:i/>
          <w:color w:val="000000"/>
          <w:sz w:val="24"/>
          <w:szCs w:val="24"/>
          <w:lang w:val="la-Latn"/>
        </w:rPr>
        <w:lastRenderedPageBreak/>
        <w:t>Synagog</w:t>
      </w:r>
      <w:r w:rsidRPr="00284585">
        <w:rPr>
          <w:rFonts w:ascii="Arial" w:hAnsi="Arial" w:cs="Arial"/>
          <w:color w:val="000000"/>
          <w:sz w:val="24"/>
          <w:szCs w:val="24"/>
          <w:lang w:val="la-Latn"/>
        </w:rPr>
        <w:t>…</w:t>
      </w:r>
      <w:r w:rsidRPr="00284585">
        <w:rPr>
          <w:rFonts w:ascii="Arial" w:hAnsi="Arial" w:cs="Arial"/>
          <w:i/>
          <w:iCs/>
          <w:color w:val="000000"/>
          <w:sz w:val="24"/>
          <w:szCs w:val="24"/>
          <w:lang w:val="la-Latn"/>
        </w:rPr>
        <w:t>”</w:t>
      </w:r>
      <w:r w:rsidRPr="00284585">
        <w:rPr>
          <w:rFonts w:ascii="Arial" w:hAnsi="Arial" w:cs="Arial"/>
          <w:color w:val="000000"/>
          <w:sz w:val="24"/>
          <w:szCs w:val="24"/>
          <w:lang w:val="la-Latn"/>
        </w:rPr>
        <w:t xml:space="preserve"> </w:t>
      </w:r>
      <w:r w:rsidRPr="00284585">
        <w:rPr>
          <w:rFonts w:ascii="Arial" w:hAnsi="Arial" w:cs="Arial"/>
          <w:color w:val="000000"/>
          <w:sz w:val="24"/>
          <w:szCs w:val="24"/>
        </w:rPr>
        <w:t xml:space="preserve">(Cfr. </w:t>
      </w:r>
      <w:r w:rsidRPr="00284585">
        <w:rPr>
          <w:rFonts w:ascii="Arial" w:hAnsi="Arial" w:cs="Arial"/>
          <w:i/>
          <w:color w:val="000000"/>
          <w:sz w:val="24"/>
          <w:szCs w:val="24"/>
        </w:rPr>
        <w:t xml:space="preserve">WA </w:t>
      </w:r>
      <w:r w:rsidRPr="00284585">
        <w:rPr>
          <w:rFonts w:ascii="Arial" w:hAnsi="Arial" w:cs="Arial"/>
          <w:iCs/>
          <w:color w:val="000000"/>
          <w:sz w:val="24"/>
          <w:szCs w:val="24"/>
        </w:rPr>
        <w:t>41, 723, 7</w:t>
      </w:r>
      <w:r w:rsidRPr="00284585">
        <w:rPr>
          <w:rFonts w:ascii="Arial" w:hAnsi="Arial" w:cs="Arial"/>
          <w:iCs/>
          <w:color w:val="000000"/>
          <w:sz w:val="24"/>
          <w:szCs w:val="24"/>
        </w:rPr>
        <w:noBreakHyphen/>
        <w:t>26)</w:t>
      </w:r>
      <w:r w:rsidRPr="00284585">
        <w:rPr>
          <w:rFonts w:ascii="Arial" w:hAnsi="Arial" w:cs="Arial"/>
          <w:i/>
          <w:color w:val="000000"/>
          <w:sz w:val="24"/>
          <w:szCs w:val="24"/>
        </w:rPr>
        <w:t xml:space="preserve">. </w:t>
      </w:r>
      <w:r w:rsidRPr="00284585">
        <w:rPr>
          <w:rFonts w:ascii="Arial" w:eastAsia="Arial" w:hAnsi="Arial" w:cs="Arial"/>
          <w:color w:val="000000"/>
          <w:sz w:val="24"/>
          <w:szCs w:val="32"/>
        </w:rPr>
        <w:t xml:space="preserve">I Luterani mancano di tutta la Tradizione e di tutto il Magistero precedenti e successivi. Anche di questo si deve tenere conto. Siamo in due mondi differenti, almeno finché la nostra verità resti la nostra verità. La via dell’unità esiste ed è una sola: più il cattolico si convertirà a Cristo, alla Chiesa, alla Grazia, secondo la purezza del Vangelo, è più l’unità sarà possibile, anzi realizzabile. L’ecumenismo prepara la strada, tracciando il cammino nella verità, la santità aprirà le porte della grazia perché si giunga a Cristo per lo Spirito Santo nella sua Chiesa. </w:t>
      </w:r>
    </w:p>
    <w:p w14:paraId="77B64231"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color w:val="000000"/>
          <w:sz w:val="24"/>
          <w:szCs w:val="32"/>
        </w:rPr>
        <w:t>Ieri vi era un combattimento senza alcuna interruzione contro la Sacra Tradizione. Moltissimi sono stati i movimenti ereticali che sempre hanno martoriato la Chiesa di Cristo Gesù, appellandosi sempre al solo Vangelo. Agli inizi del Novecento sorse il modernismo che predicava l’evoluzione del dogma e per evoluzione non si intendeva sviluppare tutta la potenza della divina verità dei dogmi già definiti dalla Chiesa. Si voleva invece sottoporre il dogma al vaglio della ragione. La verità dogmatica non è vera perché comprensibile, è vera perché lo Spirito Santo l’ha messa nel cuore dei fedeli e poi ha condotto quanti hanno il potere delle chiavi a operare prima un sano discernimento e poi a definire che quella particolare verità è patrimonio della Chiesa per tutti i giorni della sua vita e anche dell’eternità. La Vergine Maria è Madre per il tempo e per l’eternità. Gesù Cristo è vero Dio e vero uomo nel tempo e per l’eternità. La Vergine Maria è stata concepita senza peccato originale. È verità definita e quindi verità eterna. Il dogma pone un limite che mai si deve oltrepassare in ordine alla verità definita. La verità definita può avere uno sviluppo illimitato. Che Maria è immacolata fin dal primo istante del suo concepimento è verità eterna. Essa mai potrà essere negata. Questa verità eternità può essere dallo Spirito Santo portata ad uno sviluppo che nessuno potrà mai immaginare. Ma questo lavoro appartiene allo Spirito Santo. Lui si serve di persone secondo la sua prescienza divina e le sue scelte sono insindacabili per condurre a tutta la verità.</w:t>
      </w:r>
    </w:p>
    <w:p w14:paraId="26165527"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color w:val="000000"/>
          <w:sz w:val="24"/>
          <w:szCs w:val="32"/>
        </w:rPr>
        <w:t xml:space="preserve">Oggi la Sacra Tradizione non pone alcun problema. Contro di essa non si combatte più. Questo non significa che ad essa è dato ogni assenso di fede. Significa invece che essa è trascurata, ignorata, dimenticata. Si pensa e si agisce come se essa non fosse mai esistita. Ma questo non è solo ciò che è toccato alla Tradizione. Questa totale ignoranza riguarda anche il Magistero. Anche il Diritto Canonico sta subendo la stessa sorte. Basta oggi emanare un “rescritto” e viene dichiarato nullo il diritto alla difesa e ogni altro articolo del Codice. Così facendo si possono commettere gravissime ingiustizie e questo in nome di un potere divino che ci si attribuisce, contro il Vangelo però e contro anche la persona umana che ha il diritto di difendere la sua innocenza. Il cristiano, poiché è chiamato a vivere tutto il Vangelo e non solo qualche parola di esso, accoglie in piena obbedienza la sentenza che lo condanna. L’accoglienza in piena obbedienza, non significa però che l’innocenza diventi colpevolezza, la colpevolezza diventi innocenza, l’ingiustizia diventi giustizia, la giustizia diventi ingiustizia. Gesù accolse in piena obbedienza, anzi si fece obbediente fino alla morte e ad una morte di croce, ma questo non significò per lui dichiararsi colpevole o dichiarare innocenti i suoi crocifissori. Lui non ha resistito al malvagio. Ecco però cosa dice Gesù alla guardia che lo ha schiaffeggiato e a Pilato che aveva già in mente di condannarlo: </w:t>
      </w:r>
    </w:p>
    <w:p w14:paraId="41CD7CAE" w14:textId="77777777" w:rsidR="00284585" w:rsidRPr="00284585" w:rsidRDefault="00284585" w:rsidP="00284585">
      <w:pPr>
        <w:spacing w:after="120" w:line="240" w:lineRule="auto"/>
        <w:ind w:left="567" w:right="567"/>
        <w:jc w:val="both"/>
        <w:rPr>
          <w:rFonts w:ascii="Arial" w:eastAsia="Arial" w:hAnsi="Arial" w:cs="Arial"/>
          <w:i/>
          <w:iCs/>
          <w:color w:val="000000"/>
          <w:sz w:val="24"/>
          <w:szCs w:val="32"/>
        </w:rPr>
      </w:pPr>
      <w:r w:rsidRPr="00284585">
        <w:rPr>
          <w:rFonts w:ascii="Arial" w:eastAsia="Arial" w:hAnsi="Arial" w:cs="Arial"/>
          <w:i/>
          <w:iCs/>
          <w:color w:val="000000"/>
          <w:sz w:val="24"/>
          <w:szCs w:val="32"/>
        </w:rPr>
        <w:lastRenderedPageBreak/>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 </w:t>
      </w:r>
    </w:p>
    <w:p w14:paraId="0334EBF1"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color w:val="000000"/>
          <w:sz w:val="24"/>
          <w:szCs w:val="32"/>
        </w:rPr>
        <w:t xml:space="preserve">Accettare una condanna, viverla secondo il Vangelo, amare i nostri nemici, pregare per i nostri persecutori, non resistere al malvagio, non significa e mai deve significare dichiararsi colpevoli. Si è colpevoli se la Legge di Dio o degli uomini è stata trasgredita. Quando non c’è trasgressione della Legge non vi potrà mai essere colpevolezza. Ci potrà essere condanna, ma tra condanna e colpevolezza vi l’abisso della giustizia, l’abisso dell’innocenza, quando la Legge non è stata trasgredita. </w:t>
      </w:r>
    </w:p>
    <w:p w14:paraId="204C3007"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color w:val="000000"/>
          <w:sz w:val="24"/>
          <w:szCs w:val="32"/>
        </w:rPr>
        <w:t xml:space="preserve">Anche l’Apostolo Paolo mise il sommo sacerdote dinanzi alla sua ingiustizia: </w:t>
      </w:r>
    </w:p>
    <w:p w14:paraId="25DB4E38" w14:textId="77777777" w:rsidR="00284585" w:rsidRPr="00284585" w:rsidRDefault="00284585" w:rsidP="00284585">
      <w:pPr>
        <w:spacing w:after="120" w:line="240" w:lineRule="auto"/>
        <w:ind w:left="567" w:right="567"/>
        <w:jc w:val="both"/>
        <w:rPr>
          <w:rFonts w:ascii="Arial" w:eastAsia="Arial" w:hAnsi="Arial" w:cs="Arial"/>
          <w:i/>
          <w:iCs/>
          <w:color w:val="000000"/>
          <w:sz w:val="24"/>
          <w:szCs w:val="32"/>
        </w:rPr>
      </w:pPr>
      <w:r w:rsidRPr="00284585">
        <w:rPr>
          <w:rFonts w:ascii="Arial" w:eastAsia="Arial" w:hAnsi="Arial" w:cs="Arial"/>
          <w:i/>
          <w:iCs/>
          <w:color w:val="000000"/>
          <w:sz w:val="24"/>
          <w:szCs w:val="32"/>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  Ma prima ancora ha chiesto ai magistrati, dopo essere stato fustigato e aver trascorso una notte nel carcere, di essere da loro liberato, al fine di attestare la sua innocenza. La gente non doveva pensare che lui fosse un malfattore. Un malfattore non può predicare il Vangelo che è somma giustizia e divina verità: “Fattosi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w:t>
      </w:r>
      <w:r w:rsidRPr="00284585">
        <w:rPr>
          <w:rFonts w:ascii="Arial" w:eastAsia="Arial" w:hAnsi="Arial" w:cs="Arial"/>
          <w:i/>
          <w:iCs/>
          <w:color w:val="000000"/>
          <w:sz w:val="24"/>
          <w:szCs w:val="32"/>
        </w:rPr>
        <w:lastRenderedPageBreak/>
        <w:t xml:space="preserve">andarsene dalla città. Usciti dal carcere, si recarono a casa di Lidia, dove incontrarono i fratelli, li esortarono e partirono” (At 16,35-40). </w:t>
      </w:r>
    </w:p>
    <w:p w14:paraId="6954845F"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color w:val="000000"/>
          <w:sz w:val="24"/>
          <w:szCs w:val="32"/>
        </w:rPr>
        <w:t>Si accoglie e si vive secondo il Vangelo la sentenza. Si difende la propria innocenza, ma rimanendo sempre nel Vangelo. Un discepolo di Gesù – anche se per assurdo dovesse finire nell’inferno – deve sempre rimanere nel Vangelo. Rimanendo nel Vangelo, manifesta e rivela al mondo intero la sua innocenza, attesta la sua non colpevolezza.</w:t>
      </w:r>
    </w:p>
    <w:p w14:paraId="6A671C08" w14:textId="77777777" w:rsidR="00284585" w:rsidRPr="00284585" w:rsidRDefault="00284585" w:rsidP="00284585">
      <w:pPr>
        <w:spacing w:after="120" w:line="240" w:lineRule="auto"/>
        <w:jc w:val="both"/>
        <w:rPr>
          <w:rFonts w:ascii="Arial" w:eastAsia="Arial" w:hAnsi="Arial" w:cs="Arial"/>
          <w:color w:val="000000"/>
          <w:sz w:val="24"/>
          <w:szCs w:val="32"/>
        </w:rPr>
      </w:pPr>
      <w:r w:rsidRPr="00284585">
        <w:rPr>
          <w:rFonts w:ascii="Arial" w:eastAsia="Arial" w:hAnsi="Arial" w:cs="Arial"/>
          <w:color w:val="000000"/>
          <w:sz w:val="24"/>
          <w:szCs w:val="32"/>
        </w:rPr>
        <w:t>La sorte toccata oggi alla Tradizione è forse risparmiata alla Scrittura? No di certo! Anche la Scrittura è ignorata, dimenticata. Quando essa non è dimenticata, viene trasformata, modificata, alterata in ogni sua Parola. Al posto del pensiero di Dio si pone in essa il pensiero dell’uomo. Così facendo si può condire la Parola del Signore con falsità,  menzogne, ambiguità, inesattezze, ogni diceria, frutto della mente di peccato incapace di aprirsi alla verità. Quando poi si chiedono ragioni che attestino che la Tradizione e la Sana Dottrina non sono state alterate dalle nostre affermazioni, si risponde che esse sono sempre le stesse e che da noi non sono state per nulla modificate. Certo! Non sono state modificate e restano per sempre Tradizione e Sana Dottrina. Solo che a noi di esse nulla interessa. Ecco dove risiede oggi il grande peccato contro la Tradizione: nel nostro parlare senza di esse. Si compie anche nella Chiesa cattolica quanto è nelle chiese luterane:</w:t>
      </w:r>
      <w:r w:rsidRPr="00284585">
        <w:rPr>
          <w:rFonts w:ascii="Arial" w:eastAsia="Arial" w:hAnsi="Arial" w:cs="Arial"/>
          <w:i/>
          <w:iCs/>
          <w:color w:val="000000"/>
          <w:sz w:val="24"/>
          <w:szCs w:val="32"/>
        </w:rPr>
        <w:t xml:space="preserve"> “Solo la Scrittura senza il Magistero, senza la Tradizione”. </w:t>
      </w:r>
      <w:r w:rsidRPr="00284585">
        <w:rPr>
          <w:rFonts w:ascii="Arial" w:eastAsia="Arial" w:hAnsi="Arial" w:cs="Arial"/>
          <w:color w:val="000000"/>
          <w:sz w:val="24"/>
          <w:szCs w:val="32"/>
        </w:rPr>
        <w:t xml:space="preserve">La Scrittura letta però non secondo lo stile del cattolicesimo, bensì secondo lo stile del luteranesimo, cioè lasciata al pensiero di ogni singolo credente. Così la Scrittura non serve per cambiare i nostri pensieri. Sono i nostri pensieri che cambiano la Scrittura. Non è il nostro pensiero che si converte alla Scrittura. È invece la Scrittura che si deve convertire al nostro pensiero. D’altronde la Teologia cattolica non si è tutta protestantizzata? Senza la Tradizione a garanzia e a difesa della verità della Divina Rivelazione, sempre si giungerà a questi risultati: il pensiero e lo spirito dell’uomo sostituiscono e subentrano al pensiero di Dio e al suo Santo Spirito. I danni morali e spirituali sono ingentissimi. Si può arrivare alla totale devastazione della verità rivelata e di conseguenza a una universale idolatria, immoralità, amoralità. È quanto sta accadendo ai nostri giorni. Dovremmo tutti farci un serio esame di coscienza e intraprendere la via della vera conversione allo Spirito Santo e alla sua verità. O ci si converte alla Scrittura, o per noi ci sarà una sola fine: quella del sale insipido. </w:t>
      </w:r>
    </w:p>
    <w:p w14:paraId="10AB51D9" w14:textId="77777777" w:rsidR="00284585" w:rsidRPr="00284585" w:rsidRDefault="00284585" w:rsidP="00284585">
      <w:pPr>
        <w:spacing w:after="120" w:line="240" w:lineRule="auto"/>
        <w:jc w:val="both"/>
        <w:rPr>
          <w:rFonts w:ascii="Arial" w:eastAsia="Arial" w:hAnsi="Arial" w:cs="Arial"/>
          <w:color w:val="000000"/>
          <w:sz w:val="24"/>
          <w:szCs w:val="32"/>
        </w:rPr>
      </w:pPr>
    </w:p>
    <w:p w14:paraId="176FBDB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66" w:name="_Toc180486861"/>
      <w:r w:rsidRPr="00284585">
        <w:rPr>
          <w:rFonts w:ascii="Arial" w:hAnsi="Arial"/>
          <w:b/>
          <w:bCs/>
          <w:color w:val="000000"/>
          <w:sz w:val="28"/>
          <w:lang w:val="la-Latn"/>
        </w:rPr>
        <w:t>IL PECCATO CONTRO IL MAGISTERO</w:t>
      </w:r>
      <w:bookmarkEnd w:id="866"/>
    </w:p>
    <w:p w14:paraId="34CEAF3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Per conoscere i peccati di ieri e di oggi commessi contro il Magistero della Chiesa una, santa, cattolica, apostolica è necessario che ci chiediamo:</w:t>
      </w:r>
      <w:bookmarkStart w:id="867" w:name="_Hlk133387858"/>
      <w:r w:rsidRPr="00284585">
        <w:rPr>
          <w:rFonts w:ascii="Arial" w:hAnsi="Arial" w:cs="Arial"/>
          <w:sz w:val="24"/>
          <w:szCs w:val="24"/>
        </w:rPr>
        <w:t xml:space="preserve"> In cosa consiste il ministero del Magistero della Chiesa? Chi sono i Maestri nella Chiesa? Quale è il fine che essi devono sempre perseguire? </w:t>
      </w:r>
      <w:bookmarkEnd w:id="867"/>
      <w:r w:rsidRPr="00284585">
        <w:rPr>
          <w:rFonts w:ascii="Arial" w:hAnsi="Arial" w:cs="Arial"/>
          <w:sz w:val="24"/>
          <w:szCs w:val="24"/>
        </w:rPr>
        <w:t>Rispondiamo a queste domande con due brani tratti dalla Lettera dell’Apostolo Paolo agli Efesini:</w:t>
      </w:r>
    </w:p>
    <w:p w14:paraId="7824834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w:t>
      </w:r>
      <w:r w:rsidRPr="00284585">
        <w:rPr>
          <w:rFonts w:ascii="Arial" w:hAnsi="Arial" w:cs="Arial"/>
          <w:i/>
          <w:iCs/>
          <w:sz w:val="24"/>
          <w:szCs w:val="24"/>
        </w:rPr>
        <w:lastRenderedPageBreak/>
        <w:t xml:space="preserve">Signore; in lui anche voi venite edificati insieme per diventare abitazione di Dio per mezzo dello Spirito” (Ef 2,19-22). </w:t>
      </w:r>
      <w:bookmarkStart w:id="868" w:name="_Hlk133388457"/>
      <w:r w:rsidRPr="00284585">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w:t>
      </w:r>
      <w:bookmarkEnd w:id="868"/>
      <w:r w:rsidRPr="00284585">
        <w:rPr>
          <w:rFonts w:ascii="Arial" w:hAnsi="Arial" w:cs="Arial"/>
          <w:i/>
          <w:iCs/>
          <w:sz w:val="24"/>
          <w:szCs w:val="24"/>
        </w:rPr>
        <w:t xml:space="preserve">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BCC503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Il fine, l’unico fine, il solo fine del Magistero, nella comunione secondo le regole date dallo Spirito Santo, è la crescita del corpo di Cristo nella verità, nella santità, nell’aggiunta di nuovi membri, attraverso la predicazione del Vangelo, l’invito alla conversione, il passaggio attraverso il battesimo nel quale si nasce da acqua e da Spirito Santo, si diviene corpo di Cristo, si entra nel regno dei cieli. Se questo fine non viene vissuto da ogni membro del corpo di Cristo e in modo del tutto particolare, speciale, perché loro personale missione, dagli Apostoli e dai loro successori, ogni altra cosa è vana. Non si difende la verità per la verità. La si difende per aiutare il corpo di Cristo ad una obbedienza perfetta alla verità. Non si dona la grazia per la grazia. La si dona per far crescere il corpo di Cristo in obbedienza al Vangelo. Ecco allora il fine del Magistero: vigilare con ogni vigilanza perché il corpo di Cristo, tutto il corpo di Cristo, viva tutta la verità e tutta la grazia per essere dinanzi a Dio e al mondo intero vero corpo di Cristo ed è vero corpo di Cristo se cresce nella comunione e in unità, secondo il desiderio che Cristo Gesù ha manifestato al Padre suo: </w:t>
      </w:r>
    </w:p>
    <w:p w14:paraId="582F4FA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17,120-26). </w:t>
      </w:r>
    </w:p>
    <w:p w14:paraId="2A0EF66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la risposta ad ogni domanda che ci siamo posti: </w:t>
      </w:r>
      <w:r w:rsidRPr="00284585">
        <w:rPr>
          <w:rFonts w:ascii="Arial" w:hAnsi="Arial" w:cs="Arial"/>
          <w:i/>
          <w:iCs/>
          <w:sz w:val="24"/>
          <w:szCs w:val="24"/>
        </w:rPr>
        <w:t>In cosa consiste il ministero del Magistero della Chiesa?</w:t>
      </w:r>
      <w:r w:rsidRPr="00284585">
        <w:rPr>
          <w:rFonts w:ascii="Arial" w:hAnsi="Arial" w:cs="Arial"/>
          <w:sz w:val="24"/>
          <w:szCs w:val="24"/>
        </w:rPr>
        <w:t xml:space="preserve"> Il Magistero ha come ministero essere sempre in ascolto dello Spirito Santo, per vedere con gli occhi dello Spirito Santo, udire con </w:t>
      </w:r>
      <w:r w:rsidRPr="00284585">
        <w:rPr>
          <w:rFonts w:ascii="Arial" w:hAnsi="Arial" w:cs="Arial"/>
          <w:sz w:val="24"/>
          <w:szCs w:val="24"/>
        </w:rPr>
        <w:lastRenderedPageBreak/>
        <w:t xml:space="preserve">gli orecchi dello Spirito Santo, sentire con i sentimenti dello Spirito Santo, pensare con i pensieri dello Spirito santo, amare con il cuore dello Spirito Santo, volere con la volontà dello Spirito Santo, al fine di consacrare tutta la vita al servizio del bene più grande corpo di Cristo loro affidato. Se chi è Magistero si separa dallo Spirito Santo all’istante si separerà dal suo ministero e anziché vivere tutta la vita al servizio del corpo di Cristo, la vivrà per il servizio di se stesso e dei suoi pensieri. </w:t>
      </w:r>
      <w:r w:rsidRPr="00284585">
        <w:rPr>
          <w:rFonts w:ascii="Arial" w:hAnsi="Arial" w:cs="Arial"/>
          <w:i/>
          <w:iCs/>
          <w:sz w:val="24"/>
          <w:szCs w:val="24"/>
        </w:rPr>
        <w:t>Chi sono i Maestri nella Chiesa?</w:t>
      </w:r>
      <w:r w:rsidRPr="00284585">
        <w:rPr>
          <w:rFonts w:ascii="Arial" w:hAnsi="Arial" w:cs="Arial"/>
          <w:sz w:val="24"/>
          <w:szCs w:val="24"/>
        </w:rPr>
        <w:t xml:space="preserve"> Maestri nella Chiesa sono il Papa. In comunione gerarchica con il Papa sono i Vescovi. In comunione gerarchica con il Vescovo, sono i Parroci. In comunione gerarchica con il Vescovo e con il Parroco, ogni altro presbitero. In comunione gerarchica con l’Ordine Sacro, è ogni altro membro del corpo di Cristo. Ecco l’ordine che ci sono l’apostolo Paolo: “Apostoli, Profeti, Evangelisti, Pastori, Maestri”. Maestri, ma sempre in comunione gerarchica con il Papa e i Vescovo sono anche i Professori delle sacre scienze. Il loro lavoro è preziosissimo per il bene di tutti il corpo di Cristo. Senza i Padri e di Dottori della Chiesa, la nostra fede si sarebbe tutta impantanata nei pensieri della terra. </w:t>
      </w:r>
      <w:r w:rsidRPr="00284585">
        <w:rPr>
          <w:rFonts w:ascii="Arial" w:hAnsi="Arial" w:cs="Arial"/>
          <w:i/>
          <w:iCs/>
          <w:sz w:val="24"/>
          <w:szCs w:val="24"/>
        </w:rPr>
        <w:t>Quale è il fine che essi devono sempre perseguire?</w:t>
      </w:r>
      <w:r w:rsidRPr="00284585">
        <w:rPr>
          <w:rFonts w:ascii="Arial" w:hAnsi="Arial" w:cs="Arial"/>
          <w:sz w:val="24"/>
          <w:szCs w:val="24"/>
        </w:rPr>
        <w:t xml:space="preserve"> Il fine, lo abbiamo già detto, è uno solo: far crescere il corpo di Cristo in santità, in luce, in verità, in vita evangelica, in perfetta cristificazione. Questo al suo interno. Al suo esterno con la predicazione del vangelo a tutte le genti perché obbediscano alla fede. Ecco cosa dice lo Spirito Santo: </w:t>
      </w:r>
    </w:p>
    <w:p w14:paraId="1B0EE31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252AF33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Ieri i peccati contro il Magistero erano o di opposizione ai suoi insegnamenti o di rottura o di scisma o di separazione da esso. Si scivolava così nell’eresie e si formavano le Chiese o scismatiche o anche scismatiche ed eretiche insieme. Oggi il problema è divenuto gravissimo. Moltissimi discepoli di Gesù attribuisco allo stesso Magistero un insegnamento contrario al fine dato ad esso dallo stesso Cristo Signore e dallo Spirito Santo: quello di far crescere il corpo di Cristo con l’aggiunta ogni giorno di nuovi membri con la predicazione del Vangelo a tutte le genti. Ma anche l’altro fine sta venendo meno: quello di far crescere il corpo di Cristo in santità. Se il Magistro oggi benedice il peccato, in quale santità si edifica il corpo di Cristo? Se il Magistero insegna che i cristiani con il mondo devono </w:t>
      </w:r>
      <w:r w:rsidRPr="00284585">
        <w:rPr>
          <w:rFonts w:ascii="Arial" w:hAnsi="Arial" w:cs="Arial"/>
          <w:sz w:val="24"/>
          <w:szCs w:val="24"/>
        </w:rPr>
        <w:lastRenderedPageBreak/>
        <w:t xml:space="preserve">stare in fratellanza e non i conversione, quale fine esso realizza? Questo suo insegnamento è la distruzione del fine, non la sua realizzazione. Se poi il Magistero insegna che tutte le religioni sono via di salvezza, a che serve lo stesso corpo di Cristo che è la Chiesa? Ecco allora che oggi i peccati non sono solo di quelli che non ascoltano il Magistero. I peccati oggi sono dello stesso Magistero. Quali sono questi peccati? La separazione del Magistero dallo Spirito Santo e il suo porsi in ascolto del pensiero del mondo. L’esclusione dalla Chiesa della santità e l’introduzione in essa del peccato. La distruzione della Chiesa gerarchica e l’edificazione di una Chiesa dal basso, secondo i gusti di peccato del mondo. Sono questi peccati gravissimi che vengono attribuiti al Magistero. </w:t>
      </w:r>
    </w:p>
    <w:p w14:paraId="7BC1B3E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Abbiamo già offerto in altre pagine i dieci servizi dell’Apostolo Paolo verso il Corpo di Cristo Gesù. Li ricordiamo perché da essi appare ben chiaro qual è il fine non solo del Magistero, ma di tutto il corpo di Cristo Gesù. </w:t>
      </w:r>
    </w:p>
    <w:p w14:paraId="5120DD0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74CCEDB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74C7CBC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w:t>
      </w:r>
      <w:r w:rsidRPr="00284585">
        <w:rPr>
          <w:rFonts w:ascii="Arial" w:hAnsi="Arial" w:cs="Arial"/>
          <w:sz w:val="24"/>
          <w:szCs w:val="24"/>
        </w:rPr>
        <w:lastRenderedPageBreak/>
        <w:t>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2FE1BD4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02263B5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0FBFFC9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Primo servizio: creare il Corpo di Cristo. </w:t>
      </w:r>
      <w:r w:rsidRPr="00284585">
        <w:rPr>
          <w:rFonts w:ascii="Arial" w:hAnsi="Arial" w:cs="Arial"/>
          <w:sz w:val="24"/>
          <w:szCs w:val="24"/>
        </w:rPr>
        <w:t xml:space="preserve">Possiamo illuminare questo primo servizio parafrasando i primi tre versetti dell’inno alla carità dello stesso Apostolo. Primo versetto: </w:t>
      </w:r>
      <w:r w:rsidRPr="00284585">
        <w:rPr>
          <w:rFonts w:ascii="Arial" w:hAnsi="Arial" w:cs="Arial"/>
          <w:i/>
          <w:iCs/>
          <w:sz w:val="24"/>
          <w:szCs w:val="24"/>
        </w:rPr>
        <w:t>“Se parlassi le lingue degli uomini e degli angeli, ma non formassi il Corpo di Cristo, annunciando tutto il Vangelo al mondo intero, sarei come un bronzo che rimbomba o come un cembalo che strepita”.</w:t>
      </w:r>
      <w:r w:rsidRPr="00284585">
        <w:rPr>
          <w:rFonts w:ascii="Arial" w:hAnsi="Arial" w:cs="Arial"/>
          <w:sz w:val="24"/>
          <w:szCs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w:t>
      </w:r>
      <w:r w:rsidRPr="00284585">
        <w:rPr>
          <w:rFonts w:ascii="Arial" w:hAnsi="Arial" w:cs="Arial"/>
          <w:sz w:val="24"/>
          <w:szCs w:val="24"/>
        </w:rPr>
        <w:lastRenderedPageBreak/>
        <w:t xml:space="preserve">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534AAB6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Secondo versetto: </w:t>
      </w:r>
      <w:r w:rsidRPr="00284585">
        <w:rPr>
          <w:rFonts w:ascii="Arial" w:hAnsi="Arial" w:cs="Arial"/>
          <w:i/>
          <w:iCs/>
          <w:sz w:val="24"/>
          <w:szCs w:val="24"/>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284585">
        <w:rPr>
          <w:rFonts w:ascii="Arial" w:hAnsi="Arial" w:cs="Arial"/>
          <w:sz w:val="24"/>
          <w:szCs w:val="24"/>
        </w:rPr>
        <w:t>.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729DE71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Terzo versetto: </w:t>
      </w:r>
      <w:r w:rsidRPr="00284585">
        <w:rPr>
          <w:rFonts w:ascii="Arial" w:hAnsi="Arial" w:cs="Arial"/>
          <w:i/>
          <w:iCs/>
          <w:sz w:val="24"/>
          <w:szCs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284585">
        <w:rPr>
          <w:rFonts w:ascii="Arial" w:hAnsi="Arial" w:cs="Arial"/>
          <w:sz w:val="24"/>
          <w:szCs w:val="24"/>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w:t>
      </w:r>
      <w:r w:rsidRPr="00284585">
        <w:rPr>
          <w:rFonts w:ascii="Arial" w:hAnsi="Arial" w:cs="Arial"/>
          <w:sz w:val="24"/>
          <w:szCs w:val="24"/>
        </w:rPr>
        <w:lastRenderedPageBreak/>
        <w:t>sulla terra. Così facendo stiamo andando ben oltre le opere cattive dei falsi profeti al tempo di Ezechiele. Ecco di cosa li accusa il Signore:</w:t>
      </w:r>
    </w:p>
    <w:p w14:paraId="2EB6DC9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83A075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538771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w:t>
      </w:r>
      <w:r w:rsidRPr="00284585">
        <w:rPr>
          <w:rFonts w:ascii="Arial" w:hAnsi="Arial" w:cs="Arial"/>
          <w:i/>
          <w:iCs/>
          <w:sz w:val="24"/>
          <w:szCs w:val="24"/>
        </w:rPr>
        <w:lastRenderedPageBreak/>
        <w:t>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023C6E3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635CFFC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01CE7B2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9572E34"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5094731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6A0FD69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w:t>
      </w:r>
      <w:r w:rsidRPr="00284585">
        <w:rPr>
          <w:rFonts w:ascii="Arial" w:hAnsi="Arial" w:cs="Arial"/>
          <w:i/>
          <w:iCs/>
          <w:sz w:val="24"/>
          <w:szCs w:val="24"/>
        </w:rPr>
        <w:lastRenderedPageBreak/>
        <w:t xml:space="preserve">membro, cresce in modo da edificare se stesso nella carità (Ef 4,1-1-16). </w:t>
      </w:r>
    </w:p>
    <w:p w14:paraId="7CA7BF7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4A68E79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589378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6C247F0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w:t>
      </w:r>
      <w:r w:rsidRPr="00284585">
        <w:rPr>
          <w:rFonts w:ascii="Arial" w:hAnsi="Arial" w:cs="Arial"/>
          <w:i/>
          <w:iCs/>
          <w:sz w:val="24"/>
          <w:szCs w:val="24"/>
        </w:rPr>
        <w:lastRenderedPageBreak/>
        <w:t>fare, senza trascurare quelle. Guai a voi, farisei, che amate i primi posti nelle sinagoghe e i saluti sulle piazze. Guai a voi, perché siete come quei sepolcri che non si vedono e la gente vi passa sopra senza saperlo».</w:t>
      </w:r>
    </w:p>
    <w:p w14:paraId="4F2902F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73644B3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Secondo servizio: far crescere il Corpo di Cristo. </w:t>
      </w:r>
      <w:r w:rsidRPr="00284585">
        <w:rPr>
          <w:rFonts w:ascii="Arial" w:hAnsi="Arial" w:cs="Arial"/>
          <w:sz w:val="24"/>
          <w:szCs w:val="24"/>
        </w:rPr>
        <w:t>Il Corpo di Cristo lo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69A7979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Qual è la conseguenza di questo nostro pensiero? La decrescita della Chiesa. Dal suo albero ora si tolgono alcune fogli, 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5D6F3E5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FB687B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688031B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90138D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EED67E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54B777F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w:t>
      </w:r>
      <w:r w:rsidRPr="00284585">
        <w:rPr>
          <w:rFonts w:ascii="Arial" w:hAnsi="Arial" w:cs="Arial"/>
          <w:i/>
          <w:iCs/>
          <w:sz w:val="24"/>
          <w:szCs w:val="24"/>
        </w:rPr>
        <w:lastRenderedPageBreak/>
        <w:t xml:space="preserve">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1D82D67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F69630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Terzo servizio: custodire il Corpo di Cristo. </w:t>
      </w:r>
      <w:r w:rsidRPr="00284585">
        <w:rPr>
          <w:rFonts w:ascii="Arial" w:hAnsi="Arial" w:cs="Arial"/>
          <w:sz w:val="24"/>
          <w:szCs w:val="24"/>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essere governata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4907C87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Prima Lettera ai Corinzi. </w:t>
      </w:r>
    </w:p>
    <w:p w14:paraId="4AA1A84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w:t>
      </w:r>
      <w:r w:rsidRPr="00284585">
        <w:rPr>
          <w:rFonts w:ascii="Arial" w:hAnsi="Arial" w:cs="Arial"/>
          <w:i/>
          <w:iCs/>
          <w:sz w:val="24"/>
          <w:szCs w:val="24"/>
        </w:rPr>
        <w:lastRenderedPageBreak/>
        <w:t>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6C0ECE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24E311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2CBE15E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35AEA8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1E40BF2"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4AB00A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Non sapete che i vostri corpi sono membra di Cristo? Prenderò dunque le membra di Cristo e ne farò membra di una prostituta? Non </w:t>
      </w:r>
      <w:r w:rsidRPr="00284585">
        <w:rPr>
          <w:rFonts w:ascii="Arial" w:hAnsi="Arial" w:cs="Arial"/>
          <w:i/>
          <w:iCs/>
          <w:sz w:val="24"/>
          <w:szCs w:val="24"/>
        </w:rPr>
        <w:lastRenderedPageBreak/>
        <w:t>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F44FA4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442806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645177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3A2B3A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3D2218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F5DCD9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2CA478D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3CBB996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3F9F0F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w:t>
      </w:r>
      <w:r w:rsidRPr="00284585">
        <w:rPr>
          <w:rFonts w:ascii="Arial" w:hAnsi="Arial" w:cs="Arial"/>
          <w:i/>
          <w:iCs/>
          <w:sz w:val="24"/>
          <w:szCs w:val="24"/>
        </w:rPr>
        <w:lastRenderedPageBreak/>
        <w:t>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69D418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9E82BDD"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cs="Arial"/>
          <w:sz w:val="24"/>
          <w:szCs w:val="24"/>
        </w:rPr>
        <w:t xml:space="preserve">Lettera ai Galati. </w:t>
      </w:r>
      <w:r w:rsidRPr="00284585">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AE7AA3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47A777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Vi dichiaro, fratelli, che il Vangelo da me annunciato non segue un modello umano; infatti io non l’ho ricevuto né l’ho imparato da uomini, ma per rivelazione di Gesù Cristo. Voi avete certamente sentito </w:t>
      </w:r>
      <w:r w:rsidRPr="00284585">
        <w:rPr>
          <w:rFonts w:ascii="Arial" w:hAnsi="Arial" w:cs="Arial"/>
          <w:i/>
          <w:iCs/>
          <w:sz w:val="24"/>
          <w:szCs w:val="24"/>
        </w:rPr>
        <w:lastRenderedPageBreak/>
        <w:t>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9460ED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3FB4E6B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A03B75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B9CB18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w:t>
      </w:r>
      <w:r w:rsidRPr="00284585">
        <w:rPr>
          <w:rFonts w:ascii="Arial" w:hAnsi="Arial" w:cs="Arial"/>
          <w:i/>
          <w:iCs/>
          <w:sz w:val="24"/>
          <w:szCs w:val="24"/>
        </w:rPr>
        <w:lastRenderedPageBreak/>
        <w:t xml:space="preserve">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552B79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15932B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5FC0FD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w:t>
      </w:r>
      <w:r w:rsidRPr="00284585">
        <w:rPr>
          <w:rFonts w:ascii="Arial" w:hAnsi="Arial" w:cs="Arial"/>
          <w:i/>
          <w:iCs/>
          <w:sz w:val="24"/>
          <w:szCs w:val="24"/>
        </w:rPr>
        <w:lastRenderedPageBreak/>
        <w:t xml:space="preserve">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71F8982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68F0E87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7D137D0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6FB0D7F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Sarebbe sufficiente un po’ di fortezza nello Spirito Santo e potremmo abbattere oggi quel grande muro di confusione e di equivoci che sta riducendo in cenere ogni verità di Cristo e della Chiesa. Oggi invece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w:t>
      </w:r>
      <w:r w:rsidRPr="00284585">
        <w:rPr>
          <w:rFonts w:ascii="Arial" w:hAnsi="Arial" w:cs="Arial"/>
          <w:sz w:val="24"/>
          <w:szCs w:val="24"/>
        </w:rPr>
        <w:lastRenderedPageBreak/>
        <w:t xml:space="preserve">sorgono dal cuore. Questa volontà e questo desiderio di liberarsi dal dato oggettivo – </w:t>
      </w:r>
      <w:r w:rsidRPr="00284585">
        <w:rPr>
          <w:rFonts w:ascii="Arial" w:hAnsi="Arial" w:cs="Arial"/>
          <w:i/>
          <w:iCs/>
          <w:sz w:val="24"/>
          <w:szCs w:val="24"/>
        </w:rPr>
        <w:t>la sacra dottrina, la sacra rivelazione, i sacri dogmi, ogni altra verità oggettiva sulla quale la nostra santissima fede si fonda –</w:t>
      </w:r>
      <w:r w:rsidRPr="00284585">
        <w:rPr>
          <w:rFonts w:ascii="Arial" w:hAnsi="Arial" w:cs="Arial"/>
          <w:sz w:val="24"/>
          <w:szCs w:val="24"/>
        </w:rPr>
        <w:t xml:space="preserve">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6E5A68A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vecchia carta. La nuova carta, anche se non è in sintonia con la sacra dottrina della Tradizione, è però difficilmente attaccabile. Anche se nella nuova  carta si insinua il distacco dalla sacra dottrina della fede contenuta nella vecchia carta di ieri e si formulano nuove teorie,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apparentemente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1D6E095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deve aggiungere al volto di Cristo ritratto per tutti, la sua personale sfumatura che </w:t>
      </w:r>
      <w:r w:rsidRPr="00284585">
        <w:rPr>
          <w:rFonts w:ascii="Arial" w:hAnsi="Arial" w:cs="Arial"/>
          <w:sz w:val="24"/>
          <w:szCs w:val="24"/>
        </w:rPr>
        <w:lastRenderedPageBreak/>
        <w:t xml:space="preserve">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21682DE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w:t>
      </w:r>
      <w:r w:rsidRPr="00284585">
        <w:rPr>
          <w:rFonts w:ascii="Arial" w:hAnsi="Arial" w:cs="Arial"/>
          <w:i/>
          <w:iCs/>
          <w:sz w:val="24"/>
          <w:szCs w:val="24"/>
        </w:rPr>
        <w:t xml:space="preserve"> “Io dichiaro e definisco che il volto di Cristo non dovrà più essere ritratto sul volto di ogni uomo. Abrogo ogni precedente dottrina o pensiero che dichiarava la necessità della formazione del volto di Cristo sul volto di ogni uomo”. </w:t>
      </w:r>
      <w:r w:rsidRPr="00284585">
        <w:rPr>
          <w:rFonts w:ascii="Arial" w:hAnsi="Arial" w:cs="Arial"/>
          <w:sz w:val="24"/>
          <w:szCs w:val="24"/>
        </w:rPr>
        <w:t xml:space="preserve">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w:t>
      </w:r>
      <w:r w:rsidRPr="00284585">
        <w:rPr>
          <w:rFonts w:ascii="Arial" w:hAnsi="Arial" w:cs="Arial"/>
          <w:sz w:val="24"/>
          <w:szCs w:val="24"/>
        </w:rPr>
        <w:lastRenderedPageBreak/>
        <w:t>discepolo di Gesù è obbligato a ripudiare come non veri, non corrispondenti alla volontà di Cristo Gesù, qualsiasi pensiero e qualsiasi parola che orientino verso la negazione della volontà di Cristo Gesù.</w:t>
      </w:r>
    </w:p>
    <w:p w14:paraId="34B51F8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2388460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3DF26FC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w:t>
      </w:r>
      <w:r w:rsidRPr="00284585">
        <w:rPr>
          <w:rFonts w:ascii="Arial" w:hAnsi="Arial" w:cs="Arial"/>
          <w:sz w:val="24"/>
          <w:szCs w:val="24"/>
        </w:rPr>
        <w:lastRenderedPageBreak/>
        <w:t xml:space="preserve">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18B6EFD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284585">
        <w:rPr>
          <w:rFonts w:ascii="Arial" w:hAnsi="Arial" w:cs="Arial"/>
          <w:i/>
          <w:iCs/>
          <w:sz w:val="24"/>
          <w:szCs w:val="24"/>
        </w:rPr>
        <w:t>«Badate che nessuno vi inganni! Molti infatti verranno nel mio nome, dicendo: “Io sono il Cristo”, e trarranno molti in inganno”» (Mt 24,4-5).</w:t>
      </w:r>
      <w:r w:rsidRPr="00284585">
        <w:rPr>
          <w:rFonts w:ascii="Arial" w:hAnsi="Arial" w:cs="Arial"/>
          <w:sz w:val="24"/>
          <w:szCs w:val="24"/>
        </w:rPr>
        <w:t xml:space="preserve">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3D1C276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7C2096D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Quarto servizio: difendere il Corpo di Cristo. </w:t>
      </w:r>
      <w:r w:rsidRPr="00284585">
        <w:rPr>
          <w:rFonts w:ascii="Arial" w:hAnsi="Arial" w:cs="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w:t>
      </w:r>
      <w:r w:rsidRPr="00284585">
        <w:rPr>
          <w:rFonts w:ascii="Arial" w:hAnsi="Arial" w:cs="Arial"/>
          <w:sz w:val="24"/>
          <w:szCs w:val="24"/>
        </w:rPr>
        <w:lastRenderedPageBreak/>
        <w:t xml:space="preserve">si difende il Corpo di Cristo da ogni errore, falsità, equivoco menzogna che si introduce nella verità di Cristo Signore. Ecco alcuni capitoli sia della Prima Lettera che della Seconda. </w:t>
      </w:r>
    </w:p>
    <w:p w14:paraId="0948DDE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Prima Lettera a Timoteo: </w:t>
      </w:r>
    </w:p>
    <w:p w14:paraId="4B75A82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7BC1CE9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51E730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0C30CCF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Non bere soltanto acqua, ma bevi un po’ di vino, a causa dello stomaco e dei tuoi frequenti disturbi. I peccati di alcuni si manifestano prima del giudizio, e di altri dopo; così anche le opere buone vengono </w:t>
      </w:r>
      <w:r w:rsidRPr="00284585">
        <w:rPr>
          <w:rFonts w:ascii="Arial" w:hAnsi="Arial" w:cs="Arial"/>
          <w:i/>
          <w:iCs/>
          <w:sz w:val="24"/>
          <w:szCs w:val="24"/>
        </w:rPr>
        <w:lastRenderedPageBreak/>
        <w:t>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733A9E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240A913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447098B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2EA023E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08E83A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065D67A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 xml:space="preserve">Seconda Lettera a Timoteo.  </w:t>
      </w:r>
    </w:p>
    <w:p w14:paraId="485D235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820AB2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851B62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1C5D39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D53A83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Se vogliamo conoscere nella più pura e alta verità come si difende il Corpo di Cristo dobbiamo ricorrere al Vangelo secondo Giovanni. In questo Vangelo Cristo stesso ci rivela come Lui difende le sue pecore dinanzi al lupo:</w:t>
      </w:r>
    </w:p>
    <w:p w14:paraId="7D683331"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cs="Arial"/>
          <w:sz w:val="24"/>
          <w:szCs w:val="24"/>
        </w:rPr>
        <w:t>Vangelo secondo Giovanni.</w:t>
      </w:r>
      <w:r w:rsidRPr="00284585">
        <w:rPr>
          <w:rFonts w:ascii="Arial" w:hAnsi="Arial" w:cs="Arial"/>
          <w:i/>
          <w:iCs/>
          <w:sz w:val="24"/>
          <w:szCs w:val="24"/>
        </w:rPr>
        <w:t xml:space="preserve"> </w:t>
      </w:r>
    </w:p>
    <w:p w14:paraId="2180E56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8EC500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CC78A5D"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E13FFD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04B47E2"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63115BF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2C026C7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7408405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Libro dell’Esodo. </w:t>
      </w:r>
    </w:p>
    <w:p w14:paraId="7B99100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A091F9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B0D69C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1C9FB82F"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3669A21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Giosuè sentì il rumore del popolo che urlava e disse a Mosè: «C’è rumore di battaglia nell’accampamento». Ma rispose Mosè: «Non è il </w:t>
      </w:r>
      <w:r w:rsidRPr="00284585">
        <w:rPr>
          <w:rFonts w:ascii="Arial" w:hAnsi="Arial" w:cs="Arial"/>
          <w:i/>
          <w:iCs/>
          <w:sz w:val="24"/>
          <w:szCs w:val="24"/>
        </w:rPr>
        <w:lastRenderedPageBreak/>
        <w:t>grido di chi canta: “Vittoria!”. Non è il grido di chi canta: “Disfatta!”. Il grido di chi canta a due cori io sento».</w:t>
      </w:r>
    </w:p>
    <w:p w14:paraId="0D7C1CF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D708DB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1FA939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4FC81C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60BE0DF"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0BEB79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F95B09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CA5369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92B807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24EB3D2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Quinto servizio: con profondo convincimento</w:t>
      </w:r>
      <w:r w:rsidRPr="00284585">
        <w:rPr>
          <w:rFonts w:ascii="Arial" w:hAnsi="Arial" w:cs="Arial"/>
          <w:sz w:val="24"/>
          <w:szCs w:val="24"/>
        </w:rPr>
        <w:t xml:space="preserve">. Se manca il convincimento ben presto si abbandona la missione e si diviene cattivi pastori, come cattivi pastori sono stati quelli dell’Antico Testamento, così come denuncia il profeta Ezechiele </w:t>
      </w:r>
      <w:r w:rsidRPr="00284585">
        <w:rPr>
          <w:rFonts w:ascii="Arial" w:hAnsi="Arial" w:cs="Arial"/>
          <w:sz w:val="24"/>
          <w:szCs w:val="24"/>
        </w:rPr>
        <w:lastRenderedPageBreak/>
        <w:t>nelle sue profezie. I danni che producono i cattivi pastori sono veramente incalcolabili. Eccone alcuni:</w:t>
      </w:r>
    </w:p>
    <w:p w14:paraId="6F94D8C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Libro del Profeta Ezechiele: </w:t>
      </w:r>
    </w:p>
    <w:p w14:paraId="3C4E2B0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DD6983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w:t>
      </w:r>
      <w:r w:rsidRPr="00284585">
        <w:rPr>
          <w:rFonts w:ascii="Arial" w:hAnsi="Arial" w:cs="Arial"/>
          <w:i/>
          <w:iCs/>
          <w:sz w:val="24"/>
          <w:szCs w:val="24"/>
        </w:rPr>
        <w:lastRenderedPageBreak/>
        <w:t>disperderle, io salverò le mie pecore e non saranno più oggetto di preda: farò giustizia fra pecora e pecora.</w:t>
      </w:r>
    </w:p>
    <w:p w14:paraId="4C9A77E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CF6D7C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4C08E44"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A1E772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2DCF0D8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Lettera ai Romani. </w:t>
      </w:r>
    </w:p>
    <w:p w14:paraId="7B47E55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w:t>
      </w:r>
      <w:r w:rsidRPr="00284585">
        <w:rPr>
          <w:rFonts w:ascii="Arial" w:hAnsi="Arial" w:cs="Arial"/>
          <w:i/>
          <w:iCs/>
          <w:sz w:val="24"/>
          <w:szCs w:val="24"/>
        </w:rPr>
        <w:lastRenderedPageBreak/>
        <w:t>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1037066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29FCE97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Sesto servizio: con perfetta esemplarità. </w:t>
      </w:r>
      <w:r w:rsidRPr="00284585">
        <w:rPr>
          <w:rFonts w:ascii="Arial" w:hAnsi="Arial" w:cs="Arial"/>
          <w:sz w:val="24"/>
          <w:szCs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esserlo in ogni cosa. Ecco come l’Apostolo Paolo manifesta ai Corinzi la sua perfetta esemplarità, invitando tutti a seguire il suo esempio. L’esemplarità deve essere fino alla morte. </w:t>
      </w:r>
    </w:p>
    <w:p w14:paraId="6696655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Seconda Lettera ai Corinzi. </w:t>
      </w:r>
    </w:p>
    <w:p w14:paraId="32BA509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30B1604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1FC6837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Lettera ai Filippesi. </w:t>
      </w:r>
    </w:p>
    <w:p w14:paraId="1DAD5A1F"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w:t>
      </w:r>
      <w:r w:rsidRPr="00284585">
        <w:rPr>
          <w:rFonts w:ascii="Arial" w:hAnsi="Arial" w:cs="Arial"/>
          <w:i/>
          <w:iCs/>
          <w:sz w:val="24"/>
          <w:szCs w:val="24"/>
        </w:rPr>
        <w:lastRenderedPageBreak/>
        <w:t xml:space="preserve">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E67297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76AE514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Settimo servizio: sotto il governo dello Spirito Santo. </w:t>
      </w:r>
      <w:r w:rsidRPr="00284585">
        <w:rPr>
          <w:rFonts w:ascii="Arial" w:hAnsi="Arial" w:cs="Arial"/>
          <w:sz w:val="24"/>
          <w:szCs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18721B7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Atti degli Apostoli. </w:t>
      </w:r>
    </w:p>
    <w:p w14:paraId="6C938C8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7381EB2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Attraversarono quindi la Frìgia e la regione della Galazia, poiché lo Spirito Santo aveva impedito loro di proclamare la Parola nella provincia di Asia. Giunti verso la Mìsia, cercavano di passare in Bitìnia, </w:t>
      </w:r>
      <w:r w:rsidRPr="00284585">
        <w:rPr>
          <w:rFonts w:ascii="Arial" w:hAnsi="Arial" w:cs="Arial"/>
          <w:i/>
          <w:iCs/>
          <w:sz w:val="24"/>
          <w:szCs w:val="24"/>
        </w:rPr>
        <w:lastRenderedPageBreak/>
        <w:t>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5A2743A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F5B740D"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627FDF6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EAA539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w:t>
      </w:r>
      <w:r w:rsidRPr="00284585">
        <w:rPr>
          <w:rFonts w:ascii="Arial" w:hAnsi="Arial" w:cs="Arial"/>
          <w:i/>
          <w:iCs/>
          <w:sz w:val="24"/>
          <w:szCs w:val="24"/>
        </w:rPr>
        <w:lastRenderedPageBreak/>
        <w:t>ne lavò le piaghe e subito fu battezzato lui con tutti i suoi; poi li fece salire in casa, apparecchiò la tavola e fu pieno di gioia insieme a tutti i suoi per avere creduto in Dio.</w:t>
      </w:r>
    </w:p>
    <w:p w14:paraId="475604F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4A09AFF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0B0FCC2"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w:t>
      </w:r>
      <w:r w:rsidRPr="00284585">
        <w:rPr>
          <w:rFonts w:ascii="Arial" w:hAnsi="Arial" w:cs="Arial"/>
          <w:i/>
          <w:iCs/>
          <w:sz w:val="24"/>
          <w:szCs w:val="24"/>
        </w:rPr>
        <w:lastRenderedPageBreak/>
        <w:t>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50DD90B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Tutta la missione dell’Apostolo Paolo nasce dal cuore dello Spirito Santo e dal cuore dello Spirito santo è sempre illuminata, guidata, sorretta, spronata.</w:t>
      </w:r>
    </w:p>
    <w:p w14:paraId="5F06A30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Atti degli Apostoli. </w:t>
      </w:r>
    </w:p>
    <w:p w14:paraId="1CA889B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8B7692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7F4AB25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6FA7DED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Ottavo servizio: interessamento per ogni fedele in Cristo. </w:t>
      </w:r>
      <w:r w:rsidRPr="00284585">
        <w:rPr>
          <w:rFonts w:ascii="Arial" w:hAnsi="Arial" w:cs="Arial"/>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161D8D7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Lettera ai Romani. </w:t>
      </w:r>
    </w:p>
    <w:p w14:paraId="06C9E01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Vi raccomando Febe, nostra sorella, che è al servizio della Chiesa di Cencre: accoglietela nel Signore, come si addice ai santi, e assistetela in qualunque cosa possa avere bisogno di voi; anch’essa infatti ha </w:t>
      </w:r>
      <w:r w:rsidRPr="00284585">
        <w:rPr>
          <w:rFonts w:ascii="Arial" w:hAnsi="Arial" w:cs="Arial"/>
          <w:i/>
          <w:iCs/>
          <w:sz w:val="24"/>
          <w:szCs w:val="24"/>
        </w:rPr>
        <w:lastRenderedPageBreak/>
        <w:t>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09A6602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4EC32F1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30F2D31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6E99AAC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Libro dell’Esodo. </w:t>
      </w:r>
    </w:p>
    <w:p w14:paraId="183919F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Con porpora viola e porpora rossa e con scarlatto fecero le vesti liturgiche per officiare nel santuario. Fecero le vesti sacre di Aronne, come il Signore aveva ordinato a Mosè. Fecero l’efod con oro, porpora </w:t>
      </w:r>
      <w:r w:rsidRPr="00284585">
        <w:rPr>
          <w:rFonts w:ascii="Arial" w:hAnsi="Arial" w:cs="Arial"/>
          <w:i/>
          <w:iCs/>
          <w:sz w:val="24"/>
          <w:szCs w:val="24"/>
        </w:rPr>
        <w:lastRenderedPageBreak/>
        <w:t>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61A6D14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57B69C5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w:t>
      </w:r>
      <w:r w:rsidRPr="00284585">
        <w:rPr>
          <w:rFonts w:ascii="Arial" w:hAnsi="Arial" w:cs="Arial"/>
          <w:i/>
          <w:iCs/>
          <w:sz w:val="24"/>
          <w:szCs w:val="24"/>
        </w:rPr>
        <w:lastRenderedPageBreak/>
        <w:t xml:space="preserve">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13991E9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7436231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Nono servizio: la sua carità cristologica senza misura. </w:t>
      </w:r>
      <w:r w:rsidRPr="00284585">
        <w:rPr>
          <w:rFonts w:ascii="Arial" w:hAnsi="Arial" w:cs="Arial"/>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5BEC628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Lettera ai Galati.</w:t>
      </w:r>
    </w:p>
    <w:p w14:paraId="168D7C30"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Sono stato crocifisso con Cristo, e non vivo più io, ma Cristo vive in me. E questa vita, che io vivo nel corpo, la vivo nella fede del Figlio di Dio, che mi ha amato e ha consegnato se stesso per me (Gal 2,19-20). </w:t>
      </w:r>
    </w:p>
    <w:p w14:paraId="4CE2036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15AA12B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Prima Lettera ai Corinzi. </w:t>
      </w:r>
    </w:p>
    <w:p w14:paraId="389DA19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124D224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Lettera ai Romani. </w:t>
      </w:r>
    </w:p>
    <w:p w14:paraId="3427EFE1"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12,1-9-16). </w:t>
      </w:r>
    </w:p>
    <w:p w14:paraId="7B2A638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2439154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Lettera ai Romani. </w:t>
      </w:r>
    </w:p>
    <w:p w14:paraId="3CF0FE9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4646FA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Possiamo affermare che attraverso l’Apostolo Paolo Cristo Gesù ha potuto amare senza trovare mai nessun ostacolo. Lui si è dato tutto a Cristo e Cristo si </w:t>
      </w:r>
      <w:r w:rsidRPr="00284585">
        <w:rPr>
          <w:rFonts w:ascii="Arial" w:hAnsi="Arial" w:cs="Arial"/>
          <w:sz w:val="24"/>
          <w:szCs w:val="24"/>
        </w:rPr>
        <w:lastRenderedPageBreak/>
        <w:t>è dato interamente a Lui e questo dono vicendevole è avvenuto nello Spirito Santo.</w:t>
      </w:r>
    </w:p>
    <w:p w14:paraId="1C1C305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Decimo servizio: la sua preghiera per una vera fede cristologica. </w:t>
      </w:r>
      <w:r w:rsidRPr="00284585">
        <w:rPr>
          <w:rFonts w:ascii="Arial" w:hAnsi="Arial" w:cs="Arial"/>
          <w:sz w:val="24"/>
          <w:szCs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0078195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1A70988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è giusto che dedichiamo qualche parola affinché vengano messe in luce le due più gravi assenze che sono avvenute nella nostra religione: l’assenza di Cristo Gesù sia dalla fede che dalla carità. Ecco due domande alle quali siamo chiamati a rispondere: quando si toglie Cristo Gesù dalla fede? Quando invece si toglie dalla carità? Rispondendo a queste due domande, una grande luce potrà illuminare la nostra santissima religione che è legame indissolubile con Cristo Signore. Ci guidi lo Spirito Santo con la sua sapienza, intelligenza, scienza e luce divina e soprannaturale. Ecco la risposta alle due domande: </w:t>
      </w:r>
    </w:p>
    <w:p w14:paraId="6C98A49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 noi diciamo che la nostra fede è interamente fondata sulla Rivelazione (Scrittura), compresa alla luce di ogni insegnamento dello Spirito Santo (Tradizione), insegnamento verificato dal Magistero, questa unica sorgente della </w:t>
      </w:r>
      <w:r w:rsidRPr="00284585">
        <w:rPr>
          <w:rFonts w:ascii="Arial" w:hAnsi="Arial" w:cs="Arial"/>
          <w:sz w:val="24"/>
          <w:szCs w:val="24"/>
        </w:rPr>
        <w:lastRenderedPageBreak/>
        <w:t xml:space="preserve">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36F05FD6"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cs="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3E995E8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una ulteriore risposta: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w:t>
      </w:r>
      <w:r w:rsidRPr="00284585">
        <w:rPr>
          <w:rFonts w:ascii="Arial" w:hAnsi="Arial" w:cs="Arial"/>
          <w:sz w:val="24"/>
          <w:szCs w:val="24"/>
        </w:rPr>
        <w:lastRenderedPageBreak/>
        <w:t xml:space="preserve">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antropologia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1CCCF77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che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7E3EDC42"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cs="Arial"/>
          <w:sz w:val="24"/>
          <w:szCs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w:t>
      </w:r>
    </w:p>
    <w:p w14:paraId="4C94C11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01C1808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776C92B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Sul Magistero offriamo ora alcuni principi che regolano il retto esercizio della potestà ad esso conferita da Cristo Gesù e dallo Spirito Santo. </w:t>
      </w:r>
    </w:p>
    <w:p w14:paraId="1B451787" w14:textId="77777777" w:rsidR="00284585" w:rsidRPr="00284585" w:rsidRDefault="00284585" w:rsidP="00284585">
      <w:pPr>
        <w:spacing w:after="120" w:line="240" w:lineRule="auto"/>
        <w:jc w:val="both"/>
        <w:rPr>
          <w:rFonts w:ascii="Arial" w:hAnsi="Arial" w:cs="Arial"/>
          <w:b/>
          <w:bCs/>
          <w:sz w:val="24"/>
          <w:szCs w:val="24"/>
        </w:rPr>
      </w:pPr>
      <w:r w:rsidRPr="00284585">
        <w:rPr>
          <w:rFonts w:ascii="Arial" w:hAnsi="Arial" w:cs="Arial"/>
          <w:b/>
          <w:bCs/>
          <w:sz w:val="24"/>
          <w:szCs w:val="24"/>
        </w:rPr>
        <w:t xml:space="preserve">PRIMO PRINCIPIO: dalla e secondo la volontà del Conferente. </w:t>
      </w:r>
    </w:p>
    <w:p w14:paraId="44A4647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71B0166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SECONDO PRINCIPIO: mai dalla volontà dell’uomo. </w:t>
      </w:r>
      <w:r w:rsidRPr="00284585">
        <w:rPr>
          <w:rFonts w:ascii="Arial" w:hAnsi="Arial" w:cs="Arial"/>
          <w:sz w:val="24"/>
          <w:szCs w:val="24"/>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0B595FF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lastRenderedPageBreak/>
        <w:t xml:space="preserve">TERZO PRINCIPIO: l’obbligatoria vigilanza. </w:t>
      </w:r>
      <w:r w:rsidRPr="00284585">
        <w:rPr>
          <w:rFonts w:ascii="Arial" w:hAnsi="Arial" w:cs="Arial"/>
          <w:sz w:val="24"/>
          <w:szCs w:val="24"/>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7EC25C4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QUARTO PRINCIPIO: responsabilità chi è mandato a indagare. </w:t>
      </w:r>
      <w:r w:rsidRPr="00284585">
        <w:rPr>
          <w:rFonts w:ascii="Arial" w:hAnsi="Arial" w:cs="Arial"/>
          <w:sz w:val="24"/>
          <w:szCs w:val="24"/>
        </w:rPr>
        <w:t xml:space="preserve">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w:t>
      </w:r>
    </w:p>
    <w:p w14:paraId="015A93F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QUINTO PRINCIPIO: Abusi commessi nel nome di Dio. </w:t>
      </w:r>
      <w:r w:rsidRPr="00284585">
        <w:rPr>
          <w:rFonts w:ascii="Arial" w:hAnsi="Arial" w:cs="Arial"/>
          <w:sz w:val="24"/>
          <w:szCs w:val="24"/>
        </w:rPr>
        <w:t xml:space="preserve">Quanto stiamo dicendo,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0AEC315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SESTO PRINCIPIO: sempre dalla volontà dello Spirito Santo. </w:t>
      </w:r>
      <w:r w:rsidRPr="00284585">
        <w:rPr>
          <w:rFonts w:ascii="Arial" w:hAnsi="Arial" w:cs="Arial"/>
          <w:sz w:val="24"/>
          <w:szCs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w:t>
      </w:r>
      <w:r w:rsidRPr="00284585">
        <w:rPr>
          <w:rFonts w:ascii="Arial" w:hAnsi="Arial" w:cs="Arial"/>
          <w:sz w:val="24"/>
          <w:szCs w:val="24"/>
        </w:rPr>
        <w:lastRenderedPageBreak/>
        <w:t xml:space="preserve">eserciterà secondo perfetta verità e giustizia. Chi sbaglia, chi cade, è solo lui il responsabile di ogni ingiustizia e di ogni delitto perpetrato in nome di un potere divino esercitato in modo illegittimo e contro lo Spirito Santo. </w:t>
      </w:r>
    </w:p>
    <w:p w14:paraId="222DCE0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52464F8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6E64DF5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Chiesa è Apostolica. Ecco ora una riflessione che ci rivela chi crede nella Chiesa Apostolica e chi invece non crede. Credo nella Chiesa apostolica (καὶ Ἀποστολικὴν Ἐκκλησίαν).  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w:t>
      </w:r>
      <w:r w:rsidRPr="00284585">
        <w:rPr>
          <w:rFonts w:ascii="Arial" w:hAnsi="Arial" w:cs="Arial"/>
          <w:sz w:val="24"/>
          <w:szCs w:val="24"/>
        </w:rPr>
        <w:lastRenderedPageBreak/>
        <w:t xml:space="preserve">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w:t>
      </w:r>
    </w:p>
    <w:p w14:paraId="2ED8FC1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554C2FB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Sulla successione apostolica ininterrotta, una meditazione scritta qualche anno addietro, di certo potrà aiutarci a scoprire le ragioni per cui essa necessariamente dovrà essere ininterrotta. È successione per generazione spirituale, per vera generazione spirituale: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66CF30C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358F566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Perché la sua opera è vana? I sacramenti da lui celebrati non agiscono in virtù dell’ex opere operato e non invece per l’ex opere operantis? La sua opera è vana, </w:t>
      </w:r>
      <w:r w:rsidRPr="00284585">
        <w:rPr>
          <w:rFonts w:ascii="Arial" w:hAnsi="Arial" w:cs="Arial"/>
          <w:sz w:val="24"/>
          <w:szCs w:val="24"/>
        </w:rPr>
        <w:lastRenderedPageBreak/>
        <w:t xml:space="preserve">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56F3716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54528C8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7DE5160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88A798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w:t>
      </w:r>
      <w:r w:rsidRPr="00284585">
        <w:rPr>
          <w:rFonts w:ascii="Arial" w:hAnsi="Arial" w:cs="Arial"/>
          <w:sz w:val="24"/>
          <w:szCs w:val="24"/>
        </w:rPr>
        <w:lastRenderedPageBreak/>
        <w:t xml:space="preserve">discernimento della nostra umana intelligenza e razionalità. Oggi purtroppo ogni scienza psicologica, ogni antropologia, finanche la sana e santa agiografia viene scomodata per ridurre ad un fatto umano, fatto legale, superficiale questo mistero divino. </w:t>
      </w:r>
    </w:p>
    <w:p w14:paraId="53654DC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70653F9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7745EA4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5038D4C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2F48627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06F6263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2C25655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31ADDED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764B0AA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37E501D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w:t>
      </w:r>
      <w:r w:rsidRPr="00284585">
        <w:rPr>
          <w:rFonts w:ascii="Arial" w:hAnsi="Arial" w:cs="Arial"/>
          <w:sz w:val="24"/>
          <w:szCs w:val="24"/>
        </w:rPr>
        <w:lastRenderedPageBreak/>
        <w:t xml:space="preserve">si riduce a menzogna il Vangelo, potrà rimanere sulla terra una qualche verità che non venga ridotta a menzogna? Quando il Vangelo diviene menzogna, tutto diviene menzogna. Anche la verità storica è dichiarata menzogna. </w:t>
      </w:r>
    </w:p>
    <w:p w14:paraId="67834B5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32ED82E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5CC4746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77B3212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 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w:t>
      </w:r>
      <w:r w:rsidRPr="00284585">
        <w:rPr>
          <w:rFonts w:ascii="Arial" w:hAnsi="Arial" w:cs="Arial"/>
          <w:sz w:val="24"/>
          <w:szCs w:val="24"/>
        </w:rPr>
        <w:lastRenderedPageBreak/>
        <w:t xml:space="preserve">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2E0BF82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r w:rsidRPr="00284585">
        <w:rPr>
          <w:rFonts w:ascii="Arial" w:hAnsi="Arial" w:cs="Arial"/>
          <w:i/>
          <w:iCs/>
          <w:sz w:val="24"/>
          <w:szCs w:val="24"/>
        </w:rPr>
        <w:t xml:space="preserve"> “Noi però abbiamo questo tesoro in vasi di creta, affinché appaia che questa straordinaria potenza appartiene a Dio, e non viene da noi” (2Cor 4,7).</w:t>
      </w:r>
      <w:r w:rsidRPr="00284585">
        <w:rPr>
          <w:rFonts w:ascii="Arial" w:hAnsi="Arial" w:cs="Arial"/>
          <w:sz w:val="24"/>
          <w:szCs w:val="24"/>
        </w:rPr>
        <w:t xml:space="preserve">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1C3B334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262A049B"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w:t>
      </w:r>
      <w:r w:rsidRPr="00284585">
        <w:rPr>
          <w:rFonts w:ascii="Arial" w:hAnsi="Arial" w:cs="Arial"/>
          <w:i/>
          <w:iCs/>
          <w:sz w:val="24"/>
          <w:szCs w:val="24"/>
        </w:rPr>
        <w:lastRenderedPageBreak/>
        <w:t>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34FF666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i/>
          <w:iCs/>
          <w:sz w:val="24"/>
          <w:szCs w:val="24"/>
        </w:rPr>
        <w:t xml:space="preserve"> </w:t>
      </w:r>
      <w:r w:rsidRPr="00284585">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450965A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148E5DE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34B5991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Grande è il mistero della Chiesa apostolica. Beato quel discepolo di Gesù che crede in questa Chiesa con purissima fede.</w:t>
      </w:r>
    </w:p>
    <w:p w14:paraId="35BF2BAD" w14:textId="77777777" w:rsidR="00284585" w:rsidRPr="00284585" w:rsidRDefault="00284585" w:rsidP="00284585">
      <w:pPr>
        <w:spacing w:after="120" w:line="240" w:lineRule="auto"/>
      </w:pPr>
    </w:p>
    <w:p w14:paraId="01FB4C4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69" w:name="_Toc180486862"/>
      <w:r w:rsidRPr="00284585">
        <w:rPr>
          <w:rFonts w:ascii="Arial" w:hAnsi="Arial"/>
          <w:b/>
          <w:bCs/>
          <w:color w:val="000000"/>
          <w:sz w:val="28"/>
          <w:lang w:val="la-Latn"/>
        </w:rPr>
        <w:lastRenderedPageBreak/>
        <w:t>IL PECCATO CONTRO LA FEDE</w:t>
      </w:r>
      <w:bookmarkEnd w:id="869"/>
    </w:p>
    <w:p w14:paraId="20AA6E7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Tratteremo il peccato contro la fede prima riportando tutto il Capitolo XI della Lettera agli Ebrei. Subito dopo rifletteremo sulla fede, analizzando ogni suo versetto. Diciamo fin da subito che </w:t>
      </w:r>
      <w:r w:rsidRPr="00284585">
        <w:rPr>
          <w:rFonts w:ascii="Arial" w:eastAsia="Times New Roman" w:hAnsi="Arial" w:cs="Arial"/>
          <w:b/>
          <w:bCs/>
          <w:sz w:val="24"/>
          <w:szCs w:val="24"/>
          <w:lang w:eastAsia="it-IT"/>
        </w:rPr>
        <w:t>fede è edificare la nostra vita sulla Parola del nostro Dio</w:t>
      </w:r>
      <w:r w:rsidRPr="00284585">
        <w:rPr>
          <w:rFonts w:ascii="Arial" w:eastAsia="Times New Roman" w:hAnsi="Arial" w:cs="Arial"/>
          <w:sz w:val="24"/>
          <w:szCs w:val="24"/>
          <w:lang w:eastAsia="it-IT"/>
        </w:rPr>
        <w:t xml:space="preserve">. Edificando la nostra vita sulla Parola del nostro Dio, cooperiamo e collaboriamo con Lui all’edificazione della vita dell’intera umanità. </w:t>
      </w:r>
    </w:p>
    <w:p w14:paraId="455C1B21"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79899A4D"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EF16998"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Per fede, Isacco benedisse Giacobbe ed Esaù anche in vista di beni futuri. Per fede, Giacobbe, morente, benedisse ciascuno dei figli di </w:t>
      </w:r>
      <w:r w:rsidRPr="00284585">
        <w:rPr>
          <w:rFonts w:ascii="Arial" w:eastAsia="Times New Roman" w:hAnsi="Arial" w:cs="Arial"/>
          <w:i/>
          <w:iCs/>
          <w:sz w:val="24"/>
          <w:szCs w:val="24"/>
          <w:lang w:eastAsia="it-IT"/>
        </w:rPr>
        <w:lastRenderedPageBreak/>
        <w:t>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7E6CBC2A"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2C7B903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La fede è fondamento di ciò che si spera e prova di ciò che non si vede. </w:t>
      </w:r>
      <w:r w:rsidRPr="00284585">
        <w:rPr>
          <w:rFonts w:ascii="Arial" w:eastAsia="Times New Roman" w:hAnsi="Arial"/>
          <w:sz w:val="24"/>
          <w:szCs w:val="20"/>
          <w:lang w:eastAsia="it-IT"/>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r w:rsidRPr="00284585">
        <w:rPr>
          <w:rFonts w:ascii="Greek" w:eastAsia="Times New Roman" w:hAnsi="Greek" w:cs="Greek"/>
          <w:sz w:val="26"/>
          <w:szCs w:val="26"/>
          <w:lang w:eastAsia="it-IT"/>
        </w:rPr>
        <w:t>”Estin d</w:t>
      </w:r>
      <w:r w:rsidRPr="00284585">
        <w:rPr>
          <w:rFonts w:ascii="Greek" w:eastAsia="Times New Roman" w:hAnsi="Greek" w:cs="Greek"/>
          <w:sz w:val="26"/>
          <w:szCs w:val="26"/>
          <w:lang w:val="el-GR" w:eastAsia="it-IT"/>
        </w:rPr>
        <w:t></w:t>
      </w:r>
      <w:r w:rsidRPr="00284585">
        <w:rPr>
          <w:rFonts w:ascii="Greek" w:eastAsia="Times New Roman" w:hAnsi="Greek" w:cs="Greek"/>
          <w:sz w:val="26"/>
          <w:szCs w:val="26"/>
          <w:lang w:eastAsia="it-IT"/>
        </w:rPr>
        <w:t xml:space="preserve"> p…stij ™lpizomšnwn ØpÒstasij, pragm£twn œlegcoj oÙ blepomšnwn </w:t>
      </w:r>
      <w:r w:rsidRPr="00284585">
        <w:rPr>
          <w:rFonts w:ascii="Arial" w:eastAsia="Times New Roman" w:hAnsi="Arial" w:cs="Arial"/>
          <w:lang w:eastAsia="it-IT"/>
        </w:rPr>
        <w:t xml:space="preserve">(Eb 11,1) </w:t>
      </w:r>
      <w:r w:rsidRPr="00284585">
        <w:rPr>
          <w:rFonts w:ascii="Arial" w:eastAsia="Times New Roman" w:hAnsi="Arial" w:cs="Arial"/>
          <w:sz w:val="24"/>
          <w:szCs w:val="24"/>
          <w:lang w:eastAsia="it-IT"/>
        </w:rPr>
        <w:t>/</w:t>
      </w:r>
      <w:r w:rsidRPr="00284585">
        <w:rPr>
          <w:rFonts w:ascii="Arial" w:eastAsia="Times New Roman" w:hAnsi="Arial" w:cs="Arial"/>
          <w:lang w:eastAsia="it-IT"/>
        </w:rPr>
        <w:t xml:space="preserve"> </w:t>
      </w:r>
      <w:r w:rsidRPr="00284585">
        <w:rPr>
          <w:rFonts w:ascii="Arial" w:eastAsia="Times New Roman" w:hAnsi="Arial"/>
          <w:i/>
          <w:iCs/>
          <w:sz w:val="24"/>
          <w:szCs w:val="20"/>
          <w:lang w:val="la-Latn" w:eastAsia="it-IT"/>
        </w:rPr>
        <w:t>Est autem fides sperandorum substantia rerum argumentum non parentum</w:t>
      </w:r>
      <w:r w:rsidRPr="00284585">
        <w:rPr>
          <w:rFonts w:ascii="Arial" w:eastAsia="Times New Roman" w:hAnsi="Arial"/>
          <w:sz w:val="24"/>
          <w:szCs w:val="20"/>
          <w:lang w:eastAsia="it-IT"/>
        </w:rPr>
        <w:t xml:space="preserve"> (Eb 11,11). Perché la fede è fondamento di ciò che si spera? È fondamento perché ciò che si spera è </w:t>
      </w:r>
      <w:r w:rsidRPr="00284585">
        <w:rPr>
          <w:rFonts w:ascii="Arial" w:eastAsia="Times New Roman" w:hAnsi="Arial"/>
          <w:sz w:val="24"/>
          <w:szCs w:val="20"/>
          <w:lang w:eastAsia="it-IT"/>
        </w:rPr>
        <w:lastRenderedPageBreak/>
        <w:t>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1B57883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questa fede i nostri antenati sono stati approvati da Dio. </w:t>
      </w:r>
      <w:r w:rsidRPr="00284585">
        <w:rPr>
          <w:rFonts w:ascii="Arial" w:eastAsia="Times New Roman" w:hAnsi="Arial"/>
          <w:sz w:val="24"/>
          <w:szCs w:val="20"/>
          <w:lang w:eastAsia="it-IT"/>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081236D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noi sappiamo che i mondi furono formati dalla parola di Dio, sicché dall’invisibile ha preso origine il mondo visibile. </w:t>
      </w:r>
      <w:r w:rsidRPr="00284585">
        <w:rPr>
          <w:rFonts w:ascii="Arial" w:eastAsia="Times New Roman" w:hAnsi="Arial"/>
          <w:sz w:val="24"/>
          <w:szCs w:val="20"/>
          <w:lang w:eastAsia="it-IT"/>
        </w:rPr>
        <w:t xml:space="preserve">Nessuno ha assistito Dio nel momento della creazione. Nessuno lo ha visto all’opera. Entra nella storia la Parola onnipotente del Signore e ciò che non esisteva da essa è chiamato in </w:t>
      </w:r>
      <w:r w:rsidRPr="00284585">
        <w:rPr>
          <w:rFonts w:ascii="Arial" w:eastAsia="Times New Roman" w:hAnsi="Arial"/>
          <w:sz w:val="24"/>
          <w:szCs w:val="20"/>
          <w:lang w:eastAsia="it-IT"/>
        </w:rPr>
        <w:lastRenderedPageBreak/>
        <w:t>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3DCFD10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Abele offrì a Dio un sacrificio migliore di quello di Caino e in base ad essa fu dichiarato giusto, avendo Dio attestato di gradire i suoi doni; per essa, benché morto, parla ancora. </w:t>
      </w:r>
      <w:r w:rsidRPr="00284585">
        <w:rPr>
          <w:rFonts w:ascii="Arial" w:eastAsia="Times New Roman" w:hAnsi="Arial"/>
          <w:sz w:val="24"/>
          <w:szCs w:val="20"/>
          <w:lang w:eastAsia="it-IT"/>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689275A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Per fede, Enoc fu portato via, in modo da non vedere la morte; e non lo si trovò più, perché Dio lo aveva portato via. Infatti, prima di essere portato altrove, egli fu dichiarato</w:t>
      </w:r>
      <w:r w:rsidRPr="00284585">
        <w:rPr>
          <w:rFonts w:ascii="Arial" w:eastAsia="Times New Roman" w:hAnsi="Arial"/>
          <w:b/>
          <w:i/>
          <w:sz w:val="24"/>
          <w:szCs w:val="20"/>
          <w:lang w:eastAsia="it-IT"/>
        </w:rPr>
        <w:t xml:space="preserve"> </w:t>
      </w:r>
      <w:r w:rsidRPr="00284585">
        <w:rPr>
          <w:rFonts w:ascii="Arial" w:eastAsia="Times New Roman" w:hAnsi="Arial"/>
          <w:b/>
          <w:sz w:val="24"/>
          <w:szCs w:val="20"/>
          <w:lang w:eastAsia="it-IT"/>
        </w:rPr>
        <w:t xml:space="preserve">persona gradita a Dio. </w:t>
      </w:r>
      <w:r w:rsidRPr="00284585">
        <w:rPr>
          <w:rFonts w:ascii="Arial" w:eastAsia="Times New Roman" w:hAnsi="Arial"/>
          <w:sz w:val="24"/>
          <w:szCs w:val="20"/>
          <w:lang w:eastAsia="it-IT"/>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55B82A0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Senza la fede è impossibile essergli graditi; chi infatti si avvicina a Dio, deve credere che egli esiste e che ricompensa coloro che lo cercano. </w:t>
      </w:r>
      <w:r w:rsidRPr="00284585">
        <w:rPr>
          <w:rFonts w:ascii="Arial" w:eastAsia="Times New Roman" w:hAnsi="Arial"/>
          <w:sz w:val="24"/>
          <w:szCs w:val="20"/>
          <w:lang w:eastAsia="it-IT"/>
        </w:rPr>
        <w:t>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Se un uomo non giunge alla verità del suo Creatore, Signore, Dio, attesta che la sua natura è stata resa vana e chi rende vana la natura è solo il peccato. Il primo peccato è quello della superbia e dell’orgoglio.</w:t>
      </w:r>
    </w:p>
    <w:p w14:paraId="1532699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Noè, avvertito di cose che ancora non si vedevano, preso da sacro timore, costruì un’arca per la salvezza della sua famiglia; e per questa fede condannò il mondo e ricevette in eredità la giustizia secondo la fede. </w:t>
      </w:r>
      <w:r w:rsidRPr="00284585">
        <w:rPr>
          <w:rFonts w:ascii="Arial" w:eastAsia="Times New Roman" w:hAnsi="Arial"/>
          <w:sz w:val="24"/>
          <w:szCs w:val="20"/>
          <w:lang w:eastAsia="it-IT"/>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4A09FED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Per fede, Abramo, chiamato da Dio, obbedì partendo per un luogo che doveva ricevere in eredità, e partì senza sapere dove andava.</w:t>
      </w:r>
      <w:r w:rsidRPr="00284585">
        <w:rPr>
          <w:rFonts w:ascii="Arial" w:eastAsia="Times New Roman" w:hAnsi="Arial"/>
          <w:bCs/>
          <w:sz w:val="24"/>
          <w:szCs w:val="20"/>
          <w:lang w:eastAsia="it-IT"/>
        </w:rPr>
        <w:t xml:space="preserve"> Ecco cosa si loda di Abramo: la sua immediata obbedienza al Signore che lo chiamava a lasciare la sua terra. Abramo pone la sua vita nella mani del suo Dio. Questa la sua fede: piena consegna sempre della sua vita nelle mani del suo Signore. Il presente di Abramo è Dio. Il futuro di Abramo è Dio. Questa dovrà essere in eterno la sua fede. Scompare la storia dinanzi ad Abramo. Vi è solo il suo Dio al </w:t>
      </w:r>
      <w:r w:rsidRPr="00284585">
        <w:rPr>
          <w:rFonts w:ascii="Arial" w:eastAsia="Times New Roman" w:hAnsi="Arial"/>
          <w:bCs/>
          <w:sz w:val="24"/>
          <w:szCs w:val="20"/>
          <w:lang w:eastAsia="it-IT"/>
        </w:rPr>
        <w:lastRenderedPageBreak/>
        <w:t>quale ha consegnato la sua vita. Abramo vede Dio come sua sola ed unica vita. Questo è l’invisibile che lui sempre vede e al quale si consegna.</w:t>
      </w:r>
    </w:p>
    <w:p w14:paraId="7C82DD1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egli soggiornò nella terra promessa come in una regione straniera, abitando sotto le tende, come anche Isacco e Giacobbe, coeredi della medesima promessa. </w:t>
      </w:r>
      <w:r w:rsidRPr="00284585">
        <w:rPr>
          <w:rFonts w:ascii="Arial" w:eastAsia="Times New Roman" w:hAnsi="Arial"/>
          <w:sz w:val="24"/>
          <w:szCs w:val="20"/>
          <w:lang w:eastAsia="it-IT"/>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4368AAC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Egli aspettava infatti la città dalle salde fondamenta, il cui architetto e costruttore è Dio stesso.</w:t>
      </w:r>
      <w:r w:rsidRPr="00284585">
        <w:rPr>
          <w:rFonts w:ascii="Arial" w:eastAsia="Times New Roman" w:hAnsi="Arial"/>
          <w:bCs/>
          <w:sz w:val="24"/>
          <w:szCs w:val="20"/>
          <w:lang w:eastAsia="it-IT"/>
        </w:rPr>
        <w:t xml:space="preserve"> 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216C4BA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anche Sara, sebbene fuori dell’età, ricevette la possibilità di diventare madre, perché ritenne degno di fede colui che glielo aveva promesso. </w:t>
      </w:r>
      <w:r w:rsidRPr="00284585">
        <w:rPr>
          <w:rFonts w:ascii="Arial" w:eastAsia="Times New Roman" w:hAnsi="Arial"/>
          <w:sz w:val="24"/>
          <w:szCs w:val="20"/>
          <w:lang w:eastAsia="it-IT"/>
        </w:rPr>
        <w:t xml:space="preserve">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w:t>
      </w:r>
      <w:r w:rsidRPr="00284585">
        <w:rPr>
          <w:rFonts w:ascii="Arial" w:eastAsia="Times New Roman" w:hAnsi="Arial"/>
          <w:sz w:val="24"/>
          <w:szCs w:val="20"/>
          <w:lang w:eastAsia="it-IT"/>
        </w:rPr>
        <w:lastRenderedPageBreak/>
        <w:t>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529F9B8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Per questo da un uomo solo, e inoltre già segnato dalla morte, nacque una discendenza numerosa come le stelle del cielo e come la sabbia che si trova lungo la spiaggia del mare e non si può contare.</w:t>
      </w:r>
      <w:r w:rsidRPr="00284585">
        <w:rPr>
          <w:rFonts w:ascii="Arial" w:eastAsia="Times New Roman" w:hAnsi="Arial"/>
          <w:bCs/>
          <w:sz w:val="24"/>
          <w:szCs w:val="20"/>
          <w:lang w:eastAsia="it-IT"/>
        </w:rPr>
        <w:t xml:space="preserve"> 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501DD9D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Nella fede morirono tutti costoro, senza aver ottenuto i beni promessi, ma li videro e li salutarono solo da lontano, dichiarando di essere stranieri e pellegrini sulla terra. </w:t>
      </w:r>
      <w:r w:rsidRPr="00284585">
        <w:rPr>
          <w:rFonts w:ascii="Arial" w:eastAsia="Times New Roman" w:hAnsi="Arial"/>
          <w:sz w:val="24"/>
          <w:szCs w:val="20"/>
          <w:lang w:eastAsia="it-IT"/>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243BD4F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Chi parla così, mostra di essere alla ricerca di una patria. </w:t>
      </w:r>
      <w:r w:rsidRPr="00284585">
        <w:rPr>
          <w:rFonts w:ascii="Arial" w:eastAsia="Times New Roman" w:hAnsi="Arial"/>
          <w:sz w:val="24"/>
          <w:szCs w:val="20"/>
          <w:lang w:eastAsia="it-IT"/>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2666E8B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Se avessero pensato a quella da cui erano usciti, avrebbero avuto la possibilità di ritornarvi. </w:t>
      </w:r>
      <w:r w:rsidRPr="00284585">
        <w:rPr>
          <w:rFonts w:ascii="Arial" w:eastAsia="Times New Roman" w:hAnsi="Arial"/>
          <w:sz w:val="24"/>
          <w:szCs w:val="20"/>
          <w:lang w:eastAsia="it-IT"/>
        </w:rPr>
        <w:t>La patria delle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54FAA98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ora invece essi aspirano a una patria migliore, cioè a quella celeste. Per questo Dio non si vergogna di essere chiamato loro Dio. Ha preparato infatti per loro una città. </w:t>
      </w:r>
      <w:r w:rsidRPr="00284585">
        <w:rPr>
          <w:rFonts w:ascii="Arial" w:eastAsia="Times New Roman" w:hAnsi="Arial"/>
          <w:sz w:val="24"/>
          <w:szCs w:val="20"/>
          <w:lang w:eastAsia="it-IT"/>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2F46228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Per fede, Abramo, messo alla prova, offrì Isacco,</w:t>
      </w:r>
      <w:r w:rsidRPr="00284585">
        <w:rPr>
          <w:rFonts w:ascii="Arial" w:eastAsia="Times New Roman" w:hAnsi="Arial"/>
          <w:b/>
          <w:i/>
          <w:sz w:val="24"/>
          <w:szCs w:val="20"/>
          <w:lang w:eastAsia="it-IT"/>
        </w:rPr>
        <w:t xml:space="preserve"> </w:t>
      </w:r>
      <w:r w:rsidRPr="00284585">
        <w:rPr>
          <w:rFonts w:ascii="Arial" w:eastAsia="Times New Roman" w:hAnsi="Arial"/>
          <w:b/>
          <w:sz w:val="24"/>
          <w:szCs w:val="20"/>
          <w:lang w:eastAsia="it-IT"/>
        </w:rPr>
        <w:t xml:space="preserve">e proprio lui, che aveva ricevuto le promesse, offrì il suo unigenito figlio. </w:t>
      </w:r>
      <w:r w:rsidRPr="00284585">
        <w:rPr>
          <w:rFonts w:ascii="Arial" w:eastAsia="Times New Roman" w:hAnsi="Arial"/>
          <w:sz w:val="24"/>
          <w:szCs w:val="20"/>
          <w:lang w:eastAsia="it-IT"/>
        </w:rPr>
        <w:t xml:space="preserve">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fede di Abramo: vede l’invisibile </w:t>
      </w:r>
      <w:r w:rsidRPr="00284585">
        <w:rPr>
          <w:rFonts w:ascii="Arial" w:eastAsia="Times New Roman" w:hAnsi="Arial"/>
          <w:sz w:val="24"/>
          <w:szCs w:val="20"/>
          <w:lang w:eastAsia="it-IT"/>
        </w:rPr>
        <w:lastRenderedPageBreak/>
        <w:t>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30A6FB9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Del quale era stato detto: </w:t>
      </w:r>
      <w:r w:rsidRPr="00284585">
        <w:rPr>
          <w:rFonts w:ascii="Arial" w:eastAsia="Times New Roman" w:hAnsi="Arial"/>
          <w:b/>
          <w:i/>
          <w:sz w:val="24"/>
          <w:szCs w:val="20"/>
          <w:lang w:eastAsia="it-IT"/>
        </w:rPr>
        <w:t>Mediante Isacco avrai una tua discendenza</w:t>
      </w:r>
      <w:r w:rsidRPr="00284585">
        <w:rPr>
          <w:rFonts w:ascii="Arial" w:eastAsia="Times New Roman" w:hAnsi="Arial"/>
          <w:b/>
          <w:sz w:val="24"/>
          <w:szCs w:val="20"/>
          <w:lang w:eastAsia="it-IT"/>
        </w:rPr>
        <w:t xml:space="preserve">. </w:t>
      </w:r>
      <w:r w:rsidRPr="00284585">
        <w:rPr>
          <w:rFonts w:ascii="Arial" w:eastAsia="Times New Roman" w:hAnsi="Arial"/>
          <w:sz w:val="24"/>
          <w:szCs w:val="20"/>
          <w:lang w:eastAsia="it-IT"/>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284585">
        <w:rPr>
          <w:rFonts w:ascii="Arial" w:eastAsia="Times New Roman" w:hAnsi="Arial"/>
          <w:i/>
          <w:iCs/>
          <w:sz w:val="24"/>
          <w:szCs w:val="20"/>
          <w:lang w:eastAsia="it-IT"/>
        </w:rPr>
        <w:t>“Dio stesso si provvederà l’agnello per l’olocausto, figlio mio!”</w:t>
      </w:r>
      <w:r w:rsidRPr="00284585">
        <w:rPr>
          <w:rFonts w:ascii="Arial" w:eastAsia="Times New Roman" w:hAnsi="Arial"/>
          <w:sz w:val="24"/>
          <w:szCs w:val="20"/>
          <w:lang w:eastAsia="it-IT"/>
        </w:rPr>
        <w:t>.</w:t>
      </w:r>
    </w:p>
    <w:p w14:paraId="110DCCC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Egli pensava infatti che Dio è capace di far risorgere anche dai morti: per questo lo riebbe anche come simbolo.</w:t>
      </w:r>
      <w:r w:rsidRPr="00284585">
        <w:rPr>
          <w:rFonts w:ascii="Arial" w:eastAsia="Times New Roman" w:hAnsi="Arial"/>
          <w:bCs/>
          <w:sz w:val="24"/>
          <w:szCs w:val="20"/>
          <w:lang w:eastAsia="it-IT"/>
        </w:rPr>
        <w:t xml:space="preserve"> 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5976E09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Isacco benedisse Giacobbe ed Esaù anche in vista di beni futuri. </w:t>
      </w:r>
      <w:r w:rsidRPr="00284585">
        <w:rPr>
          <w:rFonts w:ascii="Arial" w:eastAsia="Times New Roman" w:hAnsi="Arial"/>
          <w:sz w:val="24"/>
          <w:szCs w:val="20"/>
          <w:lang w:eastAsia="it-IT"/>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4092CDF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Giacobbe, morente, benedisse ciascuno dei figli di Giuseppe e </w:t>
      </w:r>
      <w:r w:rsidRPr="00284585">
        <w:rPr>
          <w:rFonts w:ascii="Arial" w:eastAsia="Times New Roman" w:hAnsi="Arial"/>
          <w:b/>
          <w:i/>
          <w:sz w:val="24"/>
          <w:szCs w:val="20"/>
          <w:lang w:eastAsia="it-IT"/>
        </w:rPr>
        <w:t xml:space="preserve">si prostrò, appoggiandosi sull’estremità del bastone. </w:t>
      </w:r>
      <w:r w:rsidRPr="00284585">
        <w:rPr>
          <w:rFonts w:ascii="Arial" w:eastAsia="Times New Roman" w:hAnsi="Arial"/>
          <w:sz w:val="24"/>
          <w:szCs w:val="20"/>
          <w:lang w:eastAsia="it-IT"/>
        </w:rPr>
        <w:t xml:space="preserve">Anche Giacobbe esclude dalla benedizione i suoi figli che si erano resi indegni di essa. Questo significa per noi una cosa sola: sempre chi è chiamato a trasmettere la fede è obbligato a </w:t>
      </w:r>
      <w:r w:rsidRPr="00284585">
        <w:rPr>
          <w:rFonts w:ascii="Arial" w:eastAsia="Times New Roman" w:hAnsi="Arial"/>
          <w:sz w:val="24"/>
          <w:szCs w:val="20"/>
          <w:lang w:eastAsia="it-IT"/>
        </w:rPr>
        <w:lastRenderedPageBreak/>
        <w:t>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5AF4065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Giuseppe, alla fine della vita, si ricordò dell’esodo dei figli d’Israele e diede disposizioni circa le proprie ossa. </w:t>
      </w:r>
      <w:r w:rsidRPr="00284585">
        <w:rPr>
          <w:rFonts w:ascii="Arial" w:eastAsia="Times New Roman" w:hAnsi="Arial"/>
          <w:sz w:val="24"/>
          <w:szCs w:val="20"/>
          <w:lang w:eastAsia="it-IT"/>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5EA35B3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Mosè, appena nato, fu tenuto nascosto per tre mesi dai suoi genitori, perché videro che il bambino era bello; e non ebbero paura dell’editto del re. </w:t>
      </w:r>
      <w:r w:rsidRPr="00284585">
        <w:rPr>
          <w:rFonts w:ascii="Arial" w:eastAsia="Times New Roman" w:hAnsi="Arial"/>
          <w:sz w:val="24"/>
          <w:szCs w:val="20"/>
          <w:lang w:eastAsia="it-IT"/>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3BEF4E9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Mosè, divenuto adulto, rifiutò di essere chiamato figlio della figlia del faraone. </w:t>
      </w:r>
      <w:r w:rsidRPr="00284585">
        <w:rPr>
          <w:rFonts w:ascii="Arial" w:eastAsia="Times New Roman" w:hAnsi="Arial"/>
          <w:sz w:val="24"/>
          <w:szCs w:val="20"/>
          <w:lang w:eastAsia="it-IT"/>
        </w:rPr>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66A7734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Preferendo essere maltrattato con il popolo di Dio piuttosto che godere momentaneamente del peccato. </w:t>
      </w:r>
      <w:r w:rsidRPr="00284585">
        <w:rPr>
          <w:rFonts w:ascii="Arial" w:eastAsia="Times New Roman" w:hAnsi="Arial"/>
          <w:sz w:val="24"/>
          <w:szCs w:val="20"/>
          <w:lang w:eastAsia="it-IT"/>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40FEB5B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Egli stimava ricchezza maggiore dei tesori d’Egitto l’essere disprezzato per Cristo; aveva infatti lo sguardo fisso sulla ricompensa. </w:t>
      </w:r>
      <w:r w:rsidRPr="00284585">
        <w:rPr>
          <w:rFonts w:ascii="Arial" w:eastAsia="Times New Roman" w:hAnsi="Arial"/>
          <w:sz w:val="24"/>
          <w:szCs w:val="20"/>
          <w:lang w:eastAsia="it-IT"/>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284585">
        <w:rPr>
          <w:rFonts w:ascii="Arial" w:eastAsia="Times New Roman" w:hAnsi="Arial"/>
          <w:spacing w:val="-4"/>
          <w:sz w:val="24"/>
          <w:szCs w:val="20"/>
          <w:lang w:eastAsia="it-IT"/>
        </w:rPr>
        <w:t>vedono neanche il presente nella sua verità, figuriamoci a vedere</w:t>
      </w:r>
      <w:r w:rsidRPr="00284585">
        <w:rPr>
          <w:rFonts w:ascii="Arial" w:eastAsia="Times New Roman" w:hAnsi="Arial"/>
          <w:sz w:val="24"/>
          <w:szCs w:val="20"/>
          <w:lang w:eastAsia="it-IT"/>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068D696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Per fede, egli lasciò l’Egitto, senza temere l’ira del re; infatti rimase saldo, come se vedesse l’invisibile.</w:t>
      </w:r>
      <w:r w:rsidRPr="00284585">
        <w:rPr>
          <w:rFonts w:ascii="Arial" w:eastAsia="Times New Roman" w:hAnsi="Arial"/>
          <w:bCs/>
          <w:sz w:val="24"/>
          <w:szCs w:val="20"/>
          <w:lang w:eastAsia="it-IT"/>
        </w:rPr>
        <w:t xml:space="preserve"> 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w:t>
      </w:r>
      <w:r w:rsidRPr="00284585">
        <w:rPr>
          <w:rFonts w:ascii="Arial" w:eastAsia="Times New Roman" w:hAnsi="Arial"/>
          <w:bCs/>
          <w:sz w:val="24"/>
          <w:szCs w:val="20"/>
          <w:lang w:eastAsia="it-IT"/>
        </w:rPr>
        <w:lastRenderedPageBreak/>
        <w:t>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7A10371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Per fede, egli celebrò la Pasqua e fece l’aspersione del sangue, perché colui che sterminava i primogeniti non toccasse quelli degli Israeliti.</w:t>
      </w:r>
      <w:r w:rsidRPr="00284585">
        <w:rPr>
          <w:rFonts w:ascii="Arial" w:eastAsia="Times New Roman" w:hAnsi="Arial"/>
          <w:bCs/>
          <w:sz w:val="24"/>
          <w:szCs w:val="20"/>
          <w:lang w:eastAsia="it-IT"/>
        </w:rPr>
        <w:t xml:space="preserve"> Qui la fede di Mosè è interamente fondata sulla Parola a lui rivolta dal Signore. Il Signore gli comanda cosa fare e Mosè esegue alla lettera ogni comando del suo Dio.  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5B1DE4B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essi passarono il Mar Rosso come fosse terra asciutta. Quando gli Egiziani tentarono di farlo, vi furono inghiottiti. </w:t>
      </w:r>
      <w:r w:rsidRPr="00284585">
        <w:rPr>
          <w:rFonts w:ascii="Arial" w:eastAsia="Times New Roman" w:hAnsi="Arial"/>
          <w:sz w:val="24"/>
          <w:szCs w:val="20"/>
          <w:lang w:eastAsia="it-IT"/>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24DD04D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Per fede, caddero le mura di Gerico, dopo che ne avevano fatto il giro per sette giorni. </w:t>
      </w:r>
      <w:r w:rsidRPr="00284585">
        <w:rPr>
          <w:rFonts w:ascii="Arial" w:eastAsia="Times New Roman" w:hAnsi="Arial"/>
          <w:sz w:val="24"/>
          <w:szCs w:val="20"/>
          <w:lang w:eastAsia="it-IT"/>
        </w:rPr>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4E0FB8A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Per fede, Raab, la prostituta, non perì con gli increduli, perché aveva accolto con benevolenza gli esploratori. </w:t>
      </w:r>
      <w:r w:rsidRPr="00284585">
        <w:rPr>
          <w:rFonts w:ascii="Arial" w:eastAsia="Times New Roman" w:hAnsi="Arial"/>
          <w:sz w:val="24"/>
          <w:szCs w:val="20"/>
          <w:lang w:eastAsia="it-IT"/>
        </w:rPr>
        <w:t xml:space="preserve">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284585">
        <w:rPr>
          <w:rFonts w:ascii="Arial" w:eastAsia="Times New Roman" w:hAnsi="Arial"/>
          <w:caps/>
          <w:sz w:val="24"/>
          <w:szCs w:val="20"/>
          <w:lang w:eastAsia="it-IT"/>
        </w:rPr>
        <w:t>è</w:t>
      </w:r>
      <w:r w:rsidRPr="00284585">
        <w:rPr>
          <w:rFonts w:ascii="Arial" w:eastAsia="Times New Roman" w:hAnsi="Arial"/>
          <w:sz w:val="24"/>
          <w:szCs w:val="20"/>
          <w:lang w:eastAsia="it-IT"/>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4C2C6F0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E che dirò ancora? Mi mancherebbe il tempo se volessi narrare di Gedeone, di Barak, di Sansone, di Iefte, di Davide, di Samuele e dei profeti. </w:t>
      </w:r>
      <w:r w:rsidRPr="00284585">
        <w:rPr>
          <w:rFonts w:ascii="Arial" w:eastAsia="Times New Roman" w:hAnsi="Arial"/>
          <w:sz w:val="24"/>
          <w:szCs w:val="20"/>
          <w:lang w:eastAsia="it-IT"/>
        </w:rPr>
        <w:t>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  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5FAC69D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Per fede, essi conquistarono regni, esercitarono la giustizia, ottennero ciò che era stato promesso, chiusero le fauci dei leoni.</w:t>
      </w:r>
      <w:r w:rsidRPr="00284585">
        <w:rPr>
          <w:rFonts w:ascii="Arial" w:eastAsia="Times New Roman" w:hAnsi="Arial"/>
          <w:bCs/>
          <w:sz w:val="24"/>
          <w:szCs w:val="20"/>
          <w:lang w:eastAsia="it-IT"/>
        </w:rPr>
        <w:t xml:space="preserve"> 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7466029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Spensero la violenza del fuoco, sfuggirono alla lama della spada, trassero vigore dalla loro debolezza, divennero forti in guerra, respinsero invasioni di stranieri. </w:t>
      </w:r>
      <w:r w:rsidRPr="00284585">
        <w:rPr>
          <w:rFonts w:ascii="Arial" w:eastAsia="Times New Roman" w:hAnsi="Arial"/>
          <w:sz w:val="24"/>
          <w:szCs w:val="20"/>
          <w:lang w:eastAsia="it-IT"/>
        </w:rPr>
        <w:t xml:space="preserve">Ecco ancora quale storia nuova crea la Parola alla quale si dona immediata obbedienza. Tutta la Scrittura Antica narra la nuova storia che è stata creata per questi uomini e donne di purissima fede. È sufficiente pensare in un </w:t>
      </w:r>
      <w:r w:rsidRPr="00284585">
        <w:rPr>
          <w:rFonts w:ascii="Arial" w:eastAsia="Times New Roman" w:hAnsi="Arial"/>
          <w:sz w:val="24"/>
          <w:szCs w:val="20"/>
          <w:lang w:eastAsia="it-IT"/>
        </w:rPr>
        <w:lastRenderedPageBreak/>
        <w:t>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087E941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Alcune donne riebbero, per risurrezione, i loro morti. Altri, poi, furono torturati, non accettando la liberazione loro offerta, per ottenere una migliore risurrezione</w:t>
      </w:r>
      <w:r w:rsidRPr="00284585">
        <w:rPr>
          <w:rFonts w:ascii="Arial" w:eastAsia="Times New Roman" w:hAnsi="Arial"/>
          <w:bCs/>
          <w:sz w:val="24"/>
          <w:szCs w:val="20"/>
          <w:lang w:eastAsia="it-IT"/>
        </w:rPr>
        <w:t>. 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7B039DB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Altri, infine, subirono insulti e flagelli, catene e prigionia.</w:t>
      </w:r>
      <w:r w:rsidRPr="00284585">
        <w:rPr>
          <w:rFonts w:ascii="Arial" w:eastAsia="Times New Roman" w:hAnsi="Arial"/>
          <w:bCs/>
          <w:sz w:val="24"/>
          <w:szCs w:val="20"/>
          <w:lang w:eastAsia="it-IT"/>
        </w:rPr>
        <w:t xml:space="preserve"> 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54C5E57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Furono lapidati, torturati, tagliati in due, furono uccisi di spada, andarono in giro coperti di pelli di pecora e di capra, bisognosi, tribolati, maltrattati – </w:t>
      </w:r>
      <w:r w:rsidRPr="00284585">
        <w:rPr>
          <w:rFonts w:ascii="Arial" w:eastAsia="Times New Roman" w:hAnsi="Arial"/>
          <w:sz w:val="24"/>
          <w:szCs w:val="20"/>
          <w:lang w:eastAsia="it-IT"/>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4700255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lastRenderedPageBreak/>
        <w:t xml:space="preserve">Di loro il mondo non era degno! –, vaganti per i deserti, sui monti, tra le caverne e le spelonche della terra. </w:t>
      </w:r>
      <w:r w:rsidRPr="00284585">
        <w:rPr>
          <w:rFonts w:ascii="Arial" w:eastAsia="Times New Roman" w:hAnsi="Arial"/>
          <w:sz w:val="24"/>
          <w:szCs w:val="20"/>
          <w:lang w:eastAsia="it-IT"/>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6BA5A67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Tutti costoro, pur essendo stati approvati a causa della loro fede, non ottennero ciò che era stato loro promesso. </w:t>
      </w:r>
      <w:r w:rsidRPr="00284585">
        <w:rPr>
          <w:rFonts w:ascii="Arial" w:eastAsia="Times New Roman" w:hAnsi="Arial"/>
          <w:sz w:val="24"/>
          <w:szCs w:val="20"/>
          <w:lang w:eastAsia="it-IT"/>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4CF0FD7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 xml:space="preserve">Dio infatti per noi aveva predisposto qualcosa di meglio, affinché essi non ottenessero la perfezione senza di noi. </w:t>
      </w:r>
      <w:r w:rsidRPr="00284585">
        <w:rPr>
          <w:rFonts w:ascii="Arial" w:eastAsia="Times New Roman" w:hAnsi="Arial"/>
          <w:sz w:val="24"/>
          <w:szCs w:val="20"/>
          <w:lang w:eastAsia="it-IT"/>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5438F2B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Ora è cosa giusta che ognuno conosca il grado di verità o di falsità della sua fede, di compiutezza o di incompiutezza, di perfezione o di imperfezione. </w:t>
      </w:r>
    </w:p>
    <w:p w14:paraId="27C4DF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Fede vera</w:t>
      </w:r>
      <w:r w:rsidRPr="00284585">
        <w:rPr>
          <w:rFonts w:ascii="Arial" w:eastAsia="Times New Roman" w:hAnsi="Arial"/>
          <w:sz w:val="24"/>
          <w:szCs w:val="20"/>
          <w:lang w:eastAsia="it-IT"/>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46C7BCB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certa</w:t>
      </w:r>
      <w:r w:rsidRPr="00284585">
        <w:rPr>
          <w:rFonts w:ascii="Arial" w:eastAsia="Times New Roman" w:hAnsi="Arial"/>
          <w:sz w:val="24"/>
          <w:szCs w:val="20"/>
          <w:lang w:eastAsia="it-IT"/>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779F594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dubbiosa</w:t>
      </w:r>
      <w:r w:rsidRPr="00284585">
        <w:rPr>
          <w:rFonts w:ascii="Arial" w:eastAsia="Times New Roman" w:hAnsi="Arial"/>
          <w:sz w:val="24"/>
          <w:szCs w:val="20"/>
          <w:lang w:eastAsia="it-IT"/>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3731A7E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incerta</w:t>
      </w:r>
      <w:r w:rsidRPr="00284585">
        <w:rPr>
          <w:rFonts w:ascii="Arial" w:eastAsia="Times New Roman" w:hAnsi="Arial"/>
          <w:sz w:val="24"/>
          <w:szCs w:val="20"/>
          <w:lang w:eastAsia="it-IT"/>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0702328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matura</w:t>
      </w:r>
      <w:r w:rsidRPr="00284585">
        <w:rPr>
          <w:rFonts w:ascii="Arial" w:eastAsia="Times New Roman" w:hAnsi="Arial"/>
          <w:sz w:val="24"/>
          <w:szCs w:val="20"/>
          <w:lang w:eastAsia="it-IT"/>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7A599CC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immediata</w:t>
      </w:r>
      <w:r w:rsidRPr="00284585">
        <w:rPr>
          <w:rFonts w:ascii="Arial" w:eastAsia="Times New Roman" w:hAnsi="Arial"/>
          <w:sz w:val="24"/>
          <w:szCs w:val="20"/>
          <w:lang w:eastAsia="it-IT"/>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5ADFF3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ritardata</w:t>
      </w:r>
      <w:r w:rsidRPr="00284585">
        <w:rPr>
          <w:rFonts w:ascii="Arial" w:eastAsia="Times New Roman" w:hAnsi="Arial"/>
          <w:sz w:val="24"/>
          <w:szCs w:val="20"/>
          <w:lang w:eastAsia="it-IT"/>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5C960F6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incompleta</w:t>
      </w:r>
      <w:r w:rsidRPr="00284585">
        <w:rPr>
          <w:rFonts w:ascii="Arial" w:eastAsia="Times New Roman" w:hAnsi="Arial"/>
          <w:sz w:val="24"/>
          <w:szCs w:val="20"/>
          <w:lang w:eastAsia="it-IT"/>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03D973F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incipiente</w:t>
      </w:r>
      <w:r w:rsidRPr="00284585">
        <w:rPr>
          <w:rFonts w:ascii="Arial" w:eastAsia="Times New Roman" w:hAnsi="Arial"/>
          <w:sz w:val="24"/>
          <w:szCs w:val="20"/>
          <w:lang w:eastAsia="it-IT"/>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48421E7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Fede perfetta</w:t>
      </w:r>
      <w:r w:rsidRPr="00284585">
        <w:rPr>
          <w:rFonts w:ascii="Arial" w:eastAsia="Times New Roman" w:hAnsi="Arial"/>
          <w:sz w:val="24"/>
          <w:szCs w:val="20"/>
          <w:lang w:eastAsia="it-IT"/>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2B96EE3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falsa</w:t>
      </w:r>
      <w:r w:rsidRPr="00284585">
        <w:rPr>
          <w:rFonts w:ascii="Arial" w:eastAsia="Times New Roman" w:hAnsi="Arial"/>
          <w:sz w:val="24"/>
          <w:szCs w:val="20"/>
          <w:lang w:eastAsia="it-IT"/>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583D253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Di fede in fede</w:t>
      </w:r>
      <w:r w:rsidRPr="00284585">
        <w:rPr>
          <w:rFonts w:ascii="Arial" w:eastAsia="Times New Roman" w:hAnsi="Arial"/>
          <w:sz w:val="24"/>
          <w:szCs w:val="20"/>
          <w:lang w:eastAsia="it-IT"/>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3CC9B78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sempre mossa dallo Spirito Santo</w:t>
      </w:r>
      <w:r w:rsidRPr="00284585">
        <w:rPr>
          <w:rFonts w:ascii="Arial" w:eastAsia="Times New Roman" w:hAnsi="Arial"/>
          <w:sz w:val="24"/>
          <w:szCs w:val="20"/>
          <w:lang w:eastAsia="it-IT"/>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2191816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sempre ricevuta.</w:t>
      </w:r>
      <w:r w:rsidRPr="00284585">
        <w:rPr>
          <w:rFonts w:ascii="Arial" w:eastAsia="Times New Roman" w:hAnsi="Arial"/>
          <w:sz w:val="24"/>
          <w:szCs w:val="20"/>
          <w:lang w:eastAsia="it-IT"/>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661DB5A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acefala</w:t>
      </w:r>
      <w:r w:rsidRPr="00284585">
        <w:rPr>
          <w:rFonts w:ascii="Arial" w:eastAsia="Times New Roman" w:hAnsi="Arial"/>
          <w:sz w:val="24"/>
          <w:szCs w:val="20"/>
          <w:lang w:eastAsia="it-IT"/>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1CCE26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oggettiva</w:t>
      </w:r>
      <w:r w:rsidRPr="00284585">
        <w:rPr>
          <w:rFonts w:ascii="Arial" w:eastAsia="Times New Roman" w:hAnsi="Arial"/>
          <w:sz w:val="24"/>
          <w:szCs w:val="20"/>
          <w:lang w:eastAsia="it-IT"/>
        </w:rP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2B959F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soggettiva</w:t>
      </w:r>
      <w:r w:rsidRPr="00284585">
        <w:rPr>
          <w:rFonts w:ascii="Arial" w:eastAsia="Times New Roman" w:hAnsi="Arial"/>
          <w:sz w:val="24"/>
          <w:szCs w:val="20"/>
          <w:lang w:eastAsia="it-IT"/>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2602AA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val="fr-FR" w:eastAsia="it-IT"/>
        </w:rPr>
        <w:t>Fides quae</w:t>
      </w:r>
      <w:r w:rsidRPr="00284585">
        <w:rPr>
          <w:rFonts w:ascii="Arial" w:eastAsia="Times New Roman" w:hAnsi="Arial"/>
          <w:sz w:val="24"/>
          <w:szCs w:val="20"/>
          <w:lang w:val="fr-FR" w:eastAsia="it-IT"/>
        </w:rPr>
        <w:t xml:space="preserve">. Fides qua. Fides cui. </w:t>
      </w:r>
      <w:r w:rsidRPr="00284585">
        <w:rPr>
          <w:rFonts w:ascii="Arial" w:eastAsia="Times New Roman" w:hAnsi="Arial"/>
          <w:sz w:val="24"/>
          <w:szCs w:val="20"/>
          <w:lang w:eastAsia="it-IT"/>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4F45A4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Fede inventata</w:t>
      </w:r>
      <w:r w:rsidRPr="00284585">
        <w:rPr>
          <w:rFonts w:ascii="Arial" w:eastAsia="Times New Roman" w:hAnsi="Arial"/>
          <w:sz w:val="24"/>
          <w:szCs w:val="20"/>
          <w:lang w:eastAsia="it-IT"/>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3DD707B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attraente</w:t>
      </w:r>
      <w:r w:rsidRPr="00284585">
        <w:rPr>
          <w:rFonts w:ascii="Arial" w:eastAsia="Times New Roman" w:hAnsi="Arial"/>
          <w:sz w:val="24"/>
          <w:szCs w:val="20"/>
          <w:lang w:eastAsia="it-IT"/>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7D503C8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missionaria</w:t>
      </w:r>
      <w:r w:rsidRPr="00284585">
        <w:rPr>
          <w:rFonts w:ascii="Arial" w:eastAsia="Times New Roman" w:hAnsi="Arial"/>
          <w:sz w:val="24"/>
          <w:szCs w:val="20"/>
          <w:lang w:eastAsia="it-IT"/>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0A2F6F6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ereticale</w:t>
      </w:r>
      <w:r w:rsidRPr="00284585">
        <w:rPr>
          <w:rFonts w:ascii="Arial" w:eastAsia="Times New Roman" w:hAnsi="Arial"/>
          <w:sz w:val="24"/>
          <w:szCs w:val="20"/>
          <w:lang w:eastAsia="it-IT"/>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58D159D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scismatica</w:t>
      </w:r>
      <w:r w:rsidRPr="00284585">
        <w:rPr>
          <w:rFonts w:ascii="Arial" w:eastAsia="Times New Roman" w:hAnsi="Arial"/>
          <w:sz w:val="24"/>
          <w:szCs w:val="20"/>
          <w:lang w:eastAsia="it-IT"/>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7271943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0A507B9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divisa.</w:t>
      </w:r>
      <w:r w:rsidRPr="00284585">
        <w:rPr>
          <w:rFonts w:ascii="Arial" w:eastAsia="Times New Roman" w:hAnsi="Arial"/>
          <w:sz w:val="24"/>
          <w:szCs w:val="20"/>
          <w:lang w:eastAsia="it-IT"/>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4CA1455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Unità nella fede</w:t>
      </w:r>
      <w:r w:rsidRPr="00284585">
        <w:rPr>
          <w:rFonts w:ascii="Arial" w:eastAsia="Times New Roman" w:hAnsi="Arial"/>
          <w:sz w:val="24"/>
          <w:szCs w:val="20"/>
          <w:lang w:eastAsia="it-IT"/>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61ECED8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Fede morta.</w:t>
      </w:r>
      <w:r w:rsidRPr="00284585">
        <w:rPr>
          <w:rFonts w:ascii="Arial" w:eastAsia="Times New Roman" w:hAnsi="Arial"/>
          <w:sz w:val="24"/>
          <w:szCs w:val="20"/>
          <w:lang w:eastAsia="it-IT"/>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w:t>
      </w:r>
      <w:r w:rsidRPr="00284585">
        <w:rPr>
          <w:rFonts w:ascii="Arial" w:eastAsia="Times New Roman" w:hAnsi="Arial"/>
          <w:sz w:val="24"/>
          <w:szCs w:val="20"/>
          <w:lang w:eastAsia="it-IT"/>
        </w:rPr>
        <w:lastRenderedPageBreak/>
        <w:t>perché essa, quella vera, è obbedienza alla Parola che il Signore ha rivolto o potrebbe rivolgerci in ogni istante della nostra vita.</w:t>
      </w:r>
    </w:p>
    <w:p w14:paraId="5960F0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primo peccato</w:t>
      </w:r>
      <w:r w:rsidRPr="00284585">
        <w:rPr>
          <w:rFonts w:ascii="Arial" w:eastAsia="Times New Roman" w:hAnsi="Arial"/>
          <w:sz w:val="24"/>
          <w:szCs w:val="20"/>
          <w:lang w:eastAsia="it-IT"/>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7706320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secondo peccato</w:t>
      </w:r>
      <w:r w:rsidRPr="00284585">
        <w:rPr>
          <w:rFonts w:ascii="Arial" w:eastAsia="Times New Roman" w:hAnsi="Arial"/>
          <w:sz w:val="24"/>
          <w:szCs w:val="20"/>
          <w:lang w:eastAsia="it-IT"/>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43BABA5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terzo peccato</w:t>
      </w:r>
      <w:r w:rsidRPr="00284585">
        <w:rPr>
          <w:rFonts w:ascii="Arial" w:eastAsia="Times New Roman" w:hAnsi="Arial"/>
          <w:sz w:val="24"/>
          <w:szCs w:val="20"/>
          <w:lang w:eastAsia="it-IT"/>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6D8AAC0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quarto peccato</w:t>
      </w:r>
      <w:r w:rsidRPr="00284585">
        <w:rPr>
          <w:rFonts w:ascii="Arial" w:eastAsia="Times New Roman" w:hAnsi="Arial"/>
          <w:sz w:val="24"/>
          <w:szCs w:val="20"/>
          <w:lang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7BF6C3B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quinto peccato</w:t>
      </w:r>
      <w:r w:rsidRPr="00284585">
        <w:rPr>
          <w:rFonts w:ascii="Arial" w:eastAsia="Times New Roman" w:hAnsi="Arial"/>
          <w:sz w:val="24"/>
          <w:szCs w:val="20"/>
          <w:lang w:eastAsia="it-IT"/>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44BF136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sesto peccato</w:t>
      </w:r>
      <w:r w:rsidRPr="00284585">
        <w:rPr>
          <w:rFonts w:ascii="Arial" w:eastAsia="Times New Roman" w:hAnsi="Arial"/>
          <w:sz w:val="24"/>
          <w:szCs w:val="20"/>
          <w:lang w:eastAsia="it-IT"/>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715935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Il settimo peccato</w:t>
      </w:r>
      <w:r w:rsidRPr="00284585">
        <w:rPr>
          <w:rFonts w:ascii="Arial" w:eastAsia="Times New Roman" w:hAnsi="Arial"/>
          <w:sz w:val="24"/>
          <w:szCs w:val="20"/>
          <w:lang w:eastAsia="it-IT"/>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066A629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L’ottavo peccato</w:t>
      </w:r>
      <w:r w:rsidRPr="00284585">
        <w:rPr>
          <w:rFonts w:ascii="Arial" w:eastAsia="Times New Roman" w:hAnsi="Arial"/>
          <w:sz w:val="24"/>
          <w:szCs w:val="20"/>
          <w:lang w:eastAsia="it-IT"/>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3A53ED7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nono peccato</w:t>
      </w:r>
      <w:r w:rsidRPr="00284585">
        <w:rPr>
          <w:rFonts w:ascii="Arial" w:eastAsia="Times New Roman" w:hAnsi="Arial"/>
          <w:sz w:val="24"/>
          <w:szCs w:val="20"/>
          <w:lang w:eastAsia="it-IT"/>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40CA3FE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decimo peccato</w:t>
      </w:r>
      <w:r w:rsidRPr="00284585">
        <w:rPr>
          <w:rFonts w:ascii="Arial" w:eastAsia="Times New Roman" w:hAnsi="Arial"/>
          <w:sz w:val="24"/>
          <w:szCs w:val="20"/>
          <w:lang w:eastAsia="it-IT"/>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2A017D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163554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Annotazioni necessarie. </w:t>
      </w:r>
      <w:r w:rsidRPr="00284585">
        <w:rPr>
          <w:rFonts w:ascii="Arial" w:eastAsia="Times New Roman" w:hAnsi="Arial"/>
          <w:sz w:val="24"/>
          <w:szCs w:val="20"/>
          <w:lang w:eastAsia="it-IT"/>
        </w:rPr>
        <w:t>Prima annotazione.</w:t>
      </w:r>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Le virtù teologali sono tre: fede, speranza, carità.</w:t>
      </w:r>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 xml:space="preserve">È verità. Nessuna delle tre virtù teologali potrà mai esistere da sola. Senza questa visione di unità, si rischia di pensarle come tre virtù separate, come se l’una potesse esistere senza le altre. Molte affermazioni della moderna </w:t>
      </w:r>
      <w:r w:rsidRPr="00284585">
        <w:rPr>
          <w:rFonts w:ascii="Arial" w:eastAsia="Times New Roman" w:hAnsi="Arial"/>
          <w:i/>
          <w:iCs/>
          <w:sz w:val="24"/>
          <w:szCs w:val="20"/>
          <w:lang w:eastAsia="it-IT"/>
        </w:rPr>
        <w:t>“predicazione o pastorale o ascetica o morale”</w:t>
      </w:r>
      <w:r w:rsidRPr="00284585">
        <w:rPr>
          <w:rFonts w:ascii="Arial" w:eastAsia="Times New Roman" w:hAnsi="Arial"/>
          <w:sz w:val="24"/>
          <w:szCs w:val="20"/>
          <w:lang w:eastAsia="it-IT"/>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w:t>
      </w:r>
      <w:r w:rsidRPr="00284585">
        <w:rPr>
          <w:rFonts w:ascii="Arial" w:eastAsia="Times New Roman" w:hAnsi="Arial"/>
          <w:sz w:val="24"/>
          <w:szCs w:val="20"/>
          <w:lang w:eastAsia="it-IT"/>
        </w:rPr>
        <w:lastRenderedPageBreak/>
        <w:t xml:space="preserve">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16EB282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Secondo annotazione. </w:t>
      </w:r>
      <w:r w:rsidRPr="00284585">
        <w:rPr>
          <w:rFonts w:ascii="Arial" w:eastAsia="Times New Roman" w:hAnsi="Arial"/>
          <w:sz w:val="24"/>
          <w:szCs w:val="20"/>
          <w:lang w:eastAsia="it-IT"/>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56711A6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Terza annotazione. </w:t>
      </w:r>
      <w:r w:rsidRPr="00284585">
        <w:rPr>
          <w:rFonts w:ascii="Arial" w:eastAsia="Times New Roman" w:hAnsi="Arial"/>
          <w:sz w:val="24"/>
          <w:szCs w:val="20"/>
          <w:lang w:eastAsia="it-IT"/>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w:t>
      </w:r>
      <w:r w:rsidRPr="00284585">
        <w:rPr>
          <w:rFonts w:ascii="Arial" w:eastAsia="Times New Roman" w:hAnsi="Arial"/>
          <w:sz w:val="24"/>
          <w:szCs w:val="20"/>
          <w:lang w:eastAsia="it-IT"/>
        </w:rPr>
        <w:lastRenderedPageBreak/>
        <w:t xml:space="preserve">tutta la Parola. Chi vuole far rinascere la fede nella Parola universale deve vivere tutta la fede nella Parola personale, dimorando però e abitando nella Parola Universale, cioè nella Legge e nel Vangelo. </w:t>
      </w:r>
    </w:p>
    <w:p w14:paraId="4C0F4D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Quarta annotazione. </w:t>
      </w:r>
      <w:r w:rsidRPr="00284585">
        <w:rPr>
          <w:rFonts w:ascii="Arial" w:eastAsia="Times New Roman" w:hAnsi="Arial"/>
          <w:sz w:val="24"/>
          <w:szCs w:val="20"/>
          <w:lang w:eastAsia="it-IT"/>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020C68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Ecco qual è oggi il grande peccato contro la fede</w:t>
      </w:r>
      <w:r w:rsidRPr="00284585">
        <w:rPr>
          <w:rFonts w:ascii="Arial" w:eastAsia="Times New Roman" w:hAnsi="Arial"/>
          <w:sz w:val="24"/>
          <w:szCs w:val="20"/>
          <w:lang w:eastAsia="it-IT"/>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31243CE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56421E7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4197F8A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0" w:name="_Toc180486863"/>
      <w:r w:rsidRPr="00284585">
        <w:rPr>
          <w:rFonts w:ascii="Arial" w:hAnsi="Arial"/>
          <w:b/>
          <w:bCs/>
          <w:color w:val="000000"/>
          <w:sz w:val="28"/>
          <w:lang w:val="la-Latn"/>
        </w:rPr>
        <w:t>IL PECCATO CONTRO LA SPERANZA</w:t>
      </w:r>
      <w:bookmarkEnd w:id="870"/>
    </w:p>
    <w:p w14:paraId="7E2AD95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Iniziamo a trattare questo secondo titolo con il manifestare il legame inscindibile tra fede e 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che è differente da ogni altra speranza. </w:t>
      </w:r>
    </w:p>
    <w:p w14:paraId="4CE09AB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dona il perdono all’uomo come vera giustizia. Cosa è allora la giustizia in Dio? La giustizia in Dio è purissima fedeltà ad ogni Parola da Lui proferita, sia Parola di vita che Parola di </w:t>
      </w:r>
      <w:r w:rsidRPr="00284585">
        <w:rPr>
          <w:rFonts w:ascii="Arial" w:eastAsia="Times New Roman" w:hAnsi="Arial" w:cs="Arial"/>
          <w:sz w:val="24"/>
          <w:szCs w:val="24"/>
          <w:lang w:eastAsia="it-IT"/>
        </w:rPr>
        <w:lastRenderedPageBreak/>
        <w:t xml:space="preserve">morte. “Se ne mangi, muori”. L’uomo ha mangiato, è nella morte. “Se ti converti vivi”. L’uomo si converte e Dio gli ridona i suoi doni di grazia e di verità. </w:t>
      </w:r>
    </w:p>
    <w:p w14:paraId="5F9B929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6E531187"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w:t>
      </w:r>
    </w:p>
    <w:p w14:paraId="03D4591D"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w:t>
      </w:r>
    </w:p>
    <w:p w14:paraId="046B64C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Creatore di speranza. 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w:t>
      </w:r>
    </w:p>
    <w:p w14:paraId="27053B4C"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w:t>
      </w:r>
      <w:r w:rsidRPr="00284585">
        <w:rPr>
          <w:rFonts w:ascii="Arial" w:eastAsia="Times New Roman" w:hAnsi="Arial" w:cs="Arial"/>
          <w:i/>
          <w:iCs/>
          <w:sz w:val="24"/>
          <w:szCs w:val="24"/>
          <w:lang w:eastAsia="it-IT"/>
        </w:rPr>
        <w:lastRenderedPageBreak/>
        <w:t xml:space="preserve">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0EC09DC4" w14:textId="77777777" w:rsidR="00284585" w:rsidRPr="00284585" w:rsidRDefault="00284585" w:rsidP="00284585">
      <w:pPr>
        <w:spacing w:after="120" w:line="240" w:lineRule="auto"/>
        <w:jc w:val="both"/>
        <w:rPr>
          <w:rFonts w:ascii="Arial" w:eastAsia="Times New Roman" w:hAnsi="Arial" w:cs="Arial"/>
          <w:i/>
          <w:iCs/>
          <w:sz w:val="24"/>
          <w:szCs w:val="24"/>
          <w:lang w:eastAsia="it-IT"/>
        </w:rPr>
      </w:pPr>
      <w:r w:rsidRPr="00284585">
        <w:rPr>
          <w:rFonts w:ascii="Arial" w:eastAsia="Times New Roman" w:hAnsi="Arial" w:cs="Arial"/>
          <w:sz w:val="24"/>
          <w:szCs w:val="24"/>
          <w:lang w:eastAsia="it-IT"/>
        </w:rPr>
        <w:t>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La crea promettendo la sconfitta di Satana, il tentatore della donna:</w:t>
      </w:r>
      <w:r w:rsidRPr="00284585">
        <w:rPr>
          <w:rFonts w:ascii="Arial" w:eastAsia="Times New Roman" w:hAnsi="Arial" w:cs="Arial"/>
          <w:i/>
          <w:iCs/>
          <w:sz w:val="24"/>
          <w:szCs w:val="24"/>
          <w:lang w:eastAsia="it-IT"/>
        </w:rPr>
        <w:t xml:space="preserve"> </w:t>
      </w:r>
    </w:p>
    <w:p w14:paraId="0E7122CD"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2550C799"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 nostro corpo. Questo però mai potrà avvenire senza la nostra volontà, che dovrà essere consegnata a Cristo e alla sua Parola per tutti i giorni della nostra via sulla terra.</w:t>
      </w:r>
    </w:p>
    <w:p w14:paraId="27060A1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w:t>
      </w:r>
      <w:r w:rsidRPr="00284585">
        <w:rPr>
          <w:rFonts w:ascii="Arial" w:eastAsia="Times New Roman" w:hAnsi="Arial" w:cs="Arial"/>
          <w:sz w:val="24"/>
          <w:szCs w:val="24"/>
          <w:lang w:eastAsia="it-IT"/>
        </w:rPr>
        <w:lastRenderedPageBreak/>
        <w:t xml:space="preserve">via per creare Cristo nei cuori mediante la Parola che esce dal suo cuore colma di Spirito Santo. Senza questo fine, anche le opere di misericordia possono rivelarsi creatrici di una speranza di morte, perché lasciano l’uomo nella morte. Il Cristiano è chiamato ad essere sempre creatore, in Cristo e nello Spirito Santo, per Cristo e per lo Spirito Santo, con Cristo e con lo Spirito Santo, creatore della vera speranza ed è vera speranza la creazione di Cristo Gesù nel cuore di ogni suo fratello. Ogni altra speranza mai potrà dirsi virtù teologale. </w:t>
      </w:r>
    </w:p>
    <w:p w14:paraId="2DBE7943"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Ma oggi i falsi maestri e i falsi dottori, i falsi profeti e i falsi pastori, stanno 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w:t>
      </w:r>
    </w:p>
    <w:p w14:paraId="7F3ED5CE" w14:textId="77777777" w:rsidR="00284585" w:rsidRPr="00284585" w:rsidRDefault="00284585" w:rsidP="00284585">
      <w:pPr>
        <w:spacing w:after="120" w:line="240" w:lineRule="auto"/>
        <w:jc w:val="both"/>
        <w:rPr>
          <w:rFonts w:ascii="Arial" w:eastAsia="Times New Roman" w:hAnsi="Arial" w:cs="Arial"/>
          <w:i/>
          <w:iCs/>
          <w:sz w:val="24"/>
          <w:szCs w:val="24"/>
          <w:lang w:eastAsia="it-IT"/>
        </w:rPr>
      </w:pPr>
      <w:r w:rsidRPr="00284585">
        <w:rPr>
          <w:rFonts w:ascii="Arial" w:eastAsia="Times New Roman" w:hAnsi="Arial" w:cs="Arial"/>
          <w:sz w:val="24"/>
          <w:szCs w:val="24"/>
          <w:lang w:eastAsia="it-IT"/>
        </w:rPr>
        <w:t xml:space="preserve">La prima di queste eresie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Ecco la confessione mentre erano in vita: </w:t>
      </w:r>
      <w:r w:rsidRPr="00284585">
        <w:rPr>
          <w:rFonts w:ascii="Arial" w:eastAsia="Times New Roman" w:hAnsi="Arial" w:cs="Arial"/>
          <w:i/>
          <w:iCs/>
          <w:sz w:val="24"/>
          <w:szCs w:val="24"/>
          <w:lang w:eastAsia="it-IT"/>
        </w:rPr>
        <w:t>“Dicono fra loro sragionando:</w:t>
      </w:r>
    </w:p>
    <w:p w14:paraId="289D3134"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w:t>
      </w:r>
      <w:r w:rsidRPr="00284585">
        <w:rPr>
          <w:rFonts w:ascii="Arial" w:eastAsia="Times New Roman" w:hAnsi="Arial" w:cs="Arial"/>
          <w:i/>
          <w:iCs/>
          <w:sz w:val="24"/>
          <w:szCs w:val="24"/>
          <w:lang w:eastAsia="it-IT"/>
        </w:rPr>
        <w:lastRenderedPageBreak/>
        <w:t xml:space="preserve">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31756AFD" w14:textId="77777777" w:rsidR="00284585" w:rsidRPr="00284585" w:rsidRDefault="00284585" w:rsidP="00284585">
      <w:pPr>
        <w:spacing w:after="120" w:line="240" w:lineRule="auto"/>
        <w:jc w:val="both"/>
        <w:rPr>
          <w:rFonts w:ascii="Arial" w:eastAsia="Times New Roman" w:hAnsi="Arial" w:cs="Arial"/>
          <w:i/>
          <w:iCs/>
          <w:sz w:val="24"/>
          <w:szCs w:val="24"/>
          <w:lang w:eastAsia="it-IT"/>
        </w:rPr>
      </w:pPr>
      <w:r w:rsidRPr="00284585">
        <w:rPr>
          <w:rFonts w:ascii="Arial" w:eastAsia="Times New Roman" w:hAnsi="Arial" w:cs="Arial"/>
          <w:sz w:val="24"/>
          <w:szCs w:val="24"/>
          <w:lang w:eastAsia="it-IT"/>
        </w:rPr>
        <w:t>Ecco invece la confessione mentre sono nell’eternità:</w:t>
      </w:r>
      <w:r w:rsidRPr="00284585">
        <w:rPr>
          <w:rFonts w:ascii="Arial" w:eastAsia="Times New Roman" w:hAnsi="Arial" w:cs="Arial"/>
          <w:i/>
          <w:iCs/>
          <w:sz w:val="24"/>
          <w:szCs w:val="24"/>
          <w:lang w:eastAsia="it-IT"/>
        </w:rPr>
        <w:t xml:space="preserve"> </w:t>
      </w:r>
    </w:p>
    <w:p w14:paraId="00963040"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p>
    <w:p w14:paraId="1CC5AD8A"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Con queste anime dannate dovrebbero parlare questi maestri e dottori di falsità e di inganno. Queste anime direbbe loro quanto ingannevole sono le loro parole e quanta menzogna esce dalla loro bocca. </w:t>
      </w:r>
    </w:p>
    <w:p w14:paraId="669F5A01"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Ecco la seconda di queste eresie. Poiché ormai la salvezza è per tutti e ogni religione è via di salvezza, diviene inutile annunciare Cristo Gesù. All’uomo Lui </w:t>
      </w:r>
      <w:r w:rsidRPr="00284585">
        <w:rPr>
          <w:rFonts w:ascii="Arial" w:eastAsia="Times New Roman" w:hAnsi="Arial" w:cs="Arial"/>
          <w:sz w:val="24"/>
          <w:szCs w:val="24"/>
          <w:lang w:eastAsia="it-IT"/>
        </w:rPr>
        <w:lastRenderedPageBreak/>
        <w:t xml:space="preserve">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Il cristiano si sta trasformando in un creatore di morte sia nel tempo e sia nell’eternità. </w:t>
      </w:r>
    </w:p>
    <w:p w14:paraId="0A4CB9A9" w14:textId="77777777" w:rsidR="00284585" w:rsidRPr="00284585" w:rsidRDefault="00284585" w:rsidP="00284585">
      <w:pPr>
        <w:spacing w:after="120" w:line="240" w:lineRule="auto"/>
        <w:jc w:val="both"/>
        <w:rPr>
          <w:rFonts w:ascii="Arial" w:eastAsia="Times New Roman" w:hAnsi="Arial" w:cs="Arial"/>
          <w:i/>
          <w:iCs/>
          <w:sz w:val="24"/>
          <w:szCs w:val="24"/>
          <w:lang w:eastAsia="it-IT"/>
        </w:rPr>
      </w:pPr>
      <w:r w:rsidRPr="00284585">
        <w:rPr>
          <w:rFonts w:ascii="Arial" w:eastAsia="Times New Roman" w:hAnsi="Arial" w:cs="Arial"/>
          <w:sz w:val="24"/>
          <w:szCs w:val="24"/>
          <w:lang w:eastAsia="it-IT"/>
        </w:rPr>
        <w:t>Questa seconda eresia ne produce una terza. Questa terza eresia vuole e comanda che Cristo non venga più annunciato. Ora se Cristo Gesù non può essere più annunciato, si dichiara che il Vangelo non può essere più vissuto. La predicazione del Vangelo e l’invito alla conversione nella sua Parola, è l’inizio della missione di Gesù:</w:t>
      </w:r>
      <w:r w:rsidRPr="00284585">
        <w:rPr>
          <w:rFonts w:ascii="Arial" w:eastAsia="Times New Roman" w:hAnsi="Arial" w:cs="Arial"/>
          <w:i/>
          <w:iCs/>
          <w:sz w:val="24"/>
          <w:szCs w:val="24"/>
          <w:lang w:eastAsia="it-IT"/>
        </w:rPr>
        <w:t xml:space="preserve"> </w:t>
      </w:r>
    </w:p>
    <w:p w14:paraId="3C7B49BC"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«Il tempo è compiuto e il regno di Dio è vicino; convertitevi e credete nel Vangelo (Mc 1,15). </w:t>
      </w:r>
    </w:p>
    <w:p w14:paraId="60C873C2"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Deve essere l’inizio della missione di ogni discepolo di Gesù: </w:t>
      </w:r>
    </w:p>
    <w:p w14:paraId="050DB7BE"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“Nel suo nome saranno predicati a tutti i popoli la conversione e il perdono dei peccati, cominciando da Gerusalemme. Di questo voi siete testimoni” (Lc 24,47-48). “Andate in tutto il mondo e proclamate il Vangelo a ogni creatura. Chi crederà e sarà battezzato sarà salvato, ma chi non crederà sarà condannato” (Mc 16,15-16).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A4E9477"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neanche parliamo del Padre di nostro Signore Gesù Cristo e neanche di Gesù Cristo parliamo. Parliamo di un Dio che è senza alcuna identità.</w:t>
      </w:r>
    </w:p>
    <w:p w14:paraId="33A28C06"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Ecco allora quali sono i peccati di ieri e i peccati di oggi contro la speranza. Ieri peccati contro la speranza erano tutti i peccati contro lo Spirito Santo. Erano tutti i peccati che si commettevano in odio contro la Legge e la Parola del Signore. Ogni Parola del Vangelo che veniva trasgredita era sempre un peccato contro la speranza. Con il peccato la speranza perdeva di splendore nel nostro cuore. Ma anche veniva o impoverita o non costruita nel cuore dei nostri fratelli. Oggi invece sono le moderne eresie i peccati che uccidono la speranza e non la fanno nascere in un cuore. Eccole queste eresie:</w:t>
      </w:r>
    </w:p>
    <w:p w14:paraId="7DE2802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Prima eresia e primo peccato: L’inferno non si addire ad un Dio buono e misericordioso. Esso non deve far parte della nostra fede. Con questa dichiarazione si nega tutta la verità della Parola del Signore e la sua fedeltà ad essa. Se Dio non è fedele alla sua Parola, allora essa è cartastraccia per noi. Ma se essa è cartastraccia, la vita dell’uomo può essere interamente consegnata ai suoi istinti, che però non sono istinti di vita, ma di morte; non sono di bene, ma di male; non portano nella luce, ma nelle tenebre; non creano pace, ma guerra. </w:t>
      </w:r>
      <w:r w:rsidRPr="00284585">
        <w:rPr>
          <w:rFonts w:ascii="Arial" w:eastAsia="Times New Roman" w:hAnsi="Arial" w:cs="Arial"/>
          <w:sz w:val="24"/>
          <w:szCs w:val="24"/>
          <w:lang w:eastAsia="it-IT"/>
        </w:rPr>
        <w:lastRenderedPageBreak/>
        <w:t xml:space="preserve">Senza la fedeltà di Dio alla sua Parola, muore l’uomo dotato di razionalità e di discernimento. Nasce l’uomo solo istinto, istinto da soddisfare anche creando la morte dell’intera umanità e dell’intero universo. L’uomo istinto è il grande uccisore della vera speranza. Non solo. Priva di ogni speranza ogni altro uomo. </w:t>
      </w:r>
    </w:p>
    <w:p w14:paraId="755AED98"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Seconda eresia e secondo peccato: L’inferno non esiste, se c’è esso è vuoto. Se l’inferno è vuoto, viene dichiarata vuoti di verità non una sola Parola di Dio o di Cristo Gesù, ma tutta la Parola di Dio e di Cristo Gesù, tutta la purissima verità dello Spirito Santo. Non esiste più né la Parola oggettiva e neanche la verità oggettiva. Esiste solo il pensiero dell’uomo che viene imposto come Parola oggettiva e verità oggettiva. Ogni uomo è verità da se stesso e per se stesso ed è Parola per se stesso e da se stesso. Muore tutta la sana e la vera antropologia. Nasce la falsa antropologia generatrice della falsità dell’uomo. </w:t>
      </w:r>
    </w:p>
    <w:p w14:paraId="3C59DEA0"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Terza eresia e terzo peccato: Il Dio è solo misericordia. Con questa eresia si dichiara falsa tutta la teologia o verità rivelata sul nostro Dio e Signore. Un falso Dio non può creare un vero uomo. Il vero Dio crea il vero uomo. Il falso Dio potrà creare solo un falso uomo. Il vero Dio crea la vera speranza. Un falso Dio altro non può fare se non dare all’uomo speranza false.  Gli dona speranza false, perché gli dona parole false. Sempre il cristiano deve vigilare. Lui è chiamato a rimaner nella più pura e vera divina teologia. Ogni errore introdotto in Dio è un errore che introduce nella sua Parola ed è un errore che introduce nella sua speranza. Una speranza fondata sull’errore è sempre una speranza falsa. </w:t>
      </w:r>
    </w:p>
    <w:p w14:paraId="5EBE641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Quarta eresia e quarto peccato: Dio non giudica nessuno. Anche questa eresia è distruttrice della purissima divina teologia. Dio è purissima luce e in lui non ci sono tenebre. Lui sempre separa la luce dalle tenebre, il bene dal male, il giusto  dall’ingiusto, la verità dalla falsità. Dire che Dio non giudica nessuno è attestare che per il nostro Dio tutto  è indifferente, tutto è indistinto. Se però è indistinto per il Signore, indistinto dovrà essere per l’uomo. Ecco a cosa sta conducendo questa eresia: a far sì che anche per l’uomo bene e male siano indistinti, così come anche vita e morte, giustizia e ingiustizia. L’uomo oggi non sta dichiarando suo diritto ogni forma di male? Non vuole forse che il male sia detto per legge un diritto? Molti mali non li ha chiarati già suoi diritti per legge? L’uomo oggi non sta forse proclamando la non distinzione ontologica tra maschio e femmina e anche tra lo stesso anima e lo stesso uomo? Quale vera speranza potrà mai nascere da una tale indistinzione e indifferenza?</w:t>
      </w:r>
    </w:p>
    <w:p w14:paraId="4912702A"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Quinta eresia e quinto peccato: Dio ci accoglie come siamo. Questa eresia non solo uccide la speranza teologale o soprannaturale. Uccide anche ogni altra speranza. Condanna l’uomo alla più grande mediocrità antropologica, ma soprattutto ad una grande schiavitù sotto il dominio del peccato e di ogni altro vizio. Se Dio mi accoglie così come sono, allora posso vivere alla maniera di quell’uomo fannullone e infingardo che nascose il talento del suo padrone sotto la pietra. Dalla parabola evangelica sappiamo che il padrone non lo accolse così come esso era. Lo respinse nelle tenebre. Non lo accolse nella sua gioia. </w:t>
      </w:r>
    </w:p>
    <w:p w14:paraId="6365E2B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Sesta eresia e sesto peccato: Il vangelo non va più annunziato. Se il Vangelo non va più annunciato – essendo solo il Vangelo la Parola della vita eterna per noi – noi condanniamo noi stessi e l’intera umanità a rimanere nella sua morte, morte spirituale, generatrice di ogni altra morte. Come può dirsi il cristiano </w:t>
      </w:r>
      <w:r w:rsidRPr="00284585">
        <w:rPr>
          <w:rFonts w:ascii="Arial" w:eastAsia="Times New Roman" w:hAnsi="Arial" w:cs="Arial"/>
          <w:sz w:val="24"/>
          <w:szCs w:val="24"/>
          <w:lang w:eastAsia="it-IT"/>
        </w:rPr>
        <w:lastRenderedPageBreak/>
        <w:t xml:space="preserve">creatore della vera speranza, se condanna un suo fratello, anzi tutti i suoi fratelli, a rimanere nella morte, morte che s consumerà nella morte eterna? </w:t>
      </w:r>
    </w:p>
    <w:p w14:paraId="56B81A37"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Settima eresia e settimo peccato: Tutte le religioni sono via di salvezza. Se tutte le religioni sono vie di salvezza, Cristo Gesù non è più necessario, il solo vero necessario all’uomo. Poiché solo Cristo e solo in Cristo avviene il passaggio dalla morte alla vita, dalle tenebre alla luce, dall’immanenza alla trascendenza, dalla falsità antropologia nella verità teologica e cristologica, si chiudono le porte del regno eterno – la vera speranza teologale – e si gettano via le chiavi. Noi non entriamo e quanti vorrebbero entrare non possono, perché glielo abbiamo impedito e glielo impediamo. </w:t>
      </w:r>
    </w:p>
    <w:p w14:paraId="6FD29A9A"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Ottava eresia e ottavo peccato: il battesimo non è più necessario per entrare nel regno dei cieli. Se il battesimo non è più necessario – e questo sacramento è il passaggio dell’uomo che vive secondo la carne all’uomo che vive secondo lo Spirito Santo – allora si dichiara l’uomo che vive secondo la carne il vero modello dell’umanità. È, questa, la perenne rinuncia a vivere secondo lo Spirito Santo, cosa che potrà avvenire solo attraverso la nuova nascita e la partecipazione della divina natura. Muore la vera speranza per l’uomo di vivere da persona libera, persona non più soggetta e schiava della carne, perché avvolta dalla piena libertà dei figli di Dio, che si potrà vivere solo in Cristo e per lo Spirito Santo. </w:t>
      </w:r>
    </w:p>
    <w:p w14:paraId="7D81F1FD"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Nona eresia e nono peccato: Non c’è bisogno di alcuna conversione. Si può essere corpo di Cristo, si può essere Chiesa, senza alcuna necessità di eliminare dal nostro corpo il peccato. Questa eresia oltre che dichiarare nulla la missione del Servo Sofferente del Signore o dell’Agnello di Dio a noi dato dal Padre per togliere il peccato da ogni cuore, è anche distruttrice della vera soteriologia e di tutta la dottrina e la verità della nostra salvezza. Creare nei cuori una speranza senza vera salvezza, è la dichiarazione di vanità e di inutilità del divenire corpo di Cristo. Così si entra nella Chiesa senza essere vera Chiesa. Se non si diviene vera Chiesa nessuna speranza teologale, di trascendenza potrà mai essere realizzata. Chi è schiavo del peccato, può creare solo speranze di morte, ma prima ancora può vivere solo speranza di vanità, inutilità, effimero, morte.  </w:t>
      </w:r>
    </w:p>
    <w:p w14:paraId="7D2D7469"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Decima eresia e decimo peccato: la dichiarazione di non esistenza del Dio avvolto nel suo mistero eterno di unità e di trinità, al fine di passare al Dio unico. Questo passaggio segna la morte di ogni speranza, sia speranza semplicemente antropologica o di natura e sia speranza teologica e soprannaturale. Neanche una misera speranza di immanenza si potrà attendere. Noi crediamo con fede convinta e vera che solo il Padre in Cristo per opera dello Spirito Santo è il creatore della vera speranza teologale, soprannaturale, di vita eterna. Se il Dio Trinità viene tolto come unico e solo fondamento della fede, anche lo stesso uomo viene privato della sua verità umana, verità di natura. Infatti oggi si vuole l’uomo creato dall’uomo. Si vuole l’uomo senza più alcuna relazione con un creatore esterno a sé. I disastri di questa eresia sono oltremodo immani. Quando il fuoco che essa ha acceso incendierà  tutta l’umanità, le sue fiamme saranno così alte da ridurre in polvere ogni cellula dell’uomo, delle cose, dell’universo. </w:t>
      </w:r>
    </w:p>
    <w:p w14:paraId="53D7E9F0"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Oggi tutti i peccati contro la speranza sono il frutto della morte della divina verità contenuta nella divina Parola o divina Rivelazione. Se non si rimette la divina verità nella divina rivelazione, non vi sarà mai vera speranza per nessun uomo. </w:t>
      </w:r>
      <w:r w:rsidRPr="00284585">
        <w:rPr>
          <w:rFonts w:ascii="Arial" w:eastAsia="Times New Roman" w:hAnsi="Arial" w:cs="Arial"/>
          <w:sz w:val="24"/>
          <w:szCs w:val="24"/>
          <w:lang w:eastAsia="it-IT"/>
        </w:rPr>
        <w:lastRenderedPageBreak/>
        <w:t xml:space="preserve">Vi potranno essere solo false speranza, ma questa non creano la vera antropologia. Vera speranza, vera antropologia, falsa speranza, falsa antropologia. Ecco perché urge rimettere la divina verità nella divina Parola. </w:t>
      </w:r>
    </w:p>
    <w:p w14:paraId="1D367787" w14:textId="77777777" w:rsidR="00284585" w:rsidRPr="00284585" w:rsidRDefault="00284585" w:rsidP="00284585">
      <w:pPr>
        <w:spacing w:after="120" w:line="240" w:lineRule="auto"/>
        <w:jc w:val="both"/>
        <w:rPr>
          <w:rFonts w:ascii="Arial" w:eastAsia="Times New Roman" w:hAnsi="Arial"/>
          <w:b/>
          <w:sz w:val="24"/>
          <w:szCs w:val="20"/>
          <w:lang w:eastAsia="it-IT"/>
        </w:rPr>
      </w:pPr>
    </w:p>
    <w:p w14:paraId="4D9439A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1" w:name="_Toc180486864"/>
      <w:r w:rsidRPr="00284585">
        <w:rPr>
          <w:rFonts w:ascii="Arial" w:hAnsi="Arial"/>
          <w:b/>
          <w:bCs/>
          <w:color w:val="000000"/>
          <w:sz w:val="28"/>
          <w:lang w:val="la-Latn"/>
        </w:rPr>
        <w:t>IL PECCATO CONTRO LA CARITÀ</w:t>
      </w:r>
      <w:bookmarkEnd w:id="871"/>
    </w:p>
    <w:p w14:paraId="4A73A92F"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522E45C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54384ECB"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Oggi il vero peccato contro la carità</w:t>
      </w:r>
      <w:r w:rsidRPr="00284585">
        <w:rPr>
          <w:rFonts w:ascii="Arial" w:eastAsia="Times New Roman" w:hAnsi="Arial" w:cs="Arial"/>
          <w:sz w:val="24"/>
          <w:szCs w:val="24"/>
          <w:lang w:eastAsia="it-IT"/>
        </w:rPr>
        <w:t xml:space="preserv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0F33979E"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w:t>
      </w:r>
      <w:r w:rsidRPr="00284585">
        <w:rPr>
          <w:rFonts w:ascii="Arial" w:eastAsia="Times New Roman" w:hAnsi="Arial" w:cs="Arial"/>
          <w:sz w:val="24"/>
          <w:szCs w:val="24"/>
          <w:lang w:eastAsia="it-IT"/>
        </w:rPr>
        <w:lastRenderedPageBreak/>
        <w:t xml:space="preserve">il Vangelo non è una parola di uomini, ma è Cristo Gesù che dona se stesso perché l’uomo diventa in Lui, con Lui, per Lui vita eterna nel mondo? </w:t>
      </w:r>
    </w:p>
    <w:p w14:paraId="494C4205"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0D8D8772"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0991DAC9"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 xml:space="preserve">La vera carità.  </w:t>
      </w:r>
      <w:r w:rsidRPr="00284585">
        <w:rPr>
          <w:rFonts w:ascii="Arial" w:eastAsia="Times New Roman" w:hAnsi="Arial" w:cs="Arial"/>
          <w:sz w:val="24"/>
          <w:szCs w:val="24"/>
          <w:lang w:eastAsia="it-IT"/>
        </w:rPr>
        <w:t>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3B83179A"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p>
    <w:p w14:paraId="2F2D4CD5"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“fornicazione, impurità, dissolutezza, idolatria, stregonerie, inimicizie, discordia, gelosia, dissensi, divisioni, fazioni, invidie, ubriachezze, orge e cose del genere”. Sempre produrrò un frutto di Spirito Santo: “amore, gioia, pace, magnanimità, benevolenza, bontà, fedeltà, mitezza, dominio di sé” (cfr. Gal 5,1-26). </w:t>
      </w:r>
    </w:p>
    <w:p w14:paraId="77E951B4"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w:t>
      </w:r>
      <w:r w:rsidRPr="00284585">
        <w:rPr>
          <w:rFonts w:ascii="Arial" w:eastAsia="Times New Roman" w:hAnsi="Arial" w:cs="Arial"/>
          <w:sz w:val="24"/>
          <w:szCs w:val="24"/>
          <w:lang w:eastAsia="it-IT"/>
        </w:rPr>
        <w:lastRenderedPageBreak/>
        <w:t xml:space="preserve">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  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4CF06DC9"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b/>
          <w:bCs/>
          <w:sz w:val="24"/>
          <w:szCs w:val="24"/>
          <w:lang w:eastAsia="it-IT"/>
        </w:rPr>
        <w:t xml:space="preserve">Rettitudine nell’amore. </w:t>
      </w:r>
      <w:r w:rsidRPr="00284585">
        <w:rPr>
          <w:rFonts w:ascii="Arial" w:eastAsia="Times New Roman" w:hAnsi="Arial" w:cs="Arial"/>
          <w:sz w:val="24"/>
          <w:szCs w:val="24"/>
          <w:lang w:eastAsia="it-IT"/>
        </w:rPr>
        <w:t>Quando un discepolo di Gesù vive la rettitudine nell’amore? La vive quando mette a frutto, sull’esempio di Cristo Gesù, guidato e mosso dallo Spirito Santo, tutto l’amore che il Padre ha versato nel suo cuore per mezzo del suo Santo:</w:t>
      </w:r>
    </w:p>
    <w:p w14:paraId="3EB09A8D" w14:textId="77777777" w:rsidR="00284585" w:rsidRPr="00284585" w:rsidRDefault="00284585" w:rsidP="00284585">
      <w:pPr>
        <w:spacing w:after="120" w:line="240" w:lineRule="auto"/>
        <w:ind w:left="567" w:right="567"/>
        <w:jc w:val="both"/>
        <w:rPr>
          <w:rFonts w:ascii="Arial" w:eastAsia="Times New Roman" w:hAnsi="Arial" w:cs="Arial"/>
          <w:i/>
          <w:iCs/>
          <w:sz w:val="24"/>
          <w:szCs w:val="24"/>
          <w:lang w:eastAsia="it-IT"/>
        </w:rPr>
      </w:pPr>
      <w:r w:rsidRPr="00284585">
        <w:rPr>
          <w:rFonts w:ascii="Arial" w:eastAsia="Times New Roman" w:hAnsi="Arial" w:cs="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825E798"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013279EE" w14:textId="77777777" w:rsidR="00284585" w:rsidRPr="00284585" w:rsidRDefault="00284585" w:rsidP="00284585">
      <w:pPr>
        <w:spacing w:after="120" w:line="240" w:lineRule="auto"/>
        <w:jc w:val="both"/>
        <w:rPr>
          <w:rFonts w:ascii="Arial" w:eastAsia="Times New Roman" w:hAnsi="Arial" w:cs="Arial"/>
          <w:sz w:val="24"/>
          <w:szCs w:val="24"/>
          <w:lang w:eastAsia="it-IT"/>
        </w:rPr>
      </w:pPr>
      <w:r w:rsidRPr="00284585">
        <w:rPr>
          <w:rFonts w:ascii="Arial" w:eastAsia="Times New Roman" w:hAnsi="Arial" w:cs="Arial"/>
          <w:sz w:val="24"/>
          <w:szCs w:val="24"/>
          <w:lang w:eastAsia="it-IT"/>
        </w:rPr>
        <w:lastRenderedPageBreak/>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087C4C6C" w14:textId="77777777" w:rsidR="00284585" w:rsidRPr="00284585" w:rsidRDefault="00284585" w:rsidP="00284585">
      <w:pPr>
        <w:spacing w:after="120" w:line="240" w:lineRule="auto"/>
        <w:jc w:val="both"/>
        <w:rPr>
          <w:rFonts w:ascii="Arial" w:eastAsia="Times New Roman" w:hAnsi="Arial"/>
          <w:bCs/>
          <w:iCs/>
          <w:sz w:val="24"/>
          <w:szCs w:val="20"/>
          <w:lang w:eastAsia="it-IT"/>
        </w:rPr>
      </w:pPr>
      <w:r w:rsidRPr="00284585">
        <w:rPr>
          <w:rFonts w:ascii="Arial" w:eastAsia="Times New Roman" w:hAnsi="Arial"/>
          <w:b/>
          <w:bCs/>
          <w:iCs/>
          <w:sz w:val="24"/>
          <w:szCs w:val="24"/>
          <w:lang w:eastAsia="it-IT"/>
        </w:rPr>
        <w:t xml:space="preserve">Se parlassi le lingue degli uomini e degli angeli, ma non avessi la carità, sarei come bronzo che rimbomba o come cimbalo che strepita.  </w:t>
      </w:r>
      <w:r w:rsidRPr="00284585">
        <w:rPr>
          <w:rFonts w:ascii="Arial" w:eastAsia="Times New Roman" w:hAnsi="Arial"/>
          <w:iCs/>
          <w:sz w:val="24"/>
          <w:szCs w:val="20"/>
          <w:lang w:eastAsia="it-IT"/>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284585">
        <w:rPr>
          <w:rFonts w:ascii="Arial" w:eastAsia="Times New Roman" w:hAnsi="Arial"/>
          <w:bCs/>
          <w:iCs/>
          <w:sz w:val="24"/>
          <w:szCs w:val="20"/>
          <w:lang w:eastAsia="it-IT"/>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238C7E1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sz w:val="24"/>
          <w:szCs w:val="20"/>
          <w:lang w:eastAsia="it-IT"/>
        </w:rPr>
        <w:t>E se avessi il dono della profezia, se conoscessi tutti i misteri e avessi tutta la conoscenza, se possedessi tanta fede da trasportare le montagne, ma non avessi la carità, non sarei nulla.</w:t>
      </w:r>
      <w:r w:rsidRPr="00284585">
        <w:rPr>
          <w:rFonts w:ascii="Arial" w:eastAsia="Times New Roman" w:hAnsi="Arial"/>
          <w:bCs/>
          <w:sz w:val="24"/>
          <w:szCs w:val="20"/>
          <w:lang w:eastAsia="it-IT"/>
        </w:rPr>
        <w:t xml:space="preserve"> </w:t>
      </w:r>
      <w:r w:rsidRPr="00284585">
        <w:rPr>
          <w:rFonts w:ascii="Arial" w:eastAsia="Times New Roman" w:hAnsi="Arial"/>
          <w:b/>
          <w:bCs/>
          <w:i/>
          <w:iCs/>
          <w:sz w:val="24"/>
          <w:szCs w:val="20"/>
          <w:lang w:eastAsia="it-IT"/>
        </w:rPr>
        <w:t xml:space="preserve"> </w:t>
      </w:r>
      <w:r w:rsidRPr="00284585">
        <w:rPr>
          <w:rFonts w:ascii="Arial" w:eastAsia="Times New Roman" w:hAnsi="Arial"/>
          <w:bCs/>
          <w:sz w:val="24"/>
          <w:szCs w:val="20"/>
          <w:lang w:eastAsia="it-IT"/>
        </w:rPr>
        <w:t>Parlare tutte le lingue degli uomini e degli angeli, a nulla serve se il cuore è senza il Padre, senza il Figlio, senza lo Spirito Santo. Ma nulla serve, nulla è utile, nulla giova quando il cuore è senza la Beata Trinità in esso.</w:t>
      </w:r>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5FCEEA53"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i/>
          <w:iCs/>
          <w:sz w:val="24"/>
          <w:szCs w:val="24"/>
          <w:lang w:eastAsia="it-IT"/>
        </w:rPr>
        <w:t>E se anche dessi in cibo tutti i miei beni e consegnassi il mio corpo per averne vanto, ma non avessi la carità, a nulla mi servirebbe.</w:t>
      </w:r>
      <w:r w:rsidRPr="00284585">
        <w:rPr>
          <w:rFonts w:ascii="Arial" w:eastAsia="Times New Roman" w:hAnsi="Arial"/>
          <w:bCs/>
          <w:i/>
          <w:iCs/>
          <w:sz w:val="24"/>
          <w:szCs w:val="24"/>
          <w:lang w:eastAsia="it-IT"/>
        </w:rPr>
        <w:t xml:space="preserve">  </w:t>
      </w:r>
      <w:r w:rsidRPr="00284585">
        <w:rPr>
          <w:rFonts w:ascii="Arial" w:eastAsia="Times New Roman" w:hAnsi="Arial"/>
          <w:bCs/>
          <w:sz w:val="24"/>
          <w:szCs w:val="20"/>
          <w:lang w:eastAsia="it-IT"/>
        </w:rPr>
        <w:t xml:space="preserve">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w:t>
      </w:r>
      <w:r w:rsidRPr="00284585">
        <w:rPr>
          <w:rFonts w:ascii="Arial" w:eastAsia="Times New Roman" w:hAnsi="Arial"/>
          <w:bCs/>
          <w:sz w:val="24"/>
          <w:szCs w:val="20"/>
          <w:lang w:eastAsia="it-IT"/>
        </w:rPr>
        <w:lastRenderedPageBreak/>
        <w:t>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200054C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4"/>
          <w:lang w:eastAsia="it-IT"/>
        </w:rPr>
        <w:t xml:space="preserve">La carità è magnanima, benevola è la carità; non è invidiosa, non si vanta, non si gonfia d’orgoglio. </w:t>
      </w:r>
      <w:r w:rsidRPr="00284585">
        <w:rPr>
          <w:rFonts w:ascii="Arial" w:eastAsia="Times New Roman" w:hAnsi="Arial"/>
          <w:bCs/>
          <w:sz w:val="24"/>
          <w:szCs w:val="20"/>
          <w:lang w:eastAsia="it-IT"/>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284585">
        <w:rPr>
          <w:rFonts w:ascii="Arial" w:eastAsia="Times New Roman" w:hAnsi="Arial"/>
          <w:bCs/>
          <w:i/>
          <w:iCs/>
          <w:sz w:val="24"/>
          <w:szCs w:val="20"/>
          <w:lang w:eastAsia="it-IT"/>
        </w:rPr>
        <w:t>la carità è magnanima, benevola è la carità; non è invidiosa, non si vanta, non si gonfia d’orgoglio</w:t>
      </w:r>
      <w:r w:rsidRPr="00284585">
        <w:rPr>
          <w:rFonts w:ascii="Arial" w:eastAsia="Times New Roman" w:hAnsi="Arial"/>
          <w:bCs/>
          <w:sz w:val="24"/>
          <w:szCs w:val="20"/>
          <w:lang w:eastAsia="it-IT"/>
        </w:rPr>
        <w:t>.</w:t>
      </w:r>
      <w:r w:rsidRPr="00284585">
        <w:rPr>
          <w:rFonts w:ascii="Arial" w:eastAsia="Times New Roman" w:hAnsi="Arial"/>
          <w:bCs/>
          <w:sz w:val="24"/>
          <w:szCs w:val="24"/>
          <w:lang w:eastAsia="it-IT"/>
        </w:rPr>
        <w:t xml:space="preserve"> </w:t>
      </w:r>
      <w:r w:rsidRPr="00284585">
        <w:rPr>
          <w:rFonts w:ascii="Arial" w:eastAsia="Times New Roman" w:hAnsi="Arial"/>
          <w:bCs/>
          <w:sz w:val="24"/>
          <w:szCs w:val="20"/>
          <w:lang w:eastAsia="it-IT"/>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47C1E1C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è magnanima.</w:t>
      </w:r>
      <w:r w:rsidRPr="00284585">
        <w:rPr>
          <w:rFonts w:ascii="Arial" w:eastAsia="Times New Roman" w:hAnsi="Arial"/>
          <w:bCs/>
          <w:sz w:val="24"/>
          <w:szCs w:val="20"/>
          <w:lang w:eastAsia="it-IT"/>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73FFC764"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è benevola</w:t>
      </w:r>
      <w:r w:rsidRPr="00284585">
        <w:rPr>
          <w:rFonts w:ascii="Arial" w:eastAsia="Times New Roman" w:hAnsi="Arial"/>
          <w:bCs/>
          <w:sz w:val="24"/>
          <w:szCs w:val="20"/>
          <w:lang w:eastAsia="it-IT"/>
        </w:rPr>
        <w:t xml:space="preserve">.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 </w:t>
      </w:r>
    </w:p>
    <w:p w14:paraId="36912C55" w14:textId="77777777" w:rsidR="00284585" w:rsidRPr="00284585" w:rsidRDefault="00284585" w:rsidP="00284585">
      <w:pPr>
        <w:spacing w:after="120" w:line="240" w:lineRule="auto"/>
        <w:ind w:left="567" w:right="567"/>
        <w:jc w:val="both"/>
        <w:rPr>
          <w:rFonts w:ascii="Arial" w:eastAsia="Times New Roman" w:hAnsi="Arial"/>
          <w:bCs/>
          <w:i/>
          <w:iCs/>
          <w:sz w:val="24"/>
          <w:szCs w:val="20"/>
          <w:lang w:eastAsia="it-IT"/>
        </w:rPr>
      </w:pPr>
      <w:r w:rsidRPr="00284585">
        <w:rPr>
          <w:rFonts w:ascii="Arial" w:eastAsia="Times New Roman" w:hAnsi="Arial"/>
          <w:bCs/>
          <w:i/>
          <w:iCs/>
          <w:sz w:val="24"/>
          <w:szCs w:val="20"/>
          <w:lang w:eastAsia="it-IT"/>
        </w:rPr>
        <w:t xml:space="preserve">“È apparsa infatti la grazia di Dio, che porta salvezza a tutti gli uomini e ci insegna a rinnegare l’empietà e i desideri mondani e a vivere in questo mondo con sobrietà, con giustizia e con pietà, nell’attesa della </w:t>
      </w:r>
      <w:r w:rsidRPr="00284585">
        <w:rPr>
          <w:rFonts w:ascii="Arial" w:eastAsia="Times New Roman" w:hAnsi="Arial"/>
          <w:bCs/>
          <w:i/>
          <w:iCs/>
          <w:sz w:val="24"/>
          <w:szCs w:val="20"/>
          <w:lang w:eastAsia="it-IT"/>
        </w:rPr>
        <w:lastRenderedPageBreak/>
        <w:t xml:space="preserve">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7A5E8D05"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Cs/>
          <w:sz w:val="24"/>
          <w:szCs w:val="20"/>
          <w:lang w:eastAsia="it-IT"/>
        </w:rPr>
        <w:t xml:space="preserve">La carità non vuole solo il bene di ogni uomo, vuole il vero bene. Qual è il vero bene? Divenire oggi veri figli di adozione del Padre, in Cristo, per opera dello Spirito Santo, e vero corpo di Cristo, vera Chiesa del Dio vivente. </w:t>
      </w:r>
    </w:p>
    <w:p w14:paraId="1854F859"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non è invidiosa.</w:t>
      </w:r>
      <w:r w:rsidRPr="00284585">
        <w:rPr>
          <w:rFonts w:ascii="Arial" w:eastAsia="Times New Roman" w:hAnsi="Arial"/>
          <w:bCs/>
          <w:sz w:val="24"/>
          <w:szCs w:val="20"/>
          <w:lang w:eastAsia="it-IT"/>
        </w:rPr>
        <w:t xml:space="preserve"> Perché la carità sia magnanima e benevola è necessario che essa non venga viziata da nessun moto di superbia, avarizia, lussuria, ira, gola, invidia, accidia. Va invece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w:t>
      </w:r>
      <w:r w:rsidRPr="00284585">
        <w:rPr>
          <w:rFonts w:ascii="Arial" w:eastAsia="Times New Roman" w:hAnsi="Arial"/>
          <w:bCs/>
          <w:sz w:val="24"/>
          <w:szCs w:val="20"/>
          <w:lang w:eastAsia="it-IT"/>
        </w:rPr>
        <w:lastRenderedPageBreak/>
        <w:t>di ogni altra fonte di amore e di verità. Mentre Dio moltiplica le sorgenti della vera vita, l’invidioso le distrugge. L’invidia è vero peccato contro l’amore del Padre.</w:t>
      </w:r>
    </w:p>
    <w:p w14:paraId="0EC827CE"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non si vanta</w:t>
      </w:r>
      <w:r w:rsidRPr="00284585">
        <w:rPr>
          <w:rFonts w:ascii="Arial" w:eastAsia="Times New Roman" w:hAnsi="Arial"/>
          <w:bCs/>
          <w:sz w:val="24"/>
          <w:szCs w:val="20"/>
          <w:lang w:eastAsia="it-IT"/>
        </w:rPr>
        <w:t xml:space="preserve">.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2FABC98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non si gonfia d’orgoglio.</w:t>
      </w:r>
      <w:r w:rsidRPr="00284585">
        <w:rPr>
          <w:rFonts w:ascii="Arial" w:eastAsia="Times New Roman" w:hAnsi="Arial"/>
          <w:bCs/>
          <w:sz w:val="24"/>
          <w:szCs w:val="20"/>
          <w:lang w:eastAsia="it-IT"/>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6C5F02A7"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bCs/>
          <w:iCs/>
          <w:sz w:val="24"/>
          <w:szCs w:val="20"/>
          <w:lang w:eastAsia="it-IT"/>
        </w:rPr>
        <w:t>Non manca di rispetto, non cerca il proprio interesse, non si adira, non tiene conto del male ricevuto.</w:t>
      </w:r>
      <w:r w:rsidRPr="00284585">
        <w:rPr>
          <w:rFonts w:ascii="Arial" w:eastAsia="Times New Roman" w:hAnsi="Arial"/>
          <w:bCs/>
          <w:iCs/>
          <w:sz w:val="24"/>
          <w:szCs w:val="20"/>
          <w:lang w:eastAsia="it-IT"/>
        </w:rPr>
        <w:t xml:space="preserve"> Messo in chiara luce il principio, l’origine, l’essenza, la verità della carità, ora l’Apostolo Paolo tratta alcuni momenti concreti delle relazioni del discepolo di Gesù con se stesso e con ogni altro uomo. È nelle relazioni che tutto si compie. </w:t>
      </w:r>
      <w:r w:rsidRPr="00284585">
        <w:rPr>
          <w:rFonts w:ascii="Arial" w:eastAsia="Times New Roman" w:hAnsi="Arial"/>
          <w:bCs/>
          <w:sz w:val="24"/>
          <w:szCs w:val="20"/>
          <w:lang w:eastAsia="it-IT"/>
        </w:rPr>
        <w:t>La carità non manca di rispetto, non cerca il proprio interesse, non si adira, non tiene conto del male ricevuto. Sono, queste, relazioni essenziali della vita. Le relazioni non sono però solo con gli altri, sono anche con noi stessi.</w:t>
      </w:r>
    </w:p>
    <w:p w14:paraId="13F5ACDE"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b/>
          <w:bCs/>
          <w:iCs/>
          <w:sz w:val="24"/>
          <w:szCs w:val="20"/>
          <w:lang w:eastAsia="it-IT"/>
        </w:rPr>
        <w:t>La carità non manca di rispetto</w:t>
      </w:r>
      <w:r w:rsidRPr="00284585">
        <w:rPr>
          <w:rFonts w:ascii="Arial" w:eastAsia="Times New Roman" w:hAnsi="Arial"/>
          <w:iCs/>
          <w:sz w:val="24"/>
          <w:szCs w:val="20"/>
          <w:lang w:eastAsia="it-IT"/>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52F57F36"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non cerca il proprio interesse.</w:t>
      </w:r>
      <w:r w:rsidRPr="00284585">
        <w:rPr>
          <w:rFonts w:ascii="Arial" w:eastAsia="Times New Roman" w:hAnsi="Arial"/>
          <w:bCs/>
          <w:sz w:val="24"/>
          <w:szCs w:val="20"/>
          <w:lang w:eastAsia="it-IT"/>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2F1E2E2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non si adira</w:t>
      </w:r>
      <w:r w:rsidRPr="00284585">
        <w:rPr>
          <w:rFonts w:ascii="Arial" w:eastAsia="Times New Roman" w:hAnsi="Arial"/>
          <w:bCs/>
          <w:sz w:val="24"/>
          <w:szCs w:val="20"/>
          <w:lang w:eastAsia="it-IT"/>
        </w:rPr>
        <w:t xml:space="preserve">. </w:t>
      </w:r>
      <w:r w:rsidRPr="00284585">
        <w:rPr>
          <w:rFonts w:ascii="Arial" w:eastAsia="Times New Roman" w:hAnsi="Arial"/>
          <w:bCs/>
          <w:spacing w:val="-2"/>
          <w:sz w:val="24"/>
          <w:szCs w:val="20"/>
          <w:lang w:eastAsia="it-IT"/>
        </w:rPr>
        <w:t xml:space="preserve">Terza relazione: La carità non solo non si adira, neanche </w:t>
      </w:r>
      <w:r w:rsidRPr="00284585">
        <w:rPr>
          <w:rFonts w:ascii="Arial" w:eastAsia="Times New Roman" w:hAnsi="Arial"/>
          <w:bCs/>
          <w:sz w:val="24"/>
          <w:szCs w:val="20"/>
          <w:lang w:eastAsia="it-IT"/>
        </w:rPr>
        <w:t xml:space="preserve">potrà mai adirarsi. L’ira è il frutto della nostra volontà che chiede ad una persona </w:t>
      </w:r>
      <w:r w:rsidRPr="00284585">
        <w:rPr>
          <w:rFonts w:ascii="Arial" w:eastAsia="Times New Roman" w:hAnsi="Arial"/>
          <w:bCs/>
          <w:sz w:val="24"/>
          <w:szCs w:val="20"/>
          <w:lang w:eastAsia="it-IT"/>
        </w:rPr>
        <w:lastRenderedPageBreak/>
        <w:t>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33DD91D1"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non tiene conto del male ricevuto</w:t>
      </w:r>
      <w:r w:rsidRPr="00284585">
        <w:rPr>
          <w:rFonts w:ascii="Arial" w:eastAsia="Times New Roman" w:hAnsi="Arial"/>
          <w:bCs/>
          <w:sz w:val="24"/>
          <w:szCs w:val="20"/>
          <w:lang w:eastAsia="it-IT"/>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562FDE3C"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b/>
          <w:bCs/>
          <w:iCs/>
          <w:sz w:val="24"/>
          <w:szCs w:val="20"/>
          <w:lang w:eastAsia="it-IT"/>
        </w:rPr>
        <w:t>Non gode dell’ingiustizia ma si rallegra della verità.</w:t>
      </w:r>
      <w:r w:rsidRPr="00284585">
        <w:rPr>
          <w:rFonts w:ascii="Arial" w:eastAsia="Times New Roman" w:hAnsi="Arial"/>
          <w:iCs/>
          <w:sz w:val="24"/>
          <w:szCs w:val="20"/>
          <w:lang w:eastAsia="it-IT"/>
        </w:rPr>
        <w:t xml:space="preserve"> 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056D7F70"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non gode dell’ingiustizia.</w:t>
      </w:r>
      <w:r w:rsidRPr="00284585">
        <w:rPr>
          <w:rFonts w:ascii="Arial" w:eastAsia="Times New Roman" w:hAnsi="Arial"/>
          <w:bCs/>
          <w:sz w:val="24"/>
          <w:szCs w:val="20"/>
          <w:lang w:eastAsia="it-IT"/>
        </w:rPr>
        <w:t xml:space="preserve">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dovrà gioire perché un suo fratello è caduto nell’ingiustizia o perché a lui è stata fatta una ingiustizia. Si gode solo per il bene.</w:t>
      </w:r>
    </w:p>
    <w:p w14:paraId="54BEA4C8"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si rallegra della verità.</w:t>
      </w:r>
      <w:r w:rsidRPr="00284585">
        <w:rPr>
          <w:rFonts w:ascii="Arial" w:eastAsia="Times New Roman" w:hAnsi="Arial"/>
          <w:bCs/>
          <w:sz w:val="24"/>
          <w:szCs w:val="20"/>
          <w:lang w:eastAsia="it-IT"/>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30C4763B"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b/>
          <w:bCs/>
          <w:iCs/>
          <w:sz w:val="24"/>
          <w:szCs w:val="20"/>
          <w:lang w:eastAsia="it-IT"/>
        </w:rPr>
        <w:t>Tutto scusa, tutto crede, tutto spera, tutto sopporta.</w:t>
      </w:r>
      <w:r w:rsidRPr="00284585">
        <w:rPr>
          <w:rFonts w:ascii="Arial" w:eastAsia="Times New Roman" w:hAnsi="Arial"/>
          <w:iCs/>
          <w:sz w:val="24"/>
          <w:szCs w:val="20"/>
          <w:lang w:eastAsia="it-IT"/>
        </w:rPr>
        <w:t xml:space="preserve"> Ecco le ultime quattro proprietà, qualità, operazioni della vera carità. Essa tutto scusa, tutto crede, tutto spera, tutto sopporta. La carità non esce mai dalla Parola del Signore, mai dal Vangelo, mai dalla Rivelazione. </w:t>
      </w:r>
    </w:p>
    <w:p w14:paraId="7BF88CA6" w14:textId="77777777" w:rsidR="00284585" w:rsidRPr="00284585" w:rsidRDefault="00284585" w:rsidP="00284585">
      <w:pPr>
        <w:spacing w:after="120" w:line="240" w:lineRule="auto"/>
        <w:jc w:val="both"/>
        <w:rPr>
          <w:rFonts w:ascii="Arial" w:eastAsia="Times New Roman" w:hAnsi="Arial"/>
          <w:iCs/>
          <w:sz w:val="24"/>
          <w:szCs w:val="20"/>
          <w:lang w:eastAsia="it-IT"/>
        </w:rPr>
      </w:pPr>
      <w:r w:rsidRPr="00284585">
        <w:rPr>
          <w:rFonts w:ascii="Arial" w:eastAsia="Times New Roman" w:hAnsi="Arial"/>
          <w:b/>
          <w:bCs/>
          <w:iCs/>
          <w:sz w:val="24"/>
          <w:szCs w:val="20"/>
          <w:lang w:eastAsia="it-IT"/>
        </w:rPr>
        <w:t>La carità tutto scusa</w:t>
      </w:r>
      <w:r w:rsidRPr="00284585">
        <w:rPr>
          <w:rFonts w:ascii="Arial" w:eastAsia="Times New Roman" w:hAnsi="Arial"/>
          <w:iCs/>
          <w:sz w:val="24"/>
          <w:szCs w:val="20"/>
          <w:lang w:eastAsia="it-IT"/>
        </w:rPr>
        <w:t>.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0938A6A2"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lastRenderedPageBreak/>
        <w:t>La carità tutto crede</w:t>
      </w:r>
      <w:r w:rsidRPr="00284585">
        <w:rPr>
          <w:rFonts w:ascii="Arial" w:eastAsia="Times New Roman" w:hAnsi="Arial"/>
          <w:bCs/>
          <w:sz w:val="24"/>
          <w:szCs w:val="20"/>
          <w:lang w:eastAsia="it-IT"/>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5D5D3EBC" w14:textId="77777777" w:rsidR="00284585" w:rsidRPr="00284585" w:rsidRDefault="00284585" w:rsidP="00284585">
      <w:pPr>
        <w:spacing w:after="120" w:line="240" w:lineRule="auto"/>
        <w:jc w:val="both"/>
        <w:rPr>
          <w:rFonts w:ascii="Arial" w:eastAsia="Times New Roman" w:hAnsi="Arial"/>
          <w:bCs/>
          <w:sz w:val="24"/>
          <w:szCs w:val="20"/>
          <w:lang w:eastAsia="it-IT"/>
        </w:rPr>
      </w:pPr>
      <w:r w:rsidRPr="00284585">
        <w:rPr>
          <w:rFonts w:ascii="Arial" w:eastAsia="Times New Roman" w:hAnsi="Arial"/>
          <w:b/>
          <w:sz w:val="24"/>
          <w:szCs w:val="20"/>
          <w:lang w:eastAsia="it-IT"/>
        </w:rPr>
        <w:t>La carità tutto spera</w:t>
      </w:r>
      <w:r w:rsidRPr="00284585">
        <w:rPr>
          <w:rFonts w:ascii="Arial" w:eastAsia="Times New Roman" w:hAnsi="Arial"/>
          <w:bCs/>
          <w:sz w:val="24"/>
          <w:szCs w:val="20"/>
          <w:lang w:eastAsia="it-IT"/>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5D3CA0BD" w14:textId="77777777" w:rsidR="00284585" w:rsidRPr="00284585" w:rsidRDefault="00284585" w:rsidP="00284585">
      <w:pPr>
        <w:spacing w:after="120" w:line="240" w:lineRule="auto"/>
        <w:jc w:val="both"/>
        <w:rPr>
          <w:rFonts w:ascii="Arial" w:eastAsia="Times New Roman" w:hAnsi="Arial" w:cs="Arial"/>
          <w:bCs/>
          <w:sz w:val="24"/>
          <w:szCs w:val="24"/>
          <w:lang w:eastAsia="it-IT"/>
        </w:rPr>
      </w:pPr>
      <w:r w:rsidRPr="00284585">
        <w:rPr>
          <w:rFonts w:ascii="Arial" w:eastAsia="Times New Roman" w:hAnsi="Arial"/>
          <w:b/>
          <w:sz w:val="24"/>
          <w:szCs w:val="20"/>
          <w:lang w:eastAsia="it-IT"/>
        </w:rPr>
        <w:t>La carità tutto sopporta</w:t>
      </w:r>
      <w:r w:rsidRPr="00284585">
        <w:rPr>
          <w:rFonts w:ascii="Arial" w:eastAsia="Times New Roman" w:hAnsi="Arial"/>
          <w:bCs/>
          <w:sz w:val="24"/>
          <w:szCs w:val="20"/>
          <w:lang w:eastAsia="it-IT"/>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  </w:t>
      </w:r>
      <w:r w:rsidRPr="00284585">
        <w:rPr>
          <w:rFonts w:ascii="Arial" w:eastAsia="Times New Roman" w:hAnsi="Arial" w:cs="Arial"/>
          <w:bCs/>
          <w:sz w:val="24"/>
          <w:szCs w:val="24"/>
          <w:lang w:eastAsia="it-IT"/>
        </w:rPr>
        <w:t xml:space="preserve">Ecco ora l’insegnamento sulla carità sempre dell’Apostolo Paolo nella Lettera ai Romani: </w:t>
      </w:r>
    </w:p>
    <w:p w14:paraId="79EF68D2" w14:textId="77777777" w:rsidR="00284585" w:rsidRPr="00284585" w:rsidRDefault="00284585" w:rsidP="00284585">
      <w:pPr>
        <w:spacing w:after="120" w:line="240" w:lineRule="auto"/>
        <w:jc w:val="both"/>
        <w:rPr>
          <w:rFonts w:ascii="Arial" w:eastAsia="Times New Roman" w:hAnsi="Arial" w:cs="Arial"/>
          <w:bCs/>
          <w:sz w:val="24"/>
          <w:szCs w:val="24"/>
          <w:lang w:eastAsia="it-IT"/>
        </w:rPr>
      </w:pPr>
      <w:r w:rsidRPr="00284585">
        <w:rPr>
          <w:rFonts w:ascii="Arial" w:eastAsia="Times New Roman" w:hAnsi="Arial" w:cs="Arial"/>
          <w:b/>
          <w:sz w:val="24"/>
          <w:szCs w:val="24"/>
          <w:lang w:eastAsia="it-IT"/>
        </w:rPr>
        <w:t>Vi esorto dunque, fratelli, per la misericordia di Dio, a offrire i vostri corpi come sacrificio vivente, santo e gradito a Dio; è questo il vostro culto spirituale</w:t>
      </w:r>
      <w:r w:rsidRPr="00284585">
        <w:rPr>
          <w:rFonts w:ascii="Arial" w:eastAsia="Times New Roman" w:hAnsi="Arial" w:cs="Arial"/>
          <w:bCs/>
          <w:sz w:val="24"/>
          <w:szCs w:val="24"/>
          <w:lang w:eastAsia="it-IT"/>
        </w:rPr>
        <w:t xml:space="preserve">. </w:t>
      </w:r>
      <w:r w:rsidRPr="00284585">
        <w:rPr>
          <w:rFonts w:ascii="Arial" w:eastAsia="Times New Roman" w:hAnsi="Arial"/>
          <w:bCs/>
          <w:sz w:val="24"/>
          <w:szCs w:val="20"/>
          <w:lang w:eastAsia="it-IT"/>
        </w:rPr>
        <w:t xml:space="preserve">Ora San Paolo passa a indicare quale è la verità di una vita vissuta in Cristo. </w:t>
      </w:r>
      <w:r w:rsidRPr="00284585">
        <w:rPr>
          <w:rFonts w:ascii="Arial" w:eastAsia="Times New Roman" w:hAnsi="Arial" w:cs="Arial"/>
          <w:bCs/>
          <w:sz w:val="24"/>
          <w:szCs w:val="24"/>
          <w:lang w:eastAsia="it-IT"/>
        </w:rPr>
        <w:t>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70952B4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Non conformatevi a questo mondo, ma lasciatevi trasformare rinnovando il vostro modo di pensare, per poter discernere la volontà di Dio, ciò che è buono, a lui gradito e perfetto. </w:t>
      </w:r>
      <w:r w:rsidRPr="00284585">
        <w:rPr>
          <w:rFonts w:ascii="Arial" w:eastAsia="Times New Roman" w:hAnsi="Arial"/>
          <w:sz w:val="24"/>
          <w:szCs w:val="20"/>
          <w:lang w:eastAsia="it-IT"/>
        </w:rPr>
        <w:t xml:space="preserve">Dinanzi al cristiano vi è il mondo. Il cristiano è nel mondo, ma non è del mondo. Vive nel mondo, ma non pensa secondo il mondo e neanche secondo il mondo deve agire. Il cristiano deve agire sempre dalla Parola, dal Vangelo.  Il cristiano deve stare con i piedi sulla terra, ma con la </w:t>
      </w:r>
      <w:r w:rsidRPr="00284585">
        <w:rPr>
          <w:rFonts w:ascii="Arial" w:eastAsia="Times New Roman" w:hAnsi="Arial"/>
          <w:sz w:val="24"/>
          <w:szCs w:val="20"/>
          <w:lang w:eastAsia="it-IT"/>
        </w:rPr>
        <w:lastRenderedPageBreak/>
        <w:t xml:space="preserve">mente nella mente del Padre, con il cuore nel cuore di Cristo Gesù, con la volontà nella volontà dello Spirito Santo, con la bocca sempre nel Vangelo della salvezza. Il cristiano dovrà essere nella volontà di Dio e per essa. </w:t>
      </w:r>
    </w:p>
    <w:p w14:paraId="25AA780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Non conformatevi a questo mondo</w:t>
      </w:r>
      <w:r w:rsidRPr="00284585">
        <w:rPr>
          <w:rFonts w:ascii="Arial" w:eastAsia="Times New Roman" w:hAnsi="Arial"/>
          <w:sz w:val="24"/>
          <w:szCs w:val="20"/>
          <w:lang w:eastAsia="it-IT"/>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17CC26D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Per la grazia che mi è stata data, io dico a ciascuno di voi: non valutatevi più di quanto conviene, ma valutatevi in modo saggio e giusto, ciascuno secondo la misura di fede che Dio gli ha dato. </w:t>
      </w:r>
      <w:r w:rsidRPr="00284585">
        <w:rPr>
          <w:rFonts w:ascii="Arial" w:eastAsia="Times New Roman" w:hAnsi="Arial"/>
          <w:sz w:val="24"/>
          <w:szCs w:val="20"/>
          <w:lang w:eastAsia="it-IT"/>
        </w:rPr>
        <w:t xml:space="preserve">Ora San Paolo aiuta i Romani e, aiutando loro, aiuta ogni altro discepolo di Cristo Gesù, perché possano camminare nella conoscenza perfetta della volontà di Dio.  Lui non aiuta però dal suo cuore, ma dalla grazia che gli è stata data. </w:t>
      </w:r>
      <w:r w:rsidRPr="00284585">
        <w:rPr>
          <w:rFonts w:ascii="Arial" w:eastAsia="Times New Roman" w:hAnsi="Arial"/>
          <w:i/>
          <w:sz w:val="24"/>
          <w:szCs w:val="20"/>
          <w:lang w:eastAsia="it-IT"/>
        </w:rPr>
        <w:t>Per la grazia che mi è stata data, io dico a ciascuno di voi</w:t>
      </w:r>
      <w:r w:rsidRPr="00284585">
        <w:rPr>
          <w:rFonts w:ascii="Arial" w:eastAsia="Times New Roman" w:hAnsi="Arial"/>
          <w:sz w:val="24"/>
          <w:szCs w:val="20"/>
          <w:lang w:eastAsia="it-IT"/>
        </w:rPr>
        <w:t xml:space="preserve">. Ciascuno di voi è ogni membro del corpo di Cristo. È ogni discepolo di Gesù. Il primo passo per compiere la volontà di Dio è la giusta, vera, perfetta valutazione di se stessi. </w:t>
      </w:r>
    </w:p>
    <w:p w14:paraId="0DFA248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Io dico a ciascuno di voi</w:t>
      </w:r>
      <w:r w:rsidRPr="00284585">
        <w:rPr>
          <w:rFonts w:ascii="Arial" w:eastAsia="Times New Roman" w:hAnsi="Arial"/>
          <w:b/>
          <w:bCs/>
          <w:sz w:val="24"/>
          <w:szCs w:val="20"/>
          <w:lang w:eastAsia="it-IT"/>
        </w:rPr>
        <w:t xml:space="preserve">: Non valutatevi più di quanto conviene, ma valutatevi in modo saggio e giusto, ciascuno secondo la misura di fede che Dio gli ha dato. </w:t>
      </w:r>
      <w:r w:rsidRPr="00284585">
        <w:rPr>
          <w:rFonts w:ascii="Arial" w:eastAsia="Times New Roman" w:hAnsi="Arial"/>
          <w:sz w:val="24"/>
          <w:szCs w:val="20"/>
          <w:lang w:eastAsia="it-IT"/>
        </w:rPr>
        <w:t xml:space="preserve">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w:t>
      </w:r>
      <w:r w:rsidRPr="00284585">
        <w:rPr>
          <w:rFonts w:ascii="Arial" w:eastAsia="Times New Roman" w:hAnsi="Arial"/>
          <w:sz w:val="24"/>
          <w:szCs w:val="20"/>
          <w:lang w:eastAsia="it-IT"/>
        </w:rPr>
        <w:lastRenderedPageBreak/>
        <w:t xml:space="preserve">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5058FC0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Poiché, come in un solo corpo abbiamo molte membra e queste membra non hanno tutte la medesima funzione.</w:t>
      </w:r>
      <w:r w:rsidRPr="00284585">
        <w:rPr>
          <w:rFonts w:ascii="Arial" w:eastAsia="Times New Roman" w:hAnsi="Arial"/>
          <w:sz w:val="24"/>
          <w:szCs w:val="20"/>
          <w:lang w:eastAsia="it-IT"/>
        </w:rPr>
        <w:t xml:space="preserve"> 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00C98B5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Così anche noi, pur essendo molti, siamo un solo corpo in Cristo e, ciascuno per la sua parte, siamo membra gli uni degli altri.</w:t>
      </w:r>
      <w:r w:rsidRPr="00284585">
        <w:rPr>
          <w:rFonts w:ascii="Arial" w:eastAsia="Times New Roman" w:hAnsi="Arial"/>
          <w:sz w:val="24"/>
          <w:szCs w:val="20"/>
          <w:lang w:eastAsia="it-IT"/>
        </w:rPr>
        <w:t xml:space="preserve"> 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4EF32035"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Abbiamo doni diversi secondo la grazia data a ciascuno di noi: chi ha il dono della profezia la eserciti secondo ciò che detta la fede.</w:t>
      </w:r>
      <w:r w:rsidRPr="00284585">
        <w:rPr>
          <w:rFonts w:ascii="Arial" w:eastAsia="Times New Roman" w:hAnsi="Arial"/>
          <w:sz w:val="24"/>
          <w:szCs w:val="20"/>
          <w:lang w:eastAsia="it-IT"/>
        </w:rPr>
        <w:t xml:space="preserve"> Ora San Paolo passa all’applicazione del principio di fede che governa il corpo di Cristo. </w:t>
      </w:r>
      <w:r w:rsidRPr="00284585">
        <w:rPr>
          <w:rFonts w:ascii="Arial" w:eastAsia="Times New Roman" w:hAnsi="Arial"/>
          <w:i/>
          <w:sz w:val="24"/>
          <w:szCs w:val="20"/>
          <w:lang w:eastAsia="it-IT"/>
        </w:rPr>
        <w:t>Abbiamo doni diversi secondo la grazia data a ciascuno di noi</w:t>
      </w:r>
      <w:r w:rsidRPr="00284585">
        <w:rPr>
          <w:rFonts w:ascii="Arial" w:eastAsia="Times New Roman" w:hAnsi="Arial"/>
          <w:sz w:val="24"/>
          <w:szCs w:val="20"/>
          <w:lang w:eastAsia="it-IT"/>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284585">
        <w:rPr>
          <w:rFonts w:ascii="Arial" w:eastAsia="Times New Roman" w:hAnsi="Arial"/>
          <w:i/>
          <w:sz w:val="24"/>
          <w:szCs w:val="20"/>
          <w:lang w:eastAsia="it-IT"/>
        </w:rPr>
        <w:t>Chi ha il dono della profezia la eserciti secondo ciò che detta la fede</w:t>
      </w:r>
      <w:r w:rsidRPr="00284585">
        <w:rPr>
          <w:rFonts w:ascii="Arial" w:eastAsia="Times New Roman" w:hAnsi="Arial"/>
          <w:sz w:val="24"/>
          <w:szCs w:val="20"/>
          <w:lang w:eastAsia="it-IT"/>
        </w:rPr>
        <w:t xml:space="preserve">. Qual è la regola dettata dalla fede in ordine alla profezia? Ciò che viene da Dio deve essere detto proveniente da Dio. Ciò che viene dall’uomo, va dato all’uomo. È peccato contro la fede </w:t>
      </w:r>
      <w:r w:rsidRPr="00284585">
        <w:rPr>
          <w:rFonts w:ascii="Arial" w:eastAsia="Times New Roman" w:hAnsi="Arial"/>
          <w:sz w:val="24"/>
          <w:szCs w:val="20"/>
          <w:lang w:eastAsia="it-IT"/>
        </w:rPr>
        <w:lastRenderedPageBreak/>
        <w:t xml:space="preserve">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284585">
        <w:rPr>
          <w:rFonts w:ascii="Arial" w:eastAsia="Times New Roman" w:hAnsi="Arial"/>
          <w:i/>
          <w:iCs/>
          <w:sz w:val="24"/>
          <w:szCs w:val="20"/>
          <w:lang w:eastAsia="it-IT"/>
        </w:rPr>
        <w:t>“Guai a colui che dice: “Il Signore ha detto”, mentre il Signore non ha detto”</w:t>
      </w:r>
      <w:r w:rsidRPr="00284585">
        <w:rPr>
          <w:rFonts w:ascii="Arial" w:eastAsia="Times New Roman" w:hAnsi="Arial"/>
          <w:sz w:val="24"/>
          <w:szCs w:val="20"/>
          <w:lang w:eastAsia="it-IT"/>
        </w:rPr>
        <w:t>.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6027736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Chi ha un ministero attenda al ministero; chi insegna si dedichi all’insegnamento.</w:t>
      </w:r>
      <w:r w:rsidRPr="00284585">
        <w:rPr>
          <w:rFonts w:ascii="Arial" w:eastAsia="Times New Roman" w:hAnsi="Arial"/>
          <w:sz w:val="24"/>
          <w:szCs w:val="20"/>
          <w:lang w:eastAsia="it-IT"/>
        </w:rPr>
        <w:t xml:space="preserve"> È volontà di Dio che ognuno rimanga nella volontà di Dio. Come si rimane nella volontà di Dio? Obbedendo non solo alla Parola, ma anche alla grazia, alla vocazione, al ministero, al sacramento, alla missione, al carisma. </w:t>
      </w:r>
      <w:r w:rsidRPr="00284585">
        <w:rPr>
          <w:rFonts w:ascii="Arial" w:eastAsia="Times New Roman" w:hAnsi="Arial"/>
          <w:i/>
          <w:sz w:val="24"/>
          <w:szCs w:val="20"/>
          <w:lang w:eastAsia="it-IT"/>
        </w:rPr>
        <w:t>Chi ha un ministero attenda al ministero</w:t>
      </w:r>
      <w:r w:rsidRPr="00284585">
        <w:rPr>
          <w:rFonts w:ascii="Arial" w:eastAsia="Times New Roman" w:hAnsi="Arial"/>
          <w:sz w:val="24"/>
          <w:szCs w:val="20"/>
          <w:lang w:eastAsia="it-IT"/>
        </w:rPr>
        <w:t xml:space="preserve">. Attendere al ministero significa invecchiare compiendo l’opera che Dio ci ha assegnato. </w:t>
      </w:r>
      <w:r w:rsidRPr="00284585">
        <w:rPr>
          <w:rFonts w:ascii="Arial" w:eastAsia="Times New Roman" w:hAnsi="Arial"/>
          <w:i/>
          <w:sz w:val="24"/>
          <w:szCs w:val="20"/>
          <w:lang w:eastAsia="it-IT"/>
        </w:rPr>
        <w:t>E così anche chi insegna si dedichi all’insegnamento</w:t>
      </w:r>
      <w:r w:rsidRPr="00284585">
        <w:rPr>
          <w:rFonts w:ascii="Arial" w:eastAsia="Times New Roman" w:hAnsi="Arial"/>
          <w:sz w:val="24"/>
          <w:szCs w:val="20"/>
          <w:lang w:eastAsia="it-IT"/>
        </w:rPr>
        <w:t xml:space="preserve">. Come? Crescendo i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6483667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Chi esorta si dedichi all’esortazione. Chi dona, lo faccia con semplicità; chi presiede, presieda con diligenza; chi fa opere di misericordia, le compia con gioia. </w:t>
      </w:r>
      <w:r w:rsidRPr="00284585">
        <w:rPr>
          <w:rFonts w:ascii="Arial" w:eastAsia="Times New Roman" w:hAnsi="Arial"/>
          <w:sz w:val="24"/>
          <w:szCs w:val="20"/>
          <w:lang w:eastAsia="it-IT"/>
        </w:rPr>
        <w:t>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gioia.</w:t>
      </w:r>
      <w:r w:rsidRPr="00284585">
        <w:rPr>
          <w:rFonts w:ascii="Arial" w:eastAsia="Times New Roman" w:hAnsi="Arial"/>
          <w:i/>
          <w:iCs/>
          <w:sz w:val="24"/>
          <w:szCs w:val="20"/>
          <w:lang w:eastAsia="it-IT"/>
        </w:rPr>
        <w:t xml:space="preserve"> Chi dona, lo faccia con semplicità; chi presiede, presieda con diligenza; chi fa opere di misericordia, le compia con gioia</w:t>
      </w:r>
      <w:r w:rsidRPr="00284585">
        <w:rPr>
          <w:rFonts w:ascii="Arial" w:eastAsia="Times New Roman" w:hAnsi="Arial"/>
          <w:sz w:val="24"/>
          <w:szCs w:val="20"/>
          <w:lang w:eastAsia="it-IT"/>
        </w:rPr>
        <w:t xml:space="preserve">.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w:t>
      </w:r>
      <w:r w:rsidRPr="00284585">
        <w:rPr>
          <w:rFonts w:ascii="Arial" w:eastAsia="Times New Roman" w:hAnsi="Arial"/>
          <w:sz w:val="24"/>
          <w:szCs w:val="20"/>
          <w:lang w:eastAsia="it-IT"/>
        </w:rPr>
        <w:lastRenderedPageBreak/>
        <w:t>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200010C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La carità non sia ipocrita: detestate il male, attaccatevi al bene. </w:t>
      </w:r>
      <w:r w:rsidRPr="00284585">
        <w:rPr>
          <w:rFonts w:ascii="Arial" w:eastAsia="Times New Roman" w:hAnsi="Arial"/>
          <w:sz w:val="24"/>
          <w:szCs w:val="20"/>
          <w:lang w:eastAsia="it-IT"/>
        </w:rPr>
        <w:t xml:space="preserve"> 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  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284585">
        <w:rPr>
          <w:rFonts w:ascii="Arial" w:eastAsia="Times New Roman" w:hAnsi="Arial"/>
          <w:i/>
          <w:sz w:val="24"/>
          <w:szCs w:val="20"/>
          <w:lang w:eastAsia="it-IT"/>
        </w:rPr>
        <w:t>Detestate il male</w:t>
      </w:r>
      <w:r w:rsidRPr="00284585">
        <w:rPr>
          <w:rFonts w:ascii="Arial" w:eastAsia="Times New Roman" w:hAnsi="Arial"/>
          <w:sz w:val="24"/>
          <w:szCs w:val="20"/>
          <w:lang w:eastAsia="it-IT"/>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284585">
        <w:rPr>
          <w:rFonts w:ascii="Arial" w:eastAsia="Times New Roman" w:hAnsi="Arial"/>
          <w:i/>
          <w:sz w:val="24"/>
          <w:szCs w:val="20"/>
          <w:lang w:eastAsia="it-IT"/>
        </w:rPr>
        <w:t>Attaccatevi al bene</w:t>
      </w:r>
      <w:r w:rsidRPr="00284585">
        <w:rPr>
          <w:rFonts w:ascii="Arial" w:eastAsia="Times New Roman" w:hAnsi="Arial"/>
          <w:sz w:val="24"/>
          <w:szCs w:val="20"/>
          <w:lang w:eastAsia="it-IT"/>
        </w:rPr>
        <w:t xml:space="preserve">.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w:t>
      </w:r>
      <w:r w:rsidRPr="00284585">
        <w:rPr>
          <w:rFonts w:ascii="Arial" w:eastAsia="Times New Roman" w:hAnsi="Arial"/>
          <w:sz w:val="24"/>
          <w:szCs w:val="20"/>
          <w:lang w:eastAsia="it-IT"/>
        </w:rPr>
        <w:lastRenderedPageBreak/>
        <w:t>mondo, ma nei cristiani, nei discepoli di Gesù. Oggi quasi tutti pensano che bene e male sia l’uomo a doverli determinare. La coscienza è legge, norma, regola.</w:t>
      </w:r>
    </w:p>
    <w:p w14:paraId="3D9122D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Amatevi gli uni gli altri con affetto fraterno, gareggiate nello stimarvi a vicenda. </w:t>
      </w:r>
      <w:r w:rsidRPr="00284585">
        <w:rPr>
          <w:rFonts w:ascii="Arial" w:eastAsia="Times New Roman" w:hAnsi="Arial"/>
          <w:sz w:val="24"/>
          <w:szCs w:val="20"/>
          <w:lang w:eastAsia="it-IT"/>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03F2B64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Non siate pigri nel fare il bene, siate invece ferventi nello spirito; servite il Signore. </w:t>
      </w:r>
      <w:r w:rsidRPr="00284585">
        <w:rPr>
          <w:rFonts w:ascii="Arial" w:eastAsia="Times New Roman" w:hAnsi="Arial"/>
          <w:sz w:val="24"/>
          <w:szCs w:val="20"/>
          <w:lang w:eastAsia="it-IT"/>
        </w:rPr>
        <w:t xml:space="preserve">Chi vuole amare deve liberarsi anche da ogni vizio. Con il vizio nel corpo, nello spirito, dell’anima, non si potrà mai amare secondo purezza di verità. </w:t>
      </w:r>
      <w:r w:rsidRPr="00284585">
        <w:rPr>
          <w:rFonts w:ascii="Arial" w:eastAsia="Times New Roman" w:hAnsi="Arial"/>
          <w:i/>
          <w:sz w:val="24"/>
          <w:szCs w:val="20"/>
          <w:lang w:eastAsia="it-IT"/>
        </w:rPr>
        <w:t>Non siate pigri nel fare il bene</w:t>
      </w:r>
      <w:r w:rsidRPr="00284585">
        <w:rPr>
          <w:rFonts w:ascii="Arial" w:eastAsia="Times New Roman" w:hAnsi="Arial"/>
          <w:sz w:val="24"/>
          <w:szCs w:val="20"/>
          <w:lang w:eastAsia="it-IT"/>
        </w:rPr>
        <w:t xml:space="preserve">. La pigrizia rimanda, rimanda, rimanda fino a non amare. La pigrizia genera l’ozio. L’ozio è il padre dei vizi. Chi è pigro mai potrà amare, mai potrà fare ciò che gli è stato comandato. </w:t>
      </w:r>
      <w:r w:rsidRPr="00284585">
        <w:rPr>
          <w:rFonts w:ascii="Arial" w:eastAsia="Times New Roman" w:hAnsi="Arial"/>
          <w:i/>
          <w:sz w:val="24"/>
          <w:szCs w:val="20"/>
          <w:lang w:eastAsia="it-IT"/>
        </w:rPr>
        <w:t>Siate invece ferventi nello spirito</w:t>
      </w:r>
      <w:r w:rsidRPr="00284585">
        <w:rPr>
          <w:rFonts w:ascii="Arial" w:eastAsia="Times New Roman" w:hAnsi="Arial"/>
          <w:sz w:val="24"/>
          <w:szCs w:val="20"/>
          <w:lang w:eastAsia="it-IT"/>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284585">
        <w:rPr>
          <w:rFonts w:ascii="Arial" w:eastAsia="Times New Roman" w:hAnsi="Arial"/>
          <w:i/>
          <w:sz w:val="24"/>
          <w:szCs w:val="20"/>
          <w:lang w:eastAsia="it-IT"/>
        </w:rPr>
        <w:t>Servite il Signore</w:t>
      </w:r>
      <w:r w:rsidRPr="00284585">
        <w:rPr>
          <w:rFonts w:ascii="Arial" w:eastAsia="Times New Roman" w:hAnsi="Arial"/>
          <w:sz w:val="24"/>
          <w:szCs w:val="20"/>
          <w:lang w:eastAsia="it-IT"/>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1147744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Siate lieti nella speranza, costanti nella tribolazione, perseveranti nella preghiera. </w:t>
      </w:r>
      <w:r w:rsidRPr="00284585">
        <w:rPr>
          <w:rFonts w:ascii="Arial" w:eastAsia="Times New Roman" w:hAnsi="Arial"/>
          <w:sz w:val="24"/>
          <w:szCs w:val="20"/>
          <w:lang w:eastAsia="it-IT"/>
        </w:rPr>
        <w:t xml:space="preserve">Quando possiamo parlare di vera speranza? Quando di costanza? Quando di perseveranza? La vera speranza è il frutto della vera fede. Vera fede, vera speranza. Falsa fede, falsa speranza. Cattiva fede, cattiva speranza. Ma </w:t>
      </w:r>
      <w:r w:rsidRPr="00284585">
        <w:rPr>
          <w:rFonts w:ascii="Arial" w:eastAsia="Times New Roman" w:hAnsi="Arial"/>
          <w:sz w:val="24"/>
          <w:szCs w:val="20"/>
          <w:lang w:eastAsia="it-IT"/>
        </w:rPr>
        <w:lastRenderedPageBreak/>
        <w:t xml:space="preserve">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7D454B6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Condividete le necessità dei santi; siate premurosi nell’ospitalità. </w:t>
      </w:r>
      <w:r w:rsidRPr="00284585">
        <w:rPr>
          <w:rFonts w:ascii="Arial" w:eastAsia="Times New Roman" w:hAnsi="Arial"/>
          <w:sz w:val="24"/>
          <w:szCs w:val="20"/>
          <w:lang w:eastAsia="it-IT"/>
        </w:rPr>
        <w:t xml:space="preserve">Altra regole dell’amore semplice e complesso. </w:t>
      </w:r>
      <w:r w:rsidRPr="00284585">
        <w:rPr>
          <w:rFonts w:ascii="Arial" w:eastAsia="Times New Roman" w:hAnsi="Arial"/>
          <w:i/>
          <w:sz w:val="24"/>
          <w:szCs w:val="20"/>
          <w:lang w:eastAsia="it-IT"/>
        </w:rPr>
        <w:t>Condividete le necessità dei santi</w:t>
      </w:r>
      <w:r w:rsidRPr="00284585">
        <w:rPr>
          <w:rFonts w:ascii="Arial" w:eastAsia="Times New Roman" w:hAnsi="Arial"/>
          <w:sz w:val="24"/>
          <w:szCs w:val="20"/>
          <w:lang w:eastAsia="it-IT"/>
        </w:rPr>
        <w:t xml:space="preserve">.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w:t>
      </w:r>
      <w:r w:rsidRPr="00284585">
        <w:rPr>
          <w:rFonts w:ascii="Arial" w:eastAsia="Times New Roman" w:hAnsi="Arial"/>
          <w:sz w:val="24"/>
          <w:szCs w:val="20"/>
          <w:lang w:eastAsia="it-IT"/>
        </w:rPr>
        <w:lastRenderedPageBreak/>
        <w:t>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666B307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Benedite coloro che vi perseguitano, benedite e non maledite.  </w:t>
      </w:r>
      <w:r w:rsidRPr="00284585">
        <w:rPr>
          <w:rFonts w:ascii="Arial" w:eastAsia="Times New Roman" w:hAnsi="Arial"/>
          <w:sz w:val="24"/>
          <w:szCs w:val="20"/>
          <w:lang w:eastAsia="it-IT"/>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392F5B5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Rallegratevi con quelli che sono nella gioia; piangete con quelli che sono nel pianto. </w:t>
      </w:r>
      <w:r w:rsidRPr="00284585">
        <w:rPr>
          <w:rFonts w:ascii="Arial" w:eastAsia="Times New Roman" w:hAnsi="Arial"/>
          <w:sz w:val="24"/>
          <w:szCs w:val="20"/>
          <w:lang w:eastAsia="it-IT"/>
        </w:rPr>
        <w:t xml:space="preserve">Quella del discepolo di Gesù deve essere vera presenza di aiuto, sostegno, condivisione. Cosa si deve condividere? Tutto: gioie, dolori, sofferenza, ricchezza, povertà, miseria, persecuzioni, fede, speranza, carità. </w:t>
      </w:r>
      <w:r w:rsidRPr="00284585">
        <w:rPr>
          <w:rFonts w:ascii="Arial" w:eastAsia="Times New Roman" w:hAnsi="Arial"/>
          <w:i/>
          <w:sz w:val="24"/>
          <w:szCs w:val="20"/>
          <w:lang w:eastAsia="it-IT"/>
        </w:rPr>
        <w:t>Rallegratevi con quelli che sono nella gioia</w:t>
      </w:r>
      <w:r w:rsidRPr="00284585">
        <w:rPr>
          <w:rFonts w:ascii="Arial" w:eastAsia="Times New Roman" w:hAnsi="Arial"/>
          <w:sz w:val="24"/>
          <w:szCs w:val="20"/>
          <w:lang w:eastAsia="it-IT"/>
        </w:rPr>
        <w:t xml:space="preserve">.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68CEDF3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Abbiate i medesimi sentimenti gli uni verso gli altri; non nutrite desideri di grandezza; volgetevi piuttosto a ciò che è umile. Non stimatevi sapienti da voi stessi. </w:t>
      </w:r>
      <w:r w:rsidRPr="00284585">
        <w:rPr>
          <w:rFonts w:ascii="Arial" w:eastAsia="Times New Roman" w:hAnsi="Arial"/>
          <w:sz w:val="24"/>
          <w:szCs w:val="20"/>
          <w:lang w:eastAsia="it-IT"/>
        </w:rPr>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284585">
        <w:rPr>
          <w:rFonts w:ascii="Arial" w:eastAsia="Times New Roman" w:hAnsi="Arial"/>
          <w:i/>
          <w:sz w:val="24"/>
          <w:szCs w:val="20"/>
          <w:lang w:eastAsia="it-IT"/>
        </w:rPr>
        <w:t xml:space="preserve">Non nutrite desideri di grandezza; </w:t>
      </w:r>
      <w:r w:rsidRPr="00284585">
        <w:rPr>
          <w:rFonts w:ascii="Arial" w:eastAsia="Times New Roman" w:hAnsi="Arial"/>
          <w:i/>
          <w:sz w:val="24"/>
          <w:szCs w:val="20"/>
          <w:lang w:eastAsia="it-IT"/>
        </w:rPr>
        <w:lastRenderedPageBreak/>
        <w:t>volgetevi piuttosto a ciò che è umile. Non stimatevi sapienti da voi stessi</w:t>
      </w:r>
      <w:r w:rsidRPr="00284585">
        <w:rPr>
          <w:rFonts w:ascii="Arial" w:eastAsia="Times New Roman" w:hAnsi="Arial"/>
          <w:sz w:val="24"/>
          <w:szCs w:val="20"/>
          <w:lang w:eastAsia="it-IT"/>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6356CC19"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Non rendete a nessuno male per male. Cercate di compiere il bene davanti a tutti gli uomini. </w:t>
      </w:r>
      <w:r w:rsidRPr="00284585">
        <w:rPr>
          <w:rFonts w:ascii="Arial" w:eastAsia="Times New Roman" w:hAnsi="Arial"/>
          <w:sz w:val="24"/>
          <w:szCs w:val="20"/>
          <w:lang w:eastAsia="it-IT"/>
        </w:rPr>
        <w:t xml:space="preserve">La natura del corpo di Cristo è solo bene. Dal bene mai potrà uscire il male, mai la guerra, mai la lite, mai la divisione, mai i contrasti. </w:t>
      </w:r>
      <w:r w:rsidRPr="00284585">
        <w:rPr>
          <w:rFonts w:ascii="Arial" w:eastAsia="Times New Roman" w:hAnsi="Arial"/>
          <w:i/>
          <w:sz w:val="24"/>
          <w:szCs w:val="20"/>
          <w:lang w:eastAsia="it-IT"/>
        </w:rPr>
        <w:t>Non rendete a nessuno male per male. Cercate di compiere il bene davanti a tutti gli uomini</w:t>
      </w:r>
      <w:r w:rsidRPr="00284585">
        <w:rPr>
          <w:rFonts w:ascii="Arial" w:eastAsia="Times New Roman" w:hAnsi="Arial"/>
          <w:sz w:val="24"/>
          <w:szCs w:val="20"/>
          <w:lang w:eastAsia="it-IT"/>
        </w:rPr>
        <w:t>.  Chi è natura di bene in Cristo deve sempre compiere il bene. Se compisse il male, agirebbe contro natura. Chi è natura di bene, non compie il bene solo verso alcuni, lo compie sempre, anche perché il bene è dall’obbedienza.</w:t>
      </w:r>
    </w:p>
    <w:p w14:paraId="13E0C9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Se possibile, per quanto dipende da voi, vivete in pace con tutti. </w:t>
      </w:r>
      <w:r w:rsidRPr="00284585">
        <w:rPr>
          <w:rFonts w:ascii="Arial" w:eastAsia="Times New Roman" w:hAnsi="Arial"/>
          <w:sz w:val="24"/>
          <w:szCs w:val="20"/>
          <w:lang w:eastAsia="it-IT"/>
        </w:rPr>
        <w:t xml:space="preserve">La pace è un dono. Il dono si può accogliere e anche rifiutare. </w:t>
      </w:r>
      <w:r w:rsidRPr="00284585">
        <w:rPr>
          <w:rFonts w:ascii="Arial" w:eastAsia="Times New Roman" w:hAnsi="Arial"/>
          <w:i/>
          <w:sz w:val="24"/>
          <w:szCs w:val="20"/>
          <w:lang w:eastAsia="it-IT"/>
        </w:rPr>
        <w:t>Se possibile, per quanto dipende da voi, vivete in pace con tutti</w:t>
      </w:r>
      <w:r w:rsidRPr="00284585">
        <w:rPr>
          <w:rFonts w:ascii="Arial" w:eastAsia="Times New Roman" w:hAnsi="Arial"/>
          <w:sz w:val="24"/>
          <w:szCs w:val="20"/>
          <w:lang w:eastAsia="it-IT"/>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w:t>
      </w:r>
      <w:r w:rsidRPr="00284585">
        <w:rPr>
          <w:rFonts w:ascii="Arial" w:eastAsia="Times New Roman" w:hAnsi="Arial"/>
          <w:i/>
          <w:iCs/>
          <w:sz w:val="24"/>
          <w:szCs w:val="20"/>
          <w:lang w:eastAsia="it-IT"/>
        </w:rPr>
        <w:t xml:space="preserve"> se possibile….</w:t>
      </w:r>
      <w:r w:rsidRPr="00284585">
        <w:rPr>
          <w:rFonts w:ascii="Arial" w:eastAsia="Times New Roman" w:hAnsi="Arial"/>
          <w:sz w:val="24"/>
          <w:szCs w:val="20"/>
          <w:lang w:eastAsia="it-IT"/>
        </w:rPr>
        <w:t xml:space="preserve"> Se l’altro l’accoglie. È dovere del cristiano offrire la riconciliazione sempre, il perdono sempre, la pace sempre. Se l’altro la rifiuta, si assume lui la responsabilità dinanzi a Dio.</w:t>
      </w:r>
    </w:p>
    <w:p w14:paraId="31B14F1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Non fatevi giustizia da voi stessi, carissimi, ma lasciate fare all’ira divina. Sta scritto infatti: </w:t>
      </w:r>
      <w:r w:rsidRPr="00284585">
        <w:rPr>
          <w:rFonts w:ascii="Arial" w:eastAsia="Times New Roman" w:hAnsi="Arial"/>
          <w:b/>
          <w:bCs/>
          <w:i/>
          <w:sz w:val="24"/>
          <w:szCs w:val="20"/>
          <w:lang w:eastAsia="it-IT"/>
        </w:rPr>
        <w:t xml:space="preserve">Spetta a me fare giustizia, </w:t>
      </w:r>
      <w:r w:rsidRPr="00284585">
        <w:rPr>
          <w:rFonts w:ascii="Arial" w:eastAsia="Times New Roman" w:hAnsi="Arial"/>
          <w:b/>
          <w:bCs/>
          <w:iCs/>
          <w:sz w:val="24"/>
          <w:szCs w:val="20"/>
          <w:lang w:eastAsia="it-IT"/>
        </w:rPr>
        <w:t>io</w:t>
      </w:r>
      <w:r w:rsidRPr="00284585">
        <w:rPr>
          <w:rFonts w:ascii="Arial" w:eastAsia="Times New Roman" w:hAnsi="Arial"/>
          <w:b/>
          <w:bCs/>
          <w:i/>
          <w:sz w:val="24"/>
          <w:szCs w:val="20"/>
          <w:lang w:eastAsia="it-IT"/>
        </w:rPr>
        <w:t xml:space="preserve"> darò a ciascuno il suo</w:t>
      </w:r>
      <w:r w:rsidRPr="00284585">
        <w:rPr>
          <w:rFonts w:ascii="Arial" w:eastAsia="Times New Roman" w:hAnsi="Arial"/>
          <w:b/>
          <w:bCs/>
          <w:sz w:val="24"/>
          <w:szCs w:val="20"/>
          <w:lang w:eastAsia="it-IT"/>
        </w:rPr>
        <w:t xml:space="preserve">, dice il Signore. </w:t>
      </w:r>
      <w:r w:rsidRPr="00284585">
        <w:rPr>
          <w:rFonts w:ascii="Arial" w:eastAsia="Times New Roman" w:hAnsi="Arial"/>
          <w:sz w:val="24"/>
          <w:szCs w:val="20"/>
          <w:lang w:eastAsia="it-IT"/>
        </w:rPr>
        <w:t xml:space="preserve">Il cristiano si è consegnato a Cristo Gesù. È Gesù il suo Signore. Spetta al Signore difendere, proteggere, custodire i suoi servi. Per questo lui è chiamato a rimanere servo di Cristo. Se gli fanno qualcosa di male, deve riferirlo a Lui. </w:t>
      </w:r>
      <w:r w:rsidRPr="00284585">
        <w:rPr>
          <w:rFonts w:ascii="Arial" w:eastAsia="Times New Roman" w:hAnsi="Arial"/>
          <w:i/>
          <w:iCs/>
          <w:sz w:val="24"/>
          <w:szCs w:val="20"/>
          <w:lang w:eastAsia="it-IT"/>
        </w:rPr>
        <w:t>Non fatevi giustizia da voi stessi, carissimi, ma lasciate fare all’ira divina. Sta scritto infatti: Spetta a me fare giustizia, io darò a ciascuno il suo, dice il Signore</w:t>
      </w:r>
      <w:r w:rsidRPr="00284585">
        <w:rPr>
          <w:rFonts w:ascii="Arial" w:eastAsia="Times New Roman" w:hAnsi="Arial"/>
          <w:sz w:val="24"/>
          <w:szCs w:val="20"/>
          <w:lang w:eastAsia="it-IT"/>
        </w:rPr>
        <w:t xml:space="preserve">. Dio è il solo Signore. Lui è il solo Giudice dell’universo.  </w:t>
      </w:r>
    </w:p>
    <w:p w14:paraId="7A33117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 xml:space="preserve">Al contrario, </w:t>
      </w:r>
      <w:r w:rsidRPr="00284585">
        <w:rPr>
          <w:rFonts w:ascii="Arial" w:eastAsia="Times New Roman" w:hAnsi="Arial"/>
          <w:b/>
          <w:bCs/>
          <w:i/>
          <w:sz w:val="24"/>
          <w:szCs w:val="20"/>
          <w:lang w:eastAsia="it-IT"/>
        </w:rPr>
        <w:t>se il tuo nemico ha fame, dagli da mangiare; se ha sete, dagli da bere: facendo questo, infatti, accumulerai carboni ardenti sopra il suo capo</w:t>
      </w:r>
      <w:r w:rsidRPr="00284585">
        <w:rPr>
          <w:rFonts w:ascii="Arial" w:eastAsia="Times New Roman" w:hAnsi="Arial"/>
          <w:b/>
          <w:bCs/>
          <w:sz w:val="24"/>
          <w:szCs w:val="20"/>
          <w:lang w:eastAsia="it-IT"/>
        </w:rPr>
        <w:t xml:space="preserve">. </w:t>
      </w:r>
      <w:r w:rsidRPr="00284585">
        <w:rPr>
          <w:rFonts w:ascii="Arial" w:eastAsia="Times New Roman" w:hAnsi="Arial"/>
          <w:sz w:val="24"/>
          <w:szCs w:val="20"/>
          <w:lang w:eastAsia="it-IT"/>
        </w:rPr>
        <w:t xml:space="preserve">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14312D3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lastRenderedPageBreak/>
        <w:t xml:space="preserve">Non lasciarti vincere dal male, ma vinci il male con il bene. </w:t>
      </w:r>
      <w:r w:rsidRPr="00284585">
        <w:rPr>
          <w:rFonts w:ascii="Arial" w:eastAsia="Times New Roman" w:hAnsi="Arial"/>
          <w:sz w:val="24"/>
          <w:szCs w:val="20"/>
          <w:lang w:eastAsia="it-IT"/>
        </w:rPr>
        <w:t xml:space="preserve">Ecco la regola universale che è di tutto il corpo di Cristo: </w:t>
      </w:r>
      <w:r w:rsidRPr="00284585">
        <w:rPr>
          <w:rFonts w:ascii="Arial" w:eastAsia="Times New Roman" w:hAnsi="Arial"/>
          <w:i/>
          <w:sz w:val="24"/>
          <w:szCs w:val="20"/>
          <w:lang w:eastAsia="it-IT"/>
        </w:rPr>
        <w:t>Non lasciarti vincere dal male, ma vinci il male con il bene</w:t>
      </w:r>
      <w:r w:rsidRPr="00284585">
        <w:rPr>
          <w:rFonts w:ascii="Arial" w:eastAsia="Times New Roman" w:hAnsi="Arial"/>
          <w:sz w:val="24"/>
          <w:szCs w:val="20"/>
          <w:lang w:eastAsia="it-IT"/>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3D9F5E2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25EB141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Verità necessaria da ricordare:</w:t>
      </w:r>
      <w:r w:rsidRPr="00284585">
        <w:rPr>
          <w:rFonts w:ascii="Arial" w:eastAsia="Times New Roman" w:hAnsi="Arial"/>
          <w:sz w:val="24"/>
          <w:szCs w:val="20"/>
          <w:lang w:eastAsia="it-IT"/>
        </w:rPr>
        <w:t xml:space="preserv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466DC89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w:t>
      </w:r>
      <w:r w:rsidRPr="00284585">
        <w:rPr>
          <w:rFonts w:ascii="Arial" w:eastAsia="Times New Roman" w:hAnsi="Arial"/>
          <w:sz w:val="24"/>
          <w:szCs w:val="20"/>
          <w:lang w:eastAsia="it-IT"/>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w:t>
      </w:r>
      <w:r w:rsidRPr="00284585">
        <w:rPr>
          <w:rFonts w:ascii="Arial" w:eastAsia="Times New Roman" w:hAnsi="Arial"/>
          <w:sz w:val="24"/>
          <w:szCs w:val="20"/>
          <w:lang w:eastAsia="it-IT"/>
        </w:rPr>
        <w:lastRenderedPageBreak/>
        <w:t xml:space="preserve">cristiano, lui non può amare da vero cristiano. Amerà, se amerà, con un amore terreno, mai con amore divino, amore soprannaturale, amore eterno. </w:t>
      </w:r>
    </w:p>
    <w:p w14:paraId="7CB4F85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w:t>
      </w:r>
      <w:r w:rsidRPr="00284585">
        <w:rPr>
          <w:rFonts w:ascii="Arial" w:eastAsia="Times New Roman" w:hAnsi="Arial"/>
          <w:sz w:val="24"/>
          <w:szCs w:val="20"/>
          <w:lang w:eastAsia="it-IT"/>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5A8C168"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dona lo Spirito Santo</w:t>
      </w:r>
      <w:r w:rsidRPr="00284585">
        <w:rPr>
          <w:rFonts w:ascii="Arial" w:eastAsia="Times New Roman" w:hAnsi="Arial"/>
          <w:sz w:val="24"/>
          <w:szCs w:val="20"/>
          <w:lang w:eastAsia="it-IT"/>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610807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w:t>
      </w:r>
      <w:r w:rsidRPr="00284585">
        <w:rPr>
          <w:rFonts w:ascii="Arial" w:eastAsia="Times New Roman" w:hAnsi="Arial"/>
          <w:sz w:val="24"/>
          <w:szCs w:val="20"/>
          <w:lang w:eastAsia="it-IT"/>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21DD66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Quello del cristiano è amore,</w:t>
      </w:r>
      <w:r w:rsidRPr="00284585">
        <w:rPr>
          <w:rFonts w:ascii="Arial" w:eastAsia="Times New Roman" w:hAnsi="Arial"/>
          <w:sz w:val="24"/>
          <w:szCs w:val="20"/>
          <w:lang w:eastAsia="it-IT"/>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w:t>
      </w:r>
      <w:r w:rsidRPr="00284585">
        <w:rPr>
          <w:rFonts w:ascii="Arial" w:eastAsia="Times New Roman" w:hAnsi="Arial"/>
          <w:sz w:val="24"/>
          <w:szCs w:val="20"/>
          <w:lang w:eastAsia="it-IT"/>
        </w:rPr>
        <w:lastRenderedPageBreak/>
        <w:t xml:space="preserve">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7DB6566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Quello del cristiano è soprattutto amore di redenzione</w:t>
      </w:r>
      <w:r w:rsidRPr="00284585">
        <w:rPr>
          <w:rFonts w:ascii="Arial" w:eastAsia="Times New Roman" w:hAnsi="Arial"/>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71E71EE"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santificazione</w:t>
      </w:r>
      <w:r w:rsidRPr="00284585">
        <w:rPr>
          <w:rFonts w:ascii="Arial" w:eastAsia="Times New Roman" w:hAnsi="Arial"/>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605ABAD"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perfetta conformazione a Cristo Gesù</w:t>
      </w:r>
      <w:r w:rsidRPr="00284585">
        <w:rPr>
          <w:rFonts w:ascii="Arial" w:eastAsia="Times New Roman" w:hAnsi="Arial"/>
          <w:sz w:val="24"/>
          <w:szCs w:val="20"/>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w:t>
      </w:r>
      <w:r w:rsidRPr="00284585">
        <w:rPr>
          <w:rFonts w:ascii="Arial" w:eastAsia="Times New Roman" w:hAnsi="Arial"/>
          <w:sz w:val="24"/>
          <w:szCs w:val="20"/>
          <w:lang w:eastAsia="it-IT"/>
        </w:rPr>
        <w:lastRenderedPageBreak/>
        <w:t>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297DB1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conforto</w:t>
      </w:r>
      <w:r w:rsidRPr="00284585">
        <w:rPr>
          <w:rFonts w:ascii="Arial" w:eastAsia="Times New Roman" w:hAnsi="Arial"/>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6BE14D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sostegno</w:t>
      </w:r>
      <w:r w:rsidRPr="00284585">
        <w:rPr>
          <w:rFonts w:ascii="Arial" w:eastAsia="Times New Roman" w:hAnsi="Arial"/>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532817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Mai deve mancare l’amore di consolazione</w:t>
      </w:r>
      <w:r w:rsidRPr="00284585">
        <w:rPr>
          <w:rFonts w:ascii="Arial" w:eastAsia="Times New Roman" w:hAnsi="Arial"/>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D9E0B73"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Con l’amore di ristoro</w:t>
      </w:r>
      <w:r w:rsidRPr="00284585">
        <w:rPr>
          <w:rFonts w:ascii="Arial" w:eastAsia="Times New Roman" w:hAnsi="Arial"/>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32A04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del cristiano è sempre creatore di vera speranza</w:t>
      </w:r>
      <w:r w:rsidRPr="00284585">
        <w:rPr>
          <w:rFonts w:ascii="Arial" w:eastAsia="Times New Roman" w:hAnsi="Arial"/>
          <w:sz w:val="24"/>
          <w:szCs w:val="20"/>
          <w:lang w:eastAsia="it-IT"/>
        </w:rPr>
        <w:t xml:space="preserve">. Molti lungo la via verso la loro piena e perfetta conformazione a Cristo, si stancano, vogliono abbandonare. Per quanti non vogliono più avanzare sul sentiero della vera vita è </w:t>
      </w:r>
      <w:r w:rsidRPr="00284585">
        <w:rPr>
          <w:rFonts w:ascii="Arial" w:eastAsia="Times New Roman" w:hAnsi="Arial"/>
          <w:sz w:val="24"/>
          <w:szCs w:val="20"/>
          <w:lang w:eastAsia="it-IT"/>
        </w:rPr>
        <w:lastRenderedPageBreak/>
        <w:t xml:space="preserve">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1DF8DF02"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vero amore del cristiano sempre deve farsi preghiera.</w:t>
      </w:r>
      <w:r w:rsidRPr="00284585">
        <w:rPr>
          <w:rFonts w:ascii="Arial" w:eastAsia="Times New Roman" w:hAnsi="Arial"/>
          <w:sz w:val="24"/>
          <w:szCs w:val="20"/>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F900A8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incoraggiamento</w:t>
      </w:r>
      <w:r w:rsidRPr="00284585">
        <w:rPr>
          <w:rFonts w:ascii="Arial" w:eastAsia="Times New Roman" w:hAnsi="Arial"/>
          <w:sz w:val="24"/>
          <w:szCs w:val="20"/>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3F166E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Mai deve mancare l’amore di sprone</w:t>
      </w:r>
      <w:r w:rsidRPr="00284585">
        <w:rPr>
          <w:rFonts w:ascii="Arial" w:eastAsia="Times New Roman" w:hAnsi="Arial"/>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F04FDF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compagnia</w:t>
      </w:r>
      <w:r w:rsidRPr="00284585">
        <w:rPr>
          <w:rFonts w:ascii="Arial" w:eastAsia="Times New Roman" w:hAnsi="Arial"/>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w:t>
      </w:r>
      <w:r w:rsidRPr="00284585">
        <w:rPr>
          <w:rFonts w:ascii="Arial" w:eastAsia="Times New Roman" w:hAnsi="Arial"/>
          <w:sz w:val="24"/>
          <w:szCs w:val="20"/>
          <w:lang w:eastAsia="it-IT"/>
        </w:rPr>
        <w:lastRenderedPageBreak/>
        <w:t xml:space="preserve">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D909F7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L’amore di condivisione</w:t>
      </w:r>
      <w:r w:rsidRPr="00284585">
        <w:rPr>
          <w:rFonts w:ascii="Arial" w:eastAsia="Times New Roman" w:hAnsi="Arial"/>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0434A5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Con l’amore di assunzione</w:t>
      </w:r>
      <w:r w:rsidRPr="00284585">
        <w:rPr>
          <w:rFonts w:ascii="Arial" w:eastAsia="Times New Roman" w:hAnsi="Arial"/>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086B8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Con l’amore di perfetta esemplarità evangelica</w:t>
      </w:r>
      <w:r w:rsidRPr="00284585">
        <w:rPr>
          <w:rFonts w:ascii="Arial" w:eastAsia="Times New Roman" w:hAnsi="Arial"/>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B732776"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Il cristiano ama i suoi fratelli in Adamo</w:t>
      </w:r>
      <w:r w:rsidRPr="00284585">
        <w:rPr>
          <w:rFonts w:ascii="Arial" w:eastAsia="Times New Roman" w:hAnsi="Arial"/>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BBDAF24"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anche i fratelli in Cristo vanno amati</w:t>
      </w:r>
      <w:r w:rsidRPr="00284585">
        <w:rPr>
          <w:rFonts w:ascii="Arial" w:eastAsia="Times New Roman" w:hAnsi="Arial"/>
          <w:sz w:val="24"/>
          <w:szCs w:val="20"/>
          <w:lang w:eastAsia="it-IT"/>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w:t>
      </w:r>
      <w:r w:rsidRPr="00284585">
        <w:rPr>
          <w:rFonts w:ascii="Arial" w:eastAsia="Times New Roman" w:hAnsi="Arial"/>
          <w:sz w:val="24"/>
          <w:szCs w:val="20"/>
          <w:lang w:eastAsia="it-IT"/>
        </w:rPr>
        <w:lastRenderedPageBreak/>
        <w:t>Cristo perfezione infinita – anche tu la puoi raggiungere. Siamo della stessa natura. È questa perfezione che sempre darà gloria al corpo di Cristo.</w:t>
      </w:r>
    </w:p>
    <w:p w14:paraId="56F4ABC7"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Se il cristiano non mostra ad ogni figlio di Adamo e ad ogni membro del corpo di Cristo la sublimità della sua nuova vita, che è </w:t>
      </w:r>
      <w:r w:rsidRPr="00284585">
        <w:rPr>
          <w:rFonts w:ascii="Arial" w:eastAsia="Times New Roman" w:hAnsi="Arial"/>
          <w:b/>
          <w:bCs/>
          <w:sz w:val="24"/>
          <w:szCs w:val="20"/>
          <w:lang w:eastAsia="it-IT"/>
        </w:rPr>
        <w:t>la trasformazione del Vangelo, di ogni parola del Vangelo, in sua storia,</w:t>
      </w:r>
      <w:r w:rsidRPr="00284585">
        <w:rPr>
          <w:rFonts w:ascii="Arial" w:eastAsia="Times New Roman" w:hAnsi="Arial"/>
          <w:sz w:val="24"/>
          <w:szCs w:val="20"/>
          <w:lang w:eastAsia="it-IT"/>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36ED7E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4E5C530A"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La carità sono gli Apostoli mandati da Gesù a portare la carità di Dio ad ogni uomo.</w:t>
      </w:r>
      <w:r w:rsidRPr="00284585">
        <w:rPr>
          <w:rFonts w:ascii="Arial" w:eastAsia="Times New Roman" w:hAnsi="Arial"/>
          <w:sz w:val="24"/>
          <w:szCs w:val="20"/>
          <w:lang w:eastAsia="it-IT"/>
        </w:rPr>
        <w:t xml:space="preserve">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46EA75F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b/>
          <w:bCs/>
          <w:sz w:val="24"/>
          <w:szCs w:val="20"/>
          <w:lang w:eastAsia="it-IT"/>
        </w:rPr>
        <w:t>Oggi e fino al giorno della Parusia, la prima, fondamentale, essenziale carità è quella degli Apostoli.</w:t>
      </w:r>
      <w:r w:rsidRPr="00284585">
        <w:rPr>
          <w:rFonts w:ascii="Arial" w:eastAsia="Times New Roman" w:hAnsi="Arial"/>
          <w:sz w:val="24"/>
          <w:szCs w:val="20"/>
          <w:lang w:eastAsia="it-IT"/>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w:t>
      </w:r>
      <w:r w:rsidRPr="00284585">
        <w:rPr>
          <w:rFonts w:ascii="Arial" w:eastAsia="Times New Roman" w:hAnsi="Arial"/>
          <w:sz w:val="24"/>
          <w:szCs w:val="20"/>
          <w:lang w:eastAsia="it-IT"/>
        </w:rPr>
        <w:lastRenderedPageBreak/>
        <w:t xml:space="preserve">senza la carità di Cristo, senza la carità dello Spirito Santo, perché rimane senza la carità del Vangelo, della grazia, della verità, della luce, della partecipazione della divina natura, senza il dono in Cristo dell’eredità eterna. </w:t>
      </w:r>
    </w:p>
    <w:p w14:paraId="2BBD05BC"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0D91D83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Confortati, sorretti, guidati dagli Apostoli e avendo loro sempre come modelli da imitare in ogni obbedienza a Cristo Gesù e alla sua Parola,</w:t>
      </w:r>
      <w:r w:rsidRPr="00284585">
        <w:rPr>
          <w:rFonts w:ascii="Arial" w:eastAsia="Times New Roman" w:hAnsi="Arial"/>
          <w:b/>
          <w:bCs/>
          <w:sz w:val="24"/>
          <w:szCs w:val="20"/>
          <w:lang w:eastAsia="it-IT"/>
        </w:rPr>
        <w:t xml:space="preserve"> portatori della carità di Cristo sono i presbiteri.</w:t>
      </w:r>
      <w:r w:rsidRPr="00284585">
        <w:rPr>
          <w:rFonts w:ascii="Arial" w:eastAsia="Times New Roman" w:hAnsi="Arial"/>
          <w:sz w:val="24"/>
          <w:szCs w:val="20"/>
          <w:lang w:eastAsia="it-IT"/>
        </w:rPr>
        <w:t xml:space="preserve"> Essi sono carità di Cristo, se obbediscono ad ogni comando che Cristo ha dato loro. </w:t>
      </w:r>
      <w:r w:rsidRPr="00284585">
        <w:rPr>
          <w:rFonts w:ascii="Arial" w:eastAsia="Times New Roman" w:hAnsi="Arial"/>
          <w:b/>
          <w:bCs/>
          <w:sz w:val="24"/>
          <w:szCs w:val="20"/>
          <w:lang w:eastAsia="it-IT"/>
        </w:rPr>
        <w:t>Carità di Cristo secondo la loro particolare missione sono i diaconi. Ogni cresimato e battezzato è  carità di Cristo nella misura del dono ricevuto</w:t>
      </w:r>
      <w:r w:rsidRPr="00284585">
        <w:rPr>
          <w:rFonts w:ascii="Arial" w:eastAsia="Times New Roman" w:hAnsi="Arial"/>
          <w:sz w:val="24"/>
          <w:szCs w:val="20"/>
          <w:lang w:eastAsia="it-IT"/>
        </w:rPr>
        <w:t xml:space="preserve">.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2F1F6994" w14:textId="77777777" w:rsidR="00284585" w:rsidRPr="00284585" w:rsidRDefault="00284585" w:rsidP="00284585">
      <w:pPr>
        <w:spacing w:after="120" w:line="240" w:lineRule="auto"/>
        <w:jc w:val="both"/>
        <w:rPr>
          <w:rFonts w:ascii="Arial" w:eastAsia="Times New Roman" w:hAnsi="Arial"/>
          <w:i/>
          <w:sz w:val="24"/>
          <w:szCs w:val="20"/>
          <w:lang w:eastAsia="it-IT"/>
        </w:rPr>
      </w:pPr>
      <w:r w:rsidRPr="00284585">
        <w:rPr>
          <w:rFonts w:ascii="Arial" w:eastAsia="Times New Roman" w:hAnsi="Arial"/>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w:t>
      </w:r>
      <w:r w:rsidRPr="00284585">
        <w:rPr>
          <w:rFonts w:ascii="Arial" w:eastAsia="Times New Roman" w:hAnsi="Arial"/>
          <w:sz w:val="24"/>
          <w:szCs w:val="20"/>
          <w:lang w:eastAsia="it-IT"/>
        </w:rPr>
        <w:lastRenderedPageBreak/>
        <w:t xml:space="preserve">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632218D2" w14:textId="77777777" w:rsidR="00284585" w:rsidRPr="00284585" w:rsidRDefault="00284585" w:rsidP="00284585">
      <w:pPr>
        <w:spacing w:after="120" w:line="240" w:lineRule="auto"/>
        <w:jc w:val="both"/>
        <w:rPr>
          <w:rFonts w:ascii="Times New Roman" w:eastAsia="Times New Roman" w:hAnsi="Times New Roman"/>
          <w:szCs w:val="20"/>
          <w:lang w:val="la-Latn" w:eastAsia="it-IT"/>
        </w:rPr>
      </w:pPr>
      <w:r w:rsidRPr="00284585">
        <w:rPr>
          <w:rFonts w:ascii="Arial" w:eastAsia="Times New Roman" w:hAnsi="Arial"/>
          <w:sz w:val="24"/>
          <w:szCs w:val="20"/>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2E1F2A20"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7C9FCE6F"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19BF7D1A" w14:textId="77777777" w:rsidR="00284585" w:rsidRPr="00284585" w:rsidRDefault="00284585" w:rsidP="00284585">
      <w:pPr>
        <w:spacing w:after="120" w:line="240" w:lineRule="auto"/>
        <w:jc w:val="both"/>
        <w:rPr>
          <w:rFonts w:ascii="Times New Roman" w:eastAsia="Times New Roman" w:hAnsi="Times New Roman"/>
          <w:sz w:val="20"/>
          <w:szCs w:val="20"/>
          <w:lang w:val="la-Latn" w:eastAsia="it-IT"/>
        </w:rPr>
      </w:pPr>
      <w:r w:rsidRPr="00284585">
        <w:rPr>
          <w:rFonts w:ascii="Arial" w:eastAsia="Times New Roman" w:hAnsi="Arial"/>
          <w:sz w:val="24"/>
          <w:szCs w:val="20"/>
          <w:lang w:eastAsia="it-IT"/>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622EFCD3" w14:textId="77777777" w:rsidR="00284585" w:rsidRPr="00284585" w:rsidRDefault="00284585" w:rsidP="00284585">
      <w:pPr>
        <w:spacing w:after="120" w:line="240" w:lineRule="auto"/>
        <w:jc w:val="both"/>
        <w:rPr>
          <w:rFonts w:ascii="Arial" w:eastAsia="Times New Roman" w:hAnsi="Arial"/>
          <w:b/>
          <w:bCs/>
          <w:sz w:val="24"/>
          <w:szCs w:val="20"/>
          <w:lang w:eastAsia="it-IT"/>
        </w:rPr>
      </w:pPr>
      <w:r w:rsidRPr="00284585">
        <w:rPr>
          <w:rFonts w:ascii="Arial" w:eastAsia="Times New Roman" w:hAnsi="Arial"/>
          <w:b/>
          <w:bCs/>
          <w:sz w:val="24"/>
          <w:szCs w:val="20"/>
          <w:lang w:eastAsia="it-IT"/>
        </w:rPr>
        <w:t xml:space="preserve">Ecco ora specificati i peccati contro ogni diritto dato da Dio ad ogni uomo: </w:t>
      </w:r>
    </w:p>
    <w:p w14:paraId="3FA61533"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Violentare la natura sostituendo i suoi diritti con </w:t>
      </w:r>
      <w:r w:rsidRPr="00284585">
        <w:rPr>
          <w:rFonts w:ascii="Arial" w:hAnsi="Arial"/>
          <w:b/>
          <w:bCs/>
          <w:spacing w:val="-2"/>
          <w:sz w:val="24"/>
          <w:szCs w:val="24"/>
          <w:lang w:eastAsia="it-IT"/>
        </w:rPr>
        <w:t>diritti artificiali e artificiosi</w:t>
      </w:r>
      <w:r w:rsidRPr="00284585">
        <w:rPr>
          <w:rFonts w:ascii="Arial" w:hAnsi="Arial"/>
          <w:spacing w:val="-2"/>
          <w:sz w:val="24"/>
          <w:szCs w:val="24"/>
          <w:lang w:eastAsia="it-IT"/>
        </w:rPr>
        <w:t xml:space="preserve">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61882A9B"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È diritto inviolabile della persona umana</w:t>
      </w:r>
      <w:r w:rsidRPr="00284585">
        <w:rPr>
          <w:rFonts w:ascii="Arial" w:hAnsi="Arial"/>
          <w:spacing w:val="-2"/>
          <w:sz w:val="24"/>
          <w:szCs w:val="24"/>
          <w:lang w:eastAsia="it-IT"/>
        </w:rPr>
        <w:t xml:space="preserve">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3FD7576C"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lastRenderedPageBreak/>
        <w:t xml:space="preserve">È diritto della persona umana </w:t>
      </w:r>
      <w:r w:rsidRPr="00284585">
        <w:rPr>
          <w:rFonts w:ascii="Arial" w:hAnsi="Arial"/>
          <w:spacing w:val="-2"/>
          <w:sz w:val="24"/>
          <w:szCs w:val="24"/>
          <w:lang w:eastAsia="it-IT"/>
        </w:rPr>
        <w:t xml:space="preserve">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43419F47"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Ma è anche </w:t>
      </w:r>
      <w:r w:rsidRPr="00284585">
        <w:rPr>
          <w:rFonts w:ascii="Arial" w:hAnsi="Arial"/>
          <w:b/>
          <w:bCs/>
          <w:spacing w:val="-2"/>
          <w:sz w:val="24"/>
          <w:szCs w:val="24"/>
          <w:lang w:eastAsia="it-IT"/>
        </w:rPr>
        <w:t>diritto inalienabile della persona umana c</w:t>
      </w:r>
      <w:r w:rsidRPr="00284585">
        <w:rPr>
          <w:rFonts w:ascii="Arial" w:hAnsi="Arial"/>
          <w:spacing w:val="-2"/>
          <w:sz w:val="24"/>
          <w:szCs w:val="24"/>
          <w:lang w:eastAsia="it-IT"/>
        </w:rPr>
        <w:t xml:space="preserve">he dal momento del suo concepimento viva nella sua famiglia, con il padre e con la madre che le hanno dato la vita. </w:t>
      </w:r>
    </w:p>
    <w:p w14:paraId="478846DA"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 xml:space="preserve">Sono diritti artificiali, di peccato </w:t>
      </w:r>
      <w:r w:rsidRPr="00284585">
        <w:rPr>
          <w:rFonts w:ascii="Arial" w:hAnsi="Arial"/>
          <w:spacing w:val="-2"/>
          <w:sz w:val="24"/>
          <w:szCs w:val="24"/>
          <w:lang w:eastAsia="it-IT"/>
        </w:rPr>
        <w:t xml:space="preserve">e quindi grandi abomini presso Dio sia il divorzio che l’aborto. Con l’aborto si toglie la vita alla vita. Con il divorzio si priva la vita di divenire vera vita. </w:t>
      </w:r>
    </w:p>
    <w:p w14:paraId="5212EDCA"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Quanto stiamo per dire non appartiene solo al cristiano. Se appartenesse solo al cristiano ognuno potrebbe dire: </w:t>
      </w:r>
      <w:r w:rsidRPr="00284585">
        <w:rPr>
          <w:rFonts w:ascii="Arial" w:hAnsi="Arial"/>
          <w:i/>
          <w:iCs/>
          <w:spacing w:val="-2"/>
          <w:sz w:val="24"/>
          <w:szCs w:val="24"/>
          <w:lang w:eastAsia="it-IT"/>
        </w:rPr>
        <w:t>“Io non sono cristiano e ciò che scrivi non mi interessa. Interessa a te che sei cristiano”</w:t>
      </w:r>
      <w:r w:rsidRPr="00284585">
        <w:rPr>
          <w:rFonts w:ascii="Arial" w:hAnsi="Arial"/>
          <w:spacing w:val="-2"/>
          <w:sz w:val="24"/>
          <w:szCs w:val="24"/>
          <w:lang w:eastAsia="it-IT"/>
        </w:rPr>
        <w:t>. Quanto stiamo per scrivere appartiene invece alla più pura verità della natura umana. Se appartiene alla più pura verità della natura umana, appartiene ad ogni uomo. Ecco allora la Legge perenne della verità della natura umana:</w:t>
      </w:r>
      <w:r w:rsidRPr="00284585">
        <w:rPr>
          <w:rFonts w:ascii="Arial" w:hAnsi="Arial"/>
          <w:i/>
          <w:iCs/>
          <w:spacing w:val="-2"/>
          <w:sz w:val="24"/>
          <w:szCs w:val="24"/>
          <w:lang w:eastAsia="it-IT"/>
        </w:rPr>
        <w:t xml:space="preserve"> “Chi uccide anche una sola verità della natura umana, dalla verità della natura umana sarà ucciso. Dalla vita precipiterà nella morte”</w:t>
      </w:r>
      <w:r w:rsidRPr="00284585">
        <w:rPr>
          <w:rFonts w:ascii="Arial" w:hAnsi="Arial"/>
          <w:spacing w:val="-2"/>
          <w:sz w:val="24"/>
          <w:szCs w:val="24"/>
          <w:lang w:eastAsia="it-IT"/>
        </w:rPr>
        <w:t xml:space="preserve">. </w:t>
      </w:r>
    </w:p>
    <w:p w14:paraId="3B393AFF"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1D990F99"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284585">
        <w:rPr>
          <w:rFonts w:ascii="Arial" w:hAnsi="Arial"/>
          <w:b/>
          <w:bCs/>
          <w:i/>
          <w:iCs/>
          <w:spacing w:val="-2"/>
          <w:sz w:val="24"/>
          <w:szCs w:val="24"/>
          <w:lang w:eastAsia="it-IT"/>
        </w:rPr>
        <w:t>Sono diritti di natura</w:t>
      </w:r>
      <w:r w:rsidRPr="00284585">
        <w:rPr>
          <w:rFonts w:ascii="Arial" w:hAnsi="Arial"/>
          <w:i/>
          <w:iCs/>
          <w:spacing w:val="-2"/>
          <w:sz w:val="24"/>
          <w:szCs w:val="24"/>
          <w:lang w:eastAsia="it-IT"/>
        </w:rPr>
        <w:t>.</w:t>
      </w:r>
    </w:p>
    <w:p w14:paraId="13F81496"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È diritto dell’uomo nascere da una vera famiglia</w:t>
      </w:r>
      <w:r w:rsidRPr="00284585">
        <w:rPr>
          <w:rFonts w:ascii="Arial" w:hAnsi="Arial"/>
          <w:spacing w:val="-2"/>
          <w:sz w:val="24"/>
          <w:szCs w:val="24"/>
          <w:lang w:eastAsia="it-IT"/>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284585">
        <w:rPr>
          <w:rFonts w:ascii="Arial" w:hAnsi="Arial"/>
          <w:color w:val="FF0000"/>
          <w:spacing w:val="-2"/>
          <w:sz w:val="24"/>
          <w:szCs w:val="24"/>
          <w:lang w:eastAsia="it-IT"/>
        </w:rPr>
        <w:t xml:space="preserve"> </w:t>
      </w:r>
      <w:r w:rsidRPr="00284585">
        <w:rPr>
          <w:rFonts w:ascii="Arial" w:hAnsi="Arial"/>
          <w:spacing w:val="-2"/>
          <w:sz w:val="24"/>
          <w:szCs w:val="24"/>
          <w:lang w:eastAsia="it-IT"/>
        </w:rPr>
        <w:t xml:space="preserve">con patto </w:t>
      </w:r>
      <w:r w:rsidRPr="00284585">
        <w:rPr>
          <w:rFonts w:ascii="Arial" w:hAnsi="Arial"/>
          <w:spacing w:val="-2"/>
          <w:sz w:val="24"/>
          <w:szCs w:val="24"/>
          <w:lang w:eastAsia="it-IT"/>
        </w:rPr>
        <w:lastRenderedPageBreak/>
        <w:t xml:space="preserve">pubblico, nel quale ci si impegna alla fedeltà e all’indissolubilità. Altre famiglie non sono, mai potranno essere secondo Dio. </w:t>
      </w:r>
    </w:p>
    <w:p w14:paraId="2F3A7438"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È diritto dell’uomo essere concepito.</w:t>
      </w:r>
      <w:r w:rsidRPr="00284585">
        <w:rPr>
          <w:rFonts w:ascii="Arial" w:hAnsi="Arial"/>
          <w:spacing w:val="-2"/>
          <w:sz w:val="24"/>
          <w:szCs w:val="24"/>
          <w:lang w:eastAsia="it-IT"/>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08944E2"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È diritto di ogni uomo conoscere, amare, vivere con il proprio padre e la propria madre</w:t>
      </w:r>
      <w:r w:rsidRPr="00284585">
        <w:rPr>
          <w:rFonts w:ascii="Arial" w:hAnsi="Arial"/>
          <w:spacing w:val="-2"/>
          <w:sz w:val="24"/>
          <w:szCs w:val="24"/>
          <w:lang w:eastAsia="it-IT"/>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D248950"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Ecco perché è diritto dell’uomo, per disposizione eterna del suo Creatore, nascere da una vera famiglia ed è vera famiglia quella fatta secondo la sua volontà.</w:t>
      </w:r>
    </w:p>
    <w:p w14:paraId="5DB49B9A"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74C23F1B" w14:textId="77777777" w:rsidR="00284585" w:rsidRPr="00284585" w:rsidRDefault="00284585" w:rsidP="00284585">
      <w:pPr>
        <w:spacing w:after="120" w:line="240" w:lineRule="auto"/>
        <w:ind w:left="567" w:right="567"/>
        <w:jc w:val="both"/>
        <w:rPr>
          <w:rFonts w:ascii="Arial" w:hAnsi="Arial"/>
          <w:i/>
          <w:iCs/>
          <w:spacing w:val="-2"/>
          <w:sz w:val="24"/>
          <w:szCs w:val="24"/>
          <w:lang w:eastAsia="it-IT"/>
        </w:rPr>
      </w:pPr>
      <w:r w:rsidRPr="00284585">
        <w:rPr>
          <w:rFonts w:ascii="Arial" w:hAnsi="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5AFBD8AE"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0AB47E61"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w:t>
      </w:r>
      <w:r w:rsidRPr="00284585">
        <w:rPr>
          <w:rFonts w:ascii="Arial" w:hAnsi="Arial"/>
          <w:spacing w:val="-2"/>
          <w:sz w:val="24"/>
          <w:szCs w:val="24"/>
          <w:lang w:eastAsia="it-IT"/>
        </w:rPr>
        <w:lastRenderedPageBreak/>
        <w:t xml:space="preserve">vita vera. I danni di cui esse sono causa sono irreparabili e durano per i secoli dei secoli. </w:t>
      </w:r>
    </w:p>
    <w:p w14:paraId="496109AF"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Il diritto del bambino di nascere da genitori che non fanno uso di droghe. La droga</w:t>
      </w:r>
      <w:r w:rsidRPr="00284585">
        <w:rPr>
          <w:rFonts w:ascii="Arial" w:hAnsi="Arial"/>
          <w:spacing w:val="-2"/>
          <w:sz w:val="24"/>
          <w:szCs w:val="24"/>
          <w:lang w:eastAsia="it-IT"/>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2ABD4C20"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 xml:space="preserve">Il diritto del bambino di nascere da genitori che non fanno uso di alcool. L’alcool </w:t>
      </w:r>
      <w:r w:rsidRPr="00284585">
        <w:rPr>
          <w:rFonts w:ascii="Arial" w:hAnsi="Arial"/>
          <w:spacing w:val="-2"/>
          <w:sz w:val="24"/>
          <w:szCs w:val="24"/>
          <w:lang w:eastAsia="it-IT"/>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3B1E4164"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Il diritto del bambino di nascere da genitori che non sono schiavi del fumo. Il fumo</w:t>
      </w:r>
      <w:r w:rsidRPr="00284585">
        <w:rPr>
          <w:rFonts w:ascii="Arial" w:hAnsi="Arial"/>
          <w:spacing w:val="-2"/>
          <w:sz w:val="24"/>
          <w:szCs w:val="24"/>
          <w:lang w:eastAsia="it-IT"/>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12BF6409"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Il diritto del bambino di nascere da genitori che sanno fare buon uso del cibo.</w:t>
      </w:r>
      <w:r w:rsidRPr="00284585">
        <w:rPr>
          <w:rFonts w:ascii="Arial" w:hAnsi="Arial"/>
          <w:b/>
          <w:bCs/>
          <w:color w:val="FF0000"/>
          <w:spacing w:val="-2"/>
          <w:sz w:val="24"/>
          <w:szCs w:val="24"/>
          <w:lang w:eastAsia="it-IT"/>
        </w:rPr>
        <w:t xml:space="preserve"> </w:t>
      </w:r>
      <w:r w:rsidRPr="00284585">
        <w:rPr>
          <w:rFonts w:ascii="Arial" w:hAnsi="Arial"/>
          <w:b/>
          <w:bCs/>
          <w:spacing w:val="-2"/>
          <w:sz w:val="24"/>
          <w:szCs w:val="24"/>
          <w:lang w:eastAsia="it-IT"/>
        </w:rPr>
        <w:t xml:space="preserve">Il cibo </w:t>
      </w:r>
      <w:r w:rsidRPr="00284585">
        <w:rPr>
          <w:rFonts w:ascii="Arial" w:hAnsi="Arial"/>
          <w:spacing w:val="-2"/>
          <w:sz w:val="24"/>
          <w:szCs w:val="24"/>
          <w:lang w:eastAsia="it-IT"/>
        </w:rPr>
        <w:t>non</w:t>
      </w:r>
      <w:r w:rsidRPr="00284585">
        <w:rPr>
          <w:rFonts w:ascii="Arial" w:hAnsi="Arial"/>
          <w:b/>
          <w:bCs/>
          <w:spacing w:val="-2"/>
          <w:sz w:val="24"/>
          <w:szCs w:val="24"/>
          <w:lang w:eastAsia="it-IT"/>
        </w:rPr>
        <w:t xml:space="preserve"> </w:t>
      </w:r>
      <w:r w:rsidRPr="00284585">
        <w:rPr>
          <w:rFonts w:ascii="Arial" w:hAnsi="Arial"/>
          <w:spacing w:val="-2"/>
          <w:sz w:val="24"/>
          <w:szCs w:val="24"/>
          <w:lang w:eastAsia="it-IT"/>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536D646A"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Il diritto del bambino di nascere da genitori non schiavi della lussuria.</w:t>
      </w:r>
      <w:r w:rsidRPr="00284585">
        <w:rPr>
          <w:rFonts w:ascii="Arial" w:hAnsi="Arial"/>
          <w:b/>
          <w:bCs/>
          <w:color w:val="FF0000"/>
          <w:spacing w:val="-2"/>
          <w:sz w:val="24"/>
          <w:szCs w:val="24"/>
          <w:lang w:eastAsia="it-IT"/>
        </w:rPr>
        <w:t xml:space="preserve"> </w:t>
      </w:r>
      <w:r w:rsidRPr="00284585">
        <w:rPr>
          <w:rFonts w:ascii="Arial" w:hAnsi="Arial"/>
          <w:b/>
          <w:bCs/>
          <w:spacing w:val="-2"/>
          <w:sz w:val="24"/>
          <w:szCs w:val="24"/>
          <w:lang w:eastAsia="it-IT"/>
        </w:rPr>
        <w:t xml:space="preserve">La lussuria </w:t>
      </w:r>
      <w:r w:rsidRPr="00284585">
        <w:rPr>
          <w:rFonts w:ascii="Arial" w:hAnsi="Arial"/>
          <w:spacing w:val="-2"/>
          <w:sz w:val="24"/>
          <w:szCs w:val="24"/>
          <w:lang w:eastAsia="it-IT"/>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6B22AB9"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Il diritto del bambino di nascere da genitori non schiavi dell’impudicizia.</w:t>
      </w:r>
      <w:r w:rsidRPr="00284585">
        <w:rPr>
          <w:rFonts w:ascii="Arial" w:hAnsi="Arial"/>
          <w:b/>
          <w:bCs/>
          <w:color w:val="FF0000"/>
          <w:spacing w:val="-2"/>
          <w:sz w:val="24"/>
          <w:szCs w:val="24"/>
          <w:lang w:eastAsia="it-IT"/>
        </w:rPr>
        <w:t xml:space="preserve"> </w:t>
      </w:r>
      <w:r w:rsidRPr="00284585">
        <w:rPr>
          <w:rFonts w:ascii="Arial" w:hAnsi="Arial"/>
          <w:b/>
          <w:bCs/>
          <w:spacing w:val="-2"/>
          <w:sz w:val="24"/>
          <w:szCs w:val="24"/>
          <w:lang w:eastAsia="it-IT"/>
        </w:rPr>
        <w:t xml:space="preserve">L’impudicizia </w:t>
      </w:r>
      <w:r w:rsidRPr="00284585">
        <w:rPr>
          <w:rFonts w:ascii="Arial" w:hAnsi="Arial"/>
          <w:spacing w:val="-2"/>
          <w:sz w:val="24"/>
          <w:szCs w:val="24"/>
          <w:lang w:eastAsia="it-IT"/>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1C1DCA7C"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Il diritto del bambino di nascere da genitori dediti allo scandalo.</w:t>
      </w:r>
      <w:r w:rsidRPr="00284585">
        <w:rPr>
          <w:rFonts w:ascii="Arial" w:hAnsi="Arial"/>
          <w:b/>
          <w:bCs/>
          <w:color w:val="FF0000"/>
          <w:spacing w:val="-2"/>
          <w:sz w:val="24"/>
          <w:szCs w:val="24"/>
          <w:lang w:eastAsia="it-IT"/>
        </w:rPr>
        <w:t xml:space="preserve"> </w:t>
      </w:r>
      <w:r w:rsidRPr="00284585">
        <w:rPr>
          <w:rFonts w:ascii="Arial" w:hAnsi="Arial"/>
          <w:b/>
          <w:bCs/>
          <w:spacing w:val="-2"/>
          <w:sz w:val="24"/>
          <w:szCs w:val="24"/>
          <w:lang w:eastAsia="it-IT"/>
        </w:rPr>
        <w:t xml:space="preserve">Lo scandalo </w:t>
      </w:r>
      <w:r w:rsidRPr="00284585">
        <w:rPr>
          <w:rFonts w:ascii="Arial" w:hAnsi="Arial"/>
          <w:spacing w:val="-2"/>
          <w:sz w:val="24"/>
          <w:szCs w:val="24"/>
          <w:lang w:eastAsia="it-IT"/>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3DEDB144"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lastRenderedPageBreak/>
        <w:t>Il diritto del bambino di essere preservato da malattie genetiche.</w:t>
      </w:r>
      <w:r w:rsidRPr="00284585">
        <w:rPr>
          <w:rFonts w:ascii="Arial" w:hAnsi="Arial"/>
          <w:b/>
          <w:bCs/>
          <w:color w:val="FF0000"/>
          <w:spacing w:val="-2"/>
          <w:sz w:val="24"/>
          <w:szCs w:val="24"/>
          <w:lang w:eastAsia="it-IT"/>
        </w:rPr>
        <w:t xml:space="preserve"> </w:t>
      </w:r>
      <w:r w:rsidRPr="00284585">
        <w:rPr>
          <w:rFonts w:ascii="Arial" w:hAnsi="Arial"/>
          <w:spacing w:val="-2"/>
          <w:sz w:val="24"/>
          <w:szCs w:val="24"/>
          <w:lang w:eastAsia="it-IT"/>
        </w:rPr>
        <w:t xml:space="preserve">Alcune di queste pesti giungono fino a modificare geneticamente la nostra stessa natura. La natura modificata, produce frutti modificati. Oggi sono moltissime </w:t>
      </w:r>
      <w:r w:rsidRPr="00284585">
        <w:rPr>
          <w:rFonts w:ascii="Arial" w:hAnsi="Arial"/>
          <w:b/>
          <w:bCs/>
          <w:spacing w:val="-2"/>
          <w:sz w:val="24"/>
          <w:szCs w:val="24"/>
          <w:lang w:eastAsia="it-IT"/>
        </w:rPr>
        <w:t>le malattie genetiche</w:t>
      </w:r>
      <w:r w:rsidRPr="00284585">
        <w:rPr>
          <w:rFonts w:ascii="Arial" w:hAnsi="Arial"/>
          <w:spacing w:val="-2"/>
          <w:sz w:val="24"/>
          <w:szCs w:val="24"/>
          <w:lang w:eastAsia="it-IT"/>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62B65CB6"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284585">
        <w:rPr>
          <w:rFonts w:ascii="Arial" w:hAnsi="Arial"/>
          <w:b/>
          <w:bCs/>
          <w:spacing w:val="-2"/>
          <w:sz w:val="24"/>
          <w:szCs w:val="24"/>
          <w:lang w:eastAsia="it-IT"/>
        </w:rPr>
        <w:t>diritti prima del concepimento e diritti dopo il concepimento</w:t>
      </w:r>
      <w:r w:rsidRPr="00284585">
        <w:rPr>
          <w:rFonts w:ascii="Arial" w:hAnsi="Arial"/>
          <w:spacing w:val="-2"/>
          <w:sz w:val="24"/>
          <w:szCs w:val="24"/>
          <w:lang w:eastAsia="it-IT"/>
        </w:rPr>
        <w:t xml:space="preserve">. </w:t>
      </w:r>
    </w:p>
    <w:p w14:paraId="090F9840"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284585">
        <w:rPr>
          <w:rFonts w:ascii="Arial" w:hAnsi="Arial"/>
          <w:b/>
          <w:bCs/>
          <w:spacing w:val="-2"/>
          <w:sz w:val="24"/>
          <w:szCs w:val="24"/>
          <w:lang w:eastAsia="it-IT"/>
        </w:rPr>
        <w:t>diritti che sono prima dello stesso concepimento</w:t>
      </w:r>
      <w:r w:rsidRPr="00284585">
        <w:rPr>
          <w:rFonts w:ascii="Arial" w:hAnsi="Arial"/>
          <w:spacing w:val="-2"/>
          <w:sz w:val="24"/>
          <w:szCs w:val="24"/>
          <w:lang w:eastAsia="it-IT"/>
        </w:rPr>
        <w:t xml:space="preserve">. </w:t>
      </w:r>
    </w:p>
    <w:p w14:paraId="36507278"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Ecco un </w:t>
      </w:r>
      <w:r w:rsidRPr="00284585">
        <w:rPr>
          <w:rFonts w:ascii="Arial" w:hAnsi="Arial"/>
          <w:b/>
          <w:bCs/>
          <w:spacing w:val="-2"/>
          <w:sz w:val="24"/>
          <w:szCs w:val="24"/>
          <w:lang w:eastAsia="it-IT"/>
        </w:rPr>
        <w:t>primo diritto prima del concepimento</w:t>
      </w:r>
      <w:r w:rsidRPr="00284585">
        <w:rPr>
          <w:rFonts w:ascii="Arial" w:hAnsi="Arial"/>
          <w:spacing w:val="-2"/>
          <w:sz w:val="24"/>
          <w:szCs w:val="24"/>
          <w:lang w:eastAsia="it-IT"/>
        </w:rPr>
        <w:t xml:space="preserve">. Ogni bambino ha il </w:t>
      </w:r>
      <w:r w:rsidRPr="00284585">
        <w:rPr>
          <w:rFonts w:ascii="Arial" w:hAnsi="Arial"/>
          <w:b/>
          <w:bCs/>
          <w:spacing w:val="-2"/>
          <w:sz w:val="24"/>
          <w:szCs w:val="24"/>
          <w:lang w:eastAsia="it-IT"/>
        </w:rPr>
        <w:t>diritto per natura</w:t>
      </w:r>
      <w:r w:rsidRPr="00284585">
        <w:rPr>
          <w:rFonts w:ascii="Arial" w:hAnsi="Arial"/>
          <w:spacing w:val="-2"/>
          <w:sz w:val="24"/>
          <w:szCs w:val="24"/>
          <w:lang w:eastAsia="it-IT"/>
        </w:rPr>
        <w:t xml:space="preserve">, per creazione, perché questa è la volontà di Dio, del suo Creatore, </w:t>
      </w:r>
      <w:r w:rsidRPr="00284585">
        <w:rPr>
          <w:rFonts w:ascii="Arial" w:hAnsi="Arial"/>
          <w:b/>
          <w:bCs/>
          <w:spacing w:val="-2"/>
          <w:sz w:val="24"/>
          <w:szCs w:val="24"/>
          <w:lang w:eastAsia="it-IT"/>
        </w:rPr>
        <w:t>di nascere da una famiglia</w:t>
      </w:r>
      <w:r w:rsidRPr="00284585">
        <w:rPr>
          <w:rFonts w:ascii="Arial" w:hAnsi="Arial"/>
          <w:spacing w:val="-2"/>
          <w:sz w:val="24"/>
          <w:szCs w:val="24"/>
          <w:lang w:eastAsia="it-IT"/>
        </w:rPr>
        <w:t xml:space="preserve">.  </w:t>
      </w:r>
    </w:p>
    <w:p w14:paraId="4744274E"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284585">
        <w:rPr>
          <w:rFonts w:ascii="Arial" w:hAnsi="Arial"/>
          <w:b/>
          <w:bCs/>
          <w:spacing w:val="-2"/>
          <w:sz w:val="24"/>
          <w:szCs w:val="24"/>
          <w:lang w:eastAsia="it-IT"/>
        </w:rPr>
        <w:t>Ogni bambino figlio di cristiani ha questo diritto: nascere da una famiglia cristiana</w:t>
      </w:r>
      <w:r w:rsidRPr="00284585">
        <w:rPr>
          <w:rFonts w:ascii="Arial" w:hAnsi="Arial"/>
          <w:spacing w:val="-2"/>
          <w:sz w:val="24"/>
          <w:szCs w:val="24"/>
          <w:lang w:eastAsia="it-IT"/>
        </w:rPr>
        <w:t xml:space="preserve">. Ogni altro concepimento e ogni altra nascita non è secondo la Legge del Signore. Non è dalla natura divenuta cristiana e obbligata ad osservare la legge di Cristo. È invece dalla volontà di peccato degli uomini. </w:t>
      </w:r>
    </w:p>
    <w:p w14:paraId="1CA4C0A4"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777F1D3B"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Se poi dovessimo aggiungere l’altro diritto del bambino, anche questo prima del suo stesso concepimento, allora qui siamo da internare. </w:t>
      </w:r>
    </w:p>
    <w:p w14:paraId="62914F7A"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Il bambino ha il diritto di conoscere il suo Creatore</w:t>
      </w:r>
      <w:r w:rsidRPr="00284585">
        <w:rPr>
          <w:rFonts w:ascii="Arial" w:hAnsi="Arial"/>
          <w:spacing w:val="-2"/>
          <w:sz w:val="24"/>
          <w:szCs w:val="24"/>
          <w:lang w:eastAsia="it-IT"/>
        </w:rPr>
        <w:t xml:space="preserve">. Non Colui che ha creato l’uomo e la donna agli inizi e poi ogni altra vita viene dalla loro vita. Per la fede </w:t>
      </w:r>
      <w:r w:rsidRPr="00284585">
        <w:rPr>
          <w:rFonts w:ascii="Arial" w:hAnsi="Arial"/>
          <w:spacing w:val="-2"/>
          <w:sz w:val="24"/>
          <w:szCs w:val="24"/>
          <w:lang w:eastAsia="it-IT"/>
        </w:rPr>
        <w:lastRenderedPageBreak/>
        <w:t xml:space="preserve">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7BA2DCA6"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È un </w:t>
      </w:r>
      <w:r w:rsidRPr="00284585">
        <w:rPr>
          <w:rFonts w:ascii="Arial" w:hAnsi="Arial"/>
          <w:b/>
          <w:bCs/>
          <w:spacing w:val="-2"/>
          <w:sz w:val="24"/>
          <w:szCs w:val="24"/>
          <w:lang w:eastAsia="it-IT"/>
        </w:rPr>
        <w:t>diritto dell’anima conoscere il suo Creatore secondo purissima verità</w:t>
      </w:r>
      <w:r w:rsidRPr="00284585">
        <w:rPr>
          <w:rFonts w:ascii="Arial" w:hAnsi="Arial"/>
          <w:spacing w:val="-2"/>
          <w:sz w:val="24"/>
          <w:szCs w:val="24"/>
          <w:lang w:eastAsia="it-IT"/>
        </w:rPr>
        <w:t xml:space="preserve">. Se è suo diritto, a nessun bambino, a nessun uomo deve essere impedito di conoscere il suo vero Creatore, il suo vero Signore, il suo vero Dio.  </w:t>
      </w:r>
    </w:p>
    <w:p w14:paraId="31F7CAA3"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A nessun uomo si può vietare il cammino verso la verità più pura e più santa. Ed è questo il vero significato della </w:t>
      </w:r>
      <w:r w:rsidRPr="00284585">
        <w:rPr>
          <w:rFonts w:ascii="Arial" w:hAnsi="Arial"/>
          <w:b/>
          <w:bCs/>
          <w:spacing w:val="-2"/>
          <w:sz w:val="24"/>
          <w:szCs w:val="24"/>
          <w:lang w:eastAsia="it-IT"/>
        </w:rPr>
        <w:t>libertà religiosa</w:t>
      </w:r>
      <w:r w:rsidRPr="00284585">
        <w:rPr>
          <w:rFonts w:ascii="Arial" w:hAnsi="Arial"/>
          <w:spacing w:val="-2"/>
          <w:sz w:val="24"/>
          <w:szCs w:val="24"/>
          <w:lang w:eastAsia="it-IT"/>
        </w:rPr>
        <w:t xml:space="preserve">. Libertà religiosa non significa che ognuno può vivere la religione che vuole. Significa invece che ad ogni bambino, ad ogni uomo deve essere lasciata </w:t>
      </w:r>
      <w:r w:rsidRPr="00284585">
        <w:rPr>
          <w:rFonts w:ascii="Arial" w:hAnsi="Arial"/>
          <w:b/>
          <w:bCs/>
          <w:spacing w:val="-2"/>
          <w:sz w:val="24"/>
          <w:szCs w:val="24"/>
          <w:lang w:eastAsia="it-IT"/>
        </w:rPr>
        <w:t>libertà di cercare e trovare il vero Dio</w:t>
      </w:r>
      <w:r w:rsidRPr="00284585">
        <w:rPr>
          <w:rFonts w:ascii="Arial" w:hAnsi="Arial"/>
          <w:spacing w:val="-2"/>
          <w:sz w:val="24"/>
          <w:szCs w:val="24"/>
          <w:lang w:eastAsia="it-IT"/>
        </w:rPr>
        <w:t xml:space="preserve">. Ma anche che uno può annunziare il vero Dio, il vero Signore, senza però imporre o costringere ad accoglierlo. A noi la libertà di offrire il vero Dio. Agli altri la volontà di accoglierlo o di rifiutarlo. </w:t>
      </w:r>
    </w:p>
    <w:p w14:paraId="0A258C49"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5D83816B" w14:textId="77777777" w:rsidR="00284585" w:rsidRPr="00284585" w:rsidRDefault="00284585" w:rsidP="00284585">
      <w:pPr>
        <w:spacing w:after="120" w:line="240" w:lineRule="auto"/>
        <w:jc w:val="both"/>
        <w:rPr>
          <w:rFonts w:ascii="Arial" w:hAnsi="Arial"/>
          <w:spacing w:val="-4"/>
          <w:sz w:val="24"/>
          <w:szCs w:val="24"/>
          <w:lang w:eastAsia="it-IT"/>
        </w:rPr>
      </w:pPr>
      <w:r w:rsidRPr="00284585">
        <w:rPr>
          <w:rFonts w:ascii="Arial" w:hAnsi="Arial"/>
          <w:spacing w:val="-2"/>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284585">
        <w:rPr>
          <w:rFonts w:ascii="Arial" w:hAnsi="Arial"/>
          <w:spacing w:val="-4"/>
          <w:sz w:val="24"/>
          <w:szCs w:val="24"/>
          <w:lang w:eastAsia="it-IT"/>
        </w:rPr>
        <w:t xml:space="preserve">la quale essa va vissuta, pena la nostra perdizione oggi e nell’eternità. Tutto necessariamente deve venire dal pensiero dell’uomo senza Dio. </w:t>
      </w:r>
    </w:p>
    <w:p w14:paraId="1908C8DB"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10E2B04"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1794E770"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w:t>
      </w:r>
      <w:r w:rsidRPr="00284585">
        <w:rPr>
          <w:rFonts w:ascii="Arial" w:hAnsi="Arial"/>
          <w:spacing w:val="-2"/>
          <w:sz w:val="24"/>
          <w:szCs w:val="24"/>
          <w:lang w:eastAsia="it-IT"/>
        </w:rPr>
        <w:lastRenderedPageBreak/>
        <w:t xml:space="preserve">Creatore, Redentore, Salvatore potente. È diritto dell’uomo conoscere la vera sorgente della salvezza che è Cristo Gesù. </w:t>
      </w:r>
    </w:p>
    <w:p w14:paraId="467F62E5"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b/>
          <w:bCs/>
          <w:spacing w:val="-2"/>
          <w:sz w:val="24"/>
          <w:szCs w:val="24"/>
          <w:lang w:eastAsia="it-IT"/>
        </w:rPr>
        <w:t xml:space="preserve">È diritto dell’uomo che gli venga annunziato Gesù Signore </w:t>
      </w:r>
      <w:r w:rsidRPr="00284585">
        <w:rPr>
          <w:rFonts w:ascii="Arial" w:hAnsi="Arial"/>
          <w:spacing w:val="-2"/>
          <w:sz w:val="24"/>
          <w:szCs w:val="24"/>
          <w:lang w:eastAsia="it-IT"/>
        </w:rPr>
        <w:t xml:space="preserve">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2001BACE"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7D683744"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Oggi la cattiva teologizzazione del Vangelo sta privando l’uomo di questi diritti fondamentali, essenziali, che sono tutti finalizzati </w:t>
      </w:r>
      <w:r w:rsidRPr="00284585">
        <w:rPr>
          <w:rFonts w:ascii="Arial" w:hAnsi="Arial"/>
          <w:b/>
          <w:bCs/>
          <w:spacing w:val="-2"/>
          <w:sz w:val="24"/>
          <w:szCs w:val="24"/>
          <w:lang w:eastAsia="it-IT"/>
        </w:rPr>
        <w:t>al diritto di ogni uomo di gustare la vita eterna</w:t>
      </w:r>
      <w:r w:rsidRPr="00284585">
        <w:rPr>
          <w:rFonts w:ascii="Arial" w:hAnsi="Arial"/>
          <w:spacing w:val="-2"/>
          <w:sz w:val="24"/>
          <w:szCs w:val="24"/>
          <w:lang w:eastAsia="it-IT"/>
        </w:rPr>
        <w:t xml:space="preserve">, secondo la verità del Vangelo e non secondo la falsità della cattiva teologizzazione. </w:t>
      </w:r>
    </w:p>
    <w:p w14:paraId="221D2204"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Ma c’è un altro fondamentale, costitutivo, essenziale diritto che l’anima deve custodire gelosamente nel cuore e al quale deve immediata e sempre pronta obbedienza. È </w:t>
      </w:r>
      <w:r w:rsidRPr="00284585">
        <w:rPr>
          <w:rFonts w:ascii="Arial" w:hAnsi="Arial"/>
          <w:b/>
          <w:bCs/>
          <w:spacing w:val="-2"/>
          <w:sz w:val="24"/>
          <w:szCs w:val="24"/>
          <w:lang w:eastAsia="it-IT"/>
        </w:rPr>
        <w:t>il diritto di seguire la mozione dello Spirito Santo,</w:t>
      </w:r>
      <w:r w:rsidRPr="00284585">
        <w:rPr>
          <w:rFonts w:ascii="Arial" w:hAnsi="Arial"/>
          <w:spacing w:val="-2"/>
          <w:sz w:val="24"/>
          <w:szCs w:val="24"/>
          <w:lang w:eastAsia="it-IT"/>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52AEC619"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15F29456"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Un diritto da mettere nel cuore è </w:t>
      </w:r>
      <w:r w:rsidRPr="00284585">
        <w:rPr>
          <w:rFonts w:ascii="Arial" w:hAnsi="Arial"/>
          <w:b/>
          <w:bCs/>
          <w:spacing w:val="-2"/>
          <w:sz w:val="24"/>
          <w:szCs w:val="24"/>
          <w:lang w:eastAsia="it-IT"/>
        </w:rPr>
        <w:t>il diritto di difendere la verità con la verità</w:t>
      </w:r>
      <w:r w:rsidRPr="00284585">
        <w:rPr>
          <w:rFonts w:ascii="Arial" w:hAnsi="Arial"/>
          <w:spacing w:val="-2"/>
          <w:sz w:val="24"/>
          <w:szCs w:val="24"/>
          <w:lang w:eastAsia="it-IT"/>
        </w:rPr>
        <w:t>. Mai la verità va difesa con la falsità. Non basta dire: Se agisci così, sei un idolatra. Se ti comporti in questo modo, costruisci un vitello d’oro. Devi spiegare la verità di ogni tua parola. È diritto dell’uomo essere illuminato con la verità.</w:t>
      </w:r>
    </w:p>
    <w:p w14:paraId="16316642" w14:textId="77777777" w:rsidR="00284585" w:rsidRPr="00284585" w:rsidRDefault="00284585" w:rsidP="00284585">
      <w:pPr>
        <w:spacing w:after="120" w:line="240" w:lineRule="auto"/>
        <w:jc w:val="both"/>
        <w:rPr>
          <w:rFonts w:ascii="Arial" w:hAnsi="Arial"/>
          <w:spacing w:val="-2"/>
          <w:sz w:val="24"/>
          <w:szCs w:val="24"/>
          <w:lang w:eastAsia="it-IT"/>
        </w:rPr>
      </w:pPr>
      <w:r w:rsidRPr="00284585">
        <w:rPr>
          <w:rFonts w:ascii="Arial" w:hAnsi="Arial"/>
          <w:spacing w:val="-2"/>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284585">
        <w:rPr>
          <w:rFonts w:ascii="Arial" w:hAnsi="Arial"/>
          <w:b/>
          <w:bCs/>
          <w:spacing w:val="-2"/>
          <w:sz w:val="24"/>
          <w:szCs w:val="24"/>
          <w:lang w:eastAsia="it-IT"/>
        </w:rPr>
        <w:t>La salute è il nostro bene più prezioso.</w:t>
      </w:r>
      <w:r w:rsidRPr="00284585">
        <w:rPr>
          <w:rFonts w:ascii="Arial" w:hAnsi="Arial"/>
          <w:spacing w:val="-2"/>
          <w:sz w:val="24"/>
          <w:szCs w:val="24"/>
          <w:lang w:eastAsia="it-IT"/>
        </w:rPr>
        <w:t xml:space="preserve"> </w:t>
      </w:r>
    </w:p>
    <w:p w14:paraId="002CC29B"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50325281" w14:textId="77777777" w:rsidR="00284585" w:rsidRPr="00284585" w:rsidRDefault="00284585" w:rsidP="00284585">
      <w:pPr>
        <w:spacing w:after="120" w:line="240" w:lineRule="auto"/>
        <w:jc w:val="both"/>
        <w:rPr>
          <w:rFonts w:ascii="Arial" w:eastAsia="Times New Roman" w:hAnsi="Arial"/>
          <w:sz w:val="24"/>
          <w:szCs w:val="20"/>
          <w:lang w:eastAsia="it-IT"/>
        </w:rPr>
      </w:pPr>
      <w:r w:rsidRPr="00284585">
        <w:rPr>
          <w:rFonts w:ascii="Arial" w:eastAsia="Times New Roman" w:hAnsi="Arial"/>
          <w:sz w:val="24"/>
          <w:szCs w:val="20"/>
          <w:lang w:eastAsia="it-IT"/>
        </w:rPr>
        <w:lastRenderedPageBreak/>
        <w:t xml:space="preserve">Ognuno è giusto che sappia che i peccati contro le opere di misericordia corporali e spirituali si possono evitare solo se si dona Cristo Gesù e il suo Vangelo prima di tutto al cristiano e poi al mondo intero.  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3594006C" w14:textId="77777777" w:rsidR="00284585" w:rsidRPr="00284585" w:rsidRDefault="00284585" w:rsidP="00284585">
      <w:pPr>
        <w:spacing w:after="120" w:line="240" w:lineRule="auto"/>
        <w:jc w:val="both"/>
        <w:rPr>
          <w:rFonts w:ascii="Arial" w:eastAsia="Times New Roman" w:hAnsi="Arial"/>
          <w:sz w:val="24"/>
          <w:szCs w:val="20"/>
          <w:lang w:eastAsia="it-IT"/>
        </w:rPr>
      </w:pPr>
    </w:p>
    <w:p w14:paraId="09E1042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2" w:name="_Toc180486865"/>
      <w:r w:rsidRPr="00284585">
        <w:rPr>
          <w:rFonts w:ascii="Arial" w:hAnsi="Arial"/>
          <w:b/>
          <w:bCs/>
          <w:color w:val="000000"/>
          <w:sz w:val="28"/>
          <w:lang w:val="la-Latn"/>
        </w:rPr>
        <w:t>BREVE APPENDICE SULLE TRE VIRTÙ TEOLOGALI</w:t>
      </w:r>
      <w:bookmarkEnd w:id="872"/>
    </w:p>
    <w:p w14:paraId="1868381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Sulle virtù teologali, prese sia nella loro unità che una per una, secondo la loro particolare natura o essenza, sono stati consumati fiumi di inchiostro e chilometri e chilometri di carta. Pensare di aggiungere qualcosa a quanto già detto e scritto, sarebbe pura follia, perché presunzione della mente e superbia del cuore. Tuttavia ritengo giusto esporre solo qualche piccola idea o pensiero al fine di aiutare la mente credente perché si rafforzi in esse, rafforzamento necessario per vivere secondo Dio ognuno la propria vita.  </w:t>
      </w:r>
    </w:p>
    <w:p w14:paraId="713D670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Mi chiedo: Cosa è per me la fede? Mi rispondo che la fede è adesione della mente e del cuore ad una Parola puntuale, precisa, esatta, alla quale è chiesto di consegnare la propria vita con una obbedienza perfetta. Ecco allora la prima verità in ordine alla fede: senza la Parola cu obbedire non esiste la fede. Fede infatti non è un pensiero vero, meno vero, falso, meno falso, erroneo su Dio. È prima di ogni cosa obbedienza alla Parola che Dio ha fatto giungere al mio orecchio. </w:t>
      </w:r>
      <w:r w:rsidRPr="00284585">
        <w:rPr>
          <w:rFonts w:ascii="Arial" w:hAnsi="Arial" w:cs="Arial"/>
          <w:sz w:val="24"/>
          <w:szCs w:val="24"/>
          <w:lang w:val="la-Latn"/>
        </w:rPr>
        <w:t>Fides ex auditu</w:t>
      </w:r>
      <w:r w:rsidRPr="00284585">
        <w:rPr>
          <w:rFonts w:ascii="Arial" w:hAnsi="Arial" w:cs="Arial"/>
          <w:sz w:val="24"/>
          <w:szCs w:val="24"/>
        </w:rPr>
        <w:t xml:space="preserve">. La fede dall’ascolto. La fede dalla predicazione. La fede dall’annuncio della Parola. Non si annuncia la Parola, muore la fede. Manca l’oggetto dell’obbedienza. </w:t>
      </w:r>
    </w:p>
    <w:p w14:paraId="5BA5939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Oggi, ai nostri giorni, non solo si vuole una fede senza la Parola, si vuole addirittura una fede contro la Parola. La nostra spesso è una fede nel desiderio e nel pensiero dell’uomo, che sovente è pensiero e desiderio di trasgressione, vera disobbedienza. È come se il cristiano camminasse con due parole: la Parola di Dio da leggere solo in un contesto liturgico, come residuo storico di ciò che è stato il cristianesimo, e una parola che l’uomo si dona di volta in volta. Tra la Parola scritta, codificata, consegnata, tramandata cui va l’obbedienza e la nostra parola o pensiero, si procede su due rette parallele, e per di più in senso opposto e contrario senza alcun contatto. </w:t>
      </w:r>
    </w:p>
    <w:p w14:paraId="7A1BD60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Si comprende che parlare di fede diviene per me assai difficile, se non impossibile. Potrebbe anche essere falsa la mia concezione della fede ancorata con convinzione invincibile alla Parola scritta, sempre però da comprendere e da leggere nella sapienza attuale dello Spirito Santo. Potrebbe essere vera la cognizione che oggi si ha di essa e cioè inseguimento del proprio cuore e ascolto della propria mente. La storia però ci mette in crisi. Dio mai farà sua una sola parola dell’uomo. Se Dio non colma di vita la nostra parola, questa sarà sempre </w:t>
      </w:r>
      <w:r w:rsidRPr="00284585">
        <w:rPr>
          <w:rFonts w:ascii="Arial" w:hAnsi="Arial" w:cs="Arial"/>
          <w:sz w:val="24"/>
          <w:szCs w:val="24"/>
        </w:rPr>
        <w:lastRenderedPageBreak/>
        <w:t>parola di morte. Mentre sappiamo che la sua Parola, sola la sua Parola. è colma, anzi stracolma, traboccante di ogni vita.</w:t>
      </w:r>
    </w:p>
    <w:p w14:paraId="18EDCF8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Basta dare uno sguardo alla nostra storia e sapremo che vera è solo la Parola di Dio. La nostra è falsa perché non genera alcuna vita, ma solo morte. Ogni giorno l’uomo cerca vita nella sua parola. Purtroppo dobbiamo confessare che è in tutto simile a quell’uomo che assetato pensa di dissetarsi bevendo l’acqua del mare. Non sa, misero lui, che più beve e più avrà sete. Così è l’uomo di oggi. Vuole trovare vita nell’acqua melmosa da lui inventata, mentre abbandona la sorgente dell’acqua viva che gli offre gratuitamente il Signore. La storia ogni giorno ci mette dinanzi alla nostra stoltezza e insipienza. Ci rivela che non c’è vita, mai ce ne sarà, per chi abbandona la Parola.</w:t>
      </w:r>
    </w:p>
    <w:p w14:paraId="763EA4D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La Parola – altra necessaria sua essenza o natura - non ci dice solo cosa dobbiamo fare. Ci dice anche Chi ci parla. Di Lui ci rivela ogni cosa. Fede è anche obbedienza della mente alla verità da Lui rivelata su se stesso, sull’uomo, sulle cose, sul presente, sul futuro, sull’eternità, sul tempo, sull’anima, sullo spirito, sul corpo, sull’uso di ogni cosa e sulla loro origine. Anche questa obbedienza della mente alla verità contenuta nella Parola sta venendo meno. Oggi è il pensiero dell’uomo e la sua fantasia che si dipinge il suo Dio e Signore, il suo Redentore e Salvatore, il suo paradiso e la sua vita eterna. Siamo senza più riferimenti oggettivi alla verità contenuta nella Parola.</w:t>
      </w:r>
    </w:p>
    <w:p w14:paraId="5C46942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Senza l’obbedienza alla verità contenuta nella Parola, Dio non è più Dio, Cristo Gesù non è più Cristo Gesù, lo Spirito Santo non è più lo Spirito Santo, la Madre di Dio non è più la Madre di Dio, la Chiesa una, santa, cattolica, apostolica non è più la Chiesa una, santa, cattolica, apostolica, il papa non è più papa, i vescovi non sono più vescovi, i presbiteri non sono più presbiteri, ma neanche il cristiano è più cristiano, perché i sacramenti non sono più sacramenti e a nulla serve la loro celebrazione. Senza la Parola, l’uomo non è più uomo. È un animale come tutti gli altri e oggi anche meno che gli animali, perché lo si sta riducendo ad una macchina da rottamare.</w:t>
      </w:r>
    </w:p>
    <w:p w14:paraId="1AAFC56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Senza la Parola, il vero Dio non è più il vero Dio e il non vero Dio è elevato alla dignità di vero Dio. Il Vangelo vero non più il vero Vangelo e il non Vangelo è fatto assurgere a vero Vangelo. La vera salvezza è dichiarata non vera salvezza e la falsa salvezza viene proclamata e intronizzata come vera salvezza. Tutto ciò che rivela la vera trascendenza viene abolito e al suo posto viene installata l’immanenza. Abolita la Parola della fede, sia come obbedienza della volontà che obbedienza della mente, del cristianesimo rimangono solo frantumi. I figli d’Israele piangevano perché Gerusalemme era stata ridotta ad un cumulo di macerie. Noi neanche piangiamo.</w:t>
      </w:r>
    </w:p>
    <w:p w14:paraId="6434398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Stiamo assistendo alla più grande distruzione della verità della nostra fede e come dice il profeta, noi sdraiati sulle nostre poltrone, canterelliamo i nostri canti di stoltezza e grande insipienza. Ma della rovina della verità nessuno sembra più interessarsi, anzi spesso si gioca a chi distrugge e frantuma di più. Ecco allora che si sente dire che dinanzi alla verità di Dio ogni tendenza sessuale è santa e buona, compresa naturalmente la pedofilia, il peccato impuro contro natura, il divorzio, l’utero in affitto, la maternità surrogata e l’inseminazione eterologa, il </w:t>
      </w:r>
      <w:r w:rsidRPr="00284585">
        <w:rPr>
          <w:rFonts w:ascii="Arial" w:hAnsi="Arial" w:cs="Arial"/>
          <w:sz w:val="24"/>
          <w:szCs w:val="24"/>
        </w:rPr>
        <w:lastRenderedPageBreak/>
        <w:t>matrimonio tra gli stessi sessi, le coppie di fatto. Il nostro padre Aristotele ci dice che il tutto comprende le parti.</w:t>
      </w:r>
    </w:p>
    <w:p w14:paraId="42901D0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 la speranza cosa è per me? Niente. Solo l’attesa che ogni Parola di Dio si compia. Poiché la Parola del Signore è di due specie: assoluta e condizionata, l’assoluta si compirà sempre anche senza che io l’attenda. La condizionata si compirà se adempio le clausole che il Signore ha posto nella sua Parola. </w:t>
      </w:r>
      <w:r w:rsidRPr="00284585">
        <w:rPr>
          <w:rFonts w:ascii="Arial" w:hAnsi="Arial" w:cs="Arial"/>
          <w:i/>
          <w:sz w:val="24"/>
          <w:szCs w:val="24"/>
        </w:rPr>
        <w:t>“Se ne mangi, muori”</w:t>
      </w:r>
      <w:r w:rsidRPr="00284585">
        <w:rPr>
          <w:rFonts w:ascii="Arial" w:hAnsi="Arial" w:cs="Arial"/>
          <w:sz w:val="24"/>
          <w:szCs w:val="24"/>
        </w:rPr>
        <w:t xml:space="preserve">. Hai adempiuto la condizioni, di certo la morte seguirà. Infatti prima Adamo è morto nel suo spirito, nel suo cuore, nella sua luce, nei suoi occhi. Poi è morto anche nel suo corpo, che è tornato in polvere così come gli era stato annunziato. Infallibilmente ogni Parola di Dio si è compiuta, si compie, si compirà. Parola e speranza sono una cosa sola. </w:t>
      </w:r>
    </w:p>
    <w:p w14:paraId="2DB7653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Abacuc si lamenta contro Dio perché l’empio ingoia il giusto e Lui se ne sta spettatore nel suo cielo. La Parola non tarda a farsi sentire: </w:t>
      </w:r>
      <w:r w:rsidRPr="00284585">
        <w:rPr>
          <w:rFonts w:ascii="Arial" w:hAnsi="Arial" w:cs="Arial"/>
          <w:i/>
          <w:sz w:val="24"/>
          <w:szCs w:val="24"/>
        </w:rPr>
        <w:t>“Perisce colui che non ha l’animo retto, mentre il giusto vivrà per la sua fede”,</w:t>
      </w:r>
      <w:r w:rsidRPr="00284585">
        <w:rPr>
          <w:rFonts w:ascii="Arial" w:hAnsi="Arial" w:cs="Arial"/>
          <w:sz w:val="24"/>
          <w:szCs w:val="24"/>
        </w:rPr>
        <w:t xml:space="preserve"> Tu, uomo giusto, non temere se l’empio ti ingoia. Se lo fa. è perché ti è necessario. Dio vuole manifestare attraverso di te la sua gloria. Cristo Gesù non è stato ingoiato dall’empio? Non è stato forse crocifisso? Non è stato posto nel sepolcro? Tutto questo era necessario perché Dio manifestasse per mezzo di Lui tutta la sua gloria, la sua onnipotenza, la sua eterna verità. Cristo Gesù fu accreditato proprio dalla sua gloriosa risurrezione. Per questo era necessaria la morte.</w:t>
      </w:r>
    </w:p>
    <w:p w14:paraId="6FB30BF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Essendo dichiarata morta la Parola, anche la vera speranza è morta. È morta la fedeltà di Dio ad ogni sua Parola. Tutti coloro che predicano la sola misericordia di Dio, senza alcun riferimento alla Parola, non sono tutti carnefici e necrofori della speranza? Quanti dichiarano che l’inferno è vuoto, non sono artefici di distruzione di ogni giustizia contenuta nella Parola del Signore? Costoro non dichiarano Cristo Gesù mentitore e ingannatore dell’uomo. Non fanno di Lui il vero diavolo, costituendo il diavolo il vero Cristo di Dio oggi? Quello che più fa male al cuore e all’intelligenza è vedere questo sfacelo e tutti avvolti da un torpore di morte, da un sonno pestifero di fitte tenebre.</w:t>
      </w:r>
    </w:p>
    <w:p w14:paraId="42DE7E1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È necessario che la speranza venga risuscitata. Poiché essa è figlia della Parola del Signore, urge prima risuscitare nei cuori la Parola nella sua duplice natura: di obbedienza della mente alla verità in essa contenuta e di obbedienza della volontà ad ogni suo comando. Essendo scomparse dalla mente e dal cuore queste due verità della Parola, nessuna speranza potrà essere risuscitata. Sarebbe voler raccogliere frutti da un albero secco. Prima si deve dare vita all’albero e solo dopo si potranno raccogliere i suoi frutti. Quando muore la speranza, tutto muore nell’uomo. Si giunge anche al peccato contro lo Spirito Santo che è la disperazione della salvezza.</w:t>
      </w:r>
    </w:p>
    <w:p w14:paraId="6C97E1F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Chi deve risuscitare la Parola nella mente, nei cuori, nella volontà, è il ministro della Parola. A lui il Signore ha affidato il ministero della vita. Per lui la Parola di Dio vive nei cuori e per Lui muore. Per lui viene risuscitata e per lui si celebra anche il suo funerale. Oggi è come se il ministro della Parola avesse abdicato a questo suo mandato. È il segno che egli stesso è caduto dalla fede nella Parola. Se la Parola muore nel suo cuore e nella sua mente, morirà anche dal cuore e dalla mente nelle quali lui è chiamato ad impiantarla. San Paolo affermava che </w:t>
      </w:r>
      <w:r w:rsidRPr="00284585">
        <w:rPr>
          <w:rFonts w:ascii="Arial" w:hAnsi="Arial" w:cs="Arial"/>
          <w:sz w:val="24"/>
          <w:szCs w:val="24"/>
        </w:rPr>
        <w:lastRenderedPageBreak/>
        <w:t>lui non è responsabile per coloro che si perdono. Lui ha sempre dato tutta la Parola di Dio a tutti. Mai è venuto meno.</w:t>
      </w:r>
    </w:p>
    <w:p w14:paraId="19C3AD2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Nella Scrittura Santa troviamo due affermazioni che vanno meditate. Il Signore dichiara il sacerdote responsabile di tutti i mali sociali, morali, politici, pubblici e privati del suo popolo. Sono il frutto della perdita della conoscenza di Dio nel suo cuore e di conseguenza del mancato annunzia della Parola secondo la sua purissima verità. Un popolo langue perché il sacerdote si era venduto al potere politico. Altro rimprovero è quello della parzialità nell’annunzio della Parola. A uno si dice, ad un altro non si dice. Ad uno si dice una parte e ad un altro la si tace. Pessimo servizio reso alla Parola che causa la morte di ogni speranza nei cuori. Responsabilità eterna del ministro!</w:t>
      </w:r>
    </w:p>
    <w:p w14:paraId="02D55EB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Quando un uomo passa dinanzi ad un ministro della Parola, passa dinanzi a lui la vita eterna e la morte eterna, passano il paradiso e l’inferno. Per scaricarsi di questa tremenda responsabilità cosa ha fatto il ministro? Ha cancellato la morte eterna dalla Parola e l’Inferno della rivelazione. Al suo posto ha collocato una misericordia di Dio che non trova riscontro in nessuna Parola del Signore. Anche perché la misericordia è il frutto della fedeltà di Dio alla sua Parola, la quale è di morte eterna e di vita eterna. Lui può aprire le porte della speranza o chiuderle per sempre. Gesù rimprovera agli scribi che essi usano le chiavi della scienza per chiudere le porte della salvezza.</w:t>
      </w:r>
    </w:p>
    <w:p w14:paraId="4E9EA3B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responsabilità del ministro della Parola è personalissima. Se tutto il mondo  dovesse cancellare tutta la Parola del Signore, lui deve rimanere fedele ad essa. Lui sempre dovrebbe dire: </w:t>
      </w:r>
      <w:r w:rsidRPr="00284585">
        <w:rPr>
          <w:rFonts w:ascii="Arial" w:hAnsi="Arial" w:cs="Arial"/>
          <w:i/>
          <w:sz w:val="24"/>
          <w:szCs w:val="24"/>
        </w:rPr>
        <w:t>“Amico, il mondo pensa così. Dice quanto Dio mai ha detto. Dio invece ti dice questo, solo questo. Io te lo riporto con fedeltà. Ora tu medita, rifletti, prega, chiedi aiuto a Colui nel quale credi, perché ti faccia operare la giusta scelta. Sappi però che io ho scelto di rimanere nella sua Parola. Da questo momento sono innocente dinanzi a Dio se tu sceglierai la parola del mondo”</w:t>
      </w:r>
      <w:r w:rsidRPr="00284585">
        <w:rPr>
          <w:rFonts w:ascii="Arial" w:hAnsi="Arial" w:cs="Arial"/>
          <w:sz w:val="24"/>
          <w:szCs w:val="24"/>
        </w:rPr>
        <w:t>. L’onestà del ministro della Parola domani attesterà per Lui. La disonestà lo condannerà per l’eternità.</w:t>
      </w:r>
    </w:p>
    <w:p w14:paraId="36FC51A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Il ministro della Parola è il solo vero creatore della fede. Creando la vera fede crea di conseguenza la vera speranza. Creando la speranza, fa scorrere nuovamente la vita nel cuore dell’umanità. Lui, ad imitazione degli antichi profeti, deve gridare al mondo la fedeltà di Dio ad ogni sua Parola, promessa, giuramento, oracolo. Lui deve alzare la sua voce e dire al mondo che Cristo Gesù non lascerà incompiuta neanche una sillaba di quanto da Lui è stato proferito. La sua Parola è la sua vita. Come è vera la sua vita, così è vera la sua Parola. Se il ministro viene meno in questa sua missione, il popolo sarà come un naufrago in un oceano sconfinato senza alcuna zattera di salvataggio. </w:t>
      </w:r>
    </w:p>
    <w:p w14:paraId="08D5ECF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Qual è infine la mia idea di carità? Anche la carità è semplice da definire e da specificare. Nella Scrittura Santa si distingue la giustizia e la carità. La giustizia è ciò che dobbiamo dare all’altro perché è dell’altro. Se è suo, non è nostro. Se è dell’altro è giusto che sia dell’altro. La giustizia è rigorosamente rivelata nei Dieci Comandamenti dell’alleanza. In essi è detto ciò che è di Dio e ciò che è dell’uomo. A Dio sempre va dato ciò che è di Dio. all’uomo va dato ciò che è dell’uomo. Non è l’uomo che decide ciò che è giusto. Chi decide è Dio. Chi </w:t>
      </w:r>
      <w:r w:rsidRPr="00284585">
        <w:rPr>
          <w:rFonts w:ascii="Arial" w:hAnsi="Arial" w:cs="Arial"/>
          <w:sz w:val="24"/>
          <w:szCs w:val="24"/>
        </w:rPr>
        <w:lastRenderedPageBreak/>
        <w:t>legifera è solo il Signore, il Creatore dell’uomo. All’uomo non è dato il potere di decidere ciò che è giusto e ciò che è ingiusto.</w:t>
      </w:r>
    </w:p>
    <w:p w14:paraId="11F032B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Quando si esce dai Dieci Comandamenti della Legge non c’è più giustizia. Non essendoci giustizia, neanche vi potrà essere carità. Non si fa l’elemosina con il provento del furto o della delinquenza. Così non si ama una donna fuori del matrimonio legittimamente celebrato. Non c’è giustizia secondo Dio. Così neanche si ama dicendo falsa testimonianza, calunnie, menzogne ai danni del prossimo. Prima va osservata tutta la giustizia in modo perfetto. Un idolatra, un negromante. uno che si consegna alla superstizione non può amare. Neanche può amare la persona che sottrae a Dio il suo giorno. Prima si dona a Dio quel che è di Dio e puoi si può amare.</w:t>
      </w:r>
    </w:p>
    <w:p w14:paraId="46D5994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Posta nel cuore la Legge della giustizia, il Signore ha anche stabilito la Legge della misericordia o della sua carità. Anche verso la carità, nulla viene dal cuore dell’uomo. Tutto deve venire dal cuore di Dio. Se quanto è stato stabilito dal cuore di Dio per amare secondo verità e giustizia non viene osservato, mai si potrà divenire persone dalla vera carità. L’opera buona in sé non è carità. Essa prima di tutto va fondata sulla giustizia e poi sulla santità di Dio. E qui si apre un mondo. La carità è obbedienza. Non solo ai beni materiali ricevuti, ma anche ai beni spirituali. Chi è stato incaricato da Dio a dare i beni spirituali, non può dedicarsi ai beni materiali. Diventa disobbedienza.</w:t>
      </w:r>
    </w:p>
    <w:p w14:paraId="0B65FEA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Nella disobbedienza non c’è mai carità. Puoi essere filantropia o altro, ma non carità, perché la carità è salvezza dell’anima, dello spirito, del corpo dell’uomo. La carità è salvezza di tutto l’uomo non solo nel tempo ma anche nell’eternità. A che serve che io, ministro della Parola, doni un pezzo di pane ad un povero, se poi lascio che persica nell’inferno, perché ho omesso di dargli i beni spirituali, per i quali sono stato incaricato dal mio Dio e Signore? Una verità che oggi non si annunzia circa la carità è che essa è tremendamente carità ministeriale. È carità di purissima obbedienza al ministero ricevuto, alla vocazione e alla missione che grava sulle nostre spalle.</w:t>
      </w:r>
    </w:p>
    <w:p w14:paraId="62E6250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carità ministeriale vuole che il papa ami da papa, il vescovo da vescovo, il presbitero da presbitero, il diacono da diacono, il cresimato da cresimato, il battezzato da battezzato, il ricco da ricco, il povero da povero, il padre da padre, la madre da madre, il professore da professore, lo scienziato da scienziato, il politico da politico, sempre però in obbedienza al mandato ricevuto da Dio, da Cristo Gesù, dallo Spirito Santo. Oggi è questa carità ministeriale che fa difetto. Si dice che un giorno un re andò a confessarsi. Disse al sacerdote tutti i suoi peccati. Alla fine il sacerdote gli disse: </w:t>
      </w:r>
      <w:r w:rsidRPr="00284585">
        <w:rPr>
          <w:rFonts w:ascii="Arial" w:hAnsi="Arial" w:cs="Arial"/>
          <w:i/>
          <w:sz w:val="24"/>
          <w:szCs w:val="24"/>
        </w:rPr>
        <w:t>“Finora ai confessato i peccati della tua persona. Ora confessa i peccati del re”</w:t>
      </w:r>
      <w:r w:rsidRPr="00284585">
        <w:rPr>
          <w:rFonts w:ascii="Arial" w:hAnsi="Arial" w:cs="Arial"/>
          <w:sz w:val="24"/>
          <w:szCs w:val="24"/>
        </w:rPr>
        <w:t>.</w:t>
      </w:r>
    </w:p>
    <w:p w14:paraId="3228574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carità ministeriale è purissima obbedienza al comando ricevuto, in relazione al ministero che ci è stato conferito, a servizio dei doni di Parola e di grazia e di Spirito Santo, di verità e di giustizia, di ricchezza o di povertà che ci sono stati assegnati. Ognuno ponga bene attenzione. Nessuno potrà vivere la carità ministeriale se non vive la giustizia essenziale stabilita da Dio nella sua Parola. Senza una perfetta vita nella giustizia, lo Spirito si ritira da noi e noi siamo abbandonati a noi stessi. È verità eterna. Lo Spirito abita in colui che dimora nella </w:t>
      </w:r>
      <w:r w:rsidRPr="00284585">
        <w:rPr>
          <w:rFonts w:ascii="Arial" w:hAnsi="Arial" w:cs="Arial"/>
          <w:sz w:val="24"/>
          <w:szCs w:val="24"/>
        </w:rPr>
        <w:lastRenderedPageBreak/>
        <w:t>Legge di Cristo, nei Comandamenti di Dio. Dai Comandamenti lui guida e muove perché ognuno viva la carità del suo ministero.</w:t>
      </w:r>
    </w:p>
    <w:p w14:paraId="50A882A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Altra verità che va considerata quando si parla della carità ministeriale vuole che chi pecca contro la carità ministeriale, non pecchi solo contro la virtù della carità, pecca anche contro la giustizia. Si è sottratto all’obbedienza al suo Signore e Dio. Non ha vissuto la carità secondo la più pura legge della fede. Nell’ingiustizia si diviene rei dinanzi a Dio. Non si è obbedito alla sua santa volontà. È quanto dice Paolo ai Corinti: </w:t>
      </w:r>
      <w:r w:rsidRPr="00284585">
        <w:rPr>
          <w:rFonts w:ascii="Arial" w:hAnsi="Arial" w:cs="Arial"/>
          <w:i/>
          <w:sz w:val="24"/>
          <w:szCs w:val="24"/>
        </w:rPr>
        <w:t>“Guai a me se non predico il Vangelo”</w:t>
      </w:r>
      <w:r w:rsidRPr="00284585">
        <w:rPr>
          <w:rFonts w:ascii="Arial" w:hAnsi="Arial" w:cs="Arial"/>
          <w:sz w:val="24"/>
          <w:szCs w:val="24"/>
        </w:rPr>
        <w:t>. Tradotto significa: se mi astengo dal predicare il Vangelo secondo le regole dello Spirito Santo e la grazia che mi è stata affidata, nessuna corona di giustizia vi sarà per me quando sarà giudicato da Dio.</w:t>
      </w:r>
    </w:p>
    <w:p w14:paraId="6BA8136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Oggi spesso si assiste ad uno stravolgimento planetario circa la carità ministeriale: il sole vuole farsi luna. La luna vorrebbe trasformarsi in sole, la pioggia in vento, il vento in pioggia, l’animale in uomo e l’uomo in animale. Tutto questo è impossibile, perché la verità, la missione, il ministero di ogni cosa creata viene direttamente da Dio. Così dicasi della carità ministeriale. Nessuno può abbandonare il suo ministero. Lo può anche abbandonare. Ma sappia che non ama secondo Dio e poiché solo la carità ministeriale vissuta secondo Dio, la sua carità né salva e né redime. Questa verità è giusto che sia nella mente e nel cuore di ogni persona nella Chiesa e nel mondo.</w:t>
      </w:r>
    </w:p>
    <w:p w14:paraId="29FE64F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Purtroppo dobbiamo denunciare che oggi si sta creando una mentalità atea, perché senza alcuna obbedienza né al Signore e né alla verità che Lui ha posto in ogni persona, in ogni ministero, in ogni realtà da Lui voluta e posta in essere. O riportiamo noi stessi nel cuore di Cristo per rivestirci della sua verità, alla luce della quale vedremo la verità di noi stessi e di ogni altra persona e realtà esistente, oppure saremo condannati a parlare in eterno dalla falsità e dalla menzogna. Ma serve a qualcosa parlare falsamente della speranza, della carità, della fede? Ma oggi non si sta parlando dalla falsità di Dio e di Cristo Gesù e anche dalla falsità della Chiesa?</w:t>
      </w:r>
    </w:p>
    <w:p w14:paraId="1F7410E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Questo vedo dalla Parola di Dio della fede, della speranza, della carità e secondo questa visione dalla Parola ho parlato. Non chiedo ad alcuno che abbia questa stessa visione o che la faccia sua. È cosa però buona, per giustizia di carità ministeriale, manifestarla perché chi vuole possa almeno considerarla come ipotesi o modalità esistente nella Scrittura Santa. La Madre di Dio, anche Lei oggi tanto compromessa nella sua verità, aiuti ogni cuore a trovare la verità secondo Dio della fede, della speranza, della carità. È in questa triplice verità la vita dell’uomo nel tempo e nell’eternità. Servire la verità è il grande compito del ministro della Parola.</w:t>
      </w:r>
    </w:p>
    <w:p w14:paraId="42B93819" w14:textId="77777777" w:rsidR="00284585" w:rsidRPr="00284585" w:rsidRDefault="00284585" w:rsidP="00284585">
      <w:pPr>
        <w:spacing w:after="120" w:line="240" w:lineRule="auto"/>
        <w:jc w:val="both"/>
        <w:rPr>
          <w:rFonts w:ascii="Arial" w:eastAsia="Times New Roman" w:hAnsi="Arial"/>
          <w:sz w:val="24"/>
          <w:szCs w:val="20"/>
          <w:lang w:eastAsia="it-IT"/>
        </w:rPr>
      </w:pPr>
    </w:p>
    <w:p w14:paraId="56A9EA2D"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3" w:name="_Toc180486866"/>
      <w:r w:rsidRPr="00284585">
        <w:rPr>
          <w:rFonts w:ascii="Arial" w:hAnsi="Arial"/>
          <w:b/>
          <w:bCs/>
          <w:color w:val="000000"/>
          <w:sz w:val="28"/>
          <w:lang w:val="la-Latn"/>
        </w:rPr>
        <w:t>IL PECCATO CONTRO LA PRUDENZA</w:t>
      </w:r>
      <w:bookmarkEnd w:id="873"/>
    </w:p>
    <w:p w14:paraId="4F89AB0B" w14:textId="77777777" w:rsidR="00284585" w:rsidRPr="00284585" w:rsidRDefault="00284585" w:rsidP="00284585">
      <w:pPr>
        <w:spacing w:after="120" w:line="240" w:lineRule="auto"/>
        <w:jc w:val="both"/>
        <w:rPr>
          <w:rFonts w:ascii="Arial" w:hAnsi="Arial"/>
          <w:sz w:val="24"/>
        </w:rPr>
      </w:pPr>
      <w:r w:rsidRPr="00284585">
        <w:rPr>
          <w:rFonts w:ascii="Arial" w:hAnsi="Arial"/>
          <w:i/>
          <w:iCs/>
          <w:sz w:val="24"/>
        </w:rPr>
        <w:t>Ecco quanto precedentemente scritto su questa virtù</w:t>
      </w:r>
      <w:r w:rsidRPr="00284585">
        <w:rPr>
          <w:rFonts w:ascii="Arial" w:hAnsi="Arial"/>
          <w:sz w:val="24"/>
        </w:rPr>
        <w:t xml:space="preserve">.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w:t>
      </w:r>
      <w:r w:rsidRPr="00284585">
        <w:rPr>
          <w:rFonts w:ascii="Arial" w:hAnsi="Arial"/>
          <w:sz w:val="24"/>
        </w:rPr>
        <w:lastRenderedPageBreak/>
        <w:t xml:space="preserve">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tutto di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6F73B80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l’astuzia 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È questa l’essenza della prudenza: rimanere sempre nella volontà di Dio per compiere la volontà di Dio. </w:t>
      </w:r>
    </w:p>
    <w:p w14:paraId="45671DF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Noi non sappiamo cosa il Signore vorrà da noi. Una cosa però la sappiamo: se siamo nella volontà di Dio, lo Spirito Santo ci guiderà nella volontà di Dio. Cosa significa allora il comando di Gesù:</w:t>
      </w:r>
      <w:r w:rsidRPr="00284585">
        <w:rPr>
          <w:rFonts w:ascii="Arial" w:hAnsi="Arial"/>
          <w:i/>
          <w:iCs/>
          <w:sz w:val="24"/>
        </w:rPr>
        <w:t xml:space="preserve"> “Siate prudenti come i serpenti, semplici come le colombe?”.</w:t>
      </w:r>
      <w:r w:rsidRPr="00284585">
        <w:rPr>
          <w:rFonts w:ascii="Arial" w:hAnsi="Arial"/>
          <w:sz w:val="24"/>
        </w:rPr>
        <w:t xml:space="preserv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w:t>
      </w:r>
      <w:r w:rsidRPr="00284585">
        <w:rPr>
          <w:rFonts w:ascii="Arial" w:hAnsi="Arial"/>
          <w:sz w:val="24"/>
        </w:rPr>
        <w:lastRenderedPageBreak/>
        <w:t>dello Spirito Santo, perché solo lo Spirito può condurci nella volontà di Dio sempre. Nulla deve essere da noi. Tutto dallo Spirito Santo.</w:t>
      </w:r>
    </w:p>
    <w:p w14:paraId="1FF53C50"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1E1789A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w:t>
      </w:r>
      <w:r w:rsidRPr="00284585">
        <w:rPr>
          <w:rFonts w:ascii="Arial" w:hAnsi="Arial"/>
          <w:sz w:val="24"/>
        </w:rPr>
        <w:lastRenderedPageBreak/>
        <w:t>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0808952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ricordare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4C4F9A1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Ieri i peccati contro la virtù della prudenza consistevano tutti nella non attenzione necessariamente da porre sia nelle parole da dire e nelle opere da compiere, anche se giuste e sante, perché nessun male si riversasse su di noi a causa della nostra mancata vigilanza. Noi sempre dobbiamo pensare che il mondo è cattivo. Sempre esso viene a tentarci per farci cadere anche attraverso le parole più semplici che possono uscire dalla nostra bocca o anche per mezzo di opere giuste e sante che noi facciamo. Se noi vigiliamo sulla nostra condotta e sulle parole da proferire, di certo possiamo sempre superare tutte le insidie del mondo. </w:t>
      </w:r>
    </w:p>
    <w:p w14:paraId="24D74DC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Oggi i peccati contro la virtù della prudenza possono essere circoscritti in una sola frase: </w:t>
      </w:r>
      <w:r w:rsidRPr="00284585">
        <w:rPr>
          <w:rFonts w:ascii="Arial" w:hAnsi="Arial"/>
          <w:i/>
          <w:iCs/>
          <w:sz w:val="24"/>
        </w:rPr>
        <w:t>“È l’esigere e il pretendere che un mondo corrotto, malvagio, idolatra, ateo, cattivo, senza alcun timor di Dio, spietato, schiavo di ogni vizio, prigioniero di ogni concupiscenza, governato dai suoi istinti di peccato e di morte, ci rispetti in ogni nostra volontà, desiderio, parola, opera, decisione, comportamento, scelta di vita”</w:t>
      </w:r>
      <w:r w:rsidRPr="00284585">
        <w:rPr>
          <w:rFonts w:ascii="Arial" w:hAnsi="Arial"/>
          <w:sz w:val="24"/>
        </w:rPr>
        <w:t xml:space="preserve">. Possiamo ancora specificare e chiarire meglio questo peccato: </w:t>
      </w:r>
      <w:r w:rsidRPr="00284585">
        <w:rPr>
          <w:rFonts w:ascii="Arial" w:hAnsi="Arial"/>
          <w:i/>
          <w:iCs/>
          <w:sz w:val="24"/>
        </w:rPr>
        <w:t>“Io posso vivere come mi pare, posso andare dove desiderio, posso fare ciò che voglio e quando voglio e tu, mondo, mi devi rispetto”</w:t>
      </w:r>
      <w:r w:rsidRPr="00284585">
        <w:rPr>
          <w:rFonts w:ascii="Arial" w:hAnsi="Arial"/>
          <w:sz w:val="24"/>
        </w:rPr>
        <w:t xml:space="preserve">. Che diremmo noi se una pecora dicesse: </w:t>
      </w:r>
      <w:r w:rsidRPr="00284585">
        <w:rPr>
          <w:rFonts w:ascii="Arial" w:hAnsi="Arial"/>
          <w:i/>
          <w:iCs/>
          <w:sz w:val="24"/>
        </w:rPr>
        <w:t>“Io vogliono vivere in mezzo ad un branco di lupi e ogni lupo mi deve rispettare”?</w:t>
      </w:r>
      <w:r w:rsidRPr="00284585">
        <w:rPr>
          <w:rFonts w:ascii="Arial" w:hAnsi="Arial"/>
          <w:sz w:val="24"/>
        </w:rPr>
        <w:t xml:space="preserve">  Diremmo che la pecora da se stessa se ne va al macello. Ancora: che diremmo noi se un uomo, a piedi nudi si dovesse addentrare in un terreno che è territorio di vivere e di serpenti velenosi? Diremmo che si espone a sicura morte. Ecco allora il grande peccato di oggi contro la virtù della prudenza: </w:t>
      </w:r>
      <w:r w:rsidRPr="00284585">
        <w:rPr>
          <w:rFonts w:ascii="Arial" w:hAnsi="Arial"/>
          <w:i/>
          <w:iCs/>
          <w:sz w:val="24"/>
        </w:rPr>
        <w:t xml:space="preserve">“Non volere riconoscere il mondo nel quale si vive. In questo mondo voler vivere come </w:t>
      </w:r>
      <w:r w:rsidRPr="00284585">
        <w:rPr>
          <w:rFonts w:ascii="Arial" w:hAnsi="Arial"/>
          <w:i/>
          <w:iCs/>
          <w:sz w:val="24"/>
        </w:rPr>
        <w:lastRenderedPageBreak/>
        <w:t>se esso non esistesse”</w:t>
      </w:r>
      <w:r w:rsidRPr="00284585">
        <w:rPr>
          <w:rFonts w:ascii="Arial" w:hAnsi="Arial"/>
          <w:sz w:val="24"/>
        </w:rPr>
        <w:t>. Ecco allora la verità di questo mondo:</w:t>
      </w:r>
      <w:r w:rsidRPr="00284585">
        <w:rPr>
          <w:rFonts w:ascii="Arial" w:hAnsi="Arial"/>
          <w:i/>
          <w:iCs/>
          <w:sz w:val="24"/>
        </w:rPr>
        <w:t xml:space="preserve"> “Esso azzanna, uccide e divora, perché consumato dalla concupiscenza degli occhi, dalla concupiscenza della carne, dalla superbia della vita”</w:t>
      </w:r>
      <w:r w:rsidRPr="00284585">
        <w:rPr>
          <w:rFonts w:ascii="Arial" w:hAnsi="Arial"/>
          <w:sz w:val="24"/>
        </w:rPr>
        <w:t>. È prudenza conoscere questo mondo e agire di conseguenza.</w:t>
      </w:r>
    </w:p>
    <w:p w14:paraId="72CFBAEF" w14:textId="77777777" w:rsidR="00284585" w:rsidRPr="00284585" w:rsidRDefault="00284585" w:rsidP="00284585">
      <w:pPr>
        <w:spacing w:after="120" w:line="240" w:lineRule="auto"/>
        <w:jc w:val="both"/>
        <w:rPr>
          <w:rFonts w:ascii="Arial" w:hAnsi="Arial" w:cs="Arial"/>
          <w:sz w:val="24"/>
        </w:rPr>
      </w:pPr>
      <w:r w:rsidRPr="00284585">
        <w:rPr>
          <w:rFonts w:ascii="Arial" w:hAnsi="Arial"/>
          <w:sz w:val="24"/>
        </w:rPr>
        <w:t>Altro gravissimo peccato di imprudenza è la presunzione che la natura e le sue leggi fisiche e chimiche obbediscono alla nostra stoltezza e insipienza. La natura vive di leggi che nessun uomo potrà misconoscere o ignorare. È somma imprudenza pensare di fare ciò che si vuole, agire come si vuole, comportarsi come si vuole. La natura non rispetta la nostra volontà. Se noi trasgrediamo le sue leggi, essa azzanna, uccide, sbrana, divora. Sarebbe cosa giusta che ci chiedessimo tutti:</w:t>
      </w:r>
      <w:r w:rsidRPr="00284585">
        <w:rPr>
          <w:rFonts w:ascii="Arial" w:hAnsi="Arial"/>
          <w:i/>
          <w:iCs/>
          <w:sz w:val="24"/>
        </w:rPr>
        <w:t xml:space="preserve"> “Perché oggi il corpo dell’uomo e della donna è divenuto incapace di generare vita sana?”</w:t>
      </w:r>
      <w:r w:rsidRPr="00284585">
        <w:rPr>
          <w:rFonts w:ascii="Arial" w:hAnsi="Arial"/>
          <w:sz w:val="24"/>
        </w:rPr>
        <w:t>. La risposta è subito data:</w:t>
      </w:r>
      <w:r w:rsidRPr="00284585">
        <w:rPr>
          <w:rFonts w:ascii="Arial" w:hAnsi="Arial"/>
          <w:i/>
          <w:iCs/>
          <w:sz w:val="24"/>
        </w:rPr>
        <w:t xml:space="preserve"> “Perché l’uomo e la donna hanno pensato che le leggi della natura possano essere trasgredite”</w:t>
      </w:r>
      <w:r w:rsidRPr="00284585">
        <w:rPr>
          <w:rFonts w:ascii="Arial" w:hAnsi="Arial"/>
          <w:sz w:val="24"/>
        </w:rPr>
        <w:t xml:space="preserve">. Quando noi studiavano ascetica, il nostro Maestro sempre ci ripeteva una frase, a modo di proverbio: </w:t>
      </w:r>
      <w:r w:rsidRPr="00284585">
        <w:rPr>
          <w:rFonts w:ascii="Arial" w:hAnsi="Arial"/>
          <w:i/>
          <w:iCs/>
          <w:sz w:val="24"/>
        </w:rPr>
        <w:t>“Bacco, tabacco e venere riducono l’uomo in cenere”</w:t>
      </w:r>
      <w:r w:rsidRPr="00284585">
        <w:rPr>
          <w:rFonts w:ascii="Arial" w:hAnsi="Arial"/>
          <w:sz w:val="24"/>
        </w:rPr>
        <w:t xml:space="preserve">. Bacco è l’alcool. Oggi ci sono ragazzi e ragazze che giungo anche al coma etilico, non una sola volta, ma più volte. Dall’alcool il loro corpo veramente e realmente viene reso in cenere. Tabacco è il fumo. Oggi non è più il fumo delle sigarette o dei sigari che riducono l’uomo in cenere. Molto di più è il fumo della droga e anche l’inalazione di sostanze stupefacenti per via nasale, ma anche degli altri stupefacenti o per via orale o anche per endovena. Un corpo ridotto in cenere non può generare vita sana. Ecco ancora un secondo grave peccato contro l prudenza: pensare che le leggi degli uomini siano vita, negando le sole leggi della vita che sono quelle del Signore. </w:t>
      </w:r>
      <w:r w:rsidRPr="00284585">
        <w:rPr>
          <w:rFonts w:ascii="Arial" w:hAnsi="Arial" w:cs="Arial"/>
          <w:sz w:val="24"/>
        </w:rPr>
        <w:t xml:space="preserve">Come può una legge dell’uomo, che abroga, sostituisce, cancella, dichiara antiumane le Leggi del Signore, dare la vita? Mai ne potrà dare. Tutto ciò che viene dal cuore superbo, arrogante, invidioso, avaro, concupiscente, accidioso, carico di ira, immerso in ogni altro vizio, consumato dalla concupiscenza e dalla  passionalità cattiva e malvagia, mai potrà produrre una legge di vero amore. La Legge del vero amore è una sola: quella del suo Signore e Dio. Quando la Legge della vita e della vera prudenza viene abrogata e al suo posto se ne stabilisce un’altra, quest’ultima non può essere se non legge di morte e disperazione. Essa non è verità, ma menzogna. Non è luce, ma tenebra. Non è vita, ma morte. Non è prudenza, ma delusione. Urge a questo punto operare una netta distinzione tra ciò che è morale e ciò che è legale. La pedofilia non è da condannare perché illegale, essendo contro la legge dell’uomo. L’omosessualità non è da approvare e difendere, perché non c’è alcuna legge dell’uomo che la condanni o la renda illegale. Anche se non vi fosse alcuna legge dell’uomo, esse sono, l’una e l’altra in egual misura, contro la Legge della natura stabilita dal Signore fin dal giorno della creazione. Da Lui l’uomo è stato fatto maschio e femmina. Dio non ha fatto due femmine o due maschi. Ha fatto l’uomo maschio e femmina. Questa la natura creata. L’unione dei corpi è solo possibile tra un maschio e una femmina nel matrimonio. Questa la Legge del Signore. La pedofilia – maschio adulto con maschio o femmina di minore età, o anche femmina adulta con maschio o femmina di minore età – non solo è contro la legge di natura, è anche contro la legge del diritto dell’uomo. Se è passibile di pena secondo il diritto dell’uomo, per il diritto di Dio è passibile di pena eterna. L’omosessualità – uomo-uomo, donna-donna di maggiore età – è peccato contro la natura e contro il fine dell’unione dei corpo, che è il dono della vita. Per questo </w:t>
      </w:r>
      <w:r w:rsidRPr="00284585">
        <w:rPr>
          <w:rFonts w:ascii="Arial" w:hAnsi="Arial" w:cs="Arial"/>
          <w:sz w:val="24"/>
        </w:rPr>
        <w:lastRenderedPageBreak/>
        <w:t>Dio ha creato l’uomo e la donna, il maschio e la femmina, perché dessero la vita in sua vece. Dio crea al momento del concepimento l’anima, l’uomo e la donna forniscono ognuno le cellule perché la vita possa essere concepita. In più la donna dona il suo corpo perché la vita concepita venga alla luce. Dio ha custodito le leggi della natura con ben Dieci Comandamenti. Sono essi la Legge della vita. Oggi però l’umanità ha deciso di abolire ogni riferimento al divino, al soprannaturale, all’eternità, alla creazione che non sia auto-formazione.</w:t>
      </w:r>
    </w:p>
    <w:p w14:paraId="26435564" w14:textId="77777777" w:rsidR="00284585" w:rsidRPr="00284585" w:rsidRDefault="00284585" w:rsidP="00284585">
      <w:pPr>
        <w:spacing w:after="120" w:line="240" w:lineRule="auto"/>
        <w:jc w:val="both"/>
        <w:rPr>
          <w:rFonts w:ascii="Arial" w:hAnsi="Arial" w:cs="Arial"/>
          <w:sz w:val="24"/>
        </w:rPr>
      </w:pPr>
      <w:r w:rsidRPr="00284585">
        <w:rPr>
          <w:rFonts w:ascii="Arial" w:hAnsi="Arial" w:cs="Arial"/>
          <w:sz w:val="24"/>
        </w:rPr>
        <w:t xml:space="preserve">Ecco il grande e grave peccato contro la prudenza dei nostri giorni: la volontà di non obbedire a nessuna legge; né legge della natura, compresa anche la legge della fisica, della chimica, della razionalità, del discernimento, della sapienza e intelligenza, e neanche la Legge positiva, quella scritta da Dio sulle tavole di pietra, sul papiro, sulla carta, sulla pergamena e data gli agli uomo come purissima Legge di vita per l’anima, per lo spirito, per il corpo dell’uomo. La non obbedienza a nessuna legge sta provocando danni irreparabili sia nella natura e sia anche nel corpo dell’uomo. Moltissime morti e infinite malattie sono il frutto di questa totale e universale disobbedienza. Ma quale è anche il nostro peccato contro la prudenza? È la volontà si sanare il creato e l’umanità lasciando l’uomo nella disobbedienza, anzi accrescendola ogni giorno di più. La disobbedienza non risana. La disobbedienza devasta, uccide, corrompe, provoca solo disastri. Ecco il grande peccato contro la prudenza: oggi neanche più si pensa ai danni irreparabili che produce un nostro pensiero, una nostra parola, una nostra decisione, una nostra scelta di vita, un nostro suggerimento, un nostro discernimento. Non cade in questo peccato solo chi è interamente governato, condotto, mosso, guidato dallo Spirito Santo. </w:t>
      </w:r>
    </w:p>
    <w:p w14:paraId="002FACD5" w14:textId="77777777" w:rsidR="00284585" w:rsidRPr="00284585" w:rsidRDefault="00284585" w:rsidP="00284585">
      <w:pPr>
        <w:spacing w:after="120" w:line="240" w:lineRule="auto"/>
        <w:jc w:val="both"/>
        <w:rPr>
          <w:rFonts w:ascii="Arial" w:hAnsi="Arial" w:cs="Arial"/>
          <w:sz w:val="24"/>
        </w:rPr>
      </w:pPr>
    </w:p>
    <w:p w14:paraId="4006102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4" w:name="_Toc180486867"/>
      <w:r w:rsidRPr="00284585">
        <w:rPr>
          <w:rFonts w:ascii="Arial" w:hAnsi="Arial"/>
          <w:b/>
          <w:bCs/>
          <w:color w:val="000000"/>
          <w:sz w:val="28"/>
          <w:lang w:val="la-Latn"/>
        </w:rPr>
        <w:t>IL PECCATO CONTRO LA GIUSTIZIA</w:t>
      </w:r>
      <w:bookmarkEnd w:id="874"/>
    </w:p>
    <w:p w14:paraId="43A607BA" w14:textId="77777777" w:rsidR="00284585" w:rsidRPr="00284585" w:rsidRDefault="00284585" w:rsidP="00284585">
      <w:pPr>
        <w:spacing w:after="120" w:line="240" w:lineRule="auto"/>
        <w:jc w:val="both"/>
        <w:rPr>
          <w:rFonts w:ascii="Arial" w:hAnsi="Arial"/>
          <w:sz w:val="24"/>
        </w:rPr>
      </w:pPr>
      <w:r w:rsidRPr="00284585">
        <w:rPr>
          <w:rFonts w:ascii="Arial" w:hAnsi="Arial"/>
          <w:i/>
          <w:iCs/>
          <w:sz w:val="24"/>
        </w:rPr>
        <w:t xml:space="preserve">Ecco quanto precedentemente scritto su questa virtù. </w:t>
      </w:r>
      <w:r w:rsidRPr="00284585">
        <w:rPr>
          <w:rFonts w:ascii="Arial" w:hAnsi="Arial"/>
          <w:sz w:val="24"/>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538339D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w:t>
      </w:r>
      <w:r w:rsidRPr="00284585">
        <w:rPr>
          <w:rFonts w:ascii="Arial" w:hAnsi="Arial"/>
          <w:sz w:val="24"/>
        </w:rPr>
        <w:lastRenderedPageBreak/>
        <w:t xml:space="preserve">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6C4EF40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p>
    <w:p w14:paraId="2BF575B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02B26D1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lastRenderedPageBreak/>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120EC86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5C2A8C6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675947B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w:t>
      </w:r>
      <w:r w:rsidRPr="00284585">
        <w:rPr>
          <w:rFonts w:ascii="Arial" w:hAnsi="Arial"/>
          <w:sz w:val="24"/>
        </w:rPr>
        <w:lastRenderedPageBreak/>
        <w:t>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67216B2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0818CD6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w:t>
      </w:r>
      <w:r w:rsidRPr="00284585">
        <w:rPr>
          <w:rFonts w:ascii="Arial" w:hAnsi="Arial"/>
          <w:i/>
          <w:iCs/>
          <w:sz w:val="24"/>
        </w:rPr>
        <w:t>Siamo tutti uguali nel corpo di Cristo”,</w:t>
      </w:r>
      <w:r w:rsidRPr="00284585">
        <w:rPr>
          <w:rFonts w:ascii="Arial" w:hAnsi="Arial"/>
          <w:sz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w:t>
      </w:r>
      <w:r w:rsidRPr="00284585">
        <w:rPr>
          <w:rFonts w:ascii="Arial" w:hAnsi="Arial"/>
          <w:i/>
          <w:iCs/>
          <w:sz w:val="24"/>
        </w:rPr>
        <w:t xml:space="preserve"> “I laici hanno la loro autonomia. Essa va rispettata”.</w:t>
      </w:r>
      <w:r w:rsidRPr="00284585">
        <w:rPr>
          <w:rFonts w:ascii="Arial" w:hAnsi="Arial"/>
          <w:sz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w:t>
      </w:r>
      <w:r w:rsidRPr="00284585">
        <w:rPr>
          <w:rFonts w:ascii="Arial" w:hAnsi="Arial"/>
          <w:sz w:val="24"/>
        </w:rPr>
        <w:lastRenderedPageBreak/>
        <w:t xml:space="preserve">solo per comunione di grazia e di verità. Terzo caso: Se io dovessi affermare. </w:t>
      </w:r>
      <w:r w:rsidRPr="00284585">
        <w:rPr>
          <w:rFonts w:ascii="Arial" w:hAnsi="Arial"/>
          <w:i/>
          <w:iCs/>
          <w:sz w:val="24"/>
        </w:rPr>
        <w:t>“I fedeli laici sono persone. Hanno i loro diritti”.</w:t>
      </w:r>
      <w:r w:rsidRPr="00284585">
        <w:rPr>
          <w:rFonts w:ascii="Arial" w:hAnsi="Arial"/>
          <w:sz w:val="24"/>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3A8CA32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w:t>
      </w:r>
      <w:r w:rsidRPr="00284585">
        <w:rPr>
          <w:rFonts w:ascii="Arial" w:hAnsi="Arial"/>
          <w:i/>
          <w:iCs/>
          <w:sz w:val="24"/>
        </w:rPr>
        <w:t>La giustizia è il frutto della verità. Si taglia l’albero della verità, mai si potranno raccogliere frutti di giustizia.</w:t>
      </w:r>
      <w:r w:rsidRPr="00284585">
        <w:rPr>
          <w:rFonts w:ascii="Arial" w:hAnsi="Arial"/>
          <w:sz w:val="24"/>
        </w:rPr>
        <w:t xml:space="preserve"> Quarto caso: </w:t>
      </w:r>
      <w:r w:rsidRPr="00284585">
        <w:rPr>
          <w:rFonts w:ascii="Arial" w:hAnsi="Arial"/>
          <w:i/>
          <w:iCs/>
          <w:sz w:val="24"/>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284585">
        <w:rPr>
          <w:rFonts w:ascii="Arial" w:hAnsi="Arial"/>
          <w:sz w:val="24"/>
        </w:rPr>
        <w:t xml:space="preserve">,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284585">
        <w:rPr>
          <w:rFonts w:ascii="Arial" w:hAnsi="Arial"/>
          <w:i/>
          <w:iCs/>
          <w:sz w:val="24"/>
        </w:rPr>
        <w:t>“Mi hanno odiato, mi odiano senza ragione”.</w:t>
      </w:r>
      <w:r w:rsidRPr="00284585">
        <w:rPr>
          <w:rFonts w:ascii="Arial" w:hAnsi="Arial"/>
          <w:sz w:val="24"/>
        </w:rPr>
        <w:t xml:space="preserv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405C455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w:t>
      </w:r>
      <w:r w:rsidRPr="00284585">
        <w:rPr>
          <w:rFonts w:ascii="Arial" w:hAnsi="Arial"/>
          <w:sz w:val="24"/>
        </w:rPr>
        <w:lastRenderedPageBreak/>
        <w:t xml:space="preserve">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2EDC241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4E6092BE"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69EA527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Ecco la fondamentale, essenziale, primaria giustizia: preservare, custodire la lingua da ogni parola che non sia purissima verità, verità storica e verità divina. La calunnia e la falsa testimonianza uccidono più persone che mille bombe </w:t>
      </w:r>
      <w:r w:rsidRPr="00284585">
        <w:rPr>
          <w:rFonts w:ascii="Arial" w:hAnsi="Arial"/>
          <w:sz w:val="24"/>
        </w:rPr>
        <w:lastRenderedPageBreak/>
        <w:t xml:space="preserve">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5D69CDE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3F0E209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w:t>
      </w:r>
      <w:r w:rsidRPr="00284585">
        <w:rPr>
          <w:rFonts w:ascii="Arial" w:hAnsi="Arial"/>
          <w:sz w:val="24"/>
        </w:rPr>
        <w:lastRenderedPageBreak/>
        <w:t xml:space="preserve">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1C0527B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0CD219D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Ciascuno di noi è tentato per un servizio senza obbedienza, per compiere un servizio non alla giustizia, ma al peccato. Cristo non commise mai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w:t>
      </w:r>
      <w:r w:rsidRPr="00284585">
        <w:rPr>
          <w:rFonts w:ascii="Arial" w:hAnsi="Arial"/>
          <w:sz w:val="24"/>
        </w:rPr>
        <w:lastRenderedPageBreak/>
        <w:t>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7335E59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75B6545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6ECF1A5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w:t>
      </w:r>
      <w:r w:rsidRPr="00284585">
        <w:rPr>
          <w:rFonts w:ascii="Arial" w:hAnsi="Arial"/>
          <w:sz w:val="24"/>
        </w:rPr>
        <w:lastRenderedPageBreak/>
        <w:t xml:space="preserve">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1A339D5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4927923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w:t>
      </w:r>
      <w:r w:rsidRPr="00284585">
        <w:rPr>
          <w:rFonts w:ascii="Arial" w:hAnsi="Arial"/>
          <w:sz w:val="24"/>
        </w:rPr>
        <w:lastRenderedPageBreak/>
        <w:t xml:space="preserve">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0E21BEC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3FA1580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w:t>
      </w:r>
      <w:r w:rsidRPr="00284585">
        <w:rPr>
          <w:rFonts w:ascii="Arial" w:hAnsi="Arial"/>
          <w:sz w:val="24"/>
        </w:rPr>
        <w:lastRenderedPageBreak/>
        <w:t xml:space="preserve">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2BBAB5B3"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w:t>
      </w:r>
      <w:r w:rsidRPr="00284585">
        <w:rPr>
          <w:rFonts w:ascii="Arial" w:hAnsi="Arial"/>
          <w:sz w:val="24"/>
        </w:rPr>
        <w:lastRenderedPageBreak/>
        <w:t xml:space="preserve">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34D94D80"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discepolo di Gesù si sveglieranno da questo sonno e torpore di falsità e di menzogna, sarà per loro troppo tardi. Le mura della Chiesa saranno crollate e anche per essi verrà applicata la legge dello sterminio.  </w:t>
      </w:r>
    </w:p>
    <w:p w14:paraId="0F7EE731" w14:textId="77777777" w:rsidR="00284585" w:rsidRPr="00284585" w:rsidRDefault="00284585" w:rsidP="00284585">
      <w:pPr>
        <w:spacing w:after="120" w:line="240" w:lineRule="auto"/>
        <w:jc w:val="both"/>
        <w:rPr>
          <w:rFonts w:ascii="Arial" w:hAnsi="Arial"/>
          <w:sz w:val="24"/>
        </w:rPr>
      </w:pPr>
    </w:p>
    <w:p w14:paraId="1278056A"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5" w:name="_Toc180486868"/>
      <w:r w:rsidRPr="00284585">
        <w:rPr>
          <w:rFonts w:ascii="Arial" w:hAnsi="Arial"/>
          <w:b/>
          <w:bCs/>
          <w:color w:val="000000"/>
          <w:sz w:val="28"/>
          <w:lang w:val="la-Latn"/>
        </w:rPr>
        <w:lastRenderedPageBreak/>
        <w:t>IL PECCATO CONTRO LA FORTEZZA</w:t>
      </w:r>
      <w:bookmarkEnd w:id="875"/>
    </w:p>
    <w:p w14:paraId="2174795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Ecco quanto precedentemente scritto sulla fortezza. 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0C5FE38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w:t>
      </w:r>
      <w:r w:rsidRPr="00284585">
        <w:rPr>
          <w:rFonts w:ascii="Arial" w:hAnsi="Arial"/>
          <w:sz w:val="24"/>
        </w:rPr>
        <w:lastRenderedPageBreak/>
        <w:t>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55A8CBF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47A4E033"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w:t>
      </w:r>
      <w:r w:rsidRPr="00284585">
        <w:rPr>
          <w:rFonts w:ascii="Arial" w:hAnsi="Arial"/>
          <w:sz w:val="24"/>
        </w:rPr>
        <w:lastRenderedPageBreak/>
        <w:t>produce, manifestiamo al mondo la nostra fragilità e debolezza. La fortezza è la mitezza di Gesù che sa stare sulla croce, vivendola nella grandissima santità.</w:t>
      </w:r>
    </w:p>
    <w:p w14:paraId="1B39E3D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16E6646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w:t>
      </w:r>
      <w:r w:rsidRPr="00284585">
        <w:rPr>
          <w:rFonts w:ascii="Arial" w:hAnsi="Arial"/>
          <w:sz w:val="24"/>
        </w:rPr>
        <w:lastRenderedPageBreak/>
        <w:t>Dalla carne nessuna testimonianza possiamo rende a Cristo. Dalla carne siamo schiavi e prigionieri di essa. Solo con la fortezza possiamo imitare Cristo Gesù, il Mite e l’Umile di cuore, il Testimone fedele del Padre.</w:t>
      </w:r>
    </w:p>
    <w:p w14:paraId="1FA5BCB3" w14:textId="77777777" w:rsidR="00284585" w:rsidRPr="00284585" w:rsidRDefault="00284585" w:rsidP="00284585">
      <w:pPr>
        <w:spacing w:after="120" w:line="240" w:lineRule="auto"/>
        <w:jc w:val="both"/>
      </w:pPr>
      <w:r w:rsidRPr="00284585">
        <w:rPr>
          <w:rFonts w:ascii="Arial" w:hAnsi="Arial"/>
          <w:sz w:val="24"/>
        </w:rPr>
        <w:t xml:space="preserve">Fino a qualche decennio addietro la fortezza consisteva per il cristiano nella difesa di Cristo Gesù e della purissima fede in Lui. Era questa la fortezza dei Martiri e dei Testimoni della fede. Per la difesa di Cristo e della sua verità si era sempre pronti anche a versare il proprio sangue. Oggi per moltissimi cristiani la fortezza consiste invece nella demolizione e nella distruzione della purissima verità di Cristo Gesù e di ogni altra verità che gorga dal suo cuore, verità del Padre e dello Spirito Santo, verità della Madre di Dio e Madre nostra, verità della Chiesa e dei suoi sacramenti, verità della sana moralità che nasce dalla verità di Cristo Gesù e dalla sua Parola, verità dello stesso cristianesimo secondo tutta la fede a noi tramandata dalla Tradizione e dal Magistero dei secoli scorsi. Non c’è verità di ieri che non debba essere smantellata e cancellata dalla mente dei credenti in Cristo Gesù. Chi oggi lavora per la distruzione di Cristo è uomo forte, uomo al passo con i tempi, uomo di questo mondo, uomo valoroso, uomo che ama gli uomini, uomo che porta gioia e felicità nei cuori, uomo che libera i suoi fratelli dal pesante giogo della verità di ieri, uomo che sa aprirsi al nuovo vento della vera umanizzazione. Chi invece rimane ancorato al Cristo dato a noi dal Padre e dallo Spirito Santo, al Cristo della Scrittura e della Tradizione, al Cristo della sana Teologia, al Cristo unico e solo Mediatore di grazia e di verità, al Cristo Giudice dei vivi e dei morti, al Cristo Signore dell’universo, al Cristo del Vangelo a noi trasmesso dagli Apostoli e dagli Evangelisti, questo è un debole, un misero, un tradizionalista, un fondamentalista, un uomo dalla morale e dalla fede rigida. È persona che è rimasta al ieri della fede e non riesce ad entra nell’oggi della nuova verità che deve governare la Chiesa, la nuova Chiesa di Dio. È questo oggi il grande peccato contro la fortezza: oggi veri profeti sono proclamati tutti i creatori di una nuova fede e di una nuova morale. Oggi falsi profeti sono invece detti quanti ancora credono nelle verità che lo Spirito Santo per ben quattromila anni ha rivelato e insegnato. Ecco in che consiste oggi il peccato contro la fortezza: nella proclamazione della falsità come purissima verità e nello imporla agli altri contro scienza e arte diabolica e satanica. Noi diciamo grazie a questa fortezza. Preferiamo rimanere nella debolezza in difesa del Vero Cristo Gesù e della purissima vede in Lui e in ogni mistero che in Lui trova verità e compimento. Ci conservi lo Spirito Santo in questa santa debolezza. </w:t>
      </w:r>
    </w:p>
    <w:p w14:paraId="3444E23D" w14:textId="77777777" w:rsidR="00284585" w:rsidRPr="00284585" w:rsidRDefault="00284585" w:rsidP="00284585">
      <w:pPr>
        <w:spacing w:before="120" w:after="120" w:line="240" w:lineRule="auto"/>
        <w:jc w:val="both"/>
        <w:rPr>
          <w:rFonts w:ascii="Times New Roman" w:eastAsia="Times New Roman" w:hAnsi="Times New Roman"/>
          <w:sz w:val="24"/>
          <w:szCs w:val="20"/>
          <w:lang w:eastAsia="it-IT"/>
        </w:rPr>
      </w:pPr>
    </w:p>
    <w:p w14:paraId="51A81560"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6" w:name="_Toc180486869"/>
      <w:r w:rsidRPr="00284585">
        <w:rPr>
          <w:rFonts w:ascii="Arial" w:hAnsi="Arial"/>
          <w:b/>
          <w:bCs/>
          <w:color w:val="000000"/>
          <w:sz w:val="28"/>
          <w:lang w:val="la-Latn"/>
        </w:rPr>
        <w:t>IL PECCATO CONTRO LA TEMPERANZA</w:t>
      </w:r>
      <w:bookmarkEnd w:id="876"/>
    </w:p>
    <w:p w14:paraId="3848EE33" w14:textId="77777777" w:rsidR="00284585" w:rsidRPr="00284585" w:rsidRDefault="00284585" w:rsidP="00284585">
      <w:pPr>
        <w:spacing w:after="120" w:line="240" w:lineRule="auto"/>
        <w:jc w:val="both"/>
        <w:rPr>
          <w:rFonts w:ascii="Arial" w:hAnsi="Arial" w:cs="Arial"/>
          <w:color w:val="000000"/>
          <w:sz w:val="24"/>
        </w:rPr>
      </w:pPr>
      <w:r w:rsidRPr="00284585">
        <w:rPr>
          <w:rFonts w:ascii="Arial" w:hAnsi="Arial" w:cs="Arial"/>
          <w:i/>
          <w:iCs/>
          <w:sz w:val="24"/>
          <w:szCs w:val="24"/>
        </w:rPr>
        <w:t xml:space="preserve">Ecco quanto precedentemente scritto sulla temperanza. </w:t>
      </w:r>
      <w:r w:rsidRPr="00284585">
        <w:rPr>
          <w:rFonts w:ascii="Arial" w:hAnsi="Arial" w:cs="Arial"/>
          <w:color w:val="000000"/>
          <w:sz w:val="24"/>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w:t>
      </w:r>
      <w:r w:rsidRPr="00284585">
        <w:rPr>
          <w:rFonts w:ascii="Arial" w:hAnsi="Arial" w:cs="Arial"/>
          <w:color w:val="000000"/>
          <w:sz w:val="24"/>
        </w:rPr>
        <w:lastRenderedPageBreak/>
        <w:t xml:space="preserve">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60E6EAB3" w14:textId="77777777" w:rsidR="00284585" w:rsidRPr="00284585" w:rsidRDefault="00284585" w:rsidP="00284585">
      <w:pPr>
        <w:spacing w:after="120" w:line="240" w:lineRule="auto"/>
        <w:jc w:val="both"/>
        <w:rPr>
          <w:rFonts w:ascii="Arial" w:hAnsi="Arial"/>
          <w:sz w:val="24"/>
        </w:rPr>
      </w:pPr>
      <w:r w:rsidRPr="00284585">
        <w:rPr>
          <w:rFonts w:ascii="Arial" w:hAnsi="Arial" w:cs="Arial"/>
          <w:color w:val="000000"/>
          <w:sz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284585">
        <w:rPr>
          <w:rFonts w:ascii="Arial"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15C6BC8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043A74C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519F074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lastRenderedPageBreak/>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5CE71AD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28FD811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204E718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w:t>
      </w:r>
      <w:r w:rsidRPr="00284585">
        <w:rPr>
          <w:rFonts w:ascii="Arial" w:hAnsi="Arial"/>
          <w:sz w:val="24"/>
        </w:rPr>
        <w:lastRenderedPageBreak/>
        <w:t xml:space="preserve">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7C65180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D57F79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42C36D6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w:t>
      </w:r>
      <w:r w:rsidRPr="00284585">
        <w:rPr>
          <w:rFonts w:ascii="Arial" w:hAnsi="Arial"/>
          <w:sz w:val="24"/>
        </w:rPr>
        <w:lastRenderedPageBreak/>
        <w:t>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5E48A55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23FBD8C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0FB8A39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Quando un cristiano adorna il suo corpo con ogni virtù, quando si libera da ogni vizio, la sua vita diviene Vangelo visibile, anzi più che Vangelo visibile. Diviene </w:t>
      </w:r>
      <w:r w:rsidRPr="00284585">
        <w:rPr>
          <w:rFonts w:ascii="Arial" w:hAnsi="Arial"/>
          <w:sz w:val="24"/>
        </w:rPr>
        <w:lastRenderedPageBreak/>
        <w:t xml:space="preserve">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3968820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79519D9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w:t>
      </w:r>
      <w:r w:rsidRPr="00284585">
        <w:rPr>
          <w:rFonts w:ascii="Arial" w:hAnsi="Arial"/>
          <w:sz w:val="24"/>
        </w:rPr>
        <w:lastRenderedPageBreak/>
        <w:t xml:space="preserve">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 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4B17692B" w14:textId="77777777" w:rsidR="00284585" w:rsidRPr="00284585" w:rsidRDefault="00284585" w:rsidP="00284585">
      <w:pPr>
        <w:spacing w:after="120" w:line="240" w:lineRule="auto"/>
        <w:jc w:val="both"/>
        <w:rPr>
          <w:rFonts w:ascii="Arial" w:hAnsi="Arial"/>
          <w:sz w:val="24"/>
        </w:rPr>
      </w:pPr>
    </w:p>
    <w:p w14:paraId="5C2A8331"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7" w:name="_Toc180486870"/>
      <w:r w:rsidRPr="00284585">
        <w:rPr>
          <w:rFonts w:ascii="Arial" w:hAnsi="Arial"/>
          <w:b/>
          <w:bCs/>
          <w:color w:val="000000"/>
          <w:sz w:val="28"/>
          <w:lang w:val="la-Latn"/>
        </w:rPr>
        <w:t>IL PECCATO CONTRO LA NATURA DELL’UOMO</w:t>
      </w:r>
      <w:bookmarkEnd w:id="877"/>
    </w:p>
    <w:p w14:paraId="65F7D03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Questo peccato contro la natura dell’uomo è ben tratteggiato dall’Apostolo Paolo nella Lettera ai Romani. Ci lasceremo aiutare da Lui, leggendo e commentando versetto per versetto del Primo Capitolo, dai versetti 18-32.</w:t>
      </w:r>
    </w:p>
    <w:p w14:paraId="6EFB602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In realtà l'ira di Dio si rivela dal cielo contro ogni empietà e ogni ingiustizia di uomini che soffocano la verità nell'ingiustizia. </w:t>
      </w:r>
      <w:r w:rsidRPr="00284585">
        <w:rPr>
          <w:rFonts w:ascii="Arial" w:hAnsi="Arial"/>
          <w:bCs/>
          <w:sz w:val="24"/>
        </w:rPr>
        <w:t>L’Apostolo</w:t>
      </w:r>
      <w:r w:rsidRPr="00284585">
        <w:rPr>
          <w:rFonts w:ascii="Arial" w:hAnsi="Arial"/>
          <w:b/>
          <w:sz w:val="24"/>
        </w:rPr>
        <w:t xml:space="preserve"> </w:t>
      </w:r>
      <w:r w:rsidRPr="00284585">
        <w:rPr>
          <w:rFonts w:ascii="Arial" w:hAnsi="Arial"/>
          <w:sz w:val="24"/>
        </w:rPr>
        <w:t>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3CA5F09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Poiché ciò che di Dio si può conoscere è loro manifesto; Dio stesso lo ha loro manifestato. </w:t>
      </w:r>
      <w:r w:rsidRPr="00284585">
        <w:rPr>
          <w:rFonts w:ascii="Arial" w:hAnsi="Arial"/>
          <w:sz w:val="24"/>
        </w:rPr>
        <w:t xml:space="preserve">Dio ha creato l’uomo a sua immagine, ha posto nella sua </w:t>
      </w:r>
      <w:r w:rsidRPr="00284585">
        <w:rPr>
          <w:rFonts w:ascii="Arial" w:hAnsi="Arial"/>
          <w:sz w:val="24"/>
        </w:rPr>
        <w:lastRenderedPageBreak/>
        <w:t>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  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450BEB6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Infatti, dalla creazione del mondo in poi, le sue perfezioni invisibili possono essere contemplate con l'intelletto nelle opere da lui compiute, come la sua eterna potenza e divinità. </w:t>
      </w:r>
      <w:r w:rsidRPr="00284585">
        <w:rPr>
          <w:rFonts w:ascii="Arial" w:hAnsi="Arial"/>
          <w:sz w:val="24"/>
        </w:rPr>
        <w:t xml:space="preserve">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w:t>
      </w:r>
      <w:r w:rsidRPr="00284585">
        <w:rPr>
          <w:rFonts w:ascii="Arial" w:hAnsi="Arial"/>
          <w:sz w:val="24"/>
        </w:rPr>
        <w:lastRenderedPageBreak/>
        <w:t>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7553D09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Essi sono dunque inescusabili, perché, pur conoscendo Dio. </w:t>
      </w:r>
      <w:r w:rsidRPr="00284585">
        <w:rPr>
          <w:rFonts w:ascii="Arial" w:hAnsi="Arial"/>
          <w:sz w:val="24"/>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2B765E2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Non gli hanno dato gloria né gli hanno reso grazie come a Dio. </w:t>
      </w:r>
      <w:r w:rsidRPr="00284585">
        <w:rPr>
          <w:rFonts w:ascii="Arial" w:hAnsi="Arial"/>
          <w:sz w:val="24"/>
        </w:rPr>
        <w:t>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7707505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Ma hanno vaneggiato nei loro ragionamenti e si è ottenebrata la loro mente ottusa. </w:t>
      </w:r>
      <w:r w:rsidRPr="00284585">
        <w:rPr>
          <w:rFonts w:ascii="Arial" w:hAnsi="Arial"/>
          <w:sz w:val="24"/>
        </w:rPr>
        <w:t xml:space="preserve">L’empietà iniziale e il rifiuto di rendere gloria e grazie a Dio ha provocato </w:t>
      </w:r>
      <w:r w:rsidRPr="00284585">
        <w:rPr>
          <w:rFonts w:ascii="Arial" w:hAnsi="Arial"/>
          <w:sz w:val="24"/>
        </w:rPr>
        <w:lastRenderedPageBreak/>
        <w:t>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6EA206B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Mentre si dichiaravano sapienti, sono diventati stolti. </w:t>
      </w:r>
      <w:r w:rsidRPr="00284585">
        <w:rPr>
          <w:rFonts w:ascii="Arial" w:hAnsi="Arial"/>
          <w:sz w:val="24"/>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58E7ECD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E hanno cambiato la gloria dell'incorruttibile Dio con l'immagine e la figura dell'uomo corruttibile, di uccelli, di quadrupedi e di rettili. </w:t>
      </w:r>
      <w:r w:rsidRPr="00284585">
        <w:rPr>
          <w:rFonts w:ascii="Arial" w:hAnsi="Arial"/>
          <w:sz w:val="24"/>
        </w:rPr>
        <w:t xml:space="preserve">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w:t>
      </w:r>
      <w:r w:rsidRPr="00284585">
        <w:rPr>
          <w:rFonts w:ascii="Arial" w:hAnsi="Arial"/>
          <w:sz w:val="24"/>
        </w:rPr>
        <w:lastRenderedPageBreak/>
        <w:t>solo per costituzione fisica, quanto anche e soprattutto per costituzione spirituale, si comprende il degrado morale nel quale quest’uomo è caduto a causa della sua volontà di non conoscere il Signore e di non  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5476295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Perciò Dio li ha abbandonati all'impurità secondo i desideri del loro cuore, sì da disonorare fra di loro i propri corpi. </w:t>
      </w:r>
      <w:r w:rsidRPr="00284585">
        <w:rPr>
          <w:rFonts w:ascii="Arial" w:hAnsi="Arial"/>
          <w:sz w:val="24"/>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w:t>
      </w:r>
      <w:r w:rsidRPr="00284585">
        <w:rPr>
          <w:rFonts w:ascii="Arial" w:hAnsi="Arial"/>
          <w:sz w:val="24"/>
        </w:rPr>
        <w:lastRenderedPageBreak/>
        <w:t>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541D70C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Poiché essi hanno cambiato la verità di Dio con la menzogna e hanno venerato e adorato la creatura al posto del creatore, che è benedetto nei secoli. Amen. </w:t>
      </w:r>
      <w:r w:rsidRPr="00284585">
        <w:rPr>
          <w:rFonts w:ascii="Arial" w:hAnsi="Arial"/>
          <w:sz w:val="24"/>
        </w:rPr>
        <w:t>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087D8C7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Per questo Dio li ha abbandonati a passioni infami; le loro donne hanno cambiato i rapporti naturali in rapporti contro natura. </w:t>
      </w:r>
      <w:r w:rsidRPr="00284585">
        <w:rPr>
          <w:rFonts w:ascii="Arial" w:hAnsi="Arial"/>
          <w:sz w:val="24"/>
        </w:rPr>
        <w:t xml:space="preserve">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w:t>
      </w:r>
      <w:r w:rsidRPr="00284585">
        <w:rPr>
          <w:rFonts w:ascii="Arial" w:hAnsi="Arial"/>
          <w:sz w:val="24"/>
        </w:rPr>
        <w:lastRenderedPageBreak/>
        <w:t>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538388B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Egualmente anche gli uomini, lasciando il rapporto naturale con la donna, si sono accesi di passione gli uni per gli altri, commettendo atti ignominiosi uomini con uomini, ricevendo così in se stessi la punizione che s'addiceva al loro traviamento.  </w:t>
      </w:r>
      <w:r w:rsidRPr="00284585">
        <w:rPr>
          <w:rFonts w:ascii="Arial" w:hAnsi="Arial"/>
          <w:sz w:val="24"/>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w:t>
      </w:r>
      <w:smartTag w:uri="urn:schemas-microsoft-com:office:smarttags" w:element="PersonName">
        <w:smartTagPr>
          <w:attr w:name="ProductID" w:val="La Parola"/>
        </w:smartTagPr>
        <w:r w:rsidRPr="00284585">
          <w:rPr>
            <w:rFonts w:ascii="Arial" w:hAnsi="Arial"/>
            <w:sz w:val="24"/>
          </w:rPr>
          <w:t>la Parola</w:t>
        </w:r>
      </w:smartTag>
      <w:r w:rsidRPr="00284585">
        <w:rPr>
          <w:rFonts w:ascii="Arial" w:hAnsi="Arial"/>
          <w:sz w:val="24"/>
        </w:rPr>
        <w:t xml:space="preserve">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w:t>
      </w:r>
      <w:r w:rsidRPr="00284585">
        <w:rPr>
          <w:rFonts w:ascii="Arial" w:hAnsi="Arial"/>
          <w:sz w:val="24"/>
        </w:rPr>
        <w:lastRenderedPageBreak/>
        <w:t>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nella pagine che seguiranno.</w:t>
      </w:r>
    </w:p>
    <w:p w14:paraId="78202D7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E poiché hanno disprezzato la conoscenza di Dio, Dio li ha abbandonati in balìa d'una intelligenza depravata, sicché commettono ciò che è indegno. </w:t>
      </w:r>
      <w:r w:rsidRPr="00284585">
        <w:rPr>
          <w:rFonts w:ascii="Arial" w:hAnsi="Arial"/>
          <w:sz w:val="24"/>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057C2FE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Colmi come sono di ogni sorta di ingiustizia, di malvagità, di cupidigia, di malizia; pieni d'invidia, di omicidio, di rivalità, di frodi, di malignità; diffamatori.</w:t>
      </w:r>
    </w:p>
    <w:p w14:paraId="0846817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Vengono qui elencanti i maggiori e più gravi vizi che l’uomo commette a causa della sua intelligenza depravata, priva cioè della retta conoscenza di Dio: </w:t>
      </w:r>
    </w:p>
    <w:p w14:paraId="13E1963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Ogni sorta di ingiustizia. </w:t>
      </w:r>
      <w:r w:rsidRPr="00284585">
        <w:rPr>
          <w:rFonts w:ascii="Arial" w:hAnsi="Arial"/>
          <w:sz w:val="24"/>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w:t>
      </w:r>
      <w:r w:rsidRPr="00284585">
        <w:rPr>
          <w:rFonts w:ascii="Arial" w:hAnsi="Arial"/>
          <w:sz w:val="24"/>
        </w:rPr>
        <w:lastRenderedPageBreak/>
        <w:t xml:space="preserve">piccole ingiustizie, che sono anche la sottrazione ai fratelli di ciò che appartiene loro per diritto. </w:t>
      </w:r>
    </w:p>
    <w:p w14:paraId="504B6EC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Di malvagità. </w:t>
      </w:r>
      <w:r w:rsidRPr="00284585">
        <w:rPr>
          <w:rFonts w:ascii="Arial" w:hAnsi="Arial"/>
          <w:sz w:val="24"/>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78E4A83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Di cupidigia. </w:t>
      </w:r>
      <w:r w:rsidRPr="00284585">
        <w:rPr>
          <w:rFonts w:ascii="Arial" w:hAnsi="Arial"/>
          <w:sz w:val="24"/>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7717535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Di malizia. </w:t>
      </w:r>
      <w:r w:rsidRPr="00284585">
        <w:rPr>
          <w:rFonts w:ascii="Arial" w:hAnsi="Arial"/>
          <w:sz w:val="24"/>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54E47A4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Pieni d'invidia. </w:t>
      </w:r>
      <w:r w:rsidRPr="00284585">
        <w:rPr>
          <w:rFonts w:ascii="Arial" w:hAnsi="Arial"/>
          <w:sz w:val="24"/>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5C3401F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Di omicidio. </w:t>
      </w:r>
      <w:r w:rsidRPr="00284585">
        <w:rPr>
          <w:rFonts w:ascii="Arial" w:hAnsi="Arial"/>
          <w:sz w:val="24"/>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523CF49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Di rivalità. </w:t>
      </w:r>
      <w:r w:rsidRPr="00284585">
        <w:rPr>
          <w:rFonts w:ascii="Arial" w:hAnsi="Arial"/>
          <w:sz w:val="24"/>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0781239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Di frodi. </w:t>
      </w:r>
      <w:r w:rsidRPr="00284585">
        <w:rPr>
          <w:rFonts w:ascii="Arial" w:hAnsi="Arial"/>
          <w:sz w:val="24"/>
        </w:rPr>
        <w:t xml:space="preserve">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w:t>
      </w:r>
      <w:r w:rsidRPr="00284585">
        <w:rPr>
          <w:rFonts w:ascii="Arial" w:hAnsi="Arial"/>
          <w:sz w:val="24"/>
        </w:rPr>
        <w:lastRenderedPageBreak/>
        <w:t>perfetta. Il sacerdote non può assolvere se colui che si è impadronito della cosa altrui non ha il desiderio e la volontà di restituirla al suo naturale padrone.</w:t>
      </w:r>
    </w:p>
    <w:p w14:paraId="003F620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Di malignità. </w:t>
      </w:r>
      <w:r w:rsidRPr="00284585">
        <w:rPr>
          <w:rFonts w:ascii="Arial" w:hAnsi="Arial"/>
          <w:sz w:val="24"/>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1AA057E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Diffamatori, </w:t>
      </w:r>
      <w:r w:rsidRPr="00284585">
        <w:rPr>
          <w:rFonts w:ascii="Arial" w:hAnsi="Arial"/>
          <w:sz w:val="24"/>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1459C71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Maldicenti. </w:t>
      </w:r>
      <w:r w:rsidRPr="00284585">
        <w:rPr>
          <w:rFonts w:ascii="Arial" w:hAnsi="Arial"/>
          <w:sz w:val="24"/>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5338653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Nemici di Dio. </w:t>
      </w:r>
      <w:r w:rsidRPr="00284585">
        <w:rPr>
          <w:rFonts w:ascii="Arial" w:hAnsi="Arial"/>
          <w:sz w:val="24"/>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35904F3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Oltraggiosi. </w:t>
      </w:r>
      <w:r w:rsidRPr="00284585">
        <w:rPr>
          <w:rFonts w:ascii="Arial" w:hAnsi="Arial"/>
          <w:sz w:val="24"/>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7C3C11F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Superbi. </w:t>
      </w:r>
      <w:r w:rsidRPr="00284585">
        <w:rPr>
          <w:rFonts w:ascii="Arial" w:hAnsi="Arial"/>
          <w:sz w:val="24"/>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278B711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Fanfaroni. </w:t>
      </w:r>
      <w:r w:rsidRPr="00284585">
        <w:rPr>
          <w:rFonts w:ascii="Arial" w:hAnsi="Arial"/>
          <w:sz w:val="24"/>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2B7EC9E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lastRenderedPageBreak/>
        <w:t xml:space="preserve">Ingegnosi nel male. </w:t>
      </w:r>
      <w:r w:rsidRPr="00284585">
        <w:rPr>
          <w:rFonts w:ascii="Arial" w:hAnsi="Arial"/>
          <w:sz w:val="24"/>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3A13E25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Ribelli ai genitori. </w:t>
      </w:r>
      <w:r w:rsidRPr="00284585">
        <w:rPr>
          <w:rFonts w:ascii="Arial" w:hAnsi="Arial"/>
          <w:sz w:val="24"/>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27DE9AB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Insensati. </w:t>
      </w:r>
      <w:r w:rsidRPr="00284585">
        <w:rPr>
          <w:rFonts w:ascii="Arial" w:hAnsi="Arial"/>
          <w:sz w:val="24"/>
        </w:rPr>
        <w:t>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21E13A8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Sleali. </w:t>
      </w:r>
      <w:r w:rsidRPr="00284585">
        <w:rPr>
          <w:rFonts w:ascii="Arial" w:hAnsi="Arial"/>
          <w:sz w:val="24"/>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588F897D"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Senza cuore. </w:t>
      </w:r>
      <w:r w:rsidRPr="00284585">
        <w:rPr>
          <w:rFonts w:ascii="Arial" w:hAnsi="Arial"/>
          <w:sz w:val="24"/>
        </w:rPr>
        <w:t xml:space="preserve">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w:t>
      </w:r>
      <w:r w:rsidRPr="00284585">
        <w:rPr>
          <w:rFonts w:ascii="Arial" w:hAnsi="Arial"/>
          <w:sz w:val="24"/>
        </w:rPr>
        <w:lastRenderedPageBreak/>
        <w:t>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159A539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Senza misericordia. </w:t>
      </w:r>
      <w:r w:rsidRPr="00284585">
        <w:rPr>
          <w:rFonts w:ascii="Arial" w:hAnsi="Arial"/>
          <w:sz w:val="24"/>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5C85466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sz w:val="24"/>
        </w:rPr>
        <w:t>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7FEBD8D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E pur conoscendo il giudizio di Dio, che cioè gli autori di tali cose meritano la morte, non solo continuano a farle, ma anche approvano chi le fa. </w:t>
      </w:r>
      <w:r w:rsidRPr="00284585">
        <w:rPr>
          <w:rFonts w:ascii="Arial" w:hAnsi="Arial"/>
          <w:sz w:val="24"/>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w:t>
      </w:r>
      <w:r w:rsidRPr="00284585">
        <w:rPr>
          <w:rFonts w:ascii="Arial" w:hAnsi="Arial"/>
          <w:sz w:val="24"/>
        </w:rPr>
        <w:lastRenderedPageBreak/>
        <w:t>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15EB1CC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problema è uno solo: </w:t>
      </w:r>
      <w:smartTag w:uri="urn:schemas-microsoft-com:office:smarttags" w:element="PersonName">
        <w:smartTagPr>
          <w:attr w:name="ProductID" w:val="La Scrittura"/>
        </w:smartTagPr>
        <w:r w:rsidRPr="00284585">
          <w:rPr>
            <w:rFonts w:ascii="Arial" w:hAnsi="Arial"/>
            <w:sz w:val="24"/>
          </w:rPr>
          <w:t>la Scrittura</w:t>
        </w:r>
      </w:smartTag>
      <w:r w:rsidRPr="00284585">
        <w:rPr>
          <w:rFonts w:ascii="Arial" w:hAnsi="Arial"/>
          <w:sz w:val="24"/>
        </w:rPr>
        <w:t xml:space="preserve"> ha la reale manifestazione della gravità del peccato dell’uomo, oppure la minimizzazione dell’uomo deve essere accolta e quindi devono essere giustificati, dichiarati un niente, tutte le malformazioni del cuore e della mente che l’idolatria comporta in sé? Ciò che afferma </w:t>
      </w:r>
      <w:smartTag w:uri="urn:schemas-microsoft-com:office:smarttags" w:element="PersonName">
        <w:smartTagPr>
          <w:attr w:name="ProductID" w:val="La Scrittura"/>
        </w:smartTagPr>
        <w:r w:rsidRPr="00284585">
          <w:rPr>
            <w:rFonts w:ascii="Arial" w:hAnsi="Arial"/>
            <w:sz w:val="24"/>
          </w:rPr>
          <w:t>la Scrittura</w:t>
        </w:r>
      </w:smartTag>
      <w:r w:rsidRPr="00284585">
        <w:rPr>
          <w:rFonts w:ascii="Arial" w:hAnsi="Arial"/>
          <w:sz w:val="24"/>
        </w:rPr>
        <w:t xml:space="preserve"> è vero sull’idolatria e sui peccati ad essa connessi, oppure dobbiamo oggi pensare in modo diverso? Questa è la domanda che dobbiamo risolvere e dobbiamo farlo presto, se vogliamo intervenire e porre rimedio a tanti malanni che stanno distruggendo le moderne società. Ecco come si esprime </w:t>
      </w:r>
      <w:smartTag w:uri="urn:schemas-microsoft-com:office:smarttags" w:element="PersonName">
        <w:smartTagPr>
          <w:attr w:name="ProductID" w:val="la Sapienza"/>
        </w:smartTagPr>
        <w:r w:rsidRPr="00284585">
          <w:rPr>
            <w:rFonts w:ascii="Arial" w:hAnsi="Arial"/>
            <w:sz w:val="24"/>
          </w:rPr>
          <w:t>la Sapienza</w:t>
        </w:r>
      </w:smartTag>
      <w:r w:rsidRPr="00284585">
        <w:rPr>
          <w:rFonts w:ascii="Arial" w:hAnsi="Arial"/>
          <w:sz w:val="24"/>
        </w:rPr>
        <w:t xml:space="preserve"> circa l’idolatria (Sap 14, 22-28)  </w:t>
      </w:r>
    </w:p>
    <w:p w14:paraId="77BCDD2E"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w:t>
      </w:r>
      <w:r w:rsidRPr="00284585">
        <w:rPr>
          <w:rFonts w:ascii="Arial" w:hAnsi="Arial"/>
          <w:i/>
          <w:iCs/>
          <w:sz w:val="24"/>
        </w:rPr>
        <w:lastRenderedPageBreak/>
        <w:t xml:space="preserve">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237E1F74"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nelle sua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w:t>
      </w:r>
    </w:p>
    <w:p w14:paraId="388974C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  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 così si </w:t>
      </w:r>
      <w:r w:rsidRPr="00284585">
        <w:rPr>
          <w:rFonts w:ascii="Arial" w:hAnsi="Arial"/>
          <w:sz w:val="24"/>
        </w:rPr>
        <w:lastRenderedPageBreak/>
        <w:t>pensa oggi, da più parti - .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0C524672"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La reale situazione dell’uomo. </w:t>
      </w:r>
      <w:r w:rsidRPr="00284585">
        <w:rPr>
          <w:rFonts w:ascii="Arial" w:hAnsi="Arial"/>
          <w:sz w:val="24"/>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4B654DD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L’idolatria e i suoi mali. </w:t>
      </w:r>
      <w:r w:rsidRPr="00284585">
        <w:rPr>
          <w:rFonts w:ascii="Arial" w:hAnsi="Arial"/>
          <w:sz w:val="24"/>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086732E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Malattia e peccato. </w:t>
      </w:r>
      <w:r w:rsidRPr="00284585">
        <w:rPr>
          <w:rFonts w:ascii="Arial" w:hAnsi="Arial"/>
          <w:sz w:val="24"/>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w:t>
      </w:r>
      <w:r w:rsidRPr="00284585">
        <w:rPr>
          <w:rFonts w:ascii="Arial" w:hAnsi="Arial"/>
          <w:sz w:val="24"/>
        </w:rPr>
        <w:lastRenderedPageBreak/>
        <w:t xml:space="preserve">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7A198C6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Peccatore e peccato.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ci insegna che il peccatore pentito è sempre da perdonare, da accogliere. La stessa Chiesa ci insegna che il peccato è sempre da condannare, da riprovare. Dire che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non accoglie il peccatore perché riprova il suo peccato, è volere dichiarare il peccato non peccato in nome del peccatore che lo compie. Ma questa non è la missione della Chiesa. Cristo è venuto per togliere il peccato dal cuore del peccatore.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è rivestita della stessa missione di Cristo. Essa deve aiutare l’uomo a non peccare più; deve insegnargli la volontà di Dio perché si converta e viva. Il mondo però vorrebbe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dalla sua parte, vorrebbe cioè che essa accondiscendesse ai suoi infiniti peccati in nome della carità di Dio e della sua misericordia.</w:t>
      </w:r>
    </w:p>
    <w:p w14:paraId="412D4C1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Misericordia e verità. </w:t>
      </w:r>
      <w:r w:rsidRPr="00284585">
        <w:rPr>
          <w:rFonts w:ascii="Arial" w:hAnsi="Arial"/>
          <w:sz w:val="24"/>
        </w:rPr>
        <w:t xml:space="preserve"> 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ma la vuole perché esso resti mondo. Il mondo può anche tentare </w:t>
      </w:r>
      <w:smartTag w:uri="urn:schemas-microsoft-com:office:smarttags" w:element="PersonName">
        <w:smartTagPr>
          <w:attr w:name="ProductID" w:val="la Chiesa"/>
        </w:smartTagPr>
        <w:r w:rsidRPr="00284585">
          <w:rPr>
            <w:rFonts w:ascii="Arial" w:hAnsi="Arial"/>
            <w:sz w:val="24"/>
          </w:rPr>
          <w:t>la Chiesa</w:t>
        </w:r>
      </w:smartTag>
      <w:r w:rsidRPr="00284585">
        <w:rPr>
          <w:rFonts w:ascii="Arial" w:hAnsi="Arial"/>
          <w:sz w:val="24"/>
        </w:rPr>
        <w:t xml:space="preserve"> come ha tentato Cristo Gesù; è compito della Chiesa non lasciarsi tentare dal mondo che vuole solo la misericordia di Dio, ma non la sua verità. </w:t>
      </w:r>
    </w:p>
    <w:p w14:paraId="01CD49E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sz w:val="24"/>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w:t>
      </w:r>
      <w:r w:rsidRPr="00284585">
        <w:rPr>
          <w:rFonts w:ascii="Arial" w:hAnsi="Arial"/>
          <w:sz w:val="24"/>
        </w:rPr>
        <w:lastRenderedPageBreak/>
        <w:t xml:space="preserve">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w:t>
      </w:r>
      <w:r w:rsidRPr="00284585">
        <w:rPr>
          <w:rFonts w:ascii="Arial" w:hAnsi="Arial"/>
          <w:sz w:val="24"/>
        </w:rPr>
        <w:lastRenderedPageBreak/>
        <w:t xml:space="preserve">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 </w:t>
      </w:r>
    </w:p>
    <w:p w14:paraId="3B98EF32" w14:textId="77777777" w:rsidR="00284585" w:rsidRPr="00284585" w:rsidRDefault="00284585" w:rsidP="00284585">
      <w:pPr>
        <w:spacing w:after="120" w:line="240" w:lineRule="auto"/>
        <w:jc w:val="both"/>
        <w:rPr>
          <w:rFonts w:ascii="Arial" w:hAnsi="Arial" w:cs="Arial"/>
          <w:sz w:val="24"/>
          <w:szCs w:val="24"/>
        </w:rPr>
      </w:pPr>
    </w:p>
    <w:p w14:paraId="751D278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8" w:name="_Toc180486871"/>
      <w:r w:rsidRPr="00284585">
        <w:rPr>
          <w:rFonts w:ascii="Arial" w:hAnsi="Arial"/>
          <w:b/>
          <w:bCs/>
          <w:color w:val="000000"/>
          <w:sz w:val="28"/>
          <w:lang w:val="la-Latn"/>
        </w:rPr>
        <w:t>IL PECCATO CONTRO IL CREATO</w:t>
      </w:r>
      <w:bookmarkEnd w:id="878"/>
    </w:p>
    <w:p w14:paraId="7A8373F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Quali sono i peccati contro il creato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20057F1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In principio Dio creò il cielo e la terra. La terra era informe e deserta e le tenebre ricoprivano l’abisso e lo spirito di Dio aleggiava sulle acque.</w:t>
      </w:r>
    </w:p>
    <w:p w14:paraId="0DE84DAD" w14:textId="77777777" w:rsidR="00284585" w:rsidRPr="00284585" w:rsidRDefault="00284585" w:rsidP="00284585">
      <w:pPr>
        <w:spacing w:after="120" w:line="240" w:lineRule="auto"/>
        <w:jc w:val="both"/>
        <w:rPr>
          <w:rFonts w:ascii="Arial" w:hAnsi="Arial"/>
          <w:sz w:val="24"/>
        </w:rPr>
      </w:pPr>
      <w:r w:rsidRPr="00284585">
        <w:rPr>
          <w:rFonts w:ascii="Arial" w:hAnsi="Arial"/>
          <w:b/>
          <w:sz w:val="24"/>
        </w:rPr>
        <w:t>In principio</w:t>
      </w:r>
      <w:r w:rsidRPr="00284585">
        <w:rPr>
          <w:rFonts w:ascii="Arial" w:hAnsi="Arial"/>
          <w:sz w:val="24"/>
        </w:rPr>
        <w:t xml:space="preserve">: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284585">
        <w:rPr>
          <w:rFonts w:ascii="Arial" w:hAnsi="Arial"/>
          <w:i/>
          <w:sz w:val="24"/>
        </w:rPr>
        <w:t>“formata”</w:t>
      </w:r>
      <w:r w:rsidRPr="00284585">
        <w:rPr>
          <w:rFonts w:ascii="Arial" w:hAnsi="Arial"/>
          <w:sz w:val="24"/>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w:t>
      </w:r>
      <w:r w:rsidRPr="00284585">
        <w:rPr>
          <w:rFonts w:ascii="Arial" w:hAnsi="Arial"/>
          <w:sz w:val="24"/>
        </w:rPr>
        <w:lastRenderedPageBreak/>
        <w:t xml:space="preserve">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 esaminando una ad una le dieci Parole che Dio dice sulla sua creazione. </w:t>
      </w:r>
    </w:p>
    <w:p w14:paraId="23F8968E"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Prima Parola: </w:t>
      </w:r>
      <w:r w:rsidRPr="00284585">
        <w:rPr>
          <w:rFonts w:ascii="Arial" w:hAnsi="Arial"/>
          <w:b/>
          <w:sz w:val="24"/>
        </w:rPr>
        <w:t>Dio disse: «Sia la luce!». E la luce fu. Dio vide che la luce era cosa buona e Dio separò la luce dalle tenebre. Dio chiamò la luce giorno, mentre chiamò le tenebre notte. E fu sera e fu mattina: giorno primo.</w:t>
      </w:r>
    </w:p>
    <w:p w14:paraId="12B47B9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C’è una luce creata che </w:t>
      </w:r>
      <w:r w:rsidRPr="00284585">
        <w:rPr>
          <w:rFonts w:ascii="Arial" w:hAnsi="Arial"/>
          <w:sz w:val="24"/>
        </w:rPr>
        <w:lastRenderedPageBreak/>
        <w:t>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30F6E817"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Seconda Parola: </w:t>
      </w:r>
      <w:r w:rsidRPr="00284585">
        <w:rPr>
          <w:rFonts w:ascii="Arial" w:hAnsi="Arial"/>
          <w:b/>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B327AB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w:t>
      </w:r>
      <w:r w:rsidRPr="00284585">
        <w:rPr>
          <w:rFonts w:ascii="Arial" w:hAnsi="Arial"/>
          <w:sz w:val="24"/>
        </w:rPr>
        <w:lastRenderedPageBreak/>
        <w:t>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2A9ABFCF"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Terza Parola: </w:t>
      </w:r>
      <w:r w:rsidRPr="00284585">
        <w:rPr>
          <w:rFonts w:ascii="Arial" w:hAnsi="Arial"/>
          <w:b/>
          <w:sz w:val="24"/>
        </w:rPr>
        <w:t xml:space="preserve">Dio disse: «Le acque che sono sotto il cielo si raccolgano in un unico luogo e appaia l’asciutto». E così avvenne. Dio chiamò l’asciutto terra, mentre chiamò la massa delle acque mare. Dio vide che era cosa buona. </w:t>
      </w:r>
    </w:p>
    <w:p w14:paraId="0DBD2F4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che troviamo nei profeti rivela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w:t>
      </w:r>
      <w:r w:rsidRPr="00284585">
        <w:rPr>
          <w:rFonts w:ascii="Arial" w:hAnsi="Arial"/>
          <w:sz w:val="24"/>
        </w:rPr>
        <w:lastRenderedPageBreak/>
        <w:t xml:space="preserve">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2DCCABA3"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Quarta Parola: </w:t>
      </w:r>
      <w:r w:rsidRPr="00284585">
        <w:rPr>
          <w:rFonts w:ascii="Arial" w:hAnsi="Arial"/>
          <w:b/>
          <w:sz w:val="24"/>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FE16010"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w:t>
      </w:r>
      <w:r w:rsidRPr="00284585">
        <w:rPr>
          <w:rFonts w:ascii="Arial" w:hAnsi="Arial"/>
          <w:sz w:val="24"/>
        </w:rPr>
        <w:lastRenderedPageBreak/>
        <w:t>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242F031B"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Quinta Parola: </w:t>
      </w:r>
      <w:r w:rsidRPr="00284585">
        <w:rPr>
          <w:rFonts w:ascii="Arial" w:hAnsi="Arial"/>
          <w:b/>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A96EC9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w:t>
      </w:r>
      <w:r w:rsidRPr="00284585">
        <w:rPr>
          <w:rFonts w:ascii="Arial" w:hAnsi="Arial"/>
          <w:sz w:val="24"/>
        </w:rPr>
        <w:lastRenderedPageBreak/>
        <w:t xml:space="preserve">questo primo Capitolo della Genesi non potrà mai essere considerato un’opera di </w:t>
      </w:r>
      <w:r w:rsidRPr="00284585">
        <w:rPr>
          <w:rFonts w:ascii="Arial" w:hAnsi="Arial"/>
          <w:i/>
          <w:sz w:val="24"/>
        </w:rPr>
        <w:t>“cosmogenesi”</w:t>
      </w:r>
      <w:r w:rsidRPr="00284585">
        <w:rPr>
          <w:rFonts w:ascii="Arial" w:hAnsi="Arial"/>
          <w:sz w:val="24"/>
        </w:rPr>
        <w:t xml:space="preserve">, o di </w:t>
      </w:r>
      <w:r w:rsidRPr="00284585">
        <w:rPr>
          <w:rFonts w:ascii="Arial" w:hAnsi="Arial"/>
          <w:i/>
          <w:sz w:val="24"/>
        </w:rPr>
        <w:t>“cosmografia”</w:t>
      </w:r>
      <w:r w:rsidRPr="00284585">
        <w:rPr>
          <w:rFonts w:ascii="Arial" w:hAnsi="Arial"/>
          <w:sz w:val="24"/>
        </w:rPr>
        <w:t xml:space="preserve">.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284585">
        <w:rPr>
          <w:rFonts w:ascii="Arial" w:hAnsi="Arial"/>
          <w:i/>
          <w:sz w:val="24"/>
        </w:rPr>
        <w:t xml:space="preserve">“habitat” </w:t>
      </w:r>
      <w:r w:rsidRPr="00284585">
        <w:rPr>
          <w:rFonts w:ascii="Arial" w:hAnsi="Arial"/>
          <w:sz w:val="24"/>
        </w:rPr>
        <w:t xml:space="preserve"> naturale. </w:t>
      </w:r>
    </w:p>
    <w:p w14:paraId="4B0019A7"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Sesta Parola: </w:t>
      </w:r>
      <w:r w:rsidRPr="00284585">
        <w:rPr>
          <w:rFonts w:ascii="Arial" w:hAnsi="Arial"/>
          <w:b/>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w:t>
      </w:r>
      <w:r w:rsidRPr="00284585">
        <w:rPr>
          <w:rFonts w:ascii="Arial" w:hAnsi="Arial"/>
          <w:b/>
          <w:sz w:val="24"/>
          <w:vertAlign w:val="superscript"/>
        </w:rPr>
        <w:t>E</w:t>
      </w:r>
      <w:r w:rsidRPr="00284585">
        <w:rPr>
          <w:rFonts w:ascii="Arial" w:hAnsi="Arial"/>
          <w:b/>
          <w:sz w:val="24"/>
        </w:rPr>
        <w:t xml:space="preserve"> fu sera e fu mattina: quinto giorno.</w:t>
      </w:r>
    </w:p>
    <w:p w14:paraId="5DE4F49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Ora l’Autore ispirato contempla le immense distese dei cieli e gli sconfinati abissi dei mari e vede ogni cosa che brulica di vita. È una vita diversa da quella degli alberi. Vita più perfetta, più piena, diversa. È una vita che si muove, si sposta. </w:t>
      </w:r>
      <w:r w:rsidRPr="00284585">
        <w:rPr>
          <w:rFonts w:ascii="Arial" w:hAnsi="Arial"/>
          <w:sz w:val="24"/>
        </w:rPr>
        <w:lastRenderedPageBreak/>
        <w:t xml:space="preserve">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3388CF74"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Settima Parola: </w:t>
      </w:r>
      <w:r w:rsidRPr="00284585">
        <w:rPr>
          <w:rFonts w:ascii="Arial" w:hAnsi="Arial"/>
          <w:b/>
          <w:sz w:val="24"/>
        </w:rPr>
        <w:t xml:space="preserve">Dio disse: «La terra produca esseri viventi secondo la loro specie: bestiame, rettili e animali selvatici, secondo la loro specie». E così avvenne. Dio fece gli animali selvatici, secondo la loro specie, il bestiame, </w:t>
      </w:r>
      <w:r w:rsidRPr="00284585">
        <w:rPr>
          <w:rFonts w:ascii="Arial" w:hAnsi="Arial"/>
          <w:b/>
          <w:sz w:val="24"/>
        </w:rPr>
        <w:lastRenderedPageBreak/>
        <w:t>secondo la propria specie, e tutti i rettili del suolo, secondo la loro specie. Dio vide che era cosa buona.</w:t>
      </w:r>
    </w:p>
    <w:p w14:paraId="228B534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5605D4B4"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Ottava Parola: </w:t>
      </w:r>
      <w:r w:rsidRPr="00284585">
        <w:rPr>
          <w:rFonts w:ascii="Arial" w:hAnsi="Arial"/>
          <w:b/>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38BDF36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Ora nel racconto della creazione si introduce un fatto nuovo, di vera rottura.  Viene a mancare la linearità finora conosciuta. Finora infatti ogni cosa veniva alla luce per un semplice comando che seguiva immediatamente alla parola: </w:t>
      </w:r>
      <w:r w:rsidRPr="00284585">
        <w:rPr>
          <w:rFonts w:ascii="Arial" w:hAnsi="Arial"/>
          <w:i/>
          <w:sz w:val="24"/>
        </w:rPr>
        <w:t>“Dio disse”</w:t>
      </w:r>
      <w:r w:rsidRPr="00284585">
        <w:rPr>
          <w:rFonts w:ascii="Arial" w:hAnsi="Arial"/>
          <w:sz w:val="24"/>
        </w:rPr>
        <w:t xml:space="preserve">, completata con la frase: </w:t>
      </w:r>
      <w:r w:rsidRPr="00284585">
        <w:rPr>
          <w:rFonts w:ascii="Arial" w:hAnsi="Arial"/>
          <w:i/>
          <w:sz w:val="24"/>
        </w:rPr>
        <w:t>“Dio fece”</w:t>
      </w:r>
      <w:r w:rsidRPr="00284585">
        <w:rPr>
          <w:rFonts w:ascii="Arial" w:hAnsi="Arial"/>
          <w:sz w:val="24"/>
        </w:rPr>
        <w:t xml:space="preserve">.  Cosa cambia in questa ottava Parola? Tutto. Con questa ottava Parola entriamo in un altro mondo. Siamo sempre nella </w:t>
      </w:r>
      <w:r w:rsidRPr="00284585">
        <w:rPr>
          <w:rFonts w:ascii="Arial" w:hAnsi="Arial"/>
          <w:sz w:val="24"/>
        </w:rPr>
        <w:lastRenderedPageBreak/>
        <w:t xml:space="preserve">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w:t>
      </w:r>
      <w:r w:rsidRPr="00284585">
        <w:rPr>
          <w:rFonts w:ascii="Arial" w:hAnsi="Arial"/>
          <w:i/>
          <w:sz w:val="24"/>
        </w:rPr>
        <w:t>“A nostra immagine secondo la nostra somiglianza”</w:t>
      </w:r>
      <w:r w:rsidRPr="00284585">
        <w:rPr>
          <w:rFonts w:ascii="Arial" w:hAnsi="Arial"/>
          <w:sz w:val="24"/>
        </w:rPr>
        <w:t xml:space="preserve">.  Non è immagine perché l’immagine è data dalla generazione. È ad immagine perché è per creazione, per volontà, per onnipotenza, fuori però dello stesso Dio, non proveniente cioè dalla sua natura per generazione. </w:t>
      </w:r>
      <w:r w:rsidRPr="00284585">
        <w:rPr>
          <w:rFonts w:ascii="Arial" w:hAnsi="Arial"/>
          <w:i/>
          <w:sz w:val="24"/>
        </w:rPr>
        <w:t>“A nostra immagine e secondo la nostra somiglianza”</w:t>
      </w:r>
      <w:r w:rsidRPr="00284585">
        <w:rPr>
          <w:rFonts w:ascii="Arial" w:hAnsi="Arial"/>
          <w:sz w:val="24"/>
        </w:rPr>
        <w:t xml:space="preserve"> ha però un significato ben preciso: nella creazione l’uomo è un </w:t>
      </w:r>
      <w:r w:rsidRPr="00284585">
        <w:rPr>
          <w:rFonts w:ascii="Arial" w:hAnsi="Arial"/>
          <w:i/>
          <w:sz w:val="24"/>
        </w:rPr>
        <w:t>“dio creato”</w:t>
      </w:r>
      <w:r w:rsidRPr="00284585">
        <w:rPr>
          <w:rFonts w:ascii="Arial" w:hAnsi="Arial"/>
          <w:sz w:val="24"/>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w:t>
      </w:r>
      <w:r w:rsidRPr="00284585">
        <w:rPr>
          <w:rFonts w:ascii="Arial" w:hAnsi="Arial"/>
          <w:i/>
          <w:sz w:val="24"/>
        </w:rPr>
        <w:t>“dio creato”</w:t>
      </w:r>
      <w:r w:rsidRPr="00284585">
        <w:rPr>
          <w:rFonts w:ascii="Arial" w:hAnsi="Arial"/>
          <w:sz w:val="24"/>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sui bestiame e su tutti gli animali selvatici e su tutti </w:t>
      </w:r>
      <w:r w:rsidRPr="00284585">
        <w:rPr>
          <w:rFonts w:ascii="Arial" w:hAnsi="Arial"/>
          <w:sz w:val="24"/>
        </w:rPr>
        <w:lastRenderedPageBreak/>
        <w:t xml:space="preserve">i rettili che strisciano sulla terra. Il </w:t>
      </w:r>
      <w:r w:rsidRPr="00284585">
        <w:rPr>
          <w:rFonts w:ascii="Arial" w:hAnsi="Arial"/>
          <w:i/>
          <w:sz w:val="24"/>
        </w:rPr>
        <w:t>”dio creato”</w:t>
      </w:r>
      <w:r w:rsidRPr="00284585">
        <w:rPr>
          <w:rFonts w:ascii="Arial" w:hAnsi="Arial"/>
          <w:sz w:val="24"/>
        </w:rPr>
        <w:t xml:space="preserve">,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6A2F937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Possiamo dire che tutto ciò che finora Dio ha fatto, lo ha fatto in vista dell’uomo, per l’uomo, per questo </w:t>
      </w:r>
      <w:r w:rsidRPr="00284585">
        <w:rPr>
          <w:rFonts w:ascii="Arial" w:hAnsi="Arial"/>
          <w:i/>
          <w:sz w:val="24"/>
        </w:rPr>
        <w:t>“dio creato”</w:t>
      </w:r>
      <w:r w:rsidRPr="00284585">
        <w:rPr>
          <w:rFonts w:ascii="Arial" w:hAnsi="Arial"/>
          <w:sz w:val="24"/>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284585">
        <w:rPr>
          <w:rFonts w:ascii="Arial" w:hAnsi="Arial"/>
          <w:i/>
          <w:sz w:val="24"/>
        </w:rPr>
        <w:t>“dio creato”</w:t>
      </w:r>
      <w:r w:rsidRPr="00284585">
        <w:rPr>
          <w:rFonts w:ascii="Arial" w:hAnsi="Arial"/>
          <w:sz w:val="24"/>
        </w:rPr>
        <w:t xml:space="preserve"> nell’universo, sulla terra, nel mondo. Per questo motivo dall’osservanza dell’uomo sempre si deve giungere alla conoscenza di Dio, sempre però in modo analogico, dove cioè la dissomiglianza è infinitamente </w:t>
      </w:r>
      <w:r w:rsidRPr="00284585">
        <w:rPr>
          <w:rFonts w:ascii="Arial" w:hAnsi="Arial"/>
          <w:sz w:val="24"/>
        </w:rPr>
        <w:lastRenderedPageBreak/>
        <w:t xml:space="preserve">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284585">
        <w:rPr>
          <w:rFonts w:ascii="Arial" w:hAnsi="Arial"/>
          <w:i/>
          <w:sz w:val="24"/>
        </w:rPr>
        <w:t>“dio creato”</w:t>
      </w:r>
      <w:r w:rsidRPr="00284585">
        <w:rPr>
          <w:rFonts w:ascii="Arial" w:hAnsi="Arial"/>
          <w:sz w:val="24"/>
        </w:rPr>
        <w:t xml:space="preserve">. Questo “dio creato” è però perennemente dal Dio Increato, dalla sua volontà, dalla sua essenza, dalla sua verità. La verità del </w:t>
      </w:r>
      <w:r w:rsidRPr="00284585">
        <w:rPr>
          <w:rFonts w:ascii="Arial" w:hAnsi="Arial"/>
          <w:i/>
          <w:sz w:val="24"/>
        </w:rPr>
        <w:t>“dio creato”</w:t>
      </w:r>
      <w:r w:rsidRPr="00284585">
        <w:rPr>
          <w:rFonts w:ascii="Arial" w:hAnsi="Arial"/>
          <w:sz w:val="24"/>
        </w:rPr>
        <w:t xml:space="preserve"> non è nel </w:t>
      </w:r>
      <w:r w:rsidRPr="00284585">
        <w:rPr>
          <w:rFonts w:ascii="Arial" w:hAnsi="Arial"/>
          <w:i/>
          <w:sz w:val="24"/>
        </w:rPr>
        <w:t>“dio creato”</w:t>
      </w:r>
      <w:r w:rsidRPr="00284585">
        <w:rPr>
          <w:rFonts w:ascii="Arial" w:hAnsi="Arial"/>
          <w:sz w:val="24"/>
        </w:rPr>
        <w:t xml:space="preserve">. È sempre, eternamente nel Dio Increato. Questa dipendenza è essenza, sostanza, costituzione stessa dell’uomo. Se questa dipendenza viene scardinata, il </w:t>
      </w:r>
      <w:r w:rsidRPr="00284585">
        <w:rPr>
          <w:rFonts w:ascii="Arial" w:hAnsi="Arial"/>
          <w:i/>
          <w:sz w:val="24"/>
        </w:rPr>
        <w:t>“dio creato”</w:t>
      </w:r>
      <w:r w:rsidRPr="00284585">
        <w:rPr>
          <w:rFonts w:ascii="Arial" w:hAnsi="Arial"/>
          <w:sz w:val="24"/>
        </w:rPr>
        <w:t xml:space="preserve"> si frantumerà in se stesso, perché scardinato dal suo principio vitale. Il nutrimento vitale del </w:t>
      </w:r>
      <w:r w:rsidRPr="00284585">
        <w:rPr>
          <w:rFonts w:ascii="Arial" w:hAnsi="Arial"/>
          <w:i/>
          <w:sz w:val="24"/>
        </w:rPr>
        <w:t>“dio creato”</w:t>
      </w:r>
      <w:r w:rsidRPr="00284585">
        <w:rPr>
          <w:rFonts w:ascii="Arial" w:hAnsi="Arial"/>
          <w:sz w:val="24"/>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3E39A01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verità del </w:t>
      </w:r>
      <w:r w:rsidRPr="00284585">
        <w:rPr>
          <w:rFonts w:ascii="Arial" w:hAnsi="Arial"/>
          <w:i/>
          <w:sz w:val="24"/>
        </w:rPr>
        <w:t>“dio creato”</w:t>
      </w:r>
      <w:r w:rsidRPr="00284585">
        <w:rPr>
          <w:rFonts w:ascii="Arial" w:hAnsi="Arial"/>
          <w:sz w:val="24"/>
        </w:rPr>
        <w:t xml:space="preserve"> è anche questa: il </w:t>
      </w:r>
      <w:r w:rsidRPr="00284585">
        <w:rPr>
          <w:rFonts w:ascii="Arial" w:hAnsi="Arial"/>
          <w:i/>
          <w:sz w:val="24"/>
        </w:rPr>
        <w:t xml:space="preserve">“dio creato” </w:t>
      </w:r>
      <w:r w:rsidRPr="00284585">
        <w:rPr>
          <w:rFonts w:ascii="Arial" w:hAnsi="Arial"/>
          <w:sz w:val="24"/>
        </w:rPr>
        <w:t>è uno nella duplicità del suo essere maschio e femmina. Sono due persone distinte, separate, che sono chiamate perennemente all’unità. L’uguaglianza è nell’unità. La differenza è nella duplicità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43BF53FE"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Nona  Parola: </w:t>
      </w:r>
      <w:r w:rsidRPr="00284585">
        <w:rPr>
          <w:rFonts w:ascii="Arial" w:hAnsi="Arial"/>
          <w:b/>
          <w:sz w:val="24"/>
        </w:rPr>
        <w:t>Dio li benedisse e Dio disse loro: «Siate fecondi e moltiplicatevi, riempite la terra e soggiogatela, dominate sui pesci del mare e sugli uccelli del cielo e su ogni essere vivente che striscia sulla terra».</w:t>
      </w:r>
    </w:p>
    <w:p w14:paraId="1E06159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w:t>
      </w:r>
      <w:r w:rsidRPr="00284585">
        <w:rPr>
          <w:rFonts w:ascii="Arial" w:hAnsi="Arial"/>
          <w:sz w:val="24"/>
        </w:rPr>
        <w:lastRenderedPageBreak/>
        <w:t xml:space="preserve">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w:t>
      </w:r>
      <w:r w:rsidRPr="00284585">
        <w:rPr>
          <w:rFonts w:ascii="Arial" w:hAnsi="Arial"/>
          <w:i/>
          <w:sz w:val="24"/>
        </w:rPr>
        <w:t>“dio creato”</w:t>
      </w:r>
      <w:r w:rsidRPr="00284585">
        <w:rPr>
          <w:rFonts w:ascii="Arial" w:hAnsi="Arial"/>
          <w:sz w:val="24"/>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6A77CF72" w14:textId="77777777" w:rsidR="00284585" w:rsidRPr="00284585" w:rsidRDefault="00284585" w:rsidP="00284585">
      <w:pPr>
        <w:spacing w:after="120" w:line="240" w:lineRule="auto"/>
        <w:jc w:val="both"/>
        <w:rPr>
          <w:rFonts w:ascii="Arial" w:hAnsi="Arial"/>
          <w:b/>
          <w:sz w:val="24"/>
        </w:rPr>
      </w:pPr>
      <w:r w:rsidRPr="00284585">
        <w:rPr>
          <w:rFonts w:ascii="Arial" w:hAnsi="Arial" w:cs="Arial"/>
          <w:b/>
          <w:sz w:val="24"/>
          <w:szCs w:val="24"/>
        </w:rPr>
        <w:t xml:space="preserve">Decima Parola: </w:t>
      </w:r>
      <w:r w:rsidRPr="00284585">
        <w:rPr>
          <w:rFonts w:ascii="Arial" w:hAnsi="Arial"/>
          <w:b/>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115E371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6674055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w:t>
      </w:r>
      <w:r w:rsidRPr="00284585">
        <w:rPr>
          <w:rFonts w:ascii="Arial" w:hAnsi="Arial"/>
          <w:sz w:val="24"/>
        </w:rPr>
        <w:lastRenderedPageBreak/>
        <w:t xml:space="preserve">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0BFD6C84"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Dio è il Signore dell’intera creazione. È questa la verità storica che ogni giorno cade sotto gli occhi dei figli di Israele. Dio è il Signore dei signori. È il Dio sopra tutti gli </w:t>
      </w:r>
      <w:r w:rsidRPr="00284585">
        <w:rPr>
          <w:rFonts w:ascii="Arial" w:hAnsi="Arial"/>
          <w:i/>
          <w:sz w:val="24"/>
        </w:rPr>
        <w:t>“dei”</w:t>
      </w:r>
      <w:r w:rsidRPr="00284585">
        <w:rPr>
          <w:rFonts w:ascii="Arial" w:hAnsi="Arial"/>
          <w:sz w:val="24"/>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w:t>
      </w:r>
    </w:p>
    <w:p w14:paraId="1438C73E"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w:t>
      </w:r>
      <w:r w:rsidRPr="00284585">
        <w:rPr>
          <w:rFonts w:ascii="Arial" w:hAnsi="Arial"/>
          <w:sz w:val="24"/>
        </w:rPr>
        <w:lastRenderedPageBreak/>
        <w:t xml:space="preserve">dalla volontà del Signore. Niente è senza una finalità precisa. Tutto possiede un fine specifico, particolare. Ogni fine particolare coopera alla realizzazione del fine universale. Niente è nel disordine. </w:t>
      </w:r>
    </w:p>
    <w:p w14:paraId="61404D5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7AE40F2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1A26DB8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w:t>
      </w:r>
      <w:r w:rsidRPr="00284585">
        <w:rPr>
          <w:rFonts w:ascii="Arial" w:hAnsi="Arial"/>
          <w:sz w:val="24"/>
        </w:rPr>
        <w:lastRenderedPageBreak/>
        <w:t>è sempre l’uomo che deve ascoltarla. Dio la dice. L’uomo l’ascolta. L’uomo dovrà essere detto sempre da Dio. Altre verità possono essere le seguenti. Questo</w:t>
      </w:r>
      <w:r w:rsidRPr="00284585">
        <w:rPr>
          <w:rFonts w:ascii="Arial" w:hAnsi="Arial"/>
          <w:b/>
          <w:sz w:val="24"/>
        </w:rPr>
        <w:t xml:space="preserve"> </w:t>
      </w:r>
      <w:r w:rsidRPr="00284585">
        <w:rPr>
          <w:rFonts w:ascii="Arial" w:hAnsi="Arial"/>
          <w:sz w:val="24"/>
        </w:rPr>
        <w:t xml:space="preserve">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5FC0D46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03A292F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0EED1C7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lastRenderedPageBreak/>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396A0268" w14:textId="77777777" w:rsidR="00284585" w:rsidRPr="00284585" w:rsidRDefault="00284585" w:rsidP="00284585">
      <w:pPr>
        <w:spacing w:after="120" w:line="240" w:lineRule="auto"/>
        <w:jc w:val="both"/>
        <w:rPr>
          <w:rFonts w:ascii="Arial" w:hAnsi="Arial"/>
          <w:color w:val="000000"/>
          <w:sz w:val="24"/>
        </w:rPr>
      </w:pPr>
      <w:r w:rsidRPr="00284585">
        <w:rPr>
          <w:rFonts w:ascii="Arial" w:hAnsi="Arial"/>
          <w:sz w:val="24"/>
        </w:rPr>
        <w:t xml:space="preserve">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284585">
        <w:rPr>
          <w:rFonts w:ascii="Arial" w:hAnsi="Arial"/>
          <w:i/>
          <w:sz w:val="24"/>
        </w:rPr>
        <w:t>“</w:t>
      </w:r>
      <w:r w:rsidRPr="00284585">
        <w:rPr>
          <w:rFonts w:ascii="Arial" w:hAnsi="Arial"/>
          <w:i/>
          <w:color w:val="000000"/>
          <w:sz w:val="24"/>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284585">
        <w:rPr>
          <w:rFonts w:ascii="Arial" w:hAnsi="Arial"/>
          <w:color w:val="000000"/>
          <w:sz w:val="24"/>
        </w:rPr>
        <w:t xml:space="preserve"> (Sal 100 (99) 1-5). 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w:t>
      </w:r>
    </w:p>
    <w:p w14:paraId="32EB2F51" w14:textId="77777777" w:rsidR="00284585" w:rsidRPr="00284585" w:rsidRDefault="00284585" w:rsidP="00284585">
      <w:pPr>
        <w:spacing w:after="120" w:line="240" w:lineRule="auto"/>
        <w:jc w:val="both"/>
        <w:rPr>
          <w:rFonts w:ascii="Arial" w:hAnsi="Arial"/>
          <w:bCs/>
          <w:sz w:val="24"/>
        </w:rPr>
      </w:pPr>
      <w:r w:rsidRPr="00284585">
        <w:rPr>
          <w:rFonts w:ascii="Arial" w:hAnsi="Arial"/>
          <w:color w:val="000000"/>
          <w:sz w:val="24"/>
        </w:rPr>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284585">
        <w:rPr>
          <w:rFonts w:ascii="Arial" w:hAnsi="Arial"/>
          <w:bCs/>
          <w:sz w:val="24"/>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w:t>
      </w:r>
      <w:r w:rsidRPr="00284585">
        <w:rPr>
          <w:rFonts w:ascii="Arial" w:hAnsi="Arial"/>
          <w:bCs/>
          <w:sz w:val="24"/>
        </w:rPr>
        <w:lastRenderedPageBreak/>
        <w:t>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w:t>
      </w:r>
    </w:p>
    <w:p w14:paraId="0383009C" w14:textId="77777777" w:rsidR="00284585" w:rsidRPr="00284585" w:rsidRDefault="00284585" w:rsidP="00284585">
      <w:pPr>
        <w:spacing w:after="120" w:line="240" w:lineRule="auto"/>
        <w:jc w:val="both"/>
        <w:rPr>
          <w:rFonts w:ascii="Arial" w:hAnsi="Arial"/>
          <w:sz w:val="24"/>
        </w:rPr>
      </w:pPr>
      <w:r w:rsidRPr="00284585">
        <w:rPr>
          <w:rFonts w:ascii="Arial" w:hAnsi="Arial"/>
          <w:bCs/>
          <w:sz w:val="24"/>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284585">
        <w:rPr>
          <w:rFonts w:ascii="Arial" w:hAnsi="Arial"/>
          <w:sz w:val="24"/>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53BB0D6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49FE131E"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Il tempo, le stagioni, le feste sono essenza stessa della creazione, della terra, della vita, di ogni essere vivente. Chi distrugge il tempo, il susseguirsi delle stagioni, l’alternarsi del giorno e della notte, dei giorni normali e dei giorni </w:t>
      </w:r>
      <w:r w:rsidRPr="00284585">
        <w:rPr>
          <w:rFonts w:ascii="Arial" w:hAnsi="Arial"/>
          <w:bCs/>
          <w:sz w:val="24"/>
        </w:rPr>
        <w:lastRenderedPageBreak/>
        <w:t xml:space="preserve">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3330328D"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5B101E18" w14:textId="77777777" w:rsidR="00284585" w:rsidRPr="00284585" w:rsidRDefault="00284585" w:rsidP="00284585">
      <w:pPr>
        <w:spacing w:after="120" w:line="240" w:lineRule="auto"/>
        <w:jc w:val="both"/>
        <w:rPr>
          <w:rFonts w:ascii="Arial" w:hAnsi="Arial"/>
          <w:color w:val="000000"/>
          <w:sz w:val="24"/>
        </w:rPr>
      </w:pPr>
      <w:r w:rsidRPr="00284585">
        <w:rPr>
          <w:rFonts w:ascii="Arial" w:hAnsi="Arial"/>
          <w:sz w:val="24"/>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284585">
        <w:rPr>
          <w:rFonts w:ascii="Arial" w:hAnsi="Arial"/>
          <w:i/>
          <w:sz w:val="24"/>
        </w:rPr>
        <w:t>“</w:t>
      </w:r>
      <w:r w:rsidRPr="00284585">
        <w:rPr>
          <w:rFonts w:ascii="Arial" w:hAnsi="Arial"/>
          <w:i/>
          <w:color w:val="000000"/>
          <w:sz w:val="24"/>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284585">
        <w:rPr>
          <w:rFonts w:ascii="Arial" w:hAnsi="Arial"/>
          <w:color w:val="000000"/>
          <w:sz w:val="24"/>
        </w:rPr>
        <w:t xml:space="preserve"> Dalle parole della benedizione notiamo che vi è una sostanziale differenza tra la prima e la seconda benedizione. </w:t>
      </w:r>
    </w:p>
    <w:p w14:paraId="145F5484" w14:textId="77777777" w:rsidR="00284585" w:rsidRPr="00284585" w:rsidRDefault="00284585" w:rsidP="00284585">
      <w:pPr>
        <w:spacing w:after="120" w:line="240" w:lineRule="auto"/>
        <w:jc w:val="both"/>
        <w:rPr>
          <w:rFonts w:ascii="Arial" w:hAnsi="Arial"/>
          <w:color w:val="000000"/>
          <w:sz w:val="24"/>
        </w:rPr>
      </w:pPr>
      <w:r w:rsidRPr="00284585">
        <w:rPr>
          <w:rFonts w:ascii="Arial" w:hAnsi="Arial"/>
          <w:color w:val="000000"/>
          <w:sz w:val="24"/>
        </w:rPr>
        <w:t xml:space="preserve">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w:t>
      </w:r>
      <w:r w:rsidRPr="00284585">
        <w:rPr>
          <w:rFonts w:ascii="Arial" w:hAnsi="Arial"/>
          <w:color w:val="000000"/>
          <w:sz w:val="24"/>
        </w:rPr>
        <w:lastRenderedPageBreak/>
        <w:t>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2839FE9B"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284585">
        <w:rPr>
          <w:rFonts w:ascii="Arial" w:hAnsi="Arial"/>
          <w:bCs/>
          <w:i/>
          <w:sz w:val="24"/>
        </w:rPr>
        <w:t>“immagine e somiglianza”</w:t>
      </w:r>
      <w:r w:rsidRPr="00284585">
        <w:rPr>
          <w:rFonts w:ascii="Arial" w:hAnsi="Arial"/>
          <w:bCs/>
          <w:sz w:val="24"/>
        </w:rPr>
        <w:t xml:space="preserve">. L’uomo è stato fatto </w:t>
      </w:r>
      <w:r w:rsidRPr="00284585">
        <w:rPr>
          <w:rFonts w:ascii="Arial" w:hAnsi="Arial"/>
          <w:bCs/>
          <w:i/>
          <w:sz w:val="24"/>
        </w:rPr>
        <w:t>“ad immagine e a somiglianza del suo Creatore, del suo Signore, del suo Dio”.</w:t>
      </w:r>
      <w:r w:rsidRPr="00284585">
        <w:rPr>
          <w:rFonts w:ascii="Arial" w:hAnsi="Arial"/>
          <w:bCs/>
          <w:sz w:val="24"/>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53E9520E"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È da Dio che sempre si deve partire se si vuole conoscere l’uomo. L’uomo non è un animale evoluto. È invece un </w:t>
      </w:r>
      <w:r w:rsidRPr="00284585">
        <w:rPr>
          <w:rFonts w:ascii="Arial" w:hAnsi="Arial"/>
          <w:bCs/>
          <w:i/>
          <w:sz w:val="24"/>
        </w:rPr>
        <w:t>“dio creato”</w:t>
      </w:r>
      <w:r w:rsidRPr="00284585">
        <w:rPr>
          <w:rFonts w:ascii="Arial" w:hAnsi="Arial"/>
          <w:bCs/>
          <w:sz w:val="24"/>
        </w:rPr>
        <w:t xml:space="preserve">, un </w:t>
      </w:r>
      <w:r w:rsidRPr="00284585">
        <w:rPr>
          <w:rFonts w:ascii="Arial" w:hAnsi="Arial"/>
          <w:bCs/>
          <w:i/>
          <w:sz w:val="24"/>
        </w:rPr>
        <w:t>“dio visibile”</w:t>
      </w:r>
      <w:r w:rsidRPr="00284585">
        <w:rPr>
          <w:rFonts w:ascii="Arial" w:hAnsi="Arial"/>
          <w:bCs/>
          <w:sz w:val="24"/>
        </w:rPr>
        <w:t xml:space="preserve">, un </w:t>
      </w:r>
      <w:r w:rsidRPr="00284585">
        <w:rPr>
          <w:rFonts w:ascii="Arial" w:hAnsi="Arial"/>
          <w:bCs/>
          <w:i/>
          <w:sz w:val="24"/>
        </w:rPr>
        <w:t>“dio umano”</w:t>
      </w:r>
      <w:r w:rsidRPr="00284585">
        <w:rPr>
          <w:rFonts w:ascii="Arial" w:hAnsi="Arial"/>
          <w:bCs/>
          <w:sz w:val="24"/>
        </w:rPr>
        <w:t xml:space="preserve">, un </w:t>
      </w:r>
      <w:r w:rsidRPr="00284585">
        <w:rPr>
          <w:rFonts w:ascii="Arial" w:hAnsi="Arial"/>
          <w:bCs/>
          <w:i/>
          <w:sz w:val="24"/>
        </w:rPr>
        <w:t>“dio di carne e di ossa”</w:t>
      </w:r>
      <w:r w:rsidRPr="00284585">
        <w:rPr>
          <w:rFonts w:ascii="Arial" w:hAnsi="Arial"/>
          <w:bCs/>
          <w:sz w:val="24"/>
        </w:rPr>
        <w:t xml:space="preserve">, un </w:t>
      </w:r>
      <w:r w:rsidRPr="00284585">
        <w:rPr>
          <w:rFonts w:ascii="Arial" w:hAnsi="Arial"/>
          <w:bCs/>
          <w:i/>
          <w:sz w:val="24"/>
        </w:rPr>
        <w:t>“dio posto da Dio”</w:t>
      </w:r>
      <w:r w:rsidRPr="00284585">
        <w:rPr>
          <w:rFonts w:ascii="Arial" w:hAnsi="Arial"/>
          <w:bCs/>
          <w:sz w:val="24"/>
        </w:rPr>
        <w:t xml:space="preserve"> sulla terra per essere il signore di tutta la sua creazione. Un </w:t>
      </w:r>
      <w:r w:rsidRPr="00284585">
        <w:rPr>
          <w:rFonts w:ascii="Arial" w:hAnsi="Arial"/>
          <w:bCs/>
          <w:i/>
          <w:sz w:val="24"/>
        </w:rPr>
        <w:t>“dio con una vocazione all’eternità e alla divinizzazione”</w:t>
      </w:r>
      <w:r w:rsidRPr="00284585">
        <w:rPr>
          <w:rFonts w:ascii="Arial" w:hAnsi="Arial"/>
          <w:bCs/>
          <w:sz w:val="24"/>
        </w:rPr>
        <w:t xml:space="preserve">. Un </w:t>
      </w:r>
      <w:r w:rsidRPr="00284585">
        <w:rPr>
          <w:rFonts w:ascii="Arial" w:hAnsi="Arial"/>
          <w:bCs/>
          <w:i/>
          <w:sz w:val="24"/>
        </w:rPr>
        <w:t>“dio che deve sempre trascendere la sua umanità per immergerla e inabissarla nella stessa divinità del suo Dio”</w:t>
      </w:r>
      <w:r w:rsidRPr="00284585">
        <w:rPr>
          <w:rFonts w:ascii="Arial" w:hAnsi="Arial"/>
          <w:bCs/>
          <w:sz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38FDC37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L’uomo è un vero </w:t>
      </w:r>
      <w:r w:rsidRPr="00284585">
        <w:rPr>
          <w:rFonts w:ascii="Arial" w:hAnsi="Arial"/>
          <w:i/>
          <w:sz w:val="24"/>
        </w:rPr>
        <w:t xml:space="preserve">“dio creato”. È “Il dio creato da Dio” </w:t>
      </w:r>
      <w:r w:rsidRPr="00284585">
        <w:rPr>
          <w:rFonts w:ascii="Arial" w:hAnsi="Arial"/>
          <w:sz w:val="24"/>
        </w:rPr>
        <w:t xml:space="preserve">per essere al posto di Dio nella sua intera creazione, su tutta l’opera delle sue mani. Per questo è stato dotato di ogni qualità divina, non però nell’illimitatezza e infinità di Dio, bensì nella </w:t>
      </w:r>
      <w:r w:rsidRPr="00284585">
        <w:rPr>
          <w:rFonts w:ascii="Arial" w:hAnsi="Arial"/>
          <w:sz w:val="24"/>
        </w:rPr>
        <w:lastRenderedPageBreak/>
        <w:t>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7A3FB684"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7949D87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w:t>
      </w:r>
      <w:r w:rsidRPr="00284585">
        <w:rPr>
          <w:rFonts w:ascii="Arial" w:hAnsi="Arial"/>
          <w:sz w:val="24"/>
        </w:rPr>
        <w:lastRenderedPageBreak/>
        <w:t>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210155D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284585">
        <w:rPr>
          <w:rFonts w:ascii="Arial" w:hAnsi="Arial"/>
          <w:i/>
          <w:sz w:val="24"/>
        </w:rPr>
        <w:t>“governo”</w:t>
      </w:r>
      <w:r w:rsidRPr="00284585">
        <w:rPr>
          <w:rFonts w:ascii="Arial" w:hAnsi="Arial"/>
          <w:sz w:val="24"/>
        </w:rPr>
        <w:t xml:space="preserve">, di </w:t>
      </w:r>
      <w:r w:rsidRPr="00284585">
        <w:rPr>
          <w:rFonts w:ascii="Arial" w:hAnsi="Arial"/>
          <w:i/>
          <w:sz w:val="24"/>
        </w:rPr>
        <w:t>“dominio”</w:t>
      </w:r>
      <w:r w:rsidRPr="00284585">
        <w:rPr>
          <w:rFonts w:ascii="Arial" w:hAnsi="Arial"/>
          <w:sz w:val="24"/>
        </w:rPr>
        <w:t xml:space="preserve">, di </w:t>
      </w:r>
      <w:r w:rsidRPr="00284585">
        <w:rPr>
          <w:rFonts w:ascii="Arial" w:hAnsi="Arial"/>
          <w:i/>
          <w:sz w:val="24"/>
        </w:rPr>
        <w:t>“sottomissione”,</w:t>
      </w:r>
      <w:r w:rsidRPr="00284585">
        <w:rPr>
          <w:rFonts w:ascii="Arial" w:hAnsi="Arial"/>
          <w:sz w:val="24"/>
        </w:rPr>
        <w:t xml:space="preserve"> di </w:t>
      </w:r>
      <w:r w:rsidRPr="00284585">
        <w:rPr>
          <w:rFonts w:ascii="Arial" w:hAnsi="Arial"/>
          <w:i/>
          <w:sz w:val="24"/>
        </w:rPr>
        <w:t>“custodia”</w:t>
      </w:r>
      <w:r w:rsidRPr="00284585">
        <w:rPr>
          <w:rFonts w:ascii="Arial" w:hAnsi="Arial"/>
          <w:sz w:val="24"/>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4B48185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27DB852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Così furono portati a compimento il cielo e la terra e tutte le loro schiere. </w:t>
      </w:r>
    </w:p>
    <w:p w14:paraId="2B8FC2B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lastRenderedPageBreak/>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452DE45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Dio, nel settimo giorno, portò a compimento il lavoro che aveva fatto e cessò nel settimo giorno da ogni suo lavoro che aveva fatto.</w:t>
      </w:r>
    </w:p>
    <w:p w14:paraId="0C9E7D4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37380CA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7C4ABEB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Dio benedisse il settimo giorno e lo consacrò, perché in esso aveva cessato da ogni lavoro che egli aveva fatto creando.</w:t>
      </w:r>
    </w:p>
    <w:p w14:paraId="5A83F82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w:t>
      </w:r>
      <w:r w:rsidRPr="00284585">
        <w:rPr>
          <w:rFonts w:ascii="Arial" w:hAnsi="Arial"/>
          <w:sz w:val="24"/>
        </w:rPr>
        <w:lastRenderedPageBreak/>
        <w:t>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13D2EEE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Queste sono le origini del cielo e della terra, quando vennero creati.</w:t>
      </w:r>
    </w:p>
    <w:p w14:paraId="1E247A8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Le origini del cielo e della terra sono da Dio. È Lui il Creatore di ogni cosa. 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787E2A24"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1B23ACC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w:t>
      </w:r>
      <w:r w:rsidRPr="00284585">
        <w:rPr>
          <w:rFonts w:ascii="Arial" w:hAnsi="Arial"/>
          <w:sz w:val="24"/>
        </w:rPr>
        <w:lastRenderedPageBreak/>
        <w:t>una sua specifica, particolare, essenziale finalità: continuare sulla terra l’opera della creazione di Dio.</w:t>
      </w:r>
    </w:p>
    <w:p w14:paraId="42A71D6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Allora il Signore Dio plasmò l’uomo con polvere del suolo e soffiò nelle sue narici un alito di vita e l’uomo divenne un essere vivente.</w:t>
      </w:r>
    </w:p>
    <w:p w14:paraId="201F3E6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Dal momento del concepimento, l’uomo vive secondo Dio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69AA9ECE"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w:t>
      </w:r>
      <w:r w:rsidRPr="00284585">
        <w:rPr>
          <w:rFonts w:ascii="Arial" w:hAnsi="Arial"/>
          <w:sz w:val="24"/>
        </w:rPr>
        <w:lastRenderedPageBreak/>
        <w:t>negando la stessa esistenza di Dio, l’evoluzionismo ateo altro non può prospettare se non evoluzionismo cieco.</w:t>
      </w:r>
    </w:p>
    <w:p w14:paraId="519B426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Poi il Signore Dio piantò un giardino in Eden, a oriente, e vi collocò l’uomo che aveva plasmato.</w:t>
      </w:r>
    </w:p>
    <w:p w14:paraId="4C4FC6D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  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2B8BA98E"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Il Signore Dio fece germogliare dal suolo ogni sorta di alberi graditi alla vista e buoni da mangiare, e l’albero della vita in mezzo al giardino e l’albero della conoscenza del bene e del male.</w:t>
      </w:r>
    </w:p>
    <w:p w14:paraId="27F46DB3"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w:t>
      </w:r>
    </w:p>
    <w:p w14:paraId="67213FF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lastRenderedPageBreak/>
        <w:t>L’uomo è da Dio, da se stesso, dalla creazione. È questo il suo mistero. 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019F118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E70A0D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giardino è pieno di vita. Lo attesta l’abbondanza di acqua che fluisce in esso.  Per la descrizione del giardino dell’Eden, l’Autore sacro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  Il giardino di Dio è veramente pieno di vita, pieno di ogni ricchezza, pieno di tutto ciò che un cuore può sognare, volere, desiderare. In questo giardino l’uomo sta veramente bene. Non gli manca </w:t>
      </w:r>
      <w:r w:rsidRPr="00284585">
        <w:rPr>
          <w:rFonts w:ascii="Arial" w:hAnsi="Arial"/>
          <w:sz w:val="24"/>
        </w:rPr>
        <w:lastRenderedPageBreak/>
        <w:t xml:space="preserve">nulla. Può realizzare qualsiasi desiderio. Questo giardino è quanto di più bello Dio abbia potuto fare per la sua creatura. </w:t>
      </w:r>
    </w:p>
    <w:p w14:paraId="51D648EB" w14:textId="77777777" w:rsidR="00284585" w:rsidRPr="00284585" w:rsidRDefault="00284585" w:rsidP="00284585">
      <w:pPr>
        <w:spacing w:after="120" w:line="240" w:lineRule="auto"/>
        <w:jc w:val="both"/>
        <w:rPr>
          <w:rFonts w:ascii="Arial" w:hAnsi="Arial"/>
          <w:b/>
          <w:sz w:val="24"/>
        </w:rPr>
      </w:pPr>
      <w:r w:rsidRPr="00284585">
        <w:rPr>
          <w:rFonts w:ascii="Arial" w:hAnsi="Arial"/>
          <w:b/>
          <w:sz w:val="24"/>
        </w:rPr>
        <w:t>Il Signore Dio prese l’uomo e lo pose nel giardino di Eden, perché lo coltivasse e lo custodisse.</w:t>
      </w:r>
    </w:p>
    <w:p w14:paraId="24B8404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In questo giardino di vita, anzi di abbondanza di vita, in questa meraviglia della creazione Dio pone l’uomo. Lo prende e ve lo pone.  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4B85D22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  è il giardino che viene a perdere di vita. La vita dell’uomo è nella custodia di se stesso e del giardino. La vita dell’uomo è posta anche nelle mani dell’uomo. </w:t>
      </w:r>
    </w:p>
    <w:p w14:paraId="67DB37FE"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  composizione naturale, essenziale, vitale. Questo è il mistero e secondo questo mistero egli dovrà vivere per sempre. </w:t>
      </w:r>
    </w:p>
    <w:p w14:paraId="5FFFFCB7"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lastRenderedPageBreak/>
        <w:t>Il Signore Dio diede questo comando all’uomo: «Tu potrai mangiare di tutti gli alberi del giardino, ma dell’albero della conoscenza del bene e del male non devi mangiare, perché, nel giorno in cui tu ne mangerai, certamente dovrai morire».</w:t>
      </w:r>
    </w:p>
    <w:p w14:paraId="7A8ED27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542D2534"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  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62F90D0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E il Signore Dio disse: «Non è bene che l’uomo sia solo: voglio fargli un aiuto che gli corrisponda». </w:t>
      </w:r>
    </w:p>
    <w:p w14:paraId="0776079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w:t>
      </w:r>
      <w:r w:rsidRPr="00284585">
        <w:rPr>
          <w:rFonts w:ascii="Arial" w:hAnsi="Arial"/>
          <w:sz w:val="24"/>
        </w:rPr>
        <w:lastRenderedPageBreak/>
        <w:t xml:space="preserve">solitudine naturale in nome di una missione soprannaturale, in nome di Cristo Gesù e del suo Vangelo. In tutti gli altri casi, vale sempre ciò che afferma oggi il Creatore dell’uomo: </w:t>
      </w:r>
      <w:r w:rsidRPr="00284585">
        <w:rPr>
          <w:rFonts w:ascii="Arial" w:hAnsi="Arial"/>
          <w:i/>
          <w:sz w:val="24"/>
        </w:rPr>
        <w:t>“Non è bene che l’uomo sia solo: voglio fargli un aiuto che gli corrisponda”</w:t>
      </w:r>
      <w:r w:rsidRPr="00284585">
        <w:rPr>
          <w:rFonts w:ascii="Arial" w:hAnsi="Arial"/>
          <w:sz w:val="24"/>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560EB06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0C9168B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284585">
        <w:rPr>
          <w:rFonts w:ascii="Arial" w:hAnsi="Arial"/>
          <w:i/>
          <w:sz w:val="24"/>
        </w:rPr>
        <w:t>“dio”</w:t>
      </w:r>
      <w:r w:rsidRPr="00284585">
        <w:rPr>
          <w:rFonts w:ascii="Arial" w:hAnsi="Arial"/>
          <w:sz w:val="24"/>
        </w:rPr>
        <w:t xml:space="preserve"> degli animali, è il “dio” alle dipendenze di Dio, ma è pur sempre per loro vero </w:t>
      </w:r>
      <w:r w:rsidRPr="00284585">
        <w:rPr>
          <w:rFonts w:ascii="Arial" w:hAnsi="Arial"/>
          <w:i/>
          <w:sz w:val="24"/>
        </w:rPr>
        <w:t>“dio”</w:t>
      </w:r>
      <w:r w:rsidRPr="00284585">
        <w:rPr>
          <w:rFonts w:ascii="Arial" w:hAnsi="Arial"/>
          <w:sz w:val="24"/>
        </w:rPr>
        <w:t xml:space="preserve">.  Non sarà né mai potrà essere un </w:t>
      </w:r>
      <w:r w:rsidRPr="00284585">
        <w:rPr>
          <w:rFonts w:ascii="Arial" w:hAnsi="Arial"/>
          <w:i/>
          <w:sz w:val="24"/>
        </w:rPr>
        <w:t>“dio”</w:t>
      </w:r>
      <w:r w:rsidRPr="00284585">
        <w:rPr>
          <w:rFonts w:ascii="Arial" w:hAnsi="Arial"/>
          <w:sz w:val="24"/>
        </w:rPr>
        <w:t xml:space="preserve"> arbitrario, dispotico, assoluto. È invece un </w:t>
      </w:r>
      <w:r w:rsidRPr="00284585">
        <w:rPr>
          <w:rFonts w:ascii="Arial" w:hAnsi="Arial"/>
          <w:i/>
          <w:sz w:val="24"/>
        </w:rPr>
        <w:t>“dio”</w:t>
      </w:r>
      <w:r w:rsidRPr="00284585">
        <w:rPr>
          <w:rFonts w:ascii="Arial" w:hAnsi="Arial"/>
          <w:sz w:val="24"/>
        </w:rPr>
        <w:t xml:space="preserve"> che sempre deve essere in ascolto del suo Dio, del suo Creatore e Signore. È un </w:t>
      </w:r>
      <w:r w:rsidRPr="00284585">
        <w:rPr>
          <w:rFonts w:ascii="Arial" w:hAnsi="Arial"/>
          <w:i/>
          <w:sz w:val="24"/>
        </w:rPr>
        <w:t>“dio”</w:t>
      </w:r>
      <w:r w:rsidRPr="00284585">
        <w:rPr>
          <w:rFonts w:ascii="Arial" w:hAnsi="Arial"/>
          <w:sz w:val="24"/>
        </w:rPr>
        <w:t xml:space="preserve"> che deve manifestare, rivelare, realizzare, attuare nel regno animale solo la volontà del suo Dio, Creatore, Signore.  È un </w:t>
      </w:r>
      <w:r w:rsidRPr="00284585">
        <w:rPr>
          <w:rFonts w:ascii="Arial" w:hAnsi="Arial"/>
          <w:i/>
          <w:sz w:val="24"/>
        </w:rPr>
        <w:t>“dio”</w:t>
      </w:r>
      <w:r w:rsidRPr="00284585">
        <w:rPr>
          <w:rFonts w:ascii="Arial" w:hAnsi="Arial"/>
          <w:sz w:val="24"/>
        </w:rPr>
        <w:t xml:space="preserve">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416BB29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Così l’uomo impose nomi a tutto il bestiame, a tutti gli uccelli del cielo e a tutti gli animali selvatici, ma per l’uomo non trovò un aiuto che gli corrispondesse.</w:t>
      </w:r>
    </w:p>
    <w:p w14:paraId="5BAE15F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Conosciamo ora un’altra verità del mistero uomo: l’uomo che è </w:t>
      </w:r>
      <w:r w:rsidRPr="00284585">
        <w:rPr>
          <w:rFonts w:ascii="Arial" w:hAnsi="Arial"/>
          <w:i/>
          <w:sz w:val="24"/>
        </w:rPr>
        <w:t>“dio”</w:t>
      </w:r>
      <w:r w:rsidRPr="00284585">
        <w:rPr>
          <w:rFonts w:ascii="Arial" w:hAnsi="Arial"/>
          <w:sz w:val="24"/>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w:t>
      </w:r>
      <w:r w:rsidRPr="00284585">
        <w:rPr>
          <w:rFonts w:ascii="Arial" w:hAnsi="Arial"/>
          <w:sz w:val="24"/>
        </w:rPr>
        <w:lastRenderedPageBreak/>
        <w:t xml:space="preserve">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408E059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23794FAB"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Allora il Signore Dio fece scendere un torpore sull’uomo, che si addormentò; gli tolse una delle costole e richiuse la carne al suo posto. Il Signore Dio formò con la costola, che aveva tolta all’uomo, una donna e la condusse all’uomo. </w:t>
      </w:r>
    </w:p>
    <w:p w14:paraId="7FF2167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Avendo Dio deciso di rompere la solitudine ontica, di essere, dell’uomo, interviene ancora una volta in modo diretto. Prima di tutto manda sull’uomo un torpore. L’uomo si addormenta. Mentre l’uomo è in questo sommo </w:t>
      </w:r>
      <w:r w:rsidRPr="00284585">
        <w:rPr>
          <w:rFonts w:ascii="Arial" w:hAnsi="Arial"/>
          <w:i/>
          <w:sz w:val="24"/>
        </w:rPr>
        <w:t>“divino”, “straordinario”</w:t>
      </w:r>
      <w:r w:rsidRPr="00284585">
        <w:rPr>
          <w:rFonts w:ascii="Arial" w:hAnsi="Arial"/>
          <w:sz w:val="24"/>
        </w:rPr>
        <w:t xml:space="preserve">,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w:t>
      </w:r>
    </w:p>
    <w:p w14:paraId="055551D7"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w:t>
      </w:r>
      <w:r w:rsidRPr="00284585">
        <w:rPr>
          <w:rFonts w:ascii="Arial" w:hAnsi="Arial"/>
          <w:i/>
          <w:sz w:val="24"/>
        </w:rPr>
        <w:t>“trinità creata”</w:t>
      </w:r>
      <w:r w:rsidRPr="00284585">
        <w:rPr>
          <w:rFonts w:ascii="Arial" w:hAnsi="Arial"/>
          <w:sz w:val="24"/>
        </w:rPr>
        <w:t xml:space="preserve">.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w:t>
      </w:r>
      <w:r w:rsidRPr="00284585">
        <w:rPr>
          <w:rFonts w:ascii="Arial" w:hAnsi="Arial"/>
          <w:i/>
          <w:sz w:val="24"/>
        </w:rPr>
        <w:t>“trinità creata”</w:t>
      </w:r>
      <w:r w:rsidRPr="00284585">
        <w:rPr>
          <w:rFonts w:ascii="Arial" w:hAnsi="Arial"/>
          <w:sz w:val="24"/>
        </w:rPr>
        <w:t xml:space="preserve">, la Trinità Divina e la </w:t>
      </w:r>
      <w:r w:rsidRPr="00284585">
        <w:rPr>
          <w:rFonts w:ascii="Arial" w:hAnsi="Arial"/>
          <w:i/>
          <w:sz w:val="24"/>
        </w:rPr>
        <w:t>“trinità umana”</w:t>
      </w:r>
      <w:r w:rsidRPr="00284585">
        <w:rPr>
          <w:rFonts w:ascii="Arial" w:hAnsi="Arial"/>
          <w:sz w:val="24"/>
        </w:rPr>
        <w:t xml:space="preserve">.  Nella Trinità: Il Figlio è dal </w:t>
      </w:r>
      <w:r w:rsidRPr="00284585">
        <w:rPr>
          <w:rFonts w:ascii="Arial" w:hAnsi="Arial"/>
          <w:sz w:val="24"/>
        </w:rPr>
        <w:lastRenderedPageBreak/>
        <w:t>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353160F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42620F5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Allora l’uomo disse: «Questa volta è osso dalle mie ossa, carne dalla mia carne. La si chiamerà donna, perché dall’uomo è stata tolta».</w:t>
      </w:r>
    </w:p>
    <w:p w14:paraId="46F26E9E"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284585">
        <w:rPr>
          <w:rFonts w:ascii="Arial" w:hAnsi="Arial"/>
          <w:i/>
          <w:sz w:val="24"/>
        </w:rPr>
        <w:t>“Questa volta è osso dalla mie ossa, carne dalla mia carne”</w:t>
      </w:r>
      <w:r w:rsidRPr="00284585">
        <w:rPr>
          <w:rFonts w:ascii="Arial" w:hAnsi="Arial"/>
          <w:sz w:val="24"/>
        </w:rPr>
        <w:t xml:space="preserve">. Questa volta mi corrisponde perché è dalla mia stessa natura, anche se non è stata fatta da me. Anche sulla donna Dio dona la signoria all’uomo: le fa dare il nome, che indica sempre signoria: </w:t>
      </w:r>
      <w:r w:rsidRPr="00284585">
        <w:rPr>
          <w:rFonts w:ascii="Arial" w:hAnsi="Arial"/>
          <w:i/>
          <w:sz w:val="24"/>
        </w:rPr>
        <w:t>“La si chiamerà donna, perché dall’uomo è stata tolta”</w:t>
      </w:r>
      <w:r w:rsidRPr="00284585">
        <w:rPr>
          <w:rFonts w:ascii="Arial" w:hAnsi="Arial"/>
          <w:sz w:val="24"/>
        </w:rPr>
        <w:t>.</w:t>
      </w:r>
    </w:p>
    <w:p w14:paraId="5D8A753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w:t>
      </w:r>
      <w:r w:rsidRPr="00284585">
        <w:rPr>
          <w:rFonts w:ascii="Arial" w:hAnsi="Arial"/>
          <w:sz w:val="24"/>
        </w:rPr>
        <w:lastRenderedPageBreak/>
        <w:t xml:space="preserve">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23BFCCAC" w14:textId="77777777" w:rsidR="00284585" w:rsidRPr="00284585" w:rsidRDefault="00284585" w:rsidP="00284585">
      <w:pPr>
        <w:spacing w:after="120" w:line="240" w:lineRule="auto"/>
        <w:jc w:val="both"/>
        <w:rPr>
          <w:rFonts w:ascii="Arial" w:hAnsi="Arial"/>
          <w:b/>
          <w:sz w:val="24"/>
        </w:rPr>
      </w:pPr>
      <w:r w:rsidRPr="00284585">
        <w:rPr>
          <w:rFonts w:ascii="Arial" w:hAnsi="Arial"/>
          <w:b/>
          <w:sz w:val="24"/>
        </w:rPr>
        <w:t>Per questo l’uomo lascerà suo padre e sua madre e si unirà a sua moglie, e i due saranno un’unica carne.</w:t>
      </w:r>
    </w:p>
    <w:p w14:paraId="101BA87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Viene consacrato l’istituto naturale del matrimonio. Ogni uomo nasce in una famiglia. Anche ogni donna nasce in un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smisterato tra gli smisterati. Il ministero della Chiesa non è per nulla finito. Esso è ministero di autentica luce divina con la quale deve illuminare l’umanità intera. </w:t>
      </w:r>
    </w:p>
    <w:p w14:paraId="101AD01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6FAE140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Ora tutti e due erano nudi, l’uomo e sua moglie, e non provavano vergogna.</w:t>
      </w:r>
    </w:p>
    <w:p w14:paraId="0442BB7E"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Quando la grazia di Dio governa l’uomo, esso è </w:t>
      </w:r>
      <w:r w:rsidRPr="00284585">
        <w:rPr>
          <w:rFonts w:ascii="Arial" w:hAnsi="Arial"/>
          <w:sz w:val="24"/>
        </w:rPr>
        <w:lastRenderedPageBreak/>
        <w:t xml:space="preserve">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  L’uomo creato da Dio è veramente creatura stupenda. </w:t>
      </w:r>
    </w:p>
    <w:p w14:paraId="0F1F82C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 È giusto dare a questo Capitolo Secondo uno sguardo d’insieme. Questo Secondo Capitolo della Genesi è tutto incentrato sul mistero uomo. Esso ci dice chi è l’uomo nella sua più essenziale, vitale, perfetta verità. Il mistero dell’uomo ci è offerto nella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46E7DF8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48765D4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smisterato, o demisterizzato.  Non in un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7FE68CC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Si è demisterizzato nella sua solitudine ontica. Pretende di rompere questa solitudine non con l’aiuto che gli corrisponda, ma con qualsiasi altra cosa, </w:t>
      </w:r>
      <w:r w:rsidRPr="00284585">
        <w:rPr>
          <w:rFonts w:ascii="Arial" w:hAnsi="Arial"/>
          <w:sz w:val="24"/>
        </w:rPr>
        <w:lastRenderedPageBreak/>
        <w:t xml:space="preserve">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4AB4339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Ancora qualche parole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7E2B2A33"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58FECF47"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lastRenderedPageBreak/>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4262AE3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5EC30CA9"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284585">
        <w:rPr>
          <w:rFonts w:ascii="Arial" w:hAnsi="Arial"/>
          <w:bCs/>
          <w:i/>
          <w:sz w:val="24"/>
        </w:rPr>
        <w:t>“governatore”</w:t>
      </w:r>
      <w:r w:rsidRPr="00284585">
        <w:rPr>
          <w:rFonts w:ascii="Arial" w:hAnsi="Arial"/>
          <w:bCs/>
          <w:sz w:val="24"/>
        </w:rPr>
        <w:t xml:space="preserve">, </w:t>
      </w:r>
      <w:r w:rsidRPr="00284585">
        <w:rPr>
          <w:rFonts w:ascii="Arial" w:hAnsi="Arial"/>
          <w:bCs/>
          <w:i/>
          <w:sz w:val="24"/>
        </w:rPr>
        <w:t>“assistente”</w:t>
      </w:r>
      <w:r w:rsidRPr="00284585">
        <w:rPr>
          <w:rFonts w:ascii="Arial" w:hAnsi="Arial"/>
          <w:bCs/>
          <w:sz w:val="24"/>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w:t>
      </w:r>
      <w:r w:rsidRPr="00284585">
        <w:rPr>
          <w:rFonts w:ascii="Arial" w:hAnsi="Arial"/>
          <w:bCs/>
          <w:sz w:val="24"/>
        </w:rPr>
        <w:lastRenderedPageBreak/>
        <w:t xml:space="preserve">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7BC9999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00153848"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491CC52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w:t>
      </w:r>
      <w:r w:rsidRPr="00284585">
        <w:rPr>
          <w:rFonts w:ascii="Arial" w:hAnsi="Arial"/>
          <w:sz w:val="24"/>
        </w:rPr>
        <w:lastRenderedPageBreak/>
        <w:t xml:space="preserve">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6FC415F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508BF0C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23A033B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w:t>
      </w:r>
      <w:r w:rsidRPr="00284585">
        <w:rPr>
          <w:rFonts w:ascii="Arial" w:hAnsi="Arial"/>
          <w:sz w:val="24"/>
        </w:rPr>
        <w:lastRenderedPageBreak/>
        <w:t xml:space="preserve">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  frutto di morte. Tutta la natura e non solo la natura dell’uomo. Ogni peccato è sempre contro l’uomo.  Esso sempre produce morte. Non può produrre vita una scienza che non è usata secondo sapienza e intelligenza divina. </w:t>
      </w:r>
    </w:p>
    <w:p w14:paraId="53EBF8BF" w14:textId="77777777" w:rsidR="00284585" w:rsidRPr="00284585" w:rsidRDefault="00284585" w:rsidP="00284585">
      <w:pPr>
        <w:spacing w:after="120" w:line="240" w:lineRule="auto"/>
        <w:jc w:val="both"/>
        <w:rPr>
          <w:rFonts w:ascii="Arial" w:hAnsi="Arial"/>
          <w:sz w:val="24"/>
        </w:rPr>
      </w:pPr>
    </w:p>
    <w:p w14:paraId="1EB2A35C" w14:textId="77777777" w:rsidR="00284585" w:rsidRPr="00284585" w:rsidRDefault="00284585" w:rsidP="00284585">
      <w:pPr>
        <w:spacing w:before="120" w:after="120" w:line="240" w:lineRule="auto"/>
        <w:jc w:val="both"/>
        <w:rPr>
          <w:rFonts w:ascii="Times New Roman" w:eastAsia="Times New Roman" w:hAnsi="Times New Roman"/>
          <w:sz w:val="24"/>
          <w:szCs w:val="20"/>
          <w:lang w:eastAsia="it-IT"/>
        </w:rPr>
      </w:pPr>
    </w:p>
    <w:p w14:paraId="4631D072"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79" w:name="_Toc180486872"/>
      <w:r w:rsidRPr="00284585">
        <w:rPr>
          <w:rFonts w:ascii="Arial" w:hAnsi="Arial"/>
          <w:b/>
          <w:bCs/>
          <w:color w:val="000000"/>
          <w:sz w:val="28"/>
          <w:lang w:val="la-Latn"/>
        </w:rPr>
        <w:t>IL PECCATO CONTRO IL PRIMO COMANDAMENTO</w:t>
      </w:r>
      <w:bookmarkEnd w:id="879"/>
    </w:p>
    <w:p w14:paraId="00167EF5"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Dio pronunciò tutte queste parole:</w:t>
      </w:r>
    </w:p>
    <w:p w14:paraId="7A1132C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Per ovviare a questa defezione, il Signore di volta in volta chiamava i suoi profeti. Li chiamava direttamente Lui e a loro parlava direttamente sempre Lui, mettendo le sue parole sulla loro bocca, evitando che passassero dal cuore e dalla mente. È una realtà assai triste.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w:t>
      </w:r>
    </w:p>
    <w:p w14:paraId="00D6CC5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«Io sono il Signore, tuo Dio, che ti ho fatto uscire dalla terra d’Egitto, dalla condizione servile: </w:t>
      </w:r>
    </w:p>
    <w:p w14:paraId="4B6A4CC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lastRenderedPageBreak/>
        <w:t xml:space="preserve">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Chi parla è il Dio </w:t>
      </w:r>
      <w:r w:rsidRPr="00284585">
        <w:rPr>
          <w:rFonts w:ascii="Arial" w:hAnsi="Arial"/>
          <w:i/>
          <w:sz w:val="24"/>
        </w:rPr>
        <w:t>“sperimentato”</w:t>
      </w:r>
      <w:r w:rsidRPr="00284585">
        <w:rPr>
          <w:rFonts w:ascii="Arial" w:hAnsi="Arial"/>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Questa verità deve farci riflettere, meditare, aiutarci a trovare ognuno di noi il fondamento della sua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Cosa chiede a Israele il Dio, il suo Signore, Colui che lo ha riscatto, liberato, redento, salvato? Cosa vuole dal suo popolo. Il popolo è suo perché sua conquista, sua acquisizione, sua redenzione. Vuole che osservi la Legge che ora gli dona sotto forma di comandamento. Ecco il primo dei comandamenti. </w:t>
      </w:r>
    </w:p>
    <w:p w14:paraId="4810049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Non avrai altri dèi di fronte a me. </w:t>
      </w:r>
    </w:p>
    <w:p w14:paraId="298E3203"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  dal momento che non possono esistere altre fedi e altre obbedienze. </w:t>
      </w:r>
    </w:p>
    <w:p w14:paraId="4F21664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w:t>
      </w:r>
      <w:r w:rsidRPr="00284585">
        <w:rPr>
          <w:rFonts w:ascii="Arial" w:hAnsi="Arial"/>
          <w:sz w:val="24"/>
        </w:rPr>
        <w:lastRenderedPageBreak/>
        <w:t xml:space="preserve">Non vi è letteratura profana e letteratura sacra. Non vi è sapienza umana e sapienza divina poste in parallelo. La sapienza è una sola ed essa è data in dono ad Israele nella Legge e nella Parola che sempre il Signore fa giungere al suo popolo. Come 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w:t>
      </w:r>
    </w:p>
    <w:p w14:paraId="4F5E36D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In questa verità c’è spazio per la riflessione, meditazione, consiglio. </w:t>
      </w:r>
    </w:p>
    <w:p w14:paraId="6C6AD003"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Non ti farai idolo né immagine alcuna di quanto è lassù nel cielo, né di quanto è quaggiù sulla terra, né di quanto è nelle acque sotto la terra.</w:t>
      </w:r>
    </w:p>
    <w:p w14:paraId="58BAF13C"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L’idolo è la raffigurazione </w:t>
      </w:r>
      <w:r w:rsidRPr="00284585">
        <w:rPr>
          <w:rFonts w:ascii="Arial" w:hAnsi="Arial"/>
          <w:i/>
          <w:sz w:val="24"/>
        </w:rPr>
        <w:t>“solida”</w:t>
      </w:r>
      <w:r w:rsidRPr="00284585">
        <w:rPr>
          <w:rFonts w:ascii="Arial" w:hAnsi="Arial"/>
          <w:sz w:val="24"/>
        </w:rPr>
        <w:t xml:space="preserve"> (statua o altro) che rende visibilmente presente una </w:t>
      </w:r>
      <w:r w:rsidRPr="00284585">
        <w:rPr>
          <w:rFonts w:ascii="Arial" w:hAnsi="Arial"/>
          <w:i/>
          <w:sz w:val="24"/>
        </w:rPr>
        <w:t>“realtà”</w:t>
      </w:r>
      <w:r w:rsidRPr="00284585">
        <w:rPr>
          <w:rFonts w:ascii="Arial" w:hAnsi="Arial"/>
          <w:sz w:val="24"/>
        </w:rPr>
        <w:t xml:space="preserve"> invisibile, lontana, assente, divina o umana, di animale o di cosa. A questa raffigurazione viene dato il nome di </w:t>
      </w:r>
      <w:r w:rsidRPr="00284585">
        <w:rPr>
          <w:rFonts w:ascii="Arial" w:hAnsi="Arial"/>
          <w:i/>
          <w:sz w:val="24"/>
        </w:rPr>
        <w:t>“Dio “.</w:t>
      </w:r>
      <w:r w:rsidRPr="00284585">
        <w:rPr>
          <w:rFonts w:ascii="Arial" w:hAnsi="Arial"/>
          <w:sz w:val="24"/>
        </w:rPr>
        <w:t xml:space="preserve">  L’immagine è una raffigurazione pittorica o anche scolpita sul legno o sulla pietra,  o su altro metallo, oppure può essere anche spirituale, della mente o del cuore, di una </w:t>
      </w:r>
      <w:r w:rsidRPr="00284585">
        <w:rPr>
          <w:rFonts w:ascii="Arial" w:hAnsi="Arial"/>
          <w:i/>
          <w:sz w:val="24"/>
        </w:rPr>
        <w:t>“realtà”</w:t>
      </w:r>
      <w:r w:rsidRPr="00284585">
        <w:rPr>
          <w:rFonts w:ascii="Arial" w:hAnsi="Arial"/>
          <w:sz w:val="24"/>
        </w:rPr>
        <w:t xml:space="preserve"> presente, vivibile, lontana, invisibile. Anche a questa realtà raffigurata viene conferito il nome di </w:t>
      </w:r>
      <w:r w:rsidRPr="00284585">
        <w:rPr>
          <w:rFonts w:ascii="Arial" w:hAnsi="Arial"/>
          <w:i/>
          <w:sz w:val="24"/>
        </w:rPr>
        <w:t>“Dio”</w:t>
      </w:r>
      <w:r w:rsidRPr="00284585">
        <w:rPr>
          <w:rFonts w:ascii="Arial" w:hAnsi="Arial"/>
          <w:sz w:val="24"/>
        </w:rPr>
        <w:t xml:space="preserve">. L’idolo e l’immagine hanno un solo significato: possedere </w:t>
      </w:r>
      <w:r w:rsidRPr="00284585">
        <w:rPr>
          <w:rFonts w:ascii="Arial" w:hAnsi="Arial"/>
          <w:i/>
          <w:sz w:val="24"/>
        </w:rPr>
        <w:t xml:space="preserve">“la realtà”, </w:t>
      </w:r>
      <w:r w:rsidRPr="00284585">
        <w:rPr>
          <w:rFonts w:ascii="Arial" w:hAnsi="Arial"/>
          <w:sz w:val="24"/>
        </w:rPr>
        <w:t xml:space="preserve">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284585">
        <w:rPr>
          <w:rFonts w:ascii="Arial" w:hAnsi="Arial"/>
          <w:i/>
          <w:sz w:val="24"/>
        </w:rPr>
        <w:t>“Dio”</w:t>
      </w:r>
      <w:r w:rsidRPr="00284585">
        <w:rPr>
          <w:rFonts w:ascii="Arial" w:hAnsi="Arial"/>
          <w:sz w:val="24"/>
        </w:rPr>
        <w:t xml:space="preserve">. </w:t>
      </w:r>
    </w:p>
    <w:p w14:paraId="16C5653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L’idolatria fu la causa della rovina del popolo del Signore. Essa è già iniziata nel deserto, subito dopo la stipula dell’Alleanza con Aronne. Il regno di Israele si spaccò in due a causa dell’idolatria di Salomone e non si riprese più. I profeti hanno dovuto combattere una dura battaglia contro l’idolatria. Elia è il testimone di questa lotta contro i falsi profeti del falso Dio Baal. Chi cade nell’idolatria non ha alcuna possibilità di salvezza. Adora il nulla e per di più il nulla che conduce alla licenziosità e a superare ogni limite di peccato e di umana moralità. </w:t>
      </w:r>
    </w:p>
    <w:p w14:paraId="2DC991D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Non ti prostrerai davanti a loro e non li servirai. Perché io, il Signore, tuo Dio, sono un Dio geloso, che punisce la colpa dei padri nei figli fino alla terza e alla quarta generazione, per coloro che mi odiano.</w:t>
      </w:r>
    </w:p>
    <w:p w14:paraId="28ED36F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Ecco il comando del Signore: Israele non dovrà prostrarsi dinanzi ad alcun idolo, né lo dovrà servire. Dio vuole essere il solo Dio da amare, adorare, servire, ascoltare, obbedire. Nessun altro merita un tale onore. Dio chiede un amore </w:t>
      </w:r>
      <w:r w:rsidRPr="00284585">
        <w:rPr>
          <w:rFonts w:ascii="Arial" w:hAnsi="Arial"/>
          <w:sz w:val="24"/>
        </w:rPr>
        <w:lastRenderedPageBreak/>
        <w:t xml:space="preserve">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Sappiamo che con i profeti Geremia ed Ezechiele questo modo di intendere la punizione divina è stato abrogato.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2F630C6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Ma che dimostra la sua bontà fino a mille generazioni, per quelli che mi amano e osservano i miei comandamenti.</w:t>
      </w:r>
    </w:p>
    <w:p w14:paraId="05DFC7BA"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L’odio è ristretto al massimo. L’amore è ampliato anch’esso al massimo.</w:t>
      </w:r>
    </w:p>
    <w:p w14:paraId="74FDEB2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4C334D6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i/>
          <w:sz w:val="24"/>
          <w:szCs w:val="24"/>
        </w:rPr>
        <w:t>“Io sono il Signore Dio tuo: non avrai altro Dio fuori che me”:</w:t>
      </w:r>
      <w:r w:rsidRPr="00284585">
        <w:rPr>
          <w:rFonts w:ascii="Arial" w:hAnsi="Arial" w:cs="Arial"/>
          <w:i/>
          <w:sz w:val="24"/>
          <w:szCs w:val="24"/>
        </w:rPr>
        <w:t xml:space="preserve"> </w:t>
      </w:r>
      <w:r w:rsidRPr="00284585">
        <w:rPr>
          <w:rFonts w:ascii="Arial" w:hAnsi="Arial" w:cs="Arial"/>
          <w:sz w:val="24"/>
          <w:szCs w:val="24"/>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w:t>
      </w:r>
      <w:r w:rsidRPr="00284585">
        <w:rPr>
          <w:rFonts w:ascii="Arial" w:hAnsi="Arial" w:cs="Arial"/>
          <w:sz w:val="24"/>
          <w:szCs w:val="24"/>
        </w:rPr>
        <w:lastRenderedPageBreak/>
        <w:t>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672D233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Si comprende bene che in ordine fede questo primo comandamento è di primaria importanza.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284585">
        <w:rPr>
          <w:rFonts w:ascii="Arial" w:hAnsi="Arial" w:cs="Arial"/>
          <w:i/>
          <w:sz w:val="24"/>
          <w:szCs w:val="24"/>
        </w:rPr>
        <w:t xml:space="preserve">tanta </w:t>
      </w:r>
      <w:r w:rsidRPr="00284585">
        <w:rPr>
          <w:rFonts w:ascii="Arial" w:hAnsi="Arial" w:cs="Arial"/>
          <w:i/>
          <w:sz w:val="24"/>
          <w:szCs w:val="24"/>
          <w:lang w:val="la-Latn"/>
        </w:rPr>
        <w:t>potuit  religio suadere malorum</w:t>
      </w:r>
      <w:r w:rsidRPr="00284585">
        <w:rPr>
          <w:rFonts w:ascii="Arial" w:hAnsi="Arial" w:cs="Arial"/>
          <w:i/>
          <w:sz w:val="24"/>
          <w:szCs w:val="24"/>
        </w:rPr>
        <w:t xml:space="preserve"> </w:t>
      </w:r>
      <w:r w:rsidRPr="00284585">
        <w:rPr>
          <w:rFonts w:ascii="Arial" w:hAnsi="Arial" w:cs="Arial"/>
          <w:sz w:val="24"/>
          <w:szCs w:val="24"/>
        </w:rPr>
        <w:t xml:space="preserve">(è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w:t>
      </w:r>
    </w:p>
    <w:p w14:paraId="49ADA53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Questa situazione dell’uomo attuale ci rivela la triste realtà nella quale naviga la nostra moralità :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ne combatte sempre una sola modalità. Ma le modalità del male sono infinite ed ecco che una legge è fatta e subito diviene inefficace perché il male ha già assunto un’altra forma ed un’altra modalità. Questa verità ci rivela che la via della salvezza dell’uomo è sempre esteriore e non interiore. Se è esteriore,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w:t>
      </w:r>
    </w:p>
    <w:p w14:paraId="25A70DF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questo il grande dramma che sta divorando la religione cattolica. I suoi figli giustificano la non verità di molti altri Dei che vengono adorati nel mondo. La giustificano attraverso la loro falsità storica. La storia non fa alcuna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w:t>
      </w:r>
      <w:r w:rsidRPr="00284585">
        <w:rPr>
          <w:rFonts w:ascii="Arial" w:hAnsi="Arial" w:cs="Arial"/>
          <w:sz w:val="24"/>
          <w:szCs w:val="24"/>
        </w:rPr>
        <w:lastRenderedPageBreak/>
        <w:t>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fede non è prima di tutto questione di morale, di etica. È vero problema teologico. È questione di portare l’uomo nel suo limite, nella sua essenza creata, nella sua umanità circoscritta dal suo Signore.</w:t>
      </w:r>
    </w:p>
    <w:p w14:paraId="14CF62F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Il primo comandamento così oggi va riformulato:</w:t>
      </w:r>
      <w:r w:rsidRPr="00284585">
        <w:rPr>
          <w:rFonts w:ascii="Arial" w:hAnsi="Arial" w:cs="Arial"/>
          <w:i/>
          <w:iCs/>
          <w:sz w:val="24"/>
          <w:szCs w:val="24"/>
        </w:rPr>
        <w:t xml:space="preserve"> “Io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alla tenebre. Se scegli me e mi rimani fedele, sceglierai la libertà, la vita, l’acqua, la luce. Se non scegli me sceglierai la schiavitù, la morte, il fuoco, le tenebre. Ora dove vuoi stendi la mano”</w:t>
      </w:r>
      <w:r w:rsidRPr="00284585">
        <w:rPr>
          <w:rFonts w:ascii="Arial" w:hAnsi="Arial" w:cs="Arial"/>
          <w:sz w:val="24"/>
          <w:szCs w:val="24"/>
        </w:rPr>
        <w:t xml:space="preserve">. Oggi l’uomo ha steso la mano ed ha scelto la schiavitù, la morte, il fuoco, le tenebre. Ha scelto il non Dio. Ha scelto se stesso. Ha scelto la materia. Ha scelto l’immanenza. Ha scelto il momento presente. Ha scelto tutto ciò che non è vita vera. Questo è il peccato dell’uomo di oggi. Scegliendo però la schiavitù del peccato, ha scelto ogni immoralità elevandola a diritto della persona. Poiché ha scelto la morte, le sue opere mai potranno dare vita. Un morto non potrà mai produrre vita, così come la schiavitù non genera libertà, la tenebre non elargiscono alcuna luce, perché solo Dio è libertà, è vita e luce eterna, è acqua che rigenera e rinnova. Questa scelta di immanenza e di totale ignoranza della trascendenza viene oggi fatta anche da molti discepoli di Gesù. Si vuole oggi che l’amore sia il nuovo linguaggio dell’uomo. Ma cosa è l’amore in questo mare di immanenza e di totale abbandono della trascendenza? Amore è dare vita ad ogni istinto di peccato, di trasgressione della Legge del Signore, di rinnegamento di ogni Statuto divino che regola ogni relazione dell’uomo con se stesso, dell’uomo con la donna, della donna con l’uomo, della donna con se stessa, dell’uomo e della donna con ogni altro e ogni altra donna. Dell’uomo e della donna con il loro Signore, Dio, Creatore, Redentore, Salvatore, il solo Datore di vita ad ogni uomo. </w:t>
      </w:r>
    </w:p>
    <w:p w14:paraId="7313A9D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Avendo l’uomo deciso oggi di essere senza la fonte e il principio eterno di ogni sua vita, da se stesso si è precluso ogni possibilità di raggiungere la vera umanità. Mentre per i secoli passati, c’era la possibilità di un ritorno indietro, perché i veri credenti nel vero Dio sempre intervenivano con la loro Parola carica di Spirito Santo e operavano per la conversione dell’uomo nel ritorno al vero Dio, oggi gli stessi credenti sono coloro che orientano verso una “fede” di pura immanenza senza alcuna trascendenza. Senza la trascendenza non c’è legge morale e infatti oggi l’uomo vuole liberarsi da tutto ciò che fa riferimento a qualunque cosa che è fuori di Dio, anche se questa cosa è il suo Creatore, Signore, Dio. Ecco come oggi suona questo prima comandamento: </w:t>
      </w:r>
      <w:r w:rsidRPr="00284585">
        <w:rPr>
          <w:rFonts w:ascii="Arial" w:hAnsi="Arial" w:cs="Arial"/>
          <w:i/>
          <w:iCs/>
          <w:sz w:val="24"/>
          <w:szCs w:val="24"/>
        </w:rPr>
        <w:t>“Io, uomo, sono il Signore di me stesso. Non esiste altro Signore all’infuori di me”</w:t>
      </w:r>
      <w:r w:rsidRPr="00284585">
        <w:rPr>
          <w:rFonts w:ascii="Arial" w:hAnsi="Arial" w:cs="Arial"/>
          <w:sz w:val="24"/>
          <w:szCs w:val="24"/>
        </w:rPr>
        <w:t xml:space="preserve">. Posta questa “fede” a fondamento della nostra umanità, tutto si comprende e tutto si spiega. Si comprende anche l’odio contro la Divina Rivelazione e anche molta </w:t>
      </w:r>
      <w:r w:rsidRPr="00284585">
        <w:rPr>
          <w:rFonts w:ascii="Arial" w:hAnsi="Arial" w:cs="Arial"/>
          <w:sz w:val="24"/>
          <w:szCs w:val="24"/>
        </w:rPr>
        <w:lastRenderedPageBreak/>
        <w:t xml:space="preserve">della moderna scienza ermeneutica ed esegetica, finalizzata a rendere sacro ogni amore immorale. Si comprende anche l’abbandono della vera trascendenza a favore di una falsa immanenza. È la vera trascendenza che rende vera l’immanenza. Senza la vera trascendenza l’immanenza è solo di tenebra, di schiavitù, di morte, di odio, superbia, avarizia, lussuria, ira, gola, invidia accidia e ogni altro vizio. Senza la vera trascendenza, l’immanenza può essere solo di peccato, perché l’uomo senza la vera trascendenza è solo natura di peccato. È la vera trascendenza che libera dalla schiavitù del peccato e della morte. O l’uomo ritorna nella vera trascendenza, o sarà condannato ad immanenza di tenebre, di morte, di vizio, di immoralità, di grande disumanità, che poi si consumerà nelle tenebre e nella morte eterna. Il primo Comandamento è a fondamento di ogni Parola pronunciata dal Signore e alla quale l’uomo deve obbedienza. Chi oggi deve predicare, annunciare, insegnare questo primo Comandamento sono gli Apostoli del Signore e i ministri della Parola. Chi deve testimoniarlo come principio e fondamento della propria vita sono tutti i discepoli del Signore. Se l’insegnamento non è dato e la testimonianza non viene resa, mai vi potrà essere conversione. Se poi quanti devono insegnare e testimoniare, si consegnano anche loro all’immanenza di vizio, di istinto, di peccato, di tenebre, di morte, per l’uomo non c’è più alcuna possibilità che possa ritornare alle sorgenti della vita. Gli è stata preclusa la via della salvezza. </w:t>
      </w:r>
    </w:p>
    <w:p w14:paraId="546690D7" w14:textId="77777777" w:rsidR="00284585" w:rsidRPr="00284585" w:rsidRDefault="00284585" w:rsidP="00284585">
      <w:pPr>
        <w:spacing w:after="120" w:line="240" w:lineRule="auto"/>
        <w:jc w:val="both"/>
        <w:rPr>
          <w:rFonts w:ascii="Arial" w:hAnsi="Arial" w:cs="Arial"/>
          <w:sz w:val="24"/>
          <w:szCs w:val="24"/>
        </w:rPr>
      </w:pPr>
    </w:p>
    <w:p w14:paraId="7DCF60B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0" w:name="_Toc180486873"/>
      <w:r w:rsidRPr="00284585">
        <w:rPr>
          <w:rFonts w:ascii="Arial" w:hAnsi="Arial"/>
          <w:b/>
          <w:bCs/>
          <w:color w:val="000000"/>
          <w:sz w:val="28"/>
          <w:lang w:val="la-Latn"/>
        </w:rPr>
        <w:t>IL PECCATO CONTRO IL SECONDO COMANDAMENTO</w:t>
      </w:r>
      <w:bookmarkEnd w:id="880"/>
    </w:p>
    <w:p w14:paraId="17BF54A8"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Non pronuncerai invano il nome del Signore, tuo Dio, perché il Signore non lascia impunito chi pronuncia il suo nome invano.</w:t>
      </w:r>
    </w:p>
    <w:p w14:paraId="221F7FC8"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w:t>
      </w:r>
    </w:p>
    <w:p w14:paraId="2D75F1D3"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Sempre il nome del Signore deve essere rispettato. La colpa più grande contro la santità del nome di Dio è la bestemmia. Anche lo spergiuro è colpa grave.  Non è per noi santità servirci del suo nome come ritornello, o cose del genere. L’Insegnamento di Gesù dona una dimensione nuova alla santità del nome di Dio. Noi rispettiamo poco il nome del nostro Dio. Ignoriamo che una bestemmia è più grave di un omicidio. Con l’omicidio si uccide un uomo. Con la bestemmia si uccide Dio, il nostro Dio e Signore, il nostro Creatore e Salvatore. Il nome di Dio va solo benedetto, osannato, celebrato, glorificato, magnificato. Solo per la più grande lode deve essere sulle nostra labbra. </w:t>
      </w:r>
    </w:p>
    <w:p w14:paraId="20CB012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i/>
          <w:sz w:val="24"/>
          <w:szCs w:val="24"/>
        </w:rPr>
        <w:lastRenderedPageBreak/>
        <w:t>“Non nominare il nome di Dio invano”:</w:t>
      </w:r>
      <w:r w:rsidRPr="00284585">
        <w:rPr>
          <w:rFonts w:ascii="Arial" w:hAnsi="Arial" w:cs="Arial"/>
          <w:i/>
          <w:sz w:val="24"/>
          <w:szCs w:val="24"/>
        </w:rPr>
        <w:t xml:space="preserve"> </w:t>
      </w:r>
      <w:r w:rsidRPr="00284585">
        <w:rPr>
          <w:rFonts w:ascii="Arial" w:hAnsi="Arial" w:cs="Arial"/>
          <w:sz w:val="24"/>
          <w:szCs w:val="24"/>
        </w:rPr>
        <w:t>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w:t>
      </w:r>
    </w:p>
    <w:p w14:paraId="26F7CBF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i/>
          <w:sz w:val="24"/>
          <w:szCs w:val="24"/>
        </w:rPr>
        <w:t>“Non nominare il nome di Dio invano”</w:t>
      </w:r>
      <w:r w:rsidRPr="00284585">
        <w:rPr>
          <w:rFonts w:ascii="Arial" w:hAnsi="Arial" w:cs="Arial"/>
          <w:sz w:val="24"/>
          <w:szCs w:val="24"/>
        </w:rPr>
        <w:t xml:space="preserve"> si riveste di questa speciale connotazione: non dire bene ciò che Dio non ha detto bene; non dire male ciò che Dio non ha detto male. Non chiamare male il bene e bene il male. Tutto il problema della nostra fede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il suo unico e solo fondamento etico, di verità, di fede. </w:t>
      </w:r>
    </w:p>
    <w:p w14:paraId="0B57E52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w:t>
      </w:r>
      <w:r w:rsidRPr="00284585">
        <w:rPr>
          <w:rFonts w:ascii="Arial" w:hAnsi="Arial"/>
          <w:bCs/>
          <w:sz w:val="24"/>
        </w:rPr>
        <w:lastRenderedPageBreak/>
        <w:t>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w:t>
      </w:r>
    </w:p>
    <w:p w14:paraId="45FE9B4D"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w:t>
      </w:r>
    </w:p>
    <w:p w14:paraId="5398B12A"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284585">
        <w:rPr>
          <w:rFonts w:ascii="Arial" w:hAnsi="Arial"/>
          <w:bCs/>
          <w:i/>
          <w:sz w:val="24"/>
          <w:lang w:val="la-Latn"/>
        </w:rPr>
        <w:t>“Pecca fortiter sed crede fortius, sed fortius fide et gaude in Christo"</w:t>
      </w:r>
      <w:r w:rsidRPr="00284585">
        <w:rPr>
          <w:rFonts w:ascii="Arial" w:hAnsi="Arial"/>
          <w:bCs/>
          <w:i/>
          <w:sz w:val="24"/>
        </w:rPr>
        <w:t xml:space="preserve"> – "Pecca fortemente ma più fortemente credi, ma con più forza confida e godi in Cristo"</w:t>
      </w:r>
      <w:r w:rsidRPr="00284585">
        <w:rPr>
          <w:rFonts w:ascii="Arial" w:hAnsi="Arial"/>
          <w:bCs/>
          <w:sz w:val="24"/>
        </w:rPr>
        <w:t xml:space="preserve"> –  è oggi sostanzialmente modificata: </w:t>
      </w:r>
      <w:r w:rsidRPr="00284585">
        <w:rPr>
          <w:rFonts w:ascii="Arial" w:hAnsi="Arial"/>
          <w:bCs/>
          <w:i/>
          <w:sz w:val="24"/>
        </w:rPr>
        <w:t xml:space="preserve">“Non c’è più peccato e non c’è più bisogno di alcuna fede. Qualsiasi cosa tu faccia, sei già salvato e redento. La misericordia di Dio ha già trionfato su di te”. </w:t>
      </w:r>
      <w:r w:rsidRPr="00284585">
        <w:rPr>
          <w:rFonts w:ascii="Arial" w:hAnsi="Arial"/>
          <w:bCs/>
          <w:sz w:val="24"/>
        </w:rPr>
        <w:t xml:space="preserve">È la nuova religione dell’abolizione dello stesso peccato. È la religione senza più il male oggettivo. Ecco come possiamo sintetizzare questa nuova religione: </w:t>
      </w:r>
      <w:r w:rsidRPr="00284585">
        <w:rPr>
          <w:rFonts w:ascii="Arial" w:hAnsi="Arial"/>
          <w:bCs/>
          <w:i/>
          <w:sz w:val="24"/>
        </w:rPr>
        <w:t>“Il peccato non esiste più. Ognuno faccia ciò che desidera e brama. La salvezza è già stata data”</w:t>
      </w:r>
      <w:r w:rsidRPr="00284585">
        <w:rPr>
          <w:rFonts w:ascii="Arial" w:hAnsi="Arial"/>
          <w:bCs/>
          <w:sz w:val="24"/>
        </w:rPr>
        <w:t>.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Dio che è la fusione dei nostri molti pensieri. Il nome Santo di Dio è ridotto a vanità. Siamo fuori del Secondo Comandamento. O ritorniamo in esso o saremo esclusi per sempre dai beni della redenzione, che è solo in Cristo.</w:t>
      </w:r>
    </w:p>
    <w:p w14:paraId="23D16A15"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lastRenderedPageBreak/>
        <w:t xml:space="preserve">Oggi il più grave e pesante peccato contro il secondo Comandamento è la sostituzione della Parola di Dio con la volontà di Dio, non però volontà reale di Dio, ma volontà immaginata, pensata, fantasticata dall’uomo. Così in nome di questa volontà di Dio, tutto si può attribuire a Dio. Se volessimo enumerare o elencare tutte le falsità che oggi vengono dette volontà di Dio, neanche potremmo. Ognuno possiede una sua particolare personale volontà di Dio. Ne citiamo solo alcune di queste volontà di Dio: </w:t>
      </w:r>
      <w:r w:rsidRPr="00284585">
        <w:rPr>
          <w:rFonts w:ascii="Arial" w:hAnsi="Arial"/>
          <w:bCs/>
          <w:i/>
          <w:iCs/>
          <w:sz w:val="24"/>
        </w:rPr>
        <w:t>“Dio vuole che ogni uomo possa seguire ogni sua tendenza sessuale”</w:t>
      </w:r>
      <w:r w:rsidRPr="00284585">
        <w:rPr>
          <w:rFonts w:ascii="Arial" w:hAnsi="Arial"/>
          <w:bCs/>
          <w:sz w:val="24"/>
        </w:rPr>
        <w:t>. Viene così dichiarata sacra tutta l’omosessualità di ogni genere e di ogni natura. Ma anche viene dichiarata santa ogni pratica sessuale di qualsiasi natura.</w:t>
      </w:r>
      <w:r w:rsidRPr="00284585">
        <w:rPr>
          <w:rFonts w:ascii="Arial" w:hAnsi="Arial"/>
          <w:bCs/>
          <w:i/>
          <w:iCs/>
          <w:sz w:val="24"/>
        </w:rPr>
        <w:t xml:space="preserve"> “Dio domani accogliere tutti nel suo regno eterno”</w:t>
      </w:r>
      <w:r w:rsidRPr="00284585">
        <w:rPr>
          <w:rFonts w:ascii="Arial" w:hAnsi="Arial"/>
          <w:bCs/>
          <w:sz w:val="24"/>
        </w:rPr>
        <w:t xml:space="preserve">. Con questa volontà di Dio si priva l’uomo di ogni responsabilità. Potrà fare ciò che vuole. Può vivere come gli pare. Può compiere qualsiasi misfatto. Si può abbandonare ad ogni delitto. Domani il Signore tutti riceverà nel suo cielo santo. Nessuno si perderà, anche perché nella volontà di Dio l’inferno neanche esiste. </w:t>
      </w:r>
      <w:r w:rsidRPr="00284585">
        <w:rPr>
          <w:rFonts w:ascii="Arial" w:hAnsi="Arial"/>
          <w:bCs/>
          <w:i/>
          <w:iCs/>
          <w:sz w:val="24"/>
        </w:rPr>
        <w:t>“Nella volontà di Dio tutte le religioni sono uguali e tutte sono via di salvezza”.</w:t>
      </w:r>
      <w:r w:rsidRPr="00284585">
        <w:rPr>
          <w:rFonts w:ascii="Arial" w:hAnsi="Arial"/>
          <w:bCs/>
          <w:sz w:val="24"/>
        </w:rPr>
        <w:t xml:space="preserve"> Questa presunta volontà di Dio è veramente deleteria. Con questa volontà di Dio si cancella tutto il mistero della Divina Rivelazione, tutto il mistero di Cristo Gesù, tutto il mistero della Redenzione vicaria, tutta la soteriologia cattolica, tutto il mistero della Chiesa. Anche tutto il mistero di Dio viene raso al suolo. Nulla rimane della fede finora professata.  Non solo sono deleterie tutte le affermazioni al positivo, molto più deleterie sono le affermazioni sulla non volontà di Dio. Eccone alcune: </w:t>
      </w:r>
      <w:r w:rsidRPr="00284585">
        <w:rPr>
          <w:rFonts w:ascii="Arial" w:hAnsi="Arial"/>
          <w:bCs/>
          <w:i/>
          <w:iCs/>
          <w:sz w:val="24"/>
        </w:rPr>
        <w:t xml:space="preserve">“Dio non può volere che un uomo e una donna sposati con matrimonio valido, se poi divorziano, vivano senza potersi risposare”. </w:t>
      </w:r>
      <w:r w:rsidRPr="00284585">
        <w:rPr>
          <w:rFonts w:ascii="Arial" w:hAnsi="Arial"/>
          <w:bCs/>
          <w:sz w:val="24"/>
        </w:rPr>
        <w:t xml:space="preserve">Se Dio questo non lo vuole, ci si può risposare. Si apre la via del matrimonio a tutti i divorziati. </w:t>
      </w:r>
      <w:r w:rsidRPr="00284585">
        <w:rPr>
          <w:rFonts w:ascii="Arial" w:hAnsi="Arial"/>
          <w:bCs/>
          <w:i/>
          <w:iCs/>
          <w:sz w:val="24"/>
        </w:rPr>
        <w:t>“Dio non vuole che un uomo soffra di malattie incurabili”</w:t>
      </w:r>
      <w:r w:rsidRPr="00284585">
        <w:rPr>
          <w:rFonts w:ascii="Arial" w:hAnsi="Arial"/>
          <w:bCs/>
          <w:sz w:val="24"/>
        </w:rPr>
        <w:t xml:space="preserve">. Si apre così la porta all’eutanasia. </w:t>
      </w:r>
      <w:r w:rsidRPr="00284585">
        <w:rPr>
          <w:rFonts w:ascii="Arial" w:hAnsi="Arial"/>
          <w:bCs/>
          <w:i/>
          <w:iCs/>
          <w:sz w:val="24"/>
        </w:rPr>
        <w:t>“Dio non vuole che una donna violentata accetti la gravidanza”</w:t>
      </w:r>
      <w:r w:rsidRPr="00284585">
        <w:rPr>
          <w:rFonts w:ascii="Arial" w:hAnsi="Arial"/>
          <w:bCs/>
          <w:sz w:val="24"/>
        </w:rPr>
        <w:t xml:space="preserve">. Si apre così la porta all’aborto. </w:t>
      </w:r>
      <w:r w:rsidRPr="00284585">
        <w:rPr>
          <w:rFonts w:ascii="Arial" w:hAnsi="Arial"/>
          <w:bCs/>
          <w:i/>
          <w:iCs/>
          <w:sz w:val="24"/>
        </w:rPr>
        <w:t>“Dio non vuole che quanti partecipano ad una santa Messa vengano esclusi dall’Eucaristia perché non possono ricevere l’assoluzione sacramentale”</w:t>
      </w:r>
      <w:r w:rsidRPr="00284585">
        <w:rPr>
          <w:rFonts w:ascii="Arial" w:hAnsi="Arial"/>
          <w:bCs/>
          <w:sz w:val="24"/>
        </w:rPr>
        <w:t xml:space="preserve">. Si aprono le porte affinché tutti possano accedere al sacramento dell’altare. </w:t>
      </w:r>
      <w:r w:rsidRPr="00284585">
        <w:rPr>
          <w:rFonts w:ascii="Arial" w:hAnsi="Arial"/>
          <w:bCs/>
          <w:i/>
          <w:iCs/>
          <w:sz w:val="24"/>
        </w:rPr>
        <w:t xml:space="preserve">“Dio non vuole che una donna sia privata della gioia di essere madre o che un uomo non possa essere padre”. </w:t>
      </w:r>
      <w:r w:rsidRPr="00284585">
        <w:rPr>
          <w:rFonts w:ascii="Arial" w:hAnsi="Arial"/>
          <w:bCs/>
          <w:sz w:val="24"/>
        </w:rPr>
        <w:t xml:space="preserve">Si aprono così le porte ad ogni fecondazione eterologa, ad ogni metodo di fecondazione artificiale, ad ogni utero in affitto, alla compera e alla vendita del bambino. </w:t>
      </w:r>
      <w:r w:rsidRPr="00284585">
        <w:rPr>
          <w:rFonts w:ascii="Arial" w:hAnsi="Arial"/>
          <w:bCs/>
          <w:i/>
          <w:iCs/>
          <w:sz w:val="24"/>
        </w:rPr>
        <w:t>“Dio non vuole…”.</w:t>
      </w:r>
      <w:r w:rsidRPr="00284585">
        <w:rPr>
          <w:rFonts w:ascii="Arial" w:hAnsi="Arial"/>
          <w:bCs/>
          <w:sz w:val="24"/>
        </w:rPr>
        <w:t xml:space="preserve"> Cosa Dio non vuole? Nessuna cosa contraria alla mia volontà. Poiché Dio non vuole, anche l’uomo non deve volere. Cosa l’uomo non deve volere? Tutto ciò che io voglio. Nascono così il diritto artificiale, la giustizia artificiale, la verità artificiale, cose tutte alle quale ci si deve inchinare in adorazione. Ma anche così muoiono e il diritto e la giustizia e la verità secondo Dio. Le tenebre vengono trasformare in luce, le falsità in verità, le ingiustizie in giustizia, ogni misfatto riceve, anzi deve ricevere lo statuto di diritto. Cosa non vuole ancora il Signore? </w:t>
      </w:r>
      <w:r w:rsidRPr="00284585">
        <w:rPr>
          <w:rFonts w:ascii="Arial" w:hAnsi="Arial"/>
          <w:bCs/>
          <w:i/>
          <w:iCs/>
          <w:sz w:val="24"/>
        </w:rPr>
        <w:t>“Il Signore non vuole, una volta che il falso diritto sia stato proclamato vero diritto, che voci si levino per sostenere il contrario di quanto stabilito”</w:t>
      </w:r>
      <w:r w:rsidRPr="00284585">
        <w:rPr>
          <w:rFonts w:ascii="Arial" w:hAnsi="Arial"/>
          <w:bCs/>
          <w:sz w:val="24"/>
        </w:rPr>
        <w:t xml:space="preserve">. Così si lascia libero corso ad ogni falsità di piantarsi e di portare frutti di norte nella mente e nel cuore della gente. </w:t>
      </w:r>
      <w:r w:rsidRPr="00284585">
        <w:rPr>
          <w:rFonts w:ascii="Arial" w:hAnsi="Arial"/>
          <w:bCs/>
          <w:i/>
          <w:iCs/>
          <w:sz w:val="24"/>
        </w:rPr>
        <w:t>“Dio non vuole che noi giudichiamo”.</w:t>
      </w:r>
      <w:r w:rsidRPr="00284585">
        <w:rPr>
          <w:rFonts w:ascii="Arial" w:hAnsi="Arial"/>
          <w:bCs/>
          <w:sz w:val="24"/>
        </w:rPr>
        <w:t xml:space="preserve"> Con questa affermazione ci si chiede di non discernere e non separare la luce dalle tenebre, il bene dal male, la Parola scritta e codificata del Signore nostro Dio e la volontà di Dio che ognuno si immagina e si pensa. Lo abbiamo già scritto. Bastava ai tempi di Gesù che uno dicesse: </w:t>
      </w:r>
      <w:r w:rsidRPr="00284585">
        <w:rPr>
          <w:rFonts w:ascii="Arial" w:hAnsi="Arial"/>
          <w:bCs/>
          <w:i/>
          <w:iCs/>
          <w:sz w:val="24"/>
        </w:rPr>
        <w:t>“È korbàn”</w:t>
      </w:r>
      <w:r w:rsidRPr="00284585">
        <w:rPr>
          <w:rFonts w:ascii="Arial" w:hAnsi="Arial"/>
          <w:bCs/>
          <w:sz w:val="24"/>
        </w:rPr>
        <w:t xml:space="preserve">, cioè offerta sacra per il </w:t>
      </w:r>
      <w:r w:rsidRPr="00284585">
        <w:rPr>
          <w:rFonts w:ascii="Arial" w:hAnsi="Arial"/>
          <w:bCs/>
          <w:sz w:val="24"/>
        </w:rPr>
        <w:lastRenderedPageBreak/>
        <w:t>Signore e si era dispensati dall’osservare il quarto Comandamento. Oggi è sufficiente che uno dica:</w:t>
      </w:r>
      <w:r w:rsidRPr="00284585">
        <w:rPr>
          <w:rFonts w:ascii="Arial" w:hAnsi="Arial"/>
          <w:bCs/>
          <w:i/>
          <w:iCs/>
          <w:sz w:val="24"/>
        </w:rPr>
        <w:t xml:space="preserve"> “È volontà di Dio che io faccia questo”</w:t>
      </w:r>
      <w:r w:rsidRPr="00284585">
        <w:rPr>
          <w:rFonts w:ascii="Arial" w:hAnsi="Arial"/>
          <w:bCs/>
          <w:sz w:val="24"/>
        </w:rPr>
        <w:t xml:space="preserve"> o anche </w:t>
      </w:r>
      <w:r w:rsidRPr="00284585">
        <w:rPr>
          <w:rFonts w:ascii="Arial" w:hAnsi="Arial"/>
          <w:bCs/>
          <w:i/>
          <w:iCs/>
          <w:sz w:val="24"/>
        </w:rPr>
        <w:t>“Non è volontà di Dio che questo venga fatto”</w:t>
      </w:r>
      <w:r w:rsidRPr="00284585">
        <w:rPr>
          <w:rFonts w:ascii="Arial" w:hAnsi="Arial"/>
          <w:bCs/>
          <w:sz w:val="24"/>
        </w:rPr>
        <w:t xml:space="preserve"> e si è dispensati dall’osservare ogni Comandamento e ogni Statuto del Signore nostro Dio. Con queste due dichiarazione si può commettere ogni delitto e infrangere qualsiasi Legge divina a noi dati. Qualcuno potrebbe obiettare: </w:t>
      </w:r>
      <w:r w:rsidRPr="00284585">
        <w:rPr>
          <w:rFonts w:ascii="Arial" w:hAnsi="Arial"/>
          <w:bCs/>
          <w:i/>
          <w:iCs/>
          <w:sz w:val="24"/>
        </w:rPr>
        <w:t>“Ma anticamente i falsi profeti non agivano allo stesso modo?</w:t>
      </w:r>
      <w:r w:rsidRPr="00284585">
        <w:rPr>
          <w:rFonts w:ascii="Arial" w:hAnsi="Arial"/>
          <w:bCs/>
          <w:sz w:val="24"/>
        </w:rPr>
        <w:t xml:space="preserve">”. È verità. Agivano allo stesso modo, con una differenza però. Sempre intervenivano i profeti del Dio vivente a ricordare la Legge così come essa era stata promulgata sul monte Sinai. Oggi nel nostro mondo manca la vera profezia. I profeti costituiti da Cristo Gesù stanno lavorando alacremente al fine di dare altri significati alla stessa Parola di Dio. È questo oggi il grande peccato contro il secondo Comandamento: la totale sostituzione della Parola di Dio con la volontà di Dio pensata dall’uomo. Ritorneremo un giorno alle sorgenti della purissima verità? Questo solo lo Spirito Santo ce lo potrà rivelare. Una via c’è e va percorsa: chi è nella verità della Parola vi rimanga anche a costo del martirio. È, questa, una via santa perché la luce della divina verità secondo la Divina Rivelazione non si spenga e continui ad illuminare la terra. </w:t>
      </w:r>
    </w:p>
    <w:p w14:paraId="33DF6898" w14:textId="77777777" w:rsidR="00284585" w:rsidRPr="00284585" w:rsidRDefault="00284585" w:rsidP="00284585">
      <w:pPr>
        <w:spacing w:after="120" w:line="240" w:lineRule="auto"/>
        <w:jc w:val="both"/>
        <w:rPr>
          <w:rFonts w:ascii="Arial" w:hAnsi="Arial"/>
          <w:bCs/>
          <w:sz w:val="24"/>
          <w:szCs w:val="20"/>
        </w:rPr>
      </w:pPr>
    </w:p>
    <w:p w14:paraId="1CBC553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1" w:name="_Toc180486874"/>
      <w:r w:rsidRPr="00284585">
        <w:rPr>
          <w:rFonts w:ascii="Arial" w:hAnsi="Arial"/>
          <w:b/>
          <w:bCs/>
          <w:color w:val="000000"/>
          <w:sz w:val="28"/>
          <w:lang w:val="la-Latn"/>
        </w:rPr>
        <w:t>IL PECCATO CONTRO IL TERZO COMANDAMENTO</w:t>
      </w:r>
      <w:bookmarkEnd w:id="881"/>
    </w:p>
    <w:p w14:paraId="001D7866"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 xml:space="preserve">Ricòrdati del giorno del sabato per santificarlo. </w:t>
      </w:r>
      <w:r w:rsidRPr="00284585">
        <w:rPr>
          <w:rFonts w:ascii="Arial" w:hAnsi="Arial"/>
          <w:sz w:val="24"/>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05A07FA1"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 xml:space="preserve">Sei giorni lavorerai e farai ogni tuo lavoro. </w:t>
      </w:r>
    </w:p>
    <w:p w14:paraId="794CFB2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 </w:t>
      </w:r>
    </w:p>
    <w:p w14:paraId="194C3A8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Ma il settimo giorno è il sabato in onore del Signore, tuo Dio: non farai alcun lavoro, né tu né tuo figlio né tua figlia, né il tuo schiavo né la tua schiava, né il tuo bestiame, né il forestiero che dimora presso di te.</w:t>
      </w:r>
    </w:p>
    <w:p w14:paraId="1C6E56FD"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il primo giorno della settimana. È in tutto simile ad una morte e ad una risurrezione. La sera del sesto giorno tutto muore alle cose del mondo. Al mattino del primo giorno tutto deve riprendere.</w:t>
      </w:r>
    </w:p>
    <w:p w14:paraId="500BEABF"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Perché in sei giorni il Signore ha fatto il cielo e la terra e il mare e quanto è in essi, ma si è riposato il settimo giorno. Perciò il Signore ha benedetto il giorno del sabato e lo ha consacrato.</w:t>
      </w:r>
    </w:p>
    <w:p w14:paraId="74397C1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lastRenderedPageBreak/>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w:t>
      </w:r>
    </w:p>
    <w:p w14:paraId="5C5BB03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i/>
          <w:sz w:val="24"/>
          <w:szCs w:val="24"/>
        </w:rPr>
        <w:t>“Ricordati del giorno di sabato per santificarlo”:</w:t>
      </w:r>
      <w:r w:rsidRPr="00284585">
        <w:rPr>
          <w:rFonts w:ascii="Arial" w:hAnsi="Arial" w:cs="Arial"/>
          <w:sz w:val="24"/>
          <w:szCs w:val="24"/>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w:t>
      </w:r>
      <w:r w:rsidRPr="00284585">
        <w:rPr>
          <w:rFonts w:ascii="Arial" w:hAnsi="Arial" w:cs="Arial"/>
          <w:sz w:val="24"/>
          <w:szCs w:val="24"/>
        </w:rPr>
        <w:lastRenderedPageBreak/>
        <w:t>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lascia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4483164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 peccati contro il terzo comandamento non sono solo la non partecipazione alla Santa Messa di domenica e nelle feste comandate e il lavoro servile svolto in questo giorno santo. Il pensiero di Dio o la sua divina ed eterna volontà, manifestata e scritta sulle due tavole della Legge è assai diversa. Come il Signore si è limitato nella sua attività di creazione così anche non solo all’uomo, ma anche a tutto l’universo da Lui creato è chiesto di limitarsi. In questo giorno sacro devono astenersi dal lavoro la terra, gli animali, gli schiavi, le schiave, i figli e le figlie. Questo settimo giorno è giorno di rispetto dei limiti e di riposo per tutti. Questo giorno deve ricordare agli uomini che Dio è la vita dell’universo e degli uomini. È Dio la benedizione che fa sorgere ogni vita e anche è Lui la benedizione che la vita conserva. Questo giorno serve all’uomo perché si ricordi della sua verità e della verità del suo Dio, Signore, Creatore, Datore di ogni vita. Poiché oggi l’uomo ha deciso di essere Dio si se stesso e di non aver nessun altro Dio fuori di sé, parlare di limiti e di riposo, parlare di ricerca della sua verità, della verità della terra, della verità degli animali, della verità dei figli e delle figlie, non ha alcun senso. Avrebbe senso se ci fosse un Dio sopra l’uomo, un Dio dal quale è tutta la sua vita. Poiché l’uomo oggi ha posto la sua vita interamente nelle sue mani, diviene cosa assurda, insensata, stolta pensare che possa anche esistere un giorno nel quale l’uomo deve cercare e ravvivare la sua verità e la verità di tutto ciò che esiste attorno a lui, in lui e sopra di lui. Non è nel riposo la verità di questo giorno. Il riposo è solo mezzo, non fine. Il fine è la ricerca; il fine è di trovare e di ravvivare la propria verità e ogni altra verità. Per cui si rivela inutile e vano quel riposo fine a se stesso. È solo un riposo di immanenza e non di trascendenza, è un riposo della natura, ma non è un riposo, una sosta per ricaricarsi di divino, di soprannaturale, di verità, di trascendenza, di Dio. È un riposo senza la scoperta del mistero uomo. Mentre il riposo da ogni lavoro servile proprio a questo serve: perché l’uomo si possa riappropriarsi del suo mistero, così da poter vivere da vero uomo gli altri sei giorni. Il riposo di immanenza non permetterà di vivere gli altri sei giorni da vero uomo e questo riposo neanche è riposo perché sommo stress e grande stanchezza, essendo il corpo costretto a svolgere attività che lo privano del suo cuore, della sua anima, del suo spirito. </w:t>
      </w:r>
    </w:p>
    <w:p w14:paraId="73F975E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Quello dell’uomo oggi è un riposo di fatica e non di ristoro. Non è di ristoro e non è vero riposo perché anima e spirito rimangono fuori. Essi sono assetati e affamati di verità e di luce e verità e luce ad essi non vengono donate. Ecco la grande stoltezza dell’uomo:</w:t>
      </w:r>
      <w:r w:rsidRPr="00284585">
        <w:rPr>
          <w:rFonts w:ascii="Arial" w:hAnsi="Arial" w:cs="Arial"/>
          <w:i/>
          <w:iCs/>
          <w:sz w:val="24"/>
          <w:szCs w:val="24"/>
        </w:rPr>
        <w:t xml:space="preserve"> “Chiamato a guardare in alto, non oso neanche sollevare lo sguardo” (Os 11,7).</w:t>
      </w:r>
      <w:r w:rsidRPr="00284585">
        <w:rPr>
          <w:rFonts w:ascii="Arial" w:hAnsi="Arial" w:cs="Arial"/>
          <w:sz w:val="24"/>
          <w:szCs w:val="24"/>
        </w:rPr>
        <w:t xml:space="preserve">  Altra verità del riposo di questo giorno risiede nell’atto costitutivo o di creazione dell’uomo. L’uomo è stato creato ad immagine e a somiglianza del suo Signore e Dio, del suo Creatore. Ora, poiché il suo Creatore, il suo Signore, il suo Dio si è riposato il settimo giorno, anche l’uomo si deve riposare il settimo giorno. Con il riposo, l’uomo manifesta che non solo la sua origine è da Dio, ma anche che la sua vita è interamente del suo Signore e dal suo Signore.  Poiché oggi l’uomo si è fatto Dio di se stesso, deve mostrare che la sua vita è solo dalla sua volontà. La profanazione del giorno consacrato alla conoscenza e al ravvivamento della verità, attesta l’uscita, la piena uscita dell’uomo dalla sua verità. Ecco quanto abbiamo un tempo scritto su questo giorno consacrato al Signore: Il giorno dell’anima:</w:t>
      </w:r>
    </w:p>
    <w:p w14:paraId="442D2B42" w14:textId="77777777" w:rsidR="00284585" w:rsidRPr="00284585" w:rsidRDefault="00284585" w:rsidP="00284585">
      <w:pPr>
        <w:spacing w:after="120" w:line="240" w:lineRule="auto"/>
        <w:jc w:val="both"/>
        <w:rPr>
          <w:rFonts w:ascii="Arial" w:hAnsi="Arial"/>
          <w:sz w:val="24"/>
        </w:rPr>
      </w:pPr>
      <w:r w:rsidRPr="00284585">
        <w:rPr>
          <w:rFonts w:ascii="Arial" w:hAnsi="Arial"/>
          <w:i/>
          <w:sz w:val="24"/>
        </w:rPr>
        <w:t xml:space="preserve">“Facciamo l’uomo a nostra immagine, a nostra somiglianza. Dio creò l’uomo a sua immagine; a immagine di Dio lo creò”. </w:t>
      </w:r>
      <w:r w:rsidRPr="00284585">
        <w:rPr>
          <w:rFonts w:ascii="Arial" w:hAnsi="Arial"/>
          <w:sz w:val="24"/>
        </w:rPr>
        <w:t xml:space="preserve">Queste sono le parole attraverso le quali il Testo Sacro definisce l’essenza dell’uomo e poi ancora così continua: </w:t>
      </w:r>
      <w:r w:rsidRPr="00284585">
        <w:rPr>
          <w:rFonts w:ascii="Arial" w:hAnsi="Arial"/>
          <w:i/>
          <w:sz w:val="24"/>
        </w:rPr>
        <w:t>“Dio nel settimo giorno portò a termine il lavoro che aveva fatto e cessò nel settimo giorno da ogni suo lavoro. Dio benedisse il settimo giorno e lo consacrò, perché in esso aveva cessato da ogni lavoro che egli creando aveva fatto”</w:t>
      </w:r>
      <w:r w:rsidRPr="00284585">
        <w:rPr>
          <w:rFonts w:ascii="Arial" w:hAnsi="Arial"/>
          <w:sz w:val="24"/>
        </w:rPr>
        <w:t xml:space="preserve"> (Gn 1,26.27; 2,2-3).  È la fede la via della vita. Se l’uomo vuole capire se stesso deve guardarsi in Dio,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dell’uomo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Ogni uomo si scontra, deve scontrarsi con il mistero del tempo perché è in esso che egli si costruisce e si edifica in quanto uomo. Il tempo non gli è indifferente; di esso non può fare ciò che vuole. Viverlo solo per il corpo diviene profanazione dello stesso mistero-uomo, poiché tempo e uomo sono una inscindibile realtà. C’è un tempo che non appartiene all’uomo: esso è di Dio. C’è un tempo che non appartiene alla creatività dell’uomo: esso è stato consegnato al riposo. Nel primo l’uomo deve astenersi da ogni opera; nel secondo deve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uomo, fino a pensarsi materia e parte di essa.</w:t>
      </w:r>
    </w:p>
    <w:p w14:paraId="13E16510"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settimo giorno, per il cristiano il primo giorno della settimana, è il giorno della sua anima; Dio glielo ha dato perché in esso, lontano da ogni distrazione, in assenza di preoccupazioni, fuori della materialità nella quale negli altri sei giorni </w:t>
      </w:r>
      <w:r w:rsidRPr="00284585">
        <w:rPr>
          <w:rFonts w:ascii="Arial" w:hAnsi="Arial"/>
          <w:sz w:val="24"/>
        </w:rPr>
        <w:lastRenderedPageBreak/>
        <w:t xml:space="preserve">vive come immerso e sommerso, possa egli alzare con semplicità lo sguardo verso il cielo, vedere la divina essenza ad immagine della quale egli è stato fatto, e ricomporre quanto nei sei giorni è andato a poco a poco deteriorandosi, deturpandosi, costruendosi in difformità al modello divino. La domenica per il cristiano deve essere il giorno della sua nuova creazione. È nuova creazione, perché solo Dio, in Cristo, nello Spirito, può ricomporre tutto ciò che con rapidità in appena sei giorni di lavoro e di occupazione è stato perso e smarrito, alienato e ignorato, senza alcuna possibilità per l’uomo di poterlo riprendere, se non per un vero atto creativo da parte di Dio Padre. Così di domenica in domenica l’uomo, a contatto con Dio, si ri-crea, si ricostituisce, si riforma nella sua essenza, riacquista la sua umanità e può entrare negli altri giorni, che gli verranno concessi per grazia, allo stesso modo secondo il quale Adamo entrò nel tempo, iniziò a vivere il mistero del suo farsi e del suo divenire, anzi in un modo ancora più mirabile. La domenica è il tempo della risurrezione dell’anima in Cristo per mezzo dello Spirito, attraverso l’opera della Chiesa, la quale celebrando il mistero della morte 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chiamata a trascendersi e a trascendere il mondo sensibile per aprirsi alla trascendenza, per aprire gli occhi a ciò che lo attende, a ciò che lui ancora non è, ma che deve farsi, per portare a compimento quanto da Dio è stato posto nelle sue mani. 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w:t>
      </w:r>
    </w:p>
    <w:p w14:paraId="48EEC15F" w14:textId="77777777" w:rsidR="00284585" w:rsidRPr="00284585" w:rsidRDefault="00284585" w:rsidP="00284585">
      <w:pPr>
        <w:spacing w:after="120" w:line="240" w:lineRule="auto"/>
        <w:jc w:val="both"/>
        <w:rPr>
          <w:rFonts w:ascii="Arial" w:hAnsi="Arial"/>
          <w:iCs/>
          <w:sz w:val="24"/>
        </w:rPr>
      </w:pPr>
      <w:r w:rsidRPr="00284585">
        <w:rPr>
          <w:rFonts w:ascii="Arial" w:hAnsi="Arial"/>
          <w:sz w:val="24"/>
        </w:rPr>
        <w:t xml:space="preserve">Sovente, purtroppo, tentato dagli affanni e dalle preoccupazioni di questo mondo, dal corpo e dalle sue esigenze, attratto da una miriadi di suggestioni, il cristiano vive come se fosse senz’anima e trascorre questo giorno nella profanità, fuori del “tempio” del suo essere, del suo mistero, della sua vocazione. È possibile vincere la tentazione della profanità e ritornare nella sacralità e nella santità del mistero-uomo? Tutto è possibile, a condizione che si ricrei la fede nel cristiano. Per questo non occorre un giorno, non una settimana, non un anno, né degli anni; è necessario che quanti sono posti come guida delle Comunità impegnino ogni sforzo, vi mettano ogni energia di fede e di amore, della loro fede e del loro amore, in un’opera che è l’opera della loro vita, se vogliono ricondurre l’uomo nella verità della sua esistenza. L’uomo che si ricompone si scopre comunione e comunità, si vede fratello tra i fratelli, membro della grande famiglia che è la Chiesa e l’intera umanità. Vedendosi ad immagine di Cristo, del cui corpo è diventato membro, sa che la sua vita è un dono da immolare; apprende che solo facendosi nutrimento dei suoi fratelli, contribuisce a creare sulla terra la vera vita, che discende da Dio, in Cristo Gesù, per mezzo dello Spirito, attraverso l’offerta di se stesso. Gesù lo insegna, la Madre sua lo testimonia: senza la contemplazione di Dio, senza il contatto con il Padre celeste, da operarsi sempre nello Spirito Santo, l’uomo non si conosce, non sa chi è, vive male, fa il male, si pensa materia, si appropria del tempo, ignorando che esso gli è stato donato per costruire la sua eternità, vivendolo per amare Dio e i fratelli. Nel tempo dato interamente a Dio, anche il cristiano può cantare: </w:t>
      </w:r>
      <w:r w:rsidRPr="00284585">
        <w:rPr>
          <w:rFonts w:ascii="Arial" w:hAnsi="Arial"/>
          <w:i/>
          <w:sz w:val="24"/>
        </w:rPr>
        <w:t xml:space="preserve">“Grandi cose ha fatto in me </w:t>
      </w:r>
      <w:r w:rsidRPr="00284585">
        <w:rPr>
          <w:rFonts w:ascii="Arial" w:hAnsi="Arial"/>
          <w:i/>
          <w:sz w:val="24"/>
        </w:rPr>
        <w:lastRenderedPageBreak/>
        <w:t xml:space="preserve">l’Onnipotente e santo è il suo nome”. </w:t>
      </w:r>
      <w:r w:rsidRPr="00284585">
        <w:rPr>
          <w:rFonts w:ascii="Arial" w:hAnsi="Arial"/>
          <w:iCs/>
          <w:sz w:val="24"/>
        </w:rPr>
        <w:t xml:space="preserve">Vero è solo quell’uomo che il settimo giorno, per noi oggi il primo giorno della settimana, lascia il seno della terra e del mondo e si immerge nel seno di Dio per essere nuovamente generato e nuovamente fatto nascere alla vita nuova per opera dello Spirito Santo. </w:t>
      </w:r>
    </w:p>
    <w:p w14:paraId="0A7D39F3" w14:textId="77777777" w:rsidR="00284585" w:rsidRPr="00284585" w:rsidRDefault="00284585" w:rsidP="00284585">
      <w:pPr>
        <w:spacing w:after="120" w:line="240" w:lineRule="auto"/>
        <w:jc w:val="both"/>
        <w:rPr>
          <w:rFonts w:ascii="Arial" w:hAnsi="Arial"/>
          <w:iCs/>
          <w:sz w:val="24"/>
        </w:rPr>
      </w:pPr>
    </w:p>
    <w:p w14:paraId="0124C9F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2" w:name="_Hlk133749510"/>
      <w:bookmarkStart w:id="883" w:name="_Toc180486875"/>
      <w:r w:rsidRPr="00284585">
        <w:rPr>
          <w:rFonts w:ascii="Arial" w:hAnsi="Arial"/>
          <w:b/>
          <w:bCs/>
          <w:color w:val="000000"/>
          <w:sz w:val="28"/>
          <w:lang w:val="la-Latn"/>
        </w:rPr>
        <w:t>IL PECCATO CONTRO IL QUARTO COMANDAMENTO</w:t>
      </w:r>
      <w:bookmarkEnd w:id="883"/>
      <w:r w:rsidRPr="00284585">
        <w:rPr>
          <w:rFonts w:ascii="Arial" w:hAnsi="Arial"/>
          <w:b/>
          <w:bCs/>
          <w:color w:val="000000"/>
          <w:sz w:val="28"/>
          <w:lang w:val="la-Latn"/>
        </w:rPr>
        <w:t xml:space="preserve"> </w:t>
      </w:r>
    </w:p>
    <w:bookmarkEnd w:id="882"/>
    <w:p w14:paraId="7B65B6EA"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Onora tuo padre e tua madre, perché si prolunghino i tuoi giorni nel paese che il Signore, tuo Dio, ti dà.</w:t>
      </w:r>
    </w:p>
    <w:p w14:paraId="08271E3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In questo comandamento viene rivelata la sacralità del padre e della madre. Essi hanno il posto di Dio sulla terra, nella nostra vita. La stessa sacralità di obbedienza dovuta al Signore deve essere data al padre e alla madre. La vita del figlio, Dio ha disposto che fosse sempre dall’ascolto del padre e della madre. La vita non è solo quella fisica, del corpo, ma anche quella dell’anima e dello spirito. Tutto lo sviluppo della vita è stato posto da Dio in questo comandamento. I genitori però non possono mai sostituirsi a Dio. Loro devono essere sempre i tramiti tra Dio e i loro figli. Essi devono trasmettere ai figli la volontà di Dio. Per questo loro sono obbligati a vivere in perfetta comunione di obbedienza e di ascolto, di sottomissione e di riverenza al loro Dio e Signore. La benedizione di Dio è dall’osservanza di questo comandamento. Il padre è vero </w:t>
      </w:r>
      <w:r w:rsidRPr="00284585">
        <w:rPr>
          <w:rFonts w:ascii="Arial" w:hAnsi="Arial"/>
          <w:i/>
          <w:sz w:val="24"/>
        </w:rPr>
        <w:t>“sacerdote, re e profeta”</w:t>
      </w:r>
      <w:r w:rsidRPr="00284585">
        <w:rPr>
          <w:rFonts w:ascii="Arial" w:hAnsi="Arial"/>
          <w:sz w:val="24"/>
        </w:rPr>
        <w:t xml:space="preserve"> presso i suoi figli. È lui che deve insegnare come ci si consacra all’obbedienza, come l’obbedienza si vive, come l’obbedienza si insegna con le parole e con la vita. </w:t>
      </w:r>
    </w:p>
    <w:p w14:paraId="5FBE852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Anche Gesù visse di perfetta obbedienza a Maria e Giuseppe, i quali sempre vivevano in perfetta obbedienza a Dio. Gesù ci insegna anche la doppia obbedienza. L’obbedienza a Dio è immediata e salta ogni obbedienza verso il padre e la madre. San Paolo insegna l’obbedienza dei figli verso i Genitori inserendola nel contesto della grande saggezza e della profonda pedagogia. Una cosa resta stabile in eterno: la benedizione di Dio è sempre dall’obbedienza. Dove non vi è obbedienza, lì non vi è neanche benedizione e regna perenne assenza di vera vita. Chi vuole essere obbedito dai figli deve sempre obbedire a Dio. L’obbedienza del figlio ai genitori è un frutto dell’obbedienza dei genitori a Dio. Quando un padre e una madre non obbediscono a Dio hanno dei figli ribelli. La benedizione del Signore non è nella loro casa.</w:t>
      </w:r>
    </w:p>
    <w:p w14:paraId="2B08432D" w14:textId="77777777" w:rsidR="00284585" w:rsidRPr="00284585" w:rsidRDefault="00284585" w:rsidP="00284585">
      <w:pPr>
        <w:spacing w:after="120" w:line="240" w:lineRule="auto"/>
        <w:jc w:val="both"/>
        <w:rPr>
          <w:rFonts w:ascii="Arial" w:hAnsi="Arial"/>
          <w:sz w:val="24"/>
        </w:rPr>
      </w:pPr>
      <w:r w:rsidRPr="00284585">
        <w:rPr>
          <w:rFonts w:ascii="Arial" w:hAnsi="Arial"/>
          <w:b/>
          <w:i/>
          <w:sz w:val="24"/>
        </w:rPr>
        <w:t>“Onora il padre e la madre”:</w:t>
      </w:r>
      <w:r w:rsidRPr="00284585">
        <w:rPr>
          <w:rFonts w:ascii="Arial" w:hAnsi="Arial"/>
          <w:i/>
          <w:sz w:val="24"/>
        </w:rPr>
        <w:t xml:space="preserve"> </w:t>
      </w:r>
      <w:r w:rsidRPr="00284585">
        <w:rPr>
          <w:rFonts w:ascii="Arial" w:hAnsi="Arial"/>
          <w:sz w:val="24"/>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284585">
        <w:rPr>
          <w:rFonts w:ascii="Arial" w:hAnsi="Arial"/>
          <w:i/>
          <w:sz w:val="24"/>
        </w:rPr>
        <w:t>“Onorare il padre e la madre”</w:t>
      </w:r>
      <w:r w:rsidRPr="00284585">
        <w:rPr>
          <w:rFonts w:ascii="Arial" w:hAnsi="Arial"/>
          <w:sz w:val="24"/>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w:t>
      </w:r>
      <w:r w:rsidRPr="00284585">
        <w:rPr>
          <w:rFonts w:ascii="Arial" w:hAnsi="Arial"/>
          <w:sz w:val="24"/>
        </w:rPr>
        <w:lastRenderedPageBreak/>
        <w:t xml:space="preserve">vita per dono di vita.  È questo il rispetto e l’onore, oltre che l’obbedienza ad ogni loro volontà che non sia in contrasto o in opposizione con la legge santa di Dio. </w:t>
      </w:r>
    </w:p>
    <w:p w14:paraId="7705ECC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universali. Esso è a fondamento ed è un fondamento di primissima importanza.</w:t>
      </w:r>
    </w:p>
    <w:p w14:paraId="3959DA40" w14:textId="77777777" w:rsidR="00284585" w:rsidRPr="00284585" w:rsidRDefault="00284585" w:rsidP="00284585">
      <w:pPr>
        <w:spacing w:after="120" w:line="240" w:lineRule="auto"/>
        <w:jc w:val="both"/>
        <w:rPr>
          <w:rFonts w:ascii="Arial" w:hAnsi="Arial"/>
          <w:sz w:val="24"/>
        </w:rPr>
      </w:pPr>
      <w:r w:rsidRPr="00284585">
        <w:rPr>
          <w:rFonts w:ascii="Arial" w:hAnsi="Arial"/>
          <w:b/>
          <w:bCs/>
          <w:sz w:val="24"/>
        </w:rPr>
        <w:t>Oggi questo comandamento è trasgredito in infiniti modi.</w:t>
      </w:r>
      <w:r w:rsidRPr="00284585">
        <w:rPr>
          <w:rFonts w:ascii="Arial" w:hAnsi="Arial"/>
          <w:sz w:val="24"/>
        </w:rPr>
        <w:t xml:space="preserve">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w:t>
      </w:r>
    </w:p>
    <w:p w14:paraId="47168D3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Per questo urge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473420CA" w14:textId="77777777" w:rsidR="00284585" w:rsidRPr="00284585" w:rsidRDefault="00284585" w:rsidP="00284585">
      <w:pPr>
        <w:spacing w:after="120" w:line="240" w:lineRule="auto"/>
        <w:jc w:val="both"/>
        <w:rPr>
          <w:rFonts w:ascii="Arial" w:hAnsi="Arial"/>
          <w:sz w:val="24"/>
        </w:rPr>
      </w:pPr>
      <w:r w:rsidRPr="00284585">
        <w:rPr>
          <w:rFonts w:ascii="Arial" w:hAnsi="Arial"/>
          <w:b/>
          <w:bCs/>
          <w:sz w:val="24"/>
        </w:rPr>
        <w:t>Oggi riguardo al quarto comandamento esiste un problema preliminare da risolvere.</w:t>
      </w:r>
      <w:r w:rsidRPr="00284585">
        <w:rPr>
          <w:rFonts w:ascii="Arial" w:hAnsi="Arial"/>
          <w:sz w:val="24"/>
        </w:rPr>
        <w:t xml:space="preserve"> Chi è il vero padre del bambino e chi è la vera madre? La legge del Signore vuole che il bambino sia concepito, venga alla luce e sia fatto crescere nella famiglia da Lui pensata dall’eternità: un uomo e una donna che si lasciano il padre e la madre e diventino una sola carne. Carne da carne, sangue da sangue, vita sa vita, spirito da spirito. L’anima invece è creata direttamente da Dio. Oggi è stato inventato il banco del seme e anche il banco degli ovuli. È stata </w:t>
      </w:r>
      <w:r w:rsidRPr="00284585">
        <w:rPr>
          <w:rFonts w:ascii="Arial" w:hAnsi="Arial"/>
          <w:sz w:val="24"/>
        </w:rPr>
        <w:lastRenderedPageBreak/>
        <w:t xml:space="preserve">creata la provetta. Si concepisce la vita e la si conserva nell’azoto liquido, in attesa che si trovi un utero nel quale impiantarla. Non parliamo poi di uteri in affitto, di madri biologiche, di padri e madri surrogati, di bambini che si comprano e si vedono. È questa una vera giungla. Se poi a questo aggiungiamo il preteso diritto delle coppie dello stesso sesso di avere un bambino, bambino che mai potrà avvenire secondo la Legge di Dio, mancando in queste coppie o il seme maschile – donna con donna -  o l’ovulo femminile – maschio con maschio – allora si  comprenderà bene in che caos ci si trova. Ora in tutto questo caos genetico quale padre e quale madre il bambino dovrà onorare? In questo caos genetico quale Legge morale va trasmessa al bambino: quella degli uomini o quella di Dio? Di certo non quella di Dio. Di sicuro neanche quella degli uomini, che è volubile e sempre mutevole più che la sabbia del deserto mossa dal vento. </w:t>
      </w:r>
    </w:p>
    <w:p w14:paraId="35DACCD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sz w:val="24"/>
        </w:rPr>
        <w:t xml:space="preserve">Il caos genetico immorale secondo la Legge di Dio necessariamente produrrà un caos morale nelle relazioni tra gli uomini. Non essendo più nessuno governato dalla Legge del Signore neanche i frutti che questa Legge produce potranno essere gustati. Mai va dimenticato quanto si è detto per il primo comandamento.  Lo ricordiamo: </w:t>
      </w:r>
      <w:r w:rsidRPr="00284585">
        <w:rPr>
          <w:rFonts w:ascii="Arial" w:hAnsi="Arial" w:cs="Arial"/>
          <w:i/>
          <w:iCs/>
          <w:sz w:val="24"/>
          <w:szCs w:val="24"/>
        </w:rPr>
        <w:t xml:space="preserve">“Io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alla tenebre. Se scegli me e mi rimani fedele, sceglierai la libertà, la vita, l’acqua, la luce. Se non scegli me sceglierai la schiavitù, la morte, il fuoco, le tenebre. Ora dove vuoi stendi la mano”. </w:t>
      </w:r>
      <w:r w:rsidRPr="00284585">
        <w:rPr>
          <w:rFonts w:ascii="Arial" w:hAnsi="Arial" w:cs="Arial"/>
          <w:sz w:val="24"/>
          <w:szCs w:val="24"/>
        </w:rPr>
        <w:t xml:space="preserve">Se il Signore non viene scelto, neanche la vita che nasce come frutto di questa scelta possiamo noi desiderare. Come si può domani chiedere ad un figlio che onori il padre e la madre, se padre e madre non hanno scelto la Legge del Signore come una norma o statuto nel quale piantare la propria vita? È questo il frutto che la non scelta del vero Dio produce. I dieci Comandamenti sono la Legge data dal Signore a chi ha scelto Lui come il solo ed unico Signore. Se lui non viene scelto, all’istante si entra nel caos morale. Il caos genetico morale non è forse il frutto della non scelta del Signore che l’uomo ha fatto e fatto quotidianamente? Se oggi la società è consumata dal caos morale più che una foresta aggredita dal fuoco spinto da un fortissimo vento di maestrale, la responsabilità è dell’uomo che non ha scelto Dio come sua unica fonte di vita e di benedizione. Ma è anche colpa di ministri della Parola che oggi vogliono benedire ogni caos morale anziché illuminare i cuori con la potentissima luce della Legge di Cristo Gesù. </w:t>
      </w:r>
    </w:p>
    <w:p w14:paraId="25F1E7D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Chi deve liberare, illuminando le coscienze su ogni caos morale, sono i ministri del Signore. Se essi anziché illuminare, benedicono questo caos di immoralità, frutto della non scelta di Dio, tutta l’umanità sarà consumata da questo fuoco di inferno in tempi assai brevi. Già le fiamme si scorgono da molto lontano. Sono fiamme così alte che solo chi è cieco può dire di non vederle. Ecco l’altissima responsabilità dei ministri della Parola e degli araldi di Cristo Signore: essi mai potranno spegnere questa altissime fiamme. Possono però impedire che vangano alimentate accendo altri roghi con la purissima predicazione del </w:t>
      </w:r>
      <w:r w:rsidRPr="00284585">
        <w:rPr>
          <w:rFonts w:ascii="Arial" w:hAnsi="Arial" w:cs="Arial"/>
          <w:sz w:val="24"/>
          <w:szCs w:val="24"/>
        </w:rPr>
        <w:lastRenderedPageBreak/>
        <w:t>Vangelo. Una predicazione frutto di sola immanenza alimenta a dismisura queste fiamme di inferno. Anzi, è essa stessa che accende questo fuoco di inferno per la distruzione dell’intera umanità. È questa la grave responsabilità che pesa su quanti benedicono il caos morale, anziché chiamare tutti perché scelgano Dio e la sua santissima Legge, la sola che produce un frutto di vita.</w:t>
      </w:r>
    </w:p>
    <w:p w14:paraId="4C580DB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Nella Legge del Signore e nella scelta del vero ed unico Dio, è compito dei genitori insegnare al figlio la Legge del loro Dio, perché il figlio la viva in ogni sua parte. Essi non devono insegnare solo il quarto Comandamento. Devono insegnare tutta la Legge del loro Dio. Se i primi tre Comandamenti non vengono scelti come regola della propria vita, neanche gli altri sette e neppure il quarto potrà essere scelto come norma della propria vita. La benedizione che porta il quarto comandamento è data dal Signore, dal vero ed unico Dio, dal vero ed unico Dio  che è stato scelto come il solo Dio e Signore della propria  vita. Il quarto comandamento è di Dio. Ma è il quarto, non il solo. Prima del quarto vi sono i Comandamenti che regolano ogni relazione con Dio e dopo il quarto ve ne sono altri sei che regolano ogni relazione con gli uomini. Insegnando tutta la Legge del Signore da essi scelto, i genitori avranno oggi e domani tutto quel rispetto e quell’onore che è il frutto della scelta di Dio e della sua Legge, di Dio come unico e solo Dio della loro vita; della sua Legge come unica e sola Legge della loro vita. Ora poiché il caos genetico dei nostri giorni attesta che Dio non è stato scelto come il solo ed unico Dio della propria vita, neanche la sua Legge è stata scelta come unica e sola Legge della propria vita. Lo attesta la loro stessa vita che è vissuta senza e contro la Legge del Signore di ogni vita e di ogni Legge. </w:t>
      </w:r>
    </w:p>
    <w:p w14:paraId="6913849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giusto allora che a questo caos genetico si dica una parola chiara, ma soprattutto una parola chiara va detta a chi questo caos genetico benedice e avalla come vera forma di vita secondo il loro Dio e Signore. Prima verità: la benedizione con la quale essi benedicono questo caos genetico non è una benedizione del Dio di Gesù Cristo. Il Dio che è il Padre del Signore nostro Gesù Cristo benedice solo chi è in Cristo e benedice coloro che vogliono essere vero corpo di Cristo. Di conseguenza essi benedicono nel Dio da essi inventato o pensato, costruito o fabbricato. Ma questo loro Dio non è il Dio del Signore nostro Gesù Cristo. Il Dio di Gesù Cristo non può benedire chi vive fuori della sua Legge, contro la sua Legge, in disprezzo della sua Legge. Secondo verità: essa va detta a tutti i creatori di questo caos genetico e a tutti i fruitori di esso. Questo caso mai potrà generare vita secondo Dio. La genererà secondo gli uomini. Ma una via generata secondo gli uomini è una vita già morta. È già morta perché potrà essere colmata della vita vera solo nella conversione, nell’abbandono del peccato e nella fede nella Parola dell’unico Dio, il solo unico Dio vivo e vero, che è la sola fonte e la sorgente della vita, ma per chi dimora o vuole dimorare nella sua Legge, con la sua Legge, per la sua Legge. Nessuno può vivere un amore divino, se non sceglie il vero Dio come suo solo ed unico di Dio. L’amore divino è il solo amore vero, il solo amore eterno, il solo amore che superare i confini della morte e si consuma in un amore eterno nei cieli santi. Se padre e madre vorranno oggi e domani essere amati da questo amore divino, di questo amore divino dovranno essi vivere e questa amore divino porre nel cuore dei loro figli. Poiché nel caos genetico immorale si vive di amore terreno, amore di immanenza, amore di peccato, amore di trasgressione della Legge del Signore, </w:t>
      </w:r>
      <w:r w:rsidRPr="00284585">
        <w:rPr>
          <w:rFonts w:ascii="Arial" w:hAnsi="Arial" w:cs="Arial"/>
          <w:sz w:val="24"/>
          <w:szCs w:val="24"/>
        </w:rPr>
        <w:lastRenderedPageBreak/>
        <w:t xml:space="preserve">questo amore divino mai potrà esistere, mai potrà essere testimoniato, mai trasmesso, mai consegnato come propria eredità ai figli. </w:t>
      </w:r>
    </w:p>
    <w:p w14:paraId="2CD37864" w14:textId="77777777" w:rsidR="00284585" w:rsidRPr="00284585" w:rsidRDefault="00284585" w:rsidP="00284585">
      <w:pPr>
        <w:spacing w:after="120" w:line="240" w:lineRule="auto"/>
        <w:jc w:val="both"/>
        <w:rPr>
          <w:rFonts w:ascii="Arial" w:hAnsi="Arial" w:cs="Arial"/>
          <w:sz w:val="24"/>
          <w:szCs w:val="24"/>
        </w:rPr>
      </w:pPr>
    </w:p>
    <w:p w14:paraId="47BE69BF"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4" w:name="_Toc180486876"/>
      <w:r w:rsidRPr="00284585">
        <w:rPr>
          <w:rFonts w:ascii="Arial" w:hAnsi="Arial"/>
          <w:b/>
          <w:bCs/>
          <w:color w:val="000000"/>
          <w:sz w:val="28"/>
          <w:lang w:val="la-Latn"/>
        </w:rPr>
        <w:t>IL PECCATO CONTRO IL QUINTO COMANDAMENTO</w:t>
      </w:r>
      <w:bookmarkEnd w:id="884"/>
      <w:r w:rsidRPr="00284585">
        <w:rPr>
          <w:rFonts w:ascii="Arial" w:hAnsi="Arial"/>
          <w:b/>
          <w:bCs/>
          <w:color w:val="000000"/>
          <w:sz w:val="28"/>
          <w:lang w:val="la-Latn"/>
        </w:rPr>
        <w:t xml:space="preserve"> </w:t>
      </w:r>
    </w:p>
    <w:p w14:paraId="6EEBA0EC"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Non ucciderai.</w:t>
      </w:r>
    </w:p>
    <w:p w14:paraId="6089641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Questo quinto comandamento ci insegna la sacralità della vita e quindi la sua inviolabilità. Nessuno ha il diritto di toccare la vita del fratello. Nessuno ha il diritto di toccare la sua vita. Questo diritto di inviolabilità va dal primo istante del concepimento fino alla sua naturale fine. Non ci sono motivi per uccidere un uomo. Non vi sono motivi per uccidersi, per togliersi la vita. Se nell’Antico Testamento vi erano alcuni casi in cui la Legge stessa sanzionava la morte del trasgressore dell’Alleanza, Gesù ha portato questa legge dell’inviolabilità della vita al suo valore assoluto.</w:t>
      </w:r>
      <w:r w:rsidRPr="00284585">
        <w:rPr>
          <w:rFonts w:ascii="Arial" w:hAnsi="Arial"/>
          <w:i/>
          <w:iCs/>
          <w:sz w:val="24"/>
        </w:rPr>
        <w:t xml:space="preserve"> </w:t>
      </w:r>
      <w:r w:rsidRPr="00284585">
        <w:rPr>
          <w:rFonts w:ascii="Arial" w:hAnsi="Arial"/>
          <w:sz w:val="24"/>
        </w:rPr>
        <w:t xml:space="preserve">La vita dell’uomo è sacra. Se è sacra, essa appartiene solo a Dio e a nessun altro. Se è sacra, bisogna rispettarla sempre e trattarla come “cosa” di Dio, non nostra. La dobbiamo vedere sempre come “cosa” che non ci appartiene. Se è sacra, dobbiamo avere per essa la massima cura, il massimo rispetto. Per questo la dobbiamo tenere lontana da ogni vizio, ogni imperfezione. Al contrario la dobbiamo rivestire di ogni virtù. </w:t>
      </w:r>
    </w:p>
    <w:p w14:paraId="11D17EA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Qual è allora il fine della nostra vita?  Uno solo: quello di metterci a disposizione di ogni vita per la sua crescita in età, sapienza, grazia. Metterci a suo servizio perché essa possa in ogni istante dirsi vita umana. Dove vi è una vita non umana, disumana, di stenti, lì si offende questo quinto comandamento. Dove si vive nei vizi e nella non conquista delle sante virtù, lì si offende questo quinto comandamento. Quando lo offendiamo nella nostra vita, lo offendiamo sempre nella vita degli altri. Questo impone la sacralità della vita: sacrificare la nostra vita, imitando Cristo Gesù, perché ogni altra vita esca dalla sua morte e entri nella verità della sua esistenza. Oggi gli attentati contro la vita si sono moltiplicati all’infinito. Sono anche attentati scientifici di vario genere. </w:t>
      </w:r>
    </w:p>
    <w:p w14:paraId="2CF3A9C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Togliere la giusta mercede agli operai non è solo un peccato di furto, contro il settimo comandamento. È anche un peccato contro il quinto. È un vero attentato contro la vita di chi versa il sangue per l’espletamento del suo lavoro.  Ogni vita è di Dio. Noi tutti siamo chiamati ad essere i servi della vita dei fratelli mettendo a loro disposizione tutta la nostra vita. In questo dobbiamo imitare il nostro Maestro e Messia, il Servo Sofferente del Signore. È questo il segreto per dare vita alla nostra vita: consumarla interamente per i fratelli, senza alcuna distinzione, verso tutti indistintamente.</w:t>
      </w:r>
    </w:p>
    <w:p w14:paraId="1AC4EF1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i/>
          <w:sz w:val="24"/>
          <w:szCs w:val="24"/>
        </w:rPr>
        <w:t>“Non uccidere”:</w:t>
      </w:r>
      <w:r w:rsidRPr="00284585">
        <w:rPr>
          <w:rFonts w:ascii="Arial" w:hAnsi="Arial" w:cs="Arial"/>
          <w:i/>
          <w:sz w:val="24"/>
          <w:szCs w:val="24"/>
        </w:rPr>
        <w:t xml:space="preserve"> </w:t>
      </w:r>
      <w:r w:rsidRPr="00284585">
        <w:rPr>
          <w:rFonts w:ascii="Arial" w:hAnsi="Arial" w:cs="Arial"/>
          <w:sz w:val="24"/>
          <w:szCs w:val="24"/>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w:t>
      </w:r>
      <w:r w:rsidRPr="00284585">
        <w:rPr>
          <w:rFonts w:ascii="Arial" w:hAnsi="Arial" w:cs="Arial"/>
          <w:sz w:val="24"/>
          <w:szCs w:val="24"/>
        </w:rPr>
        <w:lastRenderedPageBreak/>
        <w:t>qualsiasi modo si tolga la vita ad un altro, si commette sempre un grave peccato dinanzi al Signore. Uno dei modi più subdoli e spietati di togliere la vita agli altri è privarli del loro nutrimento, o sostentamento.  Questo peccato si riferisce sia alla giustizia: quando si defrauda la mercede all’operaio, quando gli si dà un salario da miseria, quando lo si costringe a lavori che minacciano seriamente la sua salute fisica.  Ma anche alla carità: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w:t>
      </w:r>
    </w:p>
    <w:p w14:paraId="101611B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w:t>
      </w:r>
    </w:p>
    <w:p w14:paraId="39B3503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tra gli uomini, posto il pensiero dell’uomo come principio etico universale, ognuno cammina con i suoi pensieri e insegue le sue dottrine di morte. Nessun uomo può autodeterminarsi. Questa potestà non gli è stata concessa. La giustizia vera inizia dal disinquinamento dei nostri pensieri e dalla pulizia del nostro cuore da odio, rancore, sete di vendetta, desiderio di giustizia ad ogni costo, superbia, invidia, concupiscenza, avarizia insaziabile, sete di potere. Se la giustizia vera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da usare solo a servizio della qualità della vita degli altri? Possiamo dire che la schiavitù è </w:t>
      </w:r>
      <w:r w:rsidRPr="00284585">
        <w:rPr>
          <w:rFonts w:ascii="Arial" w:hAnsi="Arial" w:cs="Arial"/>
          <w:sz w:val="24"/>
          <w:szCs w:val="24"/>
        </w:rPr>
        <w:lastRenderedPageBreak/>
        <w:t xml:space="preserve">finita nel nostro mondo ultramoderno e  super-scientifico? Possiamo affermare che l’uomo è veramente libero quando gli viene vietata la crescita nella ricerca della verità, o quando è indottrinato fin da piccolo perché non pensi e perché non sviluppi il suo senso critico? </w:t>
      </w:r>
    </w:p>
    <w:p w14:paraId="2F18E53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691E07E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 xml:space="preserve">Oggi i peccati contro questo comandamenti si stanno moltiplicando all’infinito. </w:t>
      </w:r>
      <w:r w:rsidRPr="00284585">
        <w:rPr>
          <w:rFonts w:ascii="Arial" w:hAnsi="Arial" w:cs="Arial"/>
          <w:sz w:val="24"/>
          <w:szCs w:val="24"/>
        </w:rPr>
        <w:t xml:space="preserve">Diciamo subito che ogni vizio capitale è un attentato alla vita, vita sia fisica che spirituale. In secondo luogo manca nell’uomo la scienza divina alla cui luce solamente si potrà conoscere cosa è la vita e qual è il suo valore. A questa mancanza della scienza divina si deve anche aggiungere la totale ignoranza e anche il completo disprezzo delle Leggi divine che insegnano all’uomo come ogni vita va vissuta. Non solo la propria vita, ma anche la vita dei fratelli. Ecco allora subito una verità o un principio che necessariamente va posto sul candelabro di ogni coscienza: solo chi vive la sua vita nella pienezza e purezza della Legge divina può aiutare i suoi fratelli a vivere secondo verità la propria vita. </w:t>
      </w:r>
    </w:p>
    <w:p w14:paraId="402321F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Ecco la prima conseguenza che va tratta da questo principio o da questa verità: poiché oggi si vuole vivere, si è scelto di vivere o nella totale ignoranza della Legge di Dio o nel disprezzo di essa, nessuno di noi potrà aiutare un solo suo fratello a vivere secondo purezza di verità la sua vita. Lo condurrà per sentieri di non vita. Lavorerà per dichiarare vita la non vita e questa dichiarazione la vorrà imporre anche come legge dell’umanità intera. Questo vale anche per gli araldi di Cristo Gesù e per i ministri della sua Parola. Se essi hanno tutta la loro vita nella Parola, potranno aiutare ogni uomo ad abbracciare la vita divina che è in Cristo Gesù, vita divina che governa ed eleva anche la vita fisica. Se invece essi non sono interamente nella Parola, non solo non aiutano gli uomini ad entrare nella vita divina, in più allontanano quanti già sono entrati nella vita divina. Chi diviene carente della vita divina, mai potrà aiutare il corpo a conservarsi nella sua vita. Senza vita divina quotidianamente alimentata, il corpo e lo spirito dell’uomo saranno conquistati da ogni vizio e questa conquista porterà l’uomo a sicura morte, o morte dello spirito e dell’anima, o morte del corpo. Questa morte potrà essere lenta o anche repentina. L’uomo che è nella morte dello spirito e dell’anima diviene un creatore di morte. Mai potrà essere un creatore di vita. Su questa verità è costruito l’uomo dal suo Dio e Signore.</w:t>
      </w:r>
    </w:p>
    <w:p w14:paraId="1EDA8E7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Qual è oggi la stoltezza dell’uomo? Si vogliono risolvere i problemi delle infinite morti che ogni giorno avvengono nel mondo o con leggi speciali o anche con i ritrovati della moderna scienza psichiatrica e sociologica. Se la scienza psichiatrica e sociologica potesse sostituirsi alla vita divina che è solo dono del </w:t>
      </w:r>
      <w:r w:rsidRPr="00284585">
        <w:rPr>
          <w:rFonts w:ascii="Arial" w:hAnsi="Arial" w:cs="Arial"/>
          <w:sz w:val="24"/>
          <w:szCs w:val="24"/>
        </w:rPr>
        <w:lastRenderedPageBreak/>
        <w:t xml:space="preserve">Signore per la nostra fede in Cristo Gesù, allora veramente l’uomo non avrebbe più bisogno né di Dio Padre, né di Cristo Gesù, né dello Spirito Santo e neanche della sua Chiesa una, santa, cattolica, apostolica, nelle cui mani il Signore ha posto la sua vita divina perché ne faccia dono a tutti coloro che si convertono e abbracciamo con cuor sincero la purissima fede nella Parola di Cristo Gesù, il solo nome dato a noi da Dio per essere colmati della sua vita senza misura. </w:t>
      </w:r>
    </w:p>
    <w:p w14:paraId="4197681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Qual è oggi la stoltezza degli araldi del Signore e dei missionari della sua Parola? Il pensare che oscurando Cristo e il suo Vangelo, con le loro benedizione o la loro immanente accoglienza, senza alcuna trascendenza e priva di ogni Legge o Parola divina alla quale tutti giorno per giorno ci dobbiamo convertire, si possano risolvere i problemi della morte che sta distruggendo l’intera umanità. Oggi si parla di era glaciale della denatività. Nessuno però denuncia le cause di questa denatività. Essa è il frutto di una vita “uccisa” dall’egoismo della coppia che oggi ha deciso di non più concepire. Ma essa è anche il frutto di una vita realmente uccisa perché appena concepita è stata espulsa dal seno materno, anche questa uccisione è il frutto dell’egoismo e di tutti quei falsi e immorali diritti che il mondo ha decretato per legge e che oggi anche gli araldi e i missionari di Cristo Gesù difendono. Oggi il nostro progresso in questo consiste: in un progresso si sola morte; morte dell’aria, morte della terra, morte delle acque; morte a causa delle industrie che a motivo del profitto esigono e impongono il sacrificio della “massa operaia”. Così a causa della insaziabile avarizia e bramosia del guadagno oggi tutto può essere trasformato in una fonte e sorgente di morte. </w:t>
      </w:r>
    </w:p>
    <w:p w14:paraId="6881B29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Non parliamo poi di tutte le malattie, anche genetiche, che ogni vizio produce e genera. Alcool, fumo, lussuria ,oggi immoralissima, droghe di ogni genere, sfida dei pericoli, che sono vera tentazione verso il Signore, sono tutte cose queste che generano morte e non vita. Se poi a questo si aggiungo tutte le leggi che consentano la morte, allora il quadro si fa veramente allarmante e inquietante. Ecco a cosa sta conducendo la nostra società di progresso e di evoluzione: ad un processo di morte spirituale e fisica, ad una evoluzione di distruzione di ogni sorgente che dona vita e che conserva in vita. Peccato che l’uomo del nostro tempo chiama questi processi di morte vero progresso e vera civiltà, vera evoluzione dell’umanità. Questo ci fa attestare che quando l’uomo esce dalla Legge del Signore, sempre sceglie la morte e non la vita, la schiavitù e non la libertà, le tenebre e non la luce, il regresso e non il progresso, la demolizione e non l’edificazione, l’egoismo e non il vero amore. Una società che uccide di certo non sa amare perché non conoscere il vero amore, perché il vero amore discende dal Padre dei cieli, è dato tutto da Cristo Gesù, è versato nei cuori dallo Spirito Santo. Chi vuole essere creatore di vita, di vera vita, deve essere lui  colmo di vita divina. Chi è privo della vita divina nel suo seno, sempre sarà un operatore di morte. Anche se non fa nulla per creare morte, sempre la crea per la sua omissione. Omissione duplice: non essere colmo di vita divina; non testimoniare o non annunciare il Vangelo, la sola fonte della vita, secondo verità e giustizia. Oggi il peccato di omissione del cristiano è il più possente creatore di morte sulla nostra terra. Urge che prendiamo coscienza di questo peccato. </w:t>
      </w:r>
    </w:p>
    <w:p w14:paraId="52AD4271" w14:textId="77777777" w:rsidR="00284585" w:rsidRPr="00284585" w:rsidRDefault="00284585" w:rsidP="00284585">
      <w:pPr>
        <w:spacing w:after="120" w:line="240" w:lineRule="auto"/>
        <w:jc w:val="both"/>
        <w:rPr>
          <w:rFonts w:ascii="Arial" w:hAnsi="Arial" w:cs="Arial"/>
          <w:sz w:val="24"/>
          <w:szCs w:val="24"/>
        </w:rPr>
      </w:pPr>
    </w:p>
    <w:p w14:paraId="5BDABEFE"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5" w:name="_Toc180486877"/>
      <w:r w:rsidRPr="00284585">
        <w:rPr>
          <w:rFonts w:ascii="Arial" w:hAnsi="Arial"/>
          <w:b/>
          <w:bCs/>
          <w:color w:val="000000"/>
          <w:sz w:val="28"/>
          <w:lang w:val="la-Latn"/>
        </w:rPr>
        <w:lastRenderedPageBreak/>
        <w:t>IL PECCATO CONTRO IL SESTO COMANDAMENTO</w:t>
      </w:r>
      <w:bookmarkEnd w:id="885"/>
      <w:r w:rsidRPr="00284585">
        <w:rPr>
          <w:rFonts w:ascii="Arial" w:hAnsi="Arial"/>
          <w:b/>
          <w:bCs/>
          <w:color w:val="000000"/>
          <w:sz w:val="28"/>
          <w:lang w:val="la-Latn"/>
        </w:rPr>
        <w:t xml:space="preserve"> </w:t>
      </w:r>
    </w:p>
    <w:p w14:paraId="71DDFD39"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Non commetterai adulterio.</w:t>
      </w:r>
    </w:p>
    <w:p w14:paraId="6C486393"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Il matrimonio è sacro. Appartiene al mistero dell’amore unico ed indissolubile assieme all’altro grande mistero del dono della vita e della procreazione. Il matrimonio unico ed indissolubile, fedele e chiuso in sé, appartiene alla creazione stessa dell’uomo e della donna. Questa verità è rivelata dal Creatore dell’uomo all’atto primordiale dell’esistenza dell’umanità sulla nostra terra. Dio ora chiede che questa legge venga rispettata. Dal momento della creazione della coppia, l’uomo e la donna dovranno rispettare la loro unione unica, indissolubile, fedele. </w:t>
      </w:r>
    </w:p>
    <w:p w14:paraId="3020DF9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Nessun altro uomo dovrà esistere per la donna, neanche nei desideri. Nessun’altra donna dovrà esistere per l’uomo, neanche nei pensieri. Questa sacralità è assoluta, inviolabile, non vi è alcuna ragione al mondo perché possa essere trasgredita. Mentre nella Legge Antica per l’omicidio vi erano ragioni stabilite per togliere la vita ad un uomo, non vi è mai una sola ragione stabilita per compiere un adulterio. L’adulterio è sempre trasgressione del comandamento del Signore. Tanto grande è la sacralità della coppia. Il matrimonio è sacro ed esso è inviolabile. Una sola legge è per l’uomo e per la donna. Nonostante questo comandamento anche in Israele regna la legge del divorzio. La sacralità del matrimonio obbliga alla verità e castità prima del matrimonio e durante il matrimonio. Il principio divino che deve regolare questo mistero è il seguente: una sola donna per un solo uomo. Nessun uomo dovrà conoscere un’altra donna, né prima e né dopo.  Nessuna donna dovrà conoscere un altro uomo né prima e né dopo. </w:t>
      </w:r>
    </w:p>
    <w:p w14:paraId="782E479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i/>
          <w:sz w:val="24"/>
          <w:szCs w:val="24"/>
        </w:rPr>
        <w:t>“Non commettere adulterio”:</w:t>
      </w:r>
      <w:r w:rsidRPr="00284585">
        <w:rPr>
          <w:rFonts w:ascii="Arial" w:hAnsi="Arial" w:cs="Arial"/>
          <w:i/>
          <w:sz w:val="24"/>
          <w:szCs w:val="24"/>
        </w:rPr>
        <w:t xml:space="preserve"> </w:t>
      </w:r>
      <w:r w:rsidRPr="00284585">
        <w:rPr>
          <w:rFonts w:ascii="Arial" w:hAnsi="Arial" w:cs="Arial"/>
          <w:sz w:val="24"/>
          <w:szCs w:val="24"/>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w:t>
      </w:r>
    </w:p>
    <w:p w14:paraId="227D84B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Altri pensieri non sono di Dio, sono degli uomini. La coppia secondo il pensiero di Dio deve essere unita per sempre, legata in modo indissolubile, fondata sulla </w:t>
      </w:r>
      <w:r w:rsidRPr="00284585">
        <w:rPr>
          <w:rFonts w:ascii="Arial" w:hAnsi="Arial" w:cs="Arial"/>
          <w:sz w:val="24"/>
          <w:szCs w:val="24"/>
        </w:rPr>
        <w:lastRenderedPageBreak/>
        <w:t xml:space="preserve">promessa della fedeltà, datrice della vita del corpo e dello spirito, aperta alla comunità degli uomini con una grande vera giustizia 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w:t>
      </w:r>
    </w:p>
    <w:p w14:paraId="4459029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w:t>
      </w:r>
    </w:p>
    <w:p w14:paraId="25C48DAE"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w:t>
      </w:r>
      <w:r w:rsidRPr="00284585">
        <w:rPr>
          <w:rFonts w:ascii="Arial" w:hAnsi="Arial" w:cs="Arial"/>
          <w:sz w:val="24"/>
          <w:szCs w:val="24"/>
        </w:rPr>
        <w:lastRenderedPageBreak/>
        <w:t xml:space="preserve">dei comandamenti non c’è vita. La storia diviene così via per la proclamazione della verità di Dio, dell’unico e solo Dio e Signore, Creatore del Cielo e della terra. </w:t>
      </w:r>
    </w:p>
    <w:p w14:paraId="007C229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bCs/>
          <w:sz w:val="24"/>
          <w:szCs w:val="24"/>
        </w:rPr>
        <w:t>Sul sesto comandamento i peccati che oggi si commettono neanche più sono enumerabili, tanto grande è il loro numero e la loro specie.</w:t>
      </w:r>
      <w:r w:rsidRPr="00284585">
        <w:rPr>
          <w:rFonts w:ascii="Arial" w:hAnsi="Arial" w:cs="Arial"/>
          <w:sz w:val="24"/>
          <w:szCs w:val="24"/>
        </w:rPr>
        <w:t xml:space="preserve"> Si può solo dire che ormai è come se esso non fosse mai esistito. Non solo. Oggi l’uomo è stato ridotto a solo corpo, solo istinto, solo lussuria, solo impudicizia, solo ricerca di un piacere effimero ad ogni livello. Sul terreno del sesto Comandamento neanche più si può piantare la Legge morale. I messaggi che oggi si danno in favore della totale ignoranza di questo comandamento sono così martellanti – moltissimi espliciti, moltissimi impliciti, moltissimi subliminali, moltissimi con diabolica scaltrezza, moltissimi addirittura anche come diritti inviolabili della persona umana – da conquistare qualsiasi mente e qualsiasi cuore. Se non ci si aggrappa alla grazia del Signore e alla più pura fede, tutti si lasceranno conquistare fino a trasformare questi messaggi pensiero del proprio pensiero.  Oggi non stiamo forse assistendo alla caduta di persone anche eccellenti e poste in alto in questa trappola satanica e infernale? Quanto dice il Siracide a proposito del denaro, possiamo benissimo applicarlo anche a questa trappola infernale: </w:t>
      </w:r>
      <w:r w:rsidRPr="00284585">
        <w:rPr>
          <w:rFonts w:ascii="Arial" w:hAnsi="Arial" w:cs="Arial"/>
          <w:i/>
          <w:iCs/>
          <w:sz w:val="24"/>
          <w:szCs w:val="24"/>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27,1-3). </w:t>
      </w:r>
      <w:r w:rsidRPr="00284585">
        <w:rPr>
          <w:rFonts w:ascii="Arial" w:hAnsi="Arial" w:cs="Arial"/>
          <w:sz w:val="24"/>
          <w:szCs w:val="24"/>
        </w:rPr>
        <w:t xml:space="preserve">Cosa significa attaccarsi al timore del Signore? Significa che oggi ci sono da un lato otto miliardi di voci suadenti che tentano l’uomo perché ignori non solo il sesto comandamento, ma anche quel pudore naturale posto da Dio a difesa della sua Legge e dall’altro la sola voce del Signore.  Chi vive nel timore del Signore, chi si aggrappa ad esso, chi ad esso si salda e si afferra, lascerà cadere nel vuoto gli otto miliardi di voci che tentano l’uomo perché si abbandoni ad ogni istinto e rimarrà fedele alla sola voce di verità degna dell’uomo che è la Parola del suo Signore, la voce del suo Creatore, la Legge del suo Dio. </w:t>
      </w:r>
    </w:p>
    <w:p w14:paraId="3548585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Oggi non solo l’uomo ha deciso di vivere come se questo comandamento non esistesse e neanche alcun impedimento di natura. Addirittura è giunto, aiutato da una scienza contro l’uomo e non per l’uomo, perché priva di ogni sapienza e intelligenza soprannaturale, a desiderare di trasformare il suo stesso corpo, da corpo di uomo in corpo di donna e da corpo di donna in corpo di uomo. Quello che però la scienza superba e arrogante non potrà fare è cambiare l’anima. Questa non cade sotto le leggi della scienza. Questa cade solo sotto la Legge della divina volontà ed è nella grande sofferenza quando un uomo o una donna si lasciamo modificare dalla scienza la loro natura fisica. Noi lo abbiamo già scritto. È bene scriverlo ancora una volta: la scienza fa cose, ma ignora cosa faranno le cose fatte da essa. Una cosa è certa. Una scienza non illuminata dalla sapienza e intelligenza soprannaturali, sempre produrrà frutti di morte e non di vita. Questa legge si applica anche alla scienza teologia in ogni suo ramo. Se questa scienza che riguarda direttamente Dio, il Signore, il Redentore, il Creatore, il Salvatore dell’uomo, non è perennemente illuminata dalla sapienza e dall’intelligenza soprannaturali, anch’essa produrrà morte e non vita. Ne è esempio la morte in croce di Cristo Gesù. Questa morte non è forse il frutto di una scienza teologica non governata dalla sapienza e dall’intelligenza </w:t>
      </w:r>
      <w:r w:rsidRPr="00284585">
        <w:rPr>
          <w:rFonts w:ascii="Arial" w:hAnsi="Arial" w:cs="Arial"/>
          <w:sz w:val="24"/>
          <w:szCs w:val="24"/>
        </w:rPr>
        <w:lastRenderedPageBreak/>
        <w:t>soprannaturali? Oggi quanta morte dell’anima, dello spirito, del corpo non sta producendo questa scienza perché separata dall’intelligenza e dalla sapienza soprannaturali? Questa scienza discende dal Padre dei cieli per Cristo ed è versata nei cuori dallo Spirito Santo. Ecco perché ci si deve attaccare, afferrare, aggrappare al timore del Signore che altro non è se non la purissima fede che ogni Parola di  Dio è purissima verità e si compie sempre.</w:t>
      </w:r>
    </w:p>
    <w:p w14:paraId="3371FF1D"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volontà di non conoscere il sesto Comandamento è oggi anche la causa di molti divorzi. Non è prima il divorzio e poi l’adulterio. Quasi sempre è prima l’adulterio e poi il divorzio. Fra qualche tempo neanche più si potrà parlare di divorzio. Ormai l’umanità si sta avviando verso il non sposalizio, verso una coabitazione senza vincoli. Già nel secolo scorso si sentivano donne che desideravano solo un figlio dall’uomo per poi rimanere sole senza la presenza di nessun uomo nella loro vita. Ma oggi non si protrae la convivenza per lunghi anni prima di sposarsi? Il matrimonio non è divenuto l’ultimo pensiero per moltissime persone della nostra evoluta civiltà senza pi alcun vincolo? Quando gli stessi cultori e custodi della purissima Parola del Signore affermano a giustificazione del matrimonio tra una uomo e una donna che è cosa buona perché consolidata questa prassi dalla tradizione, mentre le unioni omosessuali non hanno alcuna prassi storica, perché sono nate di recente, altro non fanno che sottrare il matrimonio alla stessa Legge di natura, anzi ancora di più, allo stesso atto creativo di Dio, che dall’eternità pensa l’uomo maschio e femmina per formare poi l’unità del solo corpo nel matrimonio, con il fine di dare la vita. Creazione e fine sono inscindibili e inseparabili. Essendo il fine del matrimonio realizzabile solo nell’uomo creato da Dio maschio e femmina, il solo “uomo” che può formare un solo corpo, ogni altra unione non fa parte né del pensiero di Dio e né del suo atto costitutivo di creazione. La tradizione è il frutto del pensiero di Dio e del suo atto costitutivo di creazione. Non è la tradizione che crea il matrimonio tra un uomo e una donna. È invece il pensiero di Dio e il suo atto di creazione che crea la tradizione. Le unioni omosessuali non sono meno valide perché mancano di tradizione. Non sono valide perché non rispettano l’atto di creazione e il pensiero eterno del Creatore e Signore dell’uomo. Poiché oggi il Creatore e il Signore è stato dichiarato mai esistito perché l’uomo è frutto del caso, solo del caso o di alcune circostanze storiche favorevoli, non avendo alcun Dio sopra di sé può fare ciò che vuole e vivere come gli pare. Per un uomo non teizzato, deteizzato, demisterizzato, privato di ogni origine soprannaturale, di ogni volontà divina, non possono esistere leggi provenienti dall’esterno. L’uomo senza Dio è legge a se stesso. Noi stiamo facendo un discorso di fede, di verità rivelata. Ogni discepolo di Gesù mai potrà dirsi vero suo discepolo se rifiuta la Legge del suo Signore e si consegna alle leggi dell’uomo senza Dio e senza la sua Parola. Questa distinzione fa fatta. Sono stato accusato di omofobia. Chi mi ha accusato non conosce il mio metodo di teologizzare. Dice Gesù: </w:t>
      </w:r>
      <w:r w:rsidRPr="00284585">
        <w:rPr>
          <w:rFonts w:ascii="Arial" w:hAnsi="Arial" w:cs="Arial"/>
          <w:i/>
          <w:iCs/>
          <w:sz w:val="24"/>
          <w:szCs w:val="24"/>
        </w:rPr>
        <w:t>“Se qualcuno vuole essere mio discepolo, rinneghi se stesso, prenda la sua croce e mi segua”</w:t>
      </w:r>
      <w:r w:rsidRPr="00284585">
        <w:rPr>
          <w:rFonts w:ascii="Arial" w:hAnsi="Arial" w:cs="Arial"/>
          <w:sz w:val="24"/>
          <w:szCs w:val="24"/>
        </w:rPr>
        <w:t xml:space="preserve">. Se tu, uomo, dici di essere discepolo di Gesù, come Gesù, anche tu devi prendere la croce della Parola del Signore  e viverla tutta intera fino al dono della tua vita anche con il martirio. Se tu dice che non sei discepolo di Gesù, che non vuoi seguirlo, ti assumi la tua responsabilità, ma non puoi dire che io non possa difendere la verità della purissima fede, secondo la quale la vita è dall’obbedienza alla Parola. Poiché anche ministro della Parola, sono stato mandato nel mondo per </w:t>
      </w:r>
      <w:r w:rsidRPr="00284585">
        <w:rPr>
          <w:rFonts w:ascii="Arial" w:hAnsi="Arial" w:cs="Arial"/>
          <w:sz w:val="24"/>
          <w:szCs w:val="24"/>
        </w:rPr>
        <w:lastRenderedPageBreak/>
        <w:t xml:space="preserve">annunciare ad ogni uomo solo la purissima Parola del Signore senza nulla aggiungere ad essa e senza nulla togliere. Ora proprio la Parola del Signore condanna ogni relazione che non sia in tutto conforme alla volontà del Signore. Il Ministero della Parola ricorda la Parla del Signore perché ogni uomo, se vuole, possa abbracciare il Dio della vera vita e abbandonare tutti gli altri Dèi che sono di morte, di sola morte e mai di vita vera, vita divina ed eterna. </w:t>
      </w:r>
    </w:p>
    <w:p w14:paraId="3754C407"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cs="Arial"/>
          <w:sz w:val="24"/>
          <w:szCs w:val="24"/>
        </w:rPr>
        <w:t xml:space="preserve">Ecco come il Libro del Levitico in ordine alle relazioni sessuali tra un uomo e una donna parla con divina chiarezza, rivelando ciò che è lecito fare e ciò che invece sempre si deve evitare, ciò che dona vera vita e ciò che invece dona morte: </w:t>
      </w:r>
      <w:r w:rsidRPr="00284585">
        <w:rPr>
          <w:rFonts w:ascii="Arial" w:hAnsi="Arial" w:cs="Arial"/>
          <w:i/>
          <w:iCs/>
          <w:sz w:val="24"/>
          <w:szCs w:val="24"/>
        </w:rPr>
        <w:t xml:space="preserve">Il Signore parlò a Mosè e disse: </w:t>
      </w:r>
    </w:p>
    <w:p w14:paraId="49F1237C"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2EB3399"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4274F7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0320951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Non rendetevi impuri con nessuna di tali pratiche, poiché con tutte queste cose si sono rese impure le nazioni che io sto per scacciare </w:t>
      </w:r>
      <w:r w:rsidRPr="00284585">
        <w:rPr>
          <w:rFonts w:ascii="Arial" w:hAnsi="Arial" w:cs="Arial"/>
          <w:i/>
          <w:iCs/>
          <w:sz w:val="24"/>
          <w:szCs w:val="24"/>
        </w:rPr>
        <w:lastRenderedPageBreak/>
        <w:t xml:space="preserve">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1404A625"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166868E"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w:t>
      </w:r>
    </w:p>
    <w:p w14:paraId="2544A70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55C8FFFA"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B10EF64"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73BC936F"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24710DCD"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02B2A58"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30446A4"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Se uomo o donna, in mezzo a voi, eserciteranno la negromanzia o la divinazione, dovranno essere messi a morte: saranno lapidati e il loro sangue ricadrà su di loro”» (Lev 20,1-27). </w:t>
      </w:r>
    </w:p>
    <w:p w14:paraId="4616BEC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Questa Legge Gesù Signore l’ha portata al sommo del suo compimento. Essa non è stata abolita né da Gesù e né dallo Spirito Santo, per mezzo dei suoi Apostoli ed Evangelisti. È grande il mistero uomo. Peccato che oggi l’uomo ha ridotto se stesso ad una cosa tra le cose, privandolo di ogni origine soprannaturale e di ogni vocazione al soprannaturale divino ed eterno. </w:t>
      </w:r>
    </w:p>
    <w:p w14:paraId="71A25AF1" w14:textId="77777777" w:rsidR="00284585" w:rsidRPr="00284585" w:rsidRDefault="00284585" w:rsidP="00284585">
      <w:pPr>
        <w:spacing w:after="120" w:line="240" w:lineRule="auto"/>
        <w:jc w:val="both"/>
        <w:rPr>
          <w:rFonts w:ascii="Arial" w:hAnsi="Arial" w:cs="Arial"/>
          <w:sz w:val="24"/>
          <w:szCs w:val="24"/>
        </w:rPr>
      </w:pPr>
    </w:p>
    <w:p w14:paraId="7C87D0A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6" w:name="_Toc180486878"/>
      <w:r w:rsidRPr="00284585">
        <w:rPr>
          <w:rFonts w:ascii="Arial" w:hAnsi="Arial"/>
          <w:b/>
          <w:bCs/>
          <w:color w:val="000000"/>
          <w:sz w:val="28"/>
          <w:lang w:val="la-Latn"/>
        </w:rPr>
        <w:t>IL PECCATO CONTRO IL SETTIMO COMANDAMENTO</w:t>
      </w:r>
      <w:bookmarkEnd w:id="886"/>
      <w:r w:rsidRPr="00284585">
        <w:rPr>
          <w:rFonts w:ascii="Arial" w:hAnsi="Arial"/>
          <w:b/>
          <w:bCs/>
          <w:color w:val="000000"/>
          <w:sz w:val="28"/>
          <w:lang w:val="la-Latn"/>
        </w:rPr>
        <w:t xml:space="preserve"> </w:t>
      </w:r>
    </w:p>
    <w:p w14:paraId="015C6F5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Non ruberai.</w:t>
      </w:r>
    </w:p>
    <w:p w14:paraId="5226FF0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   Il comando di Dio è esplicito, chiaro, formale. Questo comando vale per tutti, nessuno viene escluso. Non vi è alcuna </w:t>
      </w:r>
      <w:r w:rsidRPr="00284585">
        <w:rPr>
          <w:rFonts w:ascii="Arial" w:hAnsi="Arial"/>
          <w:sz w:val="24"/>
        </w:rPr>
        <w:lastRenderedPageBreak/>
        <w:t xml:space="preserve">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3D131E91"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21887040"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w:t>
      </w:r>
    </w:p>
    <w:p w14:paraId="0A471D59"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653D877E"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w:t>
      </w:r>
      <w:r w:rsidRPr="00284585">
        <w:rPr>
          <w:rFonts w:ascii="Arial" w:hAnsi="Arial"/>
          <w:sz w:val="24"/>
        </w:rPr>
        <w:lastRenderedPageBreak/>
        <w:t>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0483D46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i/>
          <w:sz w:val="24"/>
          <w:szCs w:val="24"/>
        </w:rPr>
        <w:t>“Non rubare”:</w:t>
      </w:r>
      <w:r w:rsidRPr="00284585">
        <w:rPr>
          <w:rFonts w:ascii="Arial" w:hAnsi="Arial" w:cs="Arial"/>
          <w:i/>
          <w:sz w:val="24"/>
          <w:szCs w:val="24"/>
        </w:rPr>
        <w:t xml:space="preserve"> </w:t>
      </w:r>
      <w:r w:rsidRPr="00284585">
        <w:rPr>
          <w:rFonts w:ascii="Arial" w:hAnsi="Arial" w:cs="Arial"/>
          <w:sz w:val="24"/>
          <w:szCs w:val="24"/>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50782EE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2DAC830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4E2B69FA"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w:t>
      </w:r>
      <w:r w:rsidRPr="00284585">
        <w:rPr>
          <w:rFonts w:ascii="Arial" w:hAnsi="Arial" w:cs="Arial"/>
          <w:sz w:val="24"/>
          <w:szCs w:val="24"/>
        </w:rPr>
        <w:lastRenderedPageBreak/>
        <w:t xml:space="preserve">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728D6BC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366C372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w:t>
      </w:r>
      <w:r w:rsidRPr="00284585">
        <w:rPr>
          <w:rFonts w:ascii="Arial" w:hAnsi="Arial" w:cs="Arial"/>
          <w:sz w:val="24"/>
          <w:szCs w:val="24"/>
        </w:rPr>
        <w:lastRenderedPageBreak/>
        <w:t xml:space="preserve">deve osservare il settimo comandamento non sono gli altri, siamo noi stessi. Ognuno personalmente è obbligato ad osservarlo nella forma più scrupolosa. </w:t>
      </w:r>
    </w:p>
    <w:p w14:paraId="708C1A25"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Come conclusione sul settimo Comandamento: </w:t>
      </w:r>
      <w:r w:rsidRPr="00284585">
        <w:rPr>
          <w:rFonts w:ascii="Arial" w:hAnsi="Arial" w:cs="Arial"/>
          <w:i/>
          <w:iCs/>
          <w:sz w:val="24"/>
          <w:szCs w:val="24"/>
        </w:rPr>
        <w:t>“Non ruberai”,</w:t>
      </w:r>
      <w:r w:rsidRPr="00284585">
        <w:rPr>
          <w:rFonts w:ascii="Arial" w:hAnsi="Arial" w:cs="Arial"/>
          <w:sz w:val="24"/>
          <w:szCs w:val="24"/>
        </w:rPr>
        <w:t xml:space="preserve"> la verità che ci guiderà sono le Parole dette all’uomo subito dopo il peccato nel giardino piantato in Eden:</w:t>
      </w:r>
      <w:r w:rsidRPr="00284585">
        <w:rPr>
          <w:rFonts w:ascii="Arial" w:hAnsi="Arial" w:cs="Arial"/>
          <w:i/>
          <w:iCs/>
          <w:sz w:val="24"/>
          <w:szCs w:val="24"/>
        </w:rPr>
        <w:t xml:space="preserve">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w:t>
      </w:r>
      <w:r w:rsidRPr="00284585">
        <w:rPr>
          <w:rFonts w:ascii="Arial" w:hAnsi="Arial" w:cs="Arial"/>
          <w:sz w:val="24"/>
          <w:szCs w:val="24"/>
        </w:rPr>
        <w:t xml:space="preserve">. </w:t>
      </w:r>
    </w:p>
    <w:p w14:paraId="49D3F4E0"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636623E4" w14:textId="77777777" w:rsidR="00284585" w:rsidRPr="00284585" w:rsidRDefault="00284585" w:rsidP="00284585">
      <w:pPr>
        <w:spacing w:after="120" w:line="240" w:lineRule="auto"/>
        <w:jc w:val="both"/>
        <w:rPr>
          <w:rFonts w:ascii="Arial" w:hAnsi="Arial"/>
          <w:sz w:val="24"/>
        </w:rPr>
      </w:pPr>
      <w:r w:rsidRPr="00284585">
        <w:rPr>
          <w:rFonts w:ascii="Arial" w:hAnsi="Arial"/>
          <w:b/>
          <w:bCs/>
          <w:sz w:val="24"/>
        </w:rPr>
        <w:t>Allarghiamo ora la comprensione di quanto è stato prodotto dal peccato di disobbedienza e che ogni altro peccato aggrava ancora di più.</w:t>
      </w:r>
      <w:r w:rsidRPr="00284585">
        <w:rPr>
          <w:rFonts w:ascii="Arial" w:hAnsi="Arial"/>
          <w:sz w:val="24"/>
        </w:rPr>
        <w:t xml:space="preserve"> Per questo è giusto offrire una visione teologica di tutto il Capitolo III della Genesi. Inizieremo prima con il peccato di Adamo e poi riprenderemo tutto il Capitolo III. </w:t>
      </w:r>
    </w:p>
    <w:p w14:paraId="607BDEF5"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w:t>
      </w:r>
      <w:r w:rsidRPr="00284585">
        <w:rPr>
          <w:rFonts w:ascii="Arial" w:hAnsi="Arial"/>
          <w:sz w:val="24"/>
        </w:rPr>
        <w:lastRenderedPageBreak/>
        <w:t xml:space="preserve">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0B2543E2"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2FA9F7A4"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b/>
          <w:bCs/>
          <w:sz w:val="24"/>
          <w:szCs w:val="24"/>
        </w:rPr>
        <w:t>Posto questo principio che il pane è frutto del sudore della propria fronte:</w:t>
      </w:r>
      <w:r w:rsidRPr="00284585">
        <w:rPr>
          <w:rFonts w:ascii="Arial" w:hAnsi="Arial" w:cs="Arial"/>
          <w:sz w:val="24"/>
          <w:szCs w:val="24"/>
        </w:rPr>
        <w:t xml:space="preserv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284585">
        <w:rPr>
          <w:rFonts w:ascii="Arial" w:hAnsi="Arial" w:cs="Arial"/>
          <w:iCs/>
          <w:sz w:val="24"/>
          <w:szCs w:val="24"/>
        </w:rPr>
        <w:t xml:space="preserve">È questa la “verità” della storia. Altre verità sono delle chimere, utopie, sogni, pensieri vani, idee che non fanno altro se non di aggravare la condizione di morte che sovrasta l’umanità. </w:t>
      </w:r>
    </w:p>
    <w:p w14:paraId="268E0D72"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w:t>
      </w:r>
      <w:r w:rsidRPr="00284585">
        <w:rPr>
          <w:rFonts w:ascii="Arial" w:hAnsi="Arial" w:cs="Arial"/>
          <w:iCs/>
          <w:sz w:val="24"/>
          <w:szCs w:val="24"/>
        </w:rPr>
        <w:lastRenderedPageBreak/>
        <w:t>in modo che l’uomo, conoscendolo pienamente, inizi nuovamente a fidarsi del suo Dio, ad obbedire finalmente ad ogni suo comando.</w:t>
      </w:r>
    </w:p>
    <w:p w14:paraId="32A6911A"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3B195F3F"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284585">
        <w:rPr>
          <w:rFonts w:ascii="Arial" w:hAnsi="Arial" w:cs="Arial"/>
          <w:i/>
          <w:iCs/>
          <w:sz w:val="24"/>
          <w:szCs w:val="24"/>
        </w:rPr>
        <w:t xml:space="preserve">“Ma il Signore Dio chiamò l'uomo e gli disse: "Dove sei?". Rispose: "Ho udito il tuo passo nel giardino: ho avuto paura, perché sono nudo, e mi sono nascosto" (Gn 3,9-10).  </w:t>
      </w:r>
      <w:r w:rsidRPr="00284585">
        <w:rPr>
          <w:rFonts w:ascii="Arial" w:hAnsi="Arial" w:cs="Arial"/>
          <w:iCs/>
          <w:sz w:val="24"/>
          <w:szCs w:val="24"/>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sulla peccato, sulla trasgressione del Comando del Signore. Ma anche questa è la nostra stoltezza: si vuole lasciare libero corso al peccato e poi si pretende curare le conseguenze di esso, ignorando che una sola colpa immette nella storia una così grande quantità di </w:t>
      </w:r>
      <w:r w:rsidRPr="00284585">
        <w:rPr>
          <w:rFonts w:ascii="Arial" w:hAnsi="Arial" w:cs="Arial"/>
          <w:iCs/>
          <w:sz w:val="24"/>
          <w:szCs w:val="24"/>
        </w:rPr>
        <w:lastRenderedPageBreak/>
        <w:t>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5767D4B1"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284585">
        <w:rPr>
          <w:rFonts w:ascii="Arial" w:hAnsi="Arial" w:cs="Arial"/>
          <w:i/>
          <w:iCs/>
          <w:sz w:val="24"/>
          <w:szCs w:val="24"/>
        </w:rPr>
        <w:t xml:space="preserve">Riprese: "Chi ti ha fatto sapere che eri nudo? Hai forse mangiato dell'albero di cui ti avevo comandato di non mangiare?" (Gn 3,11). </w:t>
      </w:r>
      <w:r w:rsidRPr="00284585">
        <w:rPr>
          <w:rFonts w:ascii="Arial" w:hAnsi="Arial" w:cs="Arial"/>
          <w:iCs/>
          <w:sz w:val="24"/>
          <w:szCs w:val="24"/>
        </w:rPr>
        <w:t xml:space="preserve">Adamo non è nudo perché un altro glielo ha detto, o perché lui stesso ha fatto un passo in avanti nella sua maturità o crescita. Lui avverte la nudità, cioè il non più controllo sul suo corpo a causa del comandamento violato. Ha trasgredito </w:t>
      </w:r>
      <w:smartTag w:uri="urn:schemas-microsoft-com:office:smarttags" w:element="PersonName">
        <w:smartTagPr>
          <w:attr w:name="ProductID" w:val="La Legge"/>
        </w:smartTagPr>
        <w:r w:rsidRPr="00284585">
          <w:rPr>
            <w:rFonts w:ascii="Arial" w:hAnsi="Arial" w:cs="Arial"/>
            <w:iCs/>
            <w:sz w:val="24"/>
            <w:szCs w:val="24"/>
          </w:rPr>
          <w:t>la Legge</w:t>
        </w:r>
      </w:smartTag>
      <w:r w:rsidRPr="00284585">
        <w:rPr>
          <w:rFonts w:ascii="Arial" w:hAnsi="Arial" w:cs="Arial"/>
          <w:iCs/>
          <w:sz w:val="24"/>
          <w:szCs w:val="24"/>
        </w:rPr>
        <w:t xml:space="preserve"> del Signore. Il suo corpo è sfuggito al controllo del suo spirito. È questa la prima morte, o prima divisione. Ogni qualvolta si trasgredisce </w:t>
      </w:r>
      <w:smartTag w:uri="urn:schemas-microsoft-com:office:smarttags" w:element="PersonName">
        <w:smartTagPr>
          <w:attr w:name="ProductID" w:val="La Legge"/>
        </w:smartTagPr>
        <w:r w:rsidRPr="00284585">
          <w:rPr>
            <w:rFonts w:ascii="Arial" w:hAnsi="Arial" w:cs="Arial"/>
            <w:iCs/>
            <w:sz w:val="24"/>
            <w:szCs w:val="24"/>
          </w:rPr>
          <w:t>la Legge</w:t>
        </w:r>
      </w:smartTag>
      <w:r w:rsidRPr="00284585">
        <w:rPr>
          <w:rFonts w:ascii="Arial" w:hAnsi="Arial" w:cs="Arial"/>
          <w:iCs/>
          <w:sz w:val="24"/>
          <w:szCs w:val="24"/>
        </w:rPr>
        <w:t xml:space="preserv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45577E37"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r w:rsidRPr="00284585">
        <w:rPr>
          <w:rFonts w:ascii="Arial" w:hAnsi="Arial" w:cs="Arial"/>
          <w:i/>
          <w:iCs/>
          <w:sz w:val="24"/>
          <w:szCs w:val="24"/>
        </w:rPr>
        <w:t xml:space="preserve">Rispose l'uomo: "La donna che tu mi hai posta accanto mi ha dato dell'albero e io ne ho mangiato" (Gn 3,12). </w:t>
      </w:r>
      <w:r w:rsidRPr="00284585">
        <w:rPr>
          <w:rFonts w:ascii="Arial" w:hAnsi="Arial" w:cs="Arial"/>
          <w:iCs/>
          <w:sz w:val="24"/>
          <w:szCs w:val="24"/>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4891DDBF"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 giustizia circa il settimo Comandamento e anche circa tutti gli altri con l’uomo nella morte e con la famiglia anch’essa nella morte? Mai e poi mai.</w:t>
      </w:r>
    </w:p>
    <w:p w14:paraId="1EF4B318"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lastRenderedPageBreak/>
        <w:t xml:space="preserve">Il Signore vuole andare fino in fondo nella manifestazione delle conseguenze della sua colpa all’uomo: </w:t>
      </w:r>
      <w:r w:rsidRPr="00284585">
        <w:rPr>
          <w:rFonts w:ascii="Arial" w:hAnsi="Arial" w:cs="Arial"/>
          <w:i/>
          <w:iCs/>
          <w:sz w:val="24"/>
          <w:szCs w:val="24"/>
        </w:rPr>
        <w:t xml:space="preserve">“Il Signore Dio disse alla donna: "Che hai fatto?". Rispose la donna: "Il serpente mi ha ingannata e io ho mangiato” (Gn 3,13).  </w:t>
      </w:r>
      <w:r w:rsidRPr="00284585">
        <w:rPr>
          <w:rFonts w:ascii="Arial" w:hAnsi="Arial" w:cs="Arial"/>
          <w:iCs/>
          <w:sz w:val="24"/>
          <w:szCs w:val="24"/>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2C8756DE"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Prima il Signore regola i conti con il serpente:</w:t>
      </w:r>
    </w:p>
    <w:p w14:paraId="5F1C507F"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calcagno"(Gn 3,14-15).  </w:t>
      </w:r>
    </w:p>
    <w:p w14:paraId="5C490DC6"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79A24582"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61519199"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w:t>
      </w:r>
    </w:p>
    <w:p w14:paraId="114B80B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lastRenderedPageBreak/>
        <w:t xml:space="preserve">“Alla donna disse: "Moltiplicherò i tuoi dolori e le tue gravidanze, con dolore partorirai figli. Verso tuo marito sarà il tuo istinto, ma egli ti dominerà" (Gn 3,16). </w:t>
      </w:r>
    </w:p>
    <w:p w14:paraId="18958FB3"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Non solo il parto diviene un dolore, un travaglio, un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3CB687BD"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418242F7"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cs="Arial"/>
          <w:iCs/>
          <w:sz w:val="24"/>
          <w:szCs w:val="24"/>
        </w:rPr>
        <w:t xml:space="preserve">Ma è solo qui la morte? Niente affatto. L’uomo è morto in se stesso. È morto in seno alla famiglia. È morto in seno alle relazioni tra uomo e donna. Ma è morto anche in relazione alla creazione in sé. Ora il Signore parla all’uomo: </w:t>
      </w:r>
      <w:r w:rsidRPr="00284585">
        <w:rPr>
          <w:rFonts w:ascii="Arial" w:hAnsi="Arial" w:cs="Arial"/>
          <w:i/>
          <w:iCs/>
          <w:sz w:val="24"/>
          <w:szCs w:val="24"/>
        </w:rPr>
        <w:t xml:space="preserve">“All'uomo disse: </w:t>
      </w:r>
    </w:p>
    <w:p w14:paraId="3D4FC763"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w:t>
      </w:r>
      <w:r w:rsidRPr="00284585">
        <w:rPr>
          <w:rFonts w:ascii="Arial" w:hAnsi="Arial" w:cs="Arial"/>
          <w:i/>
          <w:iCs/>
          <w:sz w:val="24"/>
          <w:szCs w:val="24"/>
        </w:rPr>
        <w:lastRenderedPageBreak/>
        <w:t xml:space="preserve">da essa sei stato tratto: polvere tu sei e in polvere tornerai!" (Gn 3,17-19). </w:t>
      </w:r>
    </w:p>
    <w:p w14:paraId="38A0E9A5"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10304020"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2618D5A8"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21C95331"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Ora proviamo a seguire l’evolversi la storia di quel giorno, del giorno del primo peccato dell’umanità. Adamo dona il nome anche alla sua donna. La chiama Eva: </w:t>
      </w:r>
      <w:r w:rsidRPr="00284585">
        <w:rPr>
          <w:rFonts w:ascii="Arial" w:hAnsi="Arial" w:cs="Arial"/>
          <w:i/>
          <w:iCs/>
          <w:sz w:val="24"/>
          <w:szCs w:val="24"/>
        </w:rPr>
        <w:t xml:space="preserve">“L'uomo chiamò la moglie Eva, perché essa fu la madre di tutti i viventi”. </w:t>
      </w:r>
      <w:r w:rsidRPr="00284585">
        <w:rPr>
          <w:rFonts w:ascii="Arial" w:hAnsi="Arial" w:cs="Arial"/>
          <w:iCs/>
          <w:sz w:val="24"/>
          <w:szCs w:val="24"/>
        </w:rPr>
        <w:t xml:space="preserve">Non è </w:t>
      </w:r>
      <w:r w:rsidRPr="00284585">
        <w:rPr>
          <w:rFonts w:ascii="Arial" w:hAnsi="Arial" w:cs="Arial"/>
          <w:iCs/>
          <w:sz w:val="24"/>
          <w:szCs w:val="24"/>
        </w:rPr>
        <w:lastRenderedPageBreak/>
        <w:t>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43894B61"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Il Signore però non abbandona l’uomo. Non lo lascia in balia di se stesso. Lo veste, facendogli delle tuniche di pelli: </w:t>
      </w:r>
      <w:r w:rsidRPr="00284585">
        <w:rPr>
          <w:rFonts w:ascii="Arial" w:hAnsi="Arial" w:cs="Arial"/>
          <w:i/>
          <w:iCs/>
          <w:sz w:val="24"/>
          <w:szCs w:val="24"/>
        </w:rPr>
        <w:t xml:space="preserve">“Il Signore Dio fece all'uomo e alla donna tuniche di pelli e le vestì” (Gn 3,21). </w:t>
      </w:r>
      <w:r w:rsidRPr="00284585">
        <w:rPr>
          <w:rFonts w:ascii="Arial" w:hAnsi="Arial" w:cs="Arial"/>
          <w:iCs/>
          <w:sz w:val="24"/>
          <w:szCs w:val="24"/>
        </w:rPr>
        <w:t xml:space="preserve"> 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 </w:t>
      </w:r>
    </w:p>
    <w:p w14:paraId="051D9425"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5AC902FE"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284585">
        <w:rPr>
          <w:rFonts w:ascii="Arial" w:hAnsi="Arial" w:cs="Arial"/>
          <w:i/>
          <w:iCs/>
          <w:sz w:val="24"/>
          <w:szCs w:val="24"/>
        </w:rPr>
        <w:t xml:space="preserve">“Il Signore Dio disse allora: </w:t>
      </w:r>
      <w:r w:rsidRPr="00284585">
        <w:rPr>
          <w:rFonts w:ascii="Arial" w:hAnsi="Arial" w:cs="Arial"/>
          <w:i/>
          <w:iCs/>
          <w:sz w:val="24"/>
          <w:szCs w:val="24"/>
        </w:rPr>
        <w:lastRenderedPageBreak/>
        <w:t xml:space="preserve">"Ecco l'uomo è diventato come uno di noi, per la conoscenza del bene e del male. Ora, egli non stenda più la mano e non prenda anche dell'albero della vita, ne mangi e viva sempre!" (Gn 3,22). </w:t>
      </w:r>
      <w:r w:rsidRPr="00284585">
        <w:rPr>
          <w:rFonts w:ascii="Arial" w:hAnsi="Arial" w:cs="Arial"/>
          <w:iCs/>
          <w:sz w:val="24"/>
          <w:szCs w:val="24"/>
        </w:rPr>
        <w:t xml:space="preserve">È questa vera ratifica della parola contenuta nel comando: </w:t>
      </w:r>
      <w:r w:rsidRPr="00284585">
        <w:rPr>
          <w:rFonts w:ascii="Arial" w:hAnsi="Arial" w:cs="Arial"/>
          <w:i/>
          <w:iCs/>
          <w:sz w:val="24"/>
          <w:szCs w:val="24"/>
        </w:rPr>
        <w:t>“Se ne mangi, muori”</w:t>
      </w:r>
      <w:r w:rsidRPr="00284585">
        <w:rPr>
          <w:rFonts w:ascii="Arial" w:hAnsi="Arial" w:cs="Arial"/>
          <w:iCs/>
          <w:sz w:val="24"/>
          <w:szCs w:val="24"/>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284585">
        <w:rPr>
          <w:rFonts w:ascii="Arial" w:hAnsi="Arial" w:cs="Arial"/>
          <w:i/>
          <w:iCs/>
          <w:sz w:val="24"/>
          <w:szCs w:val="24"/>
        </w:rPr>
        <w:t xml:space="preserve">“Il Signore Dio lo scacciò dal giardino di Eden, perché lavorasse il suolo da dove era stato tratto” (Gn 3,23). </w:t>
      </w:r>
      <w:r w:rsidRPr="00284585">
        <w:rPr>
          <w:rFonts w:ascii="Arial" w:hAnsi="Arial" w:cs="Arial"/>
          <w:iCs/>
          <w:sz w:val="24"/>
          <w:szCs w:val="24"/>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6C84A2E9"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376AC047" w14:textId="77777777" w:rsidR="00284585" w:rsidRPr="00284585" w:rsidRDefault="00284585" w:rsidP="00284585">
      <w:pPr>
        <w:spacing w:after="120" w:line="240" w:lineRule="auto"/>
        <w:jc w:val="both"/>
        <w:rPr>
          <w:rFonts w:ascii="Arial" w:hAnsi="Arial" w:cs="Arial"/>
          <w:iCs/>
          <w:sz w:val="24"/>
          <w:szCs w:val="24"/>
        </w:rPr>
      </w:pPr>
      <w:r w:rsidRPr="00284585">
        <w:rPr>
          <w:rFonts w:ascii="Arial" w:hAnsi="Arial" w:cs="Arial"/>
          <w:iCs/>
          <w:sz w:val="24"/>
          <w:szCs w:val="24"/>
        </w:rPr>
        <w:t xml:space="preserve">È questo il vero mistero della vita dell’uomo sulla terra dopo il peccato. Questo è ciò che l’uomo si è voluto fare.  Ora l’accesso al giardino gli è negato per sempre: </w:t>
      </w:r>
      <w:r w:rsidRPr="00284585">
        <w:rPr>
          <w:rFonts w:ascii="Arial" w:hAnsi="Arial" w:cs="Arial"/>
          <w:i/>
          <w:iCs/>
          <w:sz w:val="24"/>
          <w:szCs w:val="24"/>
        </w:rPr>
        <w:t xml:space="preserve">“Scacciò l'uomo e pose ad oriente del giardino di Eden i cherubini e la fiamma della spada folgorante, per custodire la via all'albero della vita”(Gn 3,24).  </w:t>
      </w:r>
      <w:r w:rsidRPr="00284585">
        <w:rPr>
          <w:rFonts w:ascii="Arial" w:hAnsi="Arial" w:cs="Arial"/>
          <w:iCs/>
          <w:sz w:val="24"/>
          <w:szCs w:val="24"/>
        </w:rPr>
        <w:t>Il giardino è ben custodito. L’uomo è ora un insieme di morti che cammina verso la morte ultima. Morte ultima che non sempre arriva naturalmente. Sovente essa viene proprio per mano dell’uomo. Anche questo è il frutto del peccato.</w:t>
      </w:r>
    </w:p>
    <w:p w14:paraId="155F328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0022D4A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 xml:space="preserve">Così dicasi anche dell’istinto, del dominio, della concupiscenza, di ogni altro disordine sessuale. Cosa sono tutte queste manifestazione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 </w:t>
      </w:r>
    </w:p>
    <w:p w14:paraId="53455340"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A quanto finora detto, è cosa buona aggiungere una riflessione sulla frode, peccato sempre denunciato dal Signore attraverso i suoi profeti.</w:t>
      </w:r>
    </w:p>
    <w:p w14:paraId="2597A1C2"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284585">
        <w:rPr>
          <w:rFonts w:ascii="Arial" w:hAnsi="Arial" w:cs="Arial"/>
          <w:i/>
          <w:sz w:val="24"/>
          <w:szCs w:val="24"/>
        </w:rPr>
        <w:t>la frode</w:t>
      </w:r>
      <w:r w:rsidRPr="00284585">
        <w:rPr>
          <w:rFonts w:ascii="Arial" w:hAnsi="Arial" w:cs="Arial"/>
          <w:sz w:val="24"/>
          <w:szCs w:val="24"/>
        </w:rPr>
        <w:t xml:space="preserve">. Esistono </w:t>
      </w:r>
      <w:r w:rsidRPr="00284585">
        <w:rPr>
          <w:rFonts w:ascii="Arial" w:hAnsi="Arial" w:cs="Arial"/>
          <w:i/>
          <w:sz w:val="24"/>
          <w:szCs w:val="24"/>
        </w:rPr>
        <w:t>le frodi</w:t>
      </w:r>
      <w:r w:rsidRPr="00284585">
        <w:rPr>
          <w:rFonts w:ascii="Arial" w:hAnsi="Arial" w:cs="Arial"/>
          <w:sz w:val="24"/>
          <w:szCs w:val="24"/>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452559B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284585">
        <w:rPr>
          <w:rFonts w:ascii="Arial" w:hAnsi="Arial" w:cs="Arial"/>
          <w:i/>
          <w:sz w:val="24"/>
          <w:szCs w:val="24"/>
        </w:rPr>
        <w:t>La vita è vita finché è autosufficiente</w:t>
      </w:r>
      <w:r w:rsidRPr="00284585">
        <w:rPr>
          <w:rFonts w:ascii="Arial" w:hAnsi="Arial" w:cs="Arial"/>
          <w:sz w:val="24"/>
          <w:szCs w:val="24"/>
        </w:rPr>
        <w:t xml:space="preserve"> – si dice oggi –. </w:t>
      </w:r>
      <w:r w:rsidRPr="00284585">
        <w:rPr>
          <w:rFonts w:ascii="Arial" w:hAnsi="Arial" w:cs="Arial"/>
          <w:i/>
          <w:sz w:val="24"/>
          <w:szCs w:val="24"/>
        </w:rPr>
        <w:t>Poi non è più vita</w:t>
      </w:r>
      <w:r w:rsidRPr="00284585">
        <w:rPr>
          <w:rFonts w:ascii="Arial" w:hAnsi="Arial" w:cs="Arial"/>
          <w:sz w:val="24"/>
          <w:szCs w:val="24"/>
        </w:rPr>
        <w:t xml:space="preserve">. </w:t>
      </w:r>
    </w:p>
    <w:p w14:paraId="44F034F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Potremmo continuare con un elenco senza fine nel mettere in luce i danni che questo inganno ha prodotto, sta producendo, produrrà in senso all’umanità. Basta osservare cosa sta avvenendo con i grandi </w:t>
      </w:r>
      <w:r w:rsidRPr="00284585">
        <w:rPr>
          <w:rFonts w:ascii="Arial" w:hAnsi="Arial" w:cs="Arial"/>
          <w:i/>
          <w:sz w:val="24"/>
          <w:szCs w:val="24"/>
        </w:rPr>
        <w:t>Soloni</w:t>
      </w:r>
      <w:r w:rsidRPr="00284585">
        <w:rPr>
          <w:rFonts w:ascii="Arial" w:hAnsi="Arial" w:cs="Arial"/>
          <w:sz w:val="24"/>
          <w:szCs w:val="24"/>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w:t>
      </w:r>
      <w:r w:rsidRPr="00284585">
        <w:rPr>
          <w:rFonts w:ascii="Arial" w:hAnsi="Arial" w:cs="Arial"/>
          <w:sz w:val="24"/>
          <w:szCs w:val="24"/>
        </w:rPr>
        <w:lastRenderedPageBreak/>
        <w:t xml:space="preserve">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284585">
        <w:rPr>
          <w:rFonts w:ascii="Arial" w:hAnsi="Arial" w:cs="Arial"/>
          <w:i/>
          <w:sz w:val="24"/>
          <w:szCs w:val="24"/>
        </w:rPr>
        <w:t>Questo è sangue del mio sangue, vita della mia vita, carne della mia carne</w:t>
      </w:r>
      <w:r w:rsidRPr="00284585">
        <w:rPr>
          <w:rFonts w:ascii="Arial" w:hAnsi="Arial" w:cs="Arial"/>
          <w:sz w:val="24"/>
          <w:szCs w:val="24"/>
        </w:rPr>
        <w:t xml:space="preserve">. In questo campo le frodi sempre nuove e sofisticate. Di cose simili oggi neanche più è possibile serbare un elenco che sia aggiornato. </w:t>
      </w:r>
    </w:p>
    <w:p w14:paraId="4E2E013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55F16801"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284585">
        <w:rPr>
          <w:rFonts w:ascii="Arial" w:hAnsi="Arial" w:cs="Arial"/>
          <w:i/>
          <w:sz w:val="24"/>
          <w:szCs w:val="24"/>
        </w:rPr>
        <w:t>A che giova se l’uomo guadagna tutto il mondo se poi perde la sua anima? Cosa potrà dare l’uomo in cambio della sua anima?</w:t>
      </w:r>
      <w:r w:rsidRPr="00284585">
        <w:rPr>
          <w:rFonts w:ascii="Arial" w:hAnsi="Arial" w:cs="Arial"/>
          <w:sz w:val="24"/>
          <w:szCs w:val="24"/>
        </w:rPr>
        <w:t xml:space="preserve"> Ma noi in nome del rispetto dell’uomo – è questo l’inganno – lo condanniamo alla morte eterna.</w:t>
      </w:r>
    </w:p>
    <w:p w14:paraId="292FE41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2D4D947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Lo Spirito Santo è per noi lo Spirito della gioia, pace, comunione, unità, concordia, verità, sapienza, intelletto, consiglio, fortezza, scienza, pietà, timore del Signore, </w:t>
      </w:r>
      <w:r w:rsidRPr="00284585">
        <w:rPr>
          <w:rFonts w:ascii="Arial" w:hAnsi="Arial" w:cs="Arial"/>
          <w:sz w:val="24"/>
          <w:szCs w:val="24"/>
        </w:rPr>
        <w:lastRenderedPageBreak/>
        <w:t>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14450108"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3645500C"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1C1CA26B"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118FB658" w14:textId="77777777" w:rsidR="00284585" w:rsidRPr="00284585" w:rsidRDefault="00284585" w:rsidP="00284585">
      <w:pPr>
        <w:spacing w:after="120" w:line="240" w:lineRule="auto"/>
        <w:jc w:val="both"/>
        <w:rPr>
          <w:rFonts w:ascii="Arial" w:hAnsi="Arial" w:cs="Arial"/>
          <w:bCs/>
          <w:sz w:val="24"/>
          <w:szCs w:val="24"/>
        </w:rPr>
      </w:pPr>
    </w:p>
    <w:p w14:paraId="51530EC8"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7" w:name="_Toc180486879"/>
      <w:r w:rsidRPr="00284585">
        <w:rPr>
          <w:rFonts w:ascii="Arial" w:hAnsi="Arial"/>
          <w:b/>
          <w:bCs/>
          <w:color w:val="000000"/>
          <w:sz w:val="28"/>
          <w:lang w:val="la-Latn"/>
        </w:rPr>
        <w:lastRenderedPageBreak/>
        <w:t>IL PECCATO CONTRO L’OTTAVO COMANDAMENTO</w:t>
      </w:r>
      <w:bookmarkEnd w:id="887"/>
    </w:p>
    <w:p w14:paraId="7A6AED10" w14:textId="77777777" w:rsidR="00284585" w:rsidRPr="00284585" w:rsidRDefault="00284585" w:rsidP="002845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284585">
        <w:rPr>
          <w:rFonts w:ascii="Arial" w:hAnsi="Arial"/>
          <w:b/>
          <w:sz w:val="24"/>
        </w:rPr>
        <w:t>Non pronuncerai falsa testimonianza contro il tuo prossimo.</w:t>
      </w:r>
    </w:p>
    <w:p w14:paraId="731579EB"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 xml:space="preserve">La vita del prossimo è sacra. Anch’essa va rispettata sempre. Ogni danno arrecato all’uomo con la parola è proibito da questo ottavo comandamento. Con la falsa testimonianza si prende la cosa o la stessa vita che appartiene al fratello. Se si prende la cosa, oltre che peccare contro l’ottavo comandamento, si pecca anche contro il settimo. Si è colpevoli anche del furto. Se si toglie la vita, si è rei anche di omicidio. Si diffama il nome del prossimo e lo si priva, a motivo del nostro falso di ciò che è suo. Questo comandamento proibisce di arrecare al nostro prossimo qualsiasi danno con la nostra parola. La Scrittura ci insegna che una sola falsa testimonianza può condurre alla morte. Sapendo quanto è fragile l’uomo, il Signore ha messo un buon catenaccio alla falsa testimonianza con il richiedere più testimoni concordi in giudizio. Nonostante questo catenaccio, facilmente si aggira la legge </w:t>
      </w:r>
      <w:r w:rsidRPr="00284585">
        <w:rPr>
          <w:rFonts w:ascii="Arial" w:hAnsi="Arial"/>
          <w:i/>
          <w:sz w:val="24"/>
        </w:rPr>
        <w:t>“comprando”</w:t>
      </w:r>
      <w:r w:rsidRPr="00284585">
        <w:rPr>
          <w:rFonts w:ascii="Arial" w:hAnsi="Arial"/>
          <w:sz w:val="24"/>
        </w:rPr>
        <w:t xml:space="preserve"> i testimoni. Questo avvenne anche nel processo contro Gesù e non solo. </w:t>
      </w:r>
    </w:p>
    <w:p w14:paraId="19F316FF"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La parola dell’uomo non si ferma alla falsa testimonianza, essa è anche calunnia, mormorazione, giudizio, giudizio temerario, pettegolezzo, parola vana, stolta, insipiente. Con la calunnia si distrugge l’onore e la credibilità dei fratelli. Li si accusa di colpe gravi o meno gravi da loro però non commesse. Con la mormorazione si mette in cattiva luce l’autorità dell’altro, la sua sapienza, intelligenza, accortezza, virtù. Con il giudizio temerario si condanna una persona di aver fatto un qualcosa, sol perché vi è una circostanza esteriore. Nulla però sappiamo con certezza assoluta. Con il giudizio lo si condanna per tutto quello che fa e dice. Niente ci è gradito della vita degli altri. Con il pettegolezzo si parla e si sparla a nostro gusto e piacimento di ogni cosa che fa il nostro prossimo. Così facendo si mette alla mercè di tutti la sua vita privata ed anche pubblica. Con la parola vana, stolta, insipiente, si nega all’altro il diritto di compiere il suo ministero, la sua missione.</w:t>
      </w:r>
    </w:p>
    <w:p w14:paraId="1DC5FA66" w14:textId="77777777" w:rsidR="00284585" w:rsidRPr="00284585" w:rsidRDefault="00284585" w:rsidP="00284585">
      <w:pPr>
        <w:spacing w:after="120" w:line="240" w:lineRule="auto"/>
        <w:jc w:val="both"/>
        <w:rPr>
          <w:rFonts w:ascii="Arial" w:hAnsi="Arial"/>
          <w:sz w:val="24"/>
        </w:rPr>
      </w:pPr>
      <w:r w:rsidRPr="00284585">
        <w:rPr>
          <w:rFonts w:ascii="Arial" w:hAnsi="Arial"/>
          <w:sz w:val="24"/>
        </w:rPr>
        <w:t>Il principio che ci deve condurre nell’uso della parola nei riguardi del prossimo è questo: sul prossimo dobbiamo dire solo parole di verità. Quando non possiamo dire parole di verità, ci asteniamo da ogni parola su di lui. Nome, vita, storia, missione, ministero, ufficio, occupazione, lavoro del nostro fratello sono sacri. Noi con la nostra parola non possiamo arrecargli alcun danno né morale, né fisico, né spirituale. Ogni parola che in qualche modo dovesse rivelarsi generatrice anche di un danno infinitesimale, dovrà essere da noi evitata. Il nome dell’altro è inviolabile, come sono inviolabili la sua vita, il suo matrimonio, le sue cose. Chi lo viola, non solo è responsabile di tutto il male che gli viene arrecato, è anche obbligato alla riparazione. Senza riparazione non vi è rientro nella giustizia.  Senza riparazione, non vi è perdono della colpa. Si rimane rei per sempre.</w:t>
      </w:r>
    </w:p>
    <w:p w14:paraId="4F23D2A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b/>
          <w:i/>
          <w:sz w:val="24"/>
          <w:szCs w:val="24"/>
        </w:rPr>
        <w:t>“Non dire falsa testimonianza”:</w:t>
      </w:r>
      <w:r w:rsidRPr="00284585">
        <w:rPr>
          <w:rFonts w:ascii="Arial" w:hAnsi="Arial" w:cs="Arial"/>
          <w:i/>
          <w:sz w:val="24"/>
          <w:szCs w:val="24"/>
        </w:rPr>
        <w:t xml:space="preserve">  </w:t>
      </w:r>
      <w:r w:rsidRPr="00284585">
        <w:rPr>
          <w:rFonts w:ascii="Arial" w:hAnsi="Arial" w:cs="Arial"/>
          <w:sz w:val="24"/>
          <w:szCs w:val="24"/>
        </w:rPr>
        <w:t xml:space="preserve">è questo un comandamento che è legato alla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w:t>
      </w:r>
      <w:r w:rsidRPr="00284585">
        <w:rPr>
          <w:rFonts w:ascii="Arial" w:hAnsi="Arial" w:cs="Arial"/>
          <w:sz w:val="24"/>
          <w:szCs w:val="24"/>
        </w:rPr>
        <w:lastRenderedPageBreak/>
        <w:t xml:space="preserve">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w:t>
      </w:r>
    </w:p>
    <w:p w14:paraId="2C5521F7"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w:t>
      </w:r>
    </w:p>
    <w:p w14:paraId="5904DDA4"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dell’umanità.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w:t>
      </w:r>
    </w:p>
    <w:p w14:paraId="2AB7BF69"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t xml:space="preserve">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w:t>
      </w:r>
    </w:p>
    <w:p w14:paraId="6636E906"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sz w:val="24"/>
          <w:szCs w:val="24"/>
        </w:rPr>
        <w:lastRenderedPageBreak/>
        <w:t>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639668C3"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L’Ottavo Comandamento riguarda la santità del nome di ogni singola persona, sia essa di età veneranda oppure appena concepita, sia di genere femminile o di genere maschile, sia giovane e anche di età matura, sia in buona salute oppure di salute cagionevole e anche gravemente ammalata, sia nata integra nel suo corpo, oppure con gravi malattie genetiche. Il nome dell’altro è santo come è santo il nome di Dio. Se il nome è santo, nessuno lo può infangare neanche con una parola apparentemente innocua. Nel suo tenore letterale, questo Comandamento così recita: </w:t>
      </w:r>
      <w:r w:rsidRPr="00284585">
        <w:rPr>
          <w:rFonts w:ascii="Arial" w:hAnsi="Arial"/>
          <w:bCs/>
          <w:i/>
          <w:sz w:val="24"/>
        </w:rPr>
        <w:t>“Non dire falsa testimonianza ai danni del tuo prossimo”.</w:t>
      </w:r>
      <w:r w:rsidRPr="00284585">
        <w:rPr>
          <w:rFonts w:ascii="Arial" w:hAnsi="Arial"/>
          <w:bCs/>
          <w:sz w:val="24"/>
        </w:rPr>
        <w:t xml:space="preserve"> A volte basta una falsa testimonianza e la vita di un uomo subisce gravissime conseguenze. Per falsa testimonianza si può anche uccidere.</w:t>
      </w:r>
    </w:p>
    <w:p w14:paraId="1C3DFC0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A che cosa ci obbliga questo Comandamento? Esso esige, se si vuole rispettare la divina volontà, chiede il rispetto del nome di ogni creatura, da Dio fatta a sua immagine e somiglianza, ma anche chiamata con vocazione eterna, a rivestire Cristo Gesù e divenire in Lui suo vero figlio di adozione per partecipazione della divina natura, nascendo da acqua e da Spirito Santo. Domanda che si giudichi ogni persona sul fondamento delle sue colpe e delle sue personali responsabilità. Condannare una persona per sentito dire, oppure per appartenenza, o anche per fare un favore a questo o a quell’altro, per amicizia o per complicità nel male o per sudditanza di qualsiasi genere, è peccato gravissimo contro il Signore. Viene infangato non il nome di un uomo, ma il nome di una creatura fatta da immagine e a somiglianza di Dio, o anche di una persona che è suo vero figlio di adozione, anche di una persona che è ministro di Cristo. </w:t>
      </w:r>
    </w:p>
    <w:p w14:paraId="10FA3D5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Condannando ingiustamente una persona è la Santissima Trinità che viene gravissimamente offesa perché è l’immagine di Dio, di Cristo Gesù, dello Spirito Santo che viene infangata, umiliata, derisa, schernita, vilipesa e addirittura uccisa se non nel suo corpo, sempre nel suo spirito. Per giudizi ingiusti e per condanne inique c’è un esercito di martiri che nel silenzio prega il Signore perché sia Lui a intervenire prima di tutto per dare la forza per vivere da veri martirii invisibili, ma anche perché i carnefici dell’anima e dello spirito si convertano, se vogliono non finire nelle tenebre dell’inferno. Sappiamo che Dio ci tratterà secondo la misura della nostra misericordia. Se noi siamo stati spietati con giudizi sommari e iniqui, anche il Signore ci tratterà secondo la misura della nostra iniquità. È sua parola: con la misura con la quale misurate,  sarà misurato a voi in cambio. Per questo è necessario che noi vi mettiamo ogni sapienza, intelligenza, vigilanza. Nessuno per nostra presunzione, nostra stoltezza, nostra cattiveria, nostra malvagità, nostra sudditanza psicologica, nostra schiavitù spirituale nei confronti di altre </w:t>
      </w:r>
      <w:r w:rsidRPr="00284585">
        <w:rPr>
          <w:rFonts w:ascii="Arial" w:hAnsi="Arial"/>
          <w:bCs/>
          <w:sz w:val="24"/>
        </w:rPr>
        <w:lastRenderedPageBreak/>
        <w:t>persone, dovrà subire una condanna ingiusta ed è sempre ingiusta la condanna quando la pena non è il frutto delle opere compiute da colui che si vuole condannare. Nella storia possiamo agire secondo la nostra cattiveria, ma sempre dobbiamo rendere conto al Signore, oggi e per l’eternità.</w:t>
      </w:r>
    </w:p>
    <w:p w14:paraId="6B0FC6D5"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Altra verità che dobbiamo necessariamente mettere in luce, ci chiede che anche nel giudizio, la pena non sia mai vendicativa, ma sempre medicinale. È medicinale la pena quando essa viene inflitta per la guarigione di colui che ha peccato. È invece vendicativa quando a noi nulla interessa del “reo”, né se viva e né se muoia. A noi interessa solo la giustizia. Una giustizia senza l’uomo è la peggiore delle ingiustizie. Un cristiano non è degno di portare questo nome se opera la giustizia senza avere a cuore la sorte del reo. Se il Signore nostro Dio ha dato il suo Figlio Crocifisso per la nostra redenzione eterna – ed è questa la sua somma, divina, giustizia – anche noi dobbiamo donare noi stessi per la redenzione e la salvezza di coloro che hanno peccato o peccano contro il corpo dell’umanità e contro il corpo di Cristo Gesù. Qui entriamo però nella purissima verità della nostra santa fede e di quella rivelazione nella quale ogni discepolo di Gesù deve sempre abitare. </w:t>
      </w:r>
    </w:p>
    <w:p w14:paraId="574BDB3B"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Di una cosa ci dobbiamo convincere: le nostre parole sono più distruttive di diecimila bombe nucleari. Una sola nostra parola può mandare in rovina il mondo intero. Per una parola cattiva e malvagia proferita dal sommo sacerdote Cristo Gesù è stato condannato a morte per crocifissione. La parola rivela il cuore di un uomo. Ascoltando la parola si conosce il cuore. La storia sempre ci rivela quanto male può generare una sola parola cattiva, malvagia, disonesta, carica di invidia e di astio. Poiché la lingua trae il suo veleno dal cuore, chi vuole avere una lingua pura è il cuore che deve avere puro e il cuore è puro se quotidianamente viene purificato, santificato, rinnovato, elevato, custodito nello Spirito Santo. Un cuore che viene sottratto allo Spirito è un cuore colmo, anzi stracolmo di odio e di ogni desiderio cattivo e malvagio. </w:t>
      </w:r>
    </w:p>
    <w:p w14:paraId="14263809"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Il principio che deve governare la retta osservanza di questo ottavo comandamento così recita:</w:t>
      </w:r>
      <w:r w:rsidRPr="00284585">
        <w:rPr>
          <w:rFonts w:ascii="Arial" w:hAnsi="Arial"/>
          <w:bCs/>
          <w:i/>
          <w:iCs/>
          <w:sz w:val="24"/>
        </w:rPr>
        <w:t xml:space="preserve"> “Il nome di ogni uomo è sacro. Nessun uomo con la sua parola deve produrre o generare alcun male ad un altro uomo: né male fisico e né male spirituale, né male per l’anima, né male per lo spirito, né male per il corpo, né male nel presente e né male per il futuro”. </w:t>
      </w:r>
      <w:r w:rsidRPr="00284585">
        <w:rPr>
          <w:rFonts w:ascii="Arial" w:hAnsi="Arial"/>
          <w:bCs/>
          <w:sz w:val="24"/>
        </w:rPr>
        <w:t>Vanno perciò evitati: la falsa testimonianza ai danni di qualsiasi uomo, il giudizio temerario, la calunnia, ogni altra forma di giudizio, la mormorazione, il riportare parole contro la sacralità di qualsiasi nome riferite da altri, la delazione, la parola vana, ogni parola di inganno, ogni falsità proclamata come verità, ogni ingiuria, ogni notizia che non sia purissima verità storica, ogni travisamento della verità storica, ogni trasformazione della verità in falsità, ogni costruzione arbitraria di fatti ed eventi che sono lesivi della sacralità del nome degli altri, ogni illazione e ogni allusione che induce a pensare altro di quanto non purissima verità, ogni insegnamento che oscura sia la verità di Dio e sia la verità storica. Formuliamo allora un secondo principio:</w:t>
      </w:r>
      <w:r w:rsidRPr="00284585">
        <w:rPr>
          <w:rFonts w:ascii="Arial" w:hAnsi="Arial"/>
          <w:bCs/>
          <w:i/>
          <w:iCs/>
          <w:sz w:val="24"/>
        </w:rPr>
        <w:t xml:space="preserve"> “Questo ottavo Comandamento chiede che dalla nostra bocca escano solo parole di purissima verità sia vero Dio, sia verso i fratelli, sia verso l tempo e sia vero l’eternità. Ogni parola di falsità, di menzogna, di inganno offende gravissimamente questo ottavo  Comandamento”.</w:t>
      </w:r>
      <w:r w:rsidRPr="00284585">
        <w:rPr>
          <w:rFonts w:ascii="Arial" w:hAnsi="Arial"/>
          <w:bCs/>
          <w:sz w:val="24"/>
        </w:rPr>
        <w:t xml:space="preserve"> Questo Comandamento obbliga: scienziati, filosofi, ogni scrittore su qualsiasi argomento scriva, ogni </w:t>
      </w:r>
      <w:r w:rsidRPr="00284585">
        <w:rPr>
          <w:rFonts w:ascii="Arial" w:hAnsi="Arial"/>
          <w:bCs/>
          <w:sz w:val="24"/>
        </w:rPr>
        <w:lastRenderedPageBreak/>
        <w:t xml:space="preserve">teologo, ogni ermeneuta e ogni esegeta. Obbliga anche tutti coloro che lavorano nel mondo della carta stampata, nel mondo del cinema, nel mondo della televisione, nel mondo della radio, nel mondo della pubblicità, nel mondo dell’intrattenimento. Non esiste un mondo nel quale questo Comandamento non debba essere osservato. Anche nel mondo della trasmissione della Parola del Signore questo Comandamento obbliga. Integra la Parola è stata a noi data e integra va trasmessa. Pura è stata a noi consegnata e pura la dobbiamo consegnare. Nel mondo del discernimento, dopo aver appurato la verità storica con rigosa analisi e con indiscussa professionalità, di un subalterno nella relazione che consegna al superiore che il discernimento gli ha comandato. </w:t>
      </w:r>
    </w:p>
    <w:p w14:paraId="19405D54"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Sempre ci dobbiamo ricordare che la parola dell’uomo è l’arma più letale che esiste sulla terra. Satana con una sola sua parola di falsità e di inganno ha portato la morte nell’umanità che per molti si è trasformata, si trasforma, si trasformerà in morte eterna. Una sola parola può svuotare il paradiso e riempire l’inferno. Una sola parola può portare rovina e devastazione nella Chiesa e nella società. Una sola parola può uccidere sia fisicamente che spiritualmente un uomo. Una sola parola può cambiare il corso della storia. Una sola parola è in tutto simile ad un fiammifero che può incendiare una foresta secolare. Oggi la parola dell’uomo sta conducendo alla morte ogni uomo. Di tutto questo male che la parola può generare e produrre sempre ci dobbiamo ricordare prima di farla uscire dalla nostra bocca. Due brani della Scrittura, uno dal Libro del Siracide e l’altro dal Vangelo secondo Matteo ci rivelano fin dove può giungere la nostra parola: a commettere il peccato contro lo Spirito Santo, peccato non perdonabile. Perché che apre le porte dell’inferno per noi mentre siamo ancora in vita.</w:t>
      </w:r>
    </w:p>
    <w:p w14:paraId="554931DC"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Dal Libro del Siracide: </w:t>
      </w:r>
    </w:p>
    <w:p w14:paraId="740AB6A9"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5A0E6741" w14:textId="77777777" w:rsidR="00284585" w:rsidRPr="00284585" w:rsidRDefault="00284585" w:rsidP="00284585">
      <w:pPr>
        <w:spacing w:after="120" w:line="240" w:lineRule="auto"/>
        <w:jc w:val="both"/>
        <w:rPr>
          <w:rFonts w:ascii="Arial" w:hAnsi="Arial"/>
          <w:bCs/>
          <w:i/>
          <w:iCs/>
          <w:color w:val="000000"/>
          <w:sz w:val="24"/>
        </w:rPr>
      </w:pPr>
      <w:r w:rsidRPr="00284585">
        <w:rPr>
          <w:rFonts w:ascii="Arial" w:hAnsi="Arial"/>
          <w:bCs/>
          <w:color w:val="000000"/>
          <w:sz w:val="24"/>
        </w:rPr>
        <w:lastRenderedPageBreak/>
        <w:t>Dal Vangelo secondo Matteo:</w:t>
      </w:r>
      <w:r w:rsidRPr="00284585">
        <w:rPr>
          <w:rFonts w:ascii="Arial" w:hAnsi="Arial"/>
          <w:bCs/>
          <w:i/>
          <w:iCs/>
          <w:color w:val="000000"/>
          <w:sz w:val="24"/>
        </w:rPr>
        <w:t xml:space="preserve"> </w:t>
      </w:r>
    </w:p>
    <w:p w14:paraId="759C1E2C" w14:textId="77777777" w:rsidR="00284585" w:rsidRPr="00284585" w:rsidRDefault="00284585" w:rsidP="00284585">
      <w:pPr>
        <w:spacing w:after="120" w:line="240" w:lineRule="auto"/>
        <w:ind w:left="567" w:right="567"/>
        <w:jc w:val="both"/>
        <w:rPr>
          <w:rFonts w:ascii="Arial" w:hAnsi="Arial"/>
          <w:bCs/>
          <w:i/>
          <w:iCs/>
          <w:color w:val="000000"/>
          <w:sz w:val="24"/>
        </w:rPr>
      </w:pPr>
      <w:r w:rsidRPr="00284585">
        <w:rPr>
          <w:rFonts w:ascii="Arial" w:hAnsi="Arial"/>
          <w:bCs/>
          <w:i/>
          <w:iCs/>
          <w:color w:val="000000"/>
          <w:sz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013E7DF7" w14:textId="77777777" w:rsidR="00284585" w:rsidRPr="00284585" w:rsidRDefault="00284585" w:rsidP="00284585">
      <w:pPr>
        <w:spacing w:after="120" w:line="240" w:lineRule="auto"/>
        <w:jc w:val="both"/>
        <w:rPr>
          <w:rFonts w:ascii="Arial" w:hAnsi="Arial"/>
          <w:bCs/>
          <w:color w:val="000000"/>
          <w:sz w:val="24"/>
        </w:rPr>
      </w:pPr>
      <w:r w:rsidRPr="00284585">
        <w:rPr>
          <w:rFonts w:ascii="Arial" w:hAnsi="Arial"/>
          <w:bCs/>
          <w:color w:val="000000"/>
          <w:sz w:val="24"/>
        </w:rPr>
        <w:t xml:space="preserve">Questo Comandamento lo può osservare solo chi sottomette la carne allo spirito con perfetta e permanente sottomissione. Lo può osservare chi è senza alcuna interruzione governato dallo Spirito Santo. Lo può osservare che ha la sua dimora nella Parola di Gesù. Lo può osservare non chi è colmo, ma stracolmo dello Spirito del timore del Signore. Poiché questo può solo avvenire divenendo noi una cosa sola in Cristo, con Cristo, per Cristo, dobbiamo affermare che quanti non sono una cosa sola con Cristo – chi dice una calunnia contro il suo prossimo non è in Cristo – sempre cadranno nella sottomissione della carne. Sempre diranno parole di morte per il fratello e mai di vita. </w:t>
      </w:r>
    </w:p>
    <w:p w14:paraId="5573297F" w14:textId="77777777" w:rsidR="00284585" w:rsidRPr="00284585" w:rsidRDefault="00284585" w:rsidP="00284585">
      <w:pPr>
        <w:spacing w:after="120" w:line="240" w:lineRule="auto"/>
        <w:rPr>
          <w:color w:val="000000"/>
        </w:rPr>
      </w:pPr>
    </w:p>
    <w:p w14:paraId="3E0BD2E4"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88" w:name="_Hlk133852666"/>
      <w:bookmarkStart w:id="889" w:name="_Toc180486880"/>
      <w:r w:rsidRPr="00284585">
        <w:rPr>
          <w:rFonts w:ascii="Arial" w:hAnsi="Arial"/>
          <w:b/>
          <w:bCs/>
          <w:color w:val="000000"/>
          <w:sz w:val="28"/>
          <w:lang w:val="la-Latn"/>
        </w:rPr>
        <w:t>IL PECCATO CONTRO IL NONO COMANDAMENTO</w:t>
      </w:r>
      <w:bookmarkEnd w:id="889"/>
    </w:p>
    <w:bookmarkEnd w:id="888"/>
    <w:p w14:paraId="66A64D64" w14:textId="77777777" w:rsidR="00284585" w:rsidRPr="00284585" w:rsidRDefault="00284585" w:rsidP="00284585">
      <w:pPr>
        <w:spacing w:after="120" w:line="240" w:lineRule="auto"/>
        <w:jc w:val="both"/>
        <w:rPr>
          <w:rFonts w:ascii="Arial" w:hAnsi="Arial" w:cs="Arial"/>
          <w:i/>
          <w:iCs/>
          <w:sz w:val="24"/>
          <w:szCs w:val="24"/>
        </w:rPr>
      </w:pPr>
      <w:r w:rsidRPr="00284585">
        <w:rPr>
          <w:rFonts w:ascii="Arial" w:hAnsi="Arial"/>
          <w:b/>
          <w:sz w:val="24"/>
        </w:rPr>
        <w:t xml:space="preserve">Non desidererai la moglie del tuo prossimo.  </w:t>
      </w:r>
    </w:p>
    <w:p w14:paraId="14F3E9FF"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sz w:val="24"/>
        </w:rPr>
        <w:t xml:space="preserve">Il nono e il decimo Comandamento sono posti a baluardo a difesa del sesto e del settimo comandamento, e in qualche modo anche dell’ottavo, del quinto e del quarto. Cosa non dobbiamo desiderare: tutto ciò che è del nostro prossimo deve essere escluso dai nostri desideri: moglie, schiavo, schiava, bue, asino, ogni altra </w:t>
      </w:r>
      <w:r w:rsidRPr="00284585">
        <w:rPr>
          <w:rFonts w:ascii="Arial" w:hAnsi="Arial"/>
          <w:sz w:val="24"/>
        </w:rPr>
        <w:lastRenderedPageBreak/>
        <w:t xml:space="preserve">cosa che gli appartiene. Tutto inizia dal desiderio. Il desiderio poi si trasforma in concupiscenza. La concupiscenza diviene azione di male. Il male provoca la morte. Mettere catenaccio e porte ai nostri pensieri, facendo sì che essi non divengano desideri, è la via giusta e santa, per preservarci da ogni male. Questa porta ha un solo nome: custodia del cuore, degli occhi, dei sensi. È possibile vivere gli altri otto comandamenti. È sufficiente che si osservi alla lettera questo nono e decimo.  </w:t>
      </w:r>
    </w:p>
    <w:p w14:paraId="6C6487FE"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sz w:val="24"/>
        </w:rPr>
        <w:t xml:space="preserve">Chi mette mano con fermezza, decisione, intelligenza, prudenza, saggezza nel governo del suo cuore e dei suoi pensieri, riuscirà ad essere obbediente ad ogni altra legge del Signore. Per questo dobbiamo sempre operare perché mai il pensiero si trasformi in desiderio. Anzi dobbiamo impegnarci affinché si abbia il pieno controllo di ogni pensiero della nostra mente. Se nasce un pensiero, potrà anche nascere un desiderio. Se evitiamo che il pensiero possa entrare nel nostro cuore, eviteremo anche che esso si trasformi in desiderio e così l’osservanza dei comandamenti sarà facilitata al massimo. Tutto inizia da una buona ecologia del cuore e della mente. Per questo il nono e il decimo comandamento non sono il decimo ed il nomo, ma il primo di tutta la legge del Signore. Non desiderare è il principio sul quale si fonda tutta l’impalcatura morale di una persona. </w:t>
      </w:r>
    </w:p>
    <w:p w14:paraId="67C2097E"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sz w:val="24"/>
        </w:rPr>
        <w:t>Ecco cosa ha provocato nella storia un pensiero trasformato in desiderio e poi in azione:</w:t>
      </w:r>
    </w:p>
    <w:p w14:paraId="19F3081C"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1B8ACBC7"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w:t>
      </w:r>
      <w:r w:rsidRPr="00284585">
        <w:rPr>
          <w:rFonts w:ascii="Arial" w:hAnsi="Arial"/>
          <w:i/>
          <w:iCs/>
          <w:sz w:val="24"/>
        </w:rPr>
        <w:lastRenderedPageBreak/>
        <w:t>a Gerusalemme quel giorno e il seguente. Davide lo invitò a mangiare e a bere con sé e lo fece ubriacare; la sera Uria uscì per andarsene a dormire sul suo giaciglio con i servi del suo signore e non scese a casa sua.</w:t>
      </w:r>
    </w:p>
    <w:p w14:paraId="36B84E36"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579D3AF1"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45EB1AC6"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12,1-27). .</w:t>
      </w:r>
    </w:p>
    <w:p w14:paraId="676EF4FF"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6B9B706"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lastRenderedPageBreak/>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3DAF3998" w14:textId="77777777" w:rsidR="00284585" w:rsidRPr="00284585" w:rsidRDefault="00284585" w:rsidP="00284585">
      <w:pPr>
        <w:spacing w:after="120" w:line="240" w:lineRule="auto"/>
        <w:ind w:left="567" w:right="567"/>
        <w:jc w:val="both"/>
        <w:rPr>
          <w:rFonts w:ascii="Arial" w:hAnsi="Arial"/>
          <w:i/>
          <w:iCs/>
          <w:sz w:val="24"/>
        </w:rPr>
      </w:pPr>
      <w:r w:rsidRPr="00284585">
        <w:rPr>
          <w:rFonts w:ascii="Arial" w:hAnsi="Arial"/>
          <w:i/>
          <w:iCs/>
          <w:sz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13,1-14). </w:t>
      </w:r>
    </w:p>
    <w:p w14:paraId="064162F3"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sz w:val="24"/>
        </w:rPr>
        <w:t xml:space="preserve">Un solo desiderio può provocare ogni delitto. Ecco perché il desiderio va sempre dominato, governato, vinto dall’uomo. </w:t>
      </w:r>
    </w:p>
    <w:p w14:paraId="157DB8E1"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132A56D9"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90" w:name="_Toc180486881"/>
      <w:r w:rsidRPr="00284585">
        <w:rPr>
          <w:rFonts w:ascii="Arial" w:hAnsi="Arial"/>
          <w:b/>
          <w:bCs/>
          <w:color w:val="000000"/>
          <w:sz w:val="28"/>
          <w:lang w:val="la-Latn"/>
        </w:rPr>
        <w:t>IL PECCATO CONTRO IL DECIMO COMANDAMENTO</w:t>
      </w:r>
      <w:bookmarkEnd w:id="890"/>
    </w:p>
    <w:p w14:paraId="5A5284C5"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b/>
          <w:sz w:val="24"/>
        </w:rPr>
        <w:t>Non desidererai la casa del tuo prossimo, né il suo schiavo né la sua schiava, né il suo bue né il suo asino, né alcuna cosa che appartenga al tuo prossimo.</w:t>
      </w:r>
    </w:p>
    <w:p w14:paraId="2ABC4D6A"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284585">
        <w:rPr>
          <w:rFonts w:ascii="Arial" w:hAnsi="Arial" w:cs="Arial"/>
          <w:sz w:val="24"/>
          <w:szCs w:val="24"/>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14F298CD"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284585">
        <w:rPr>
          <w:rFonts w:ascii="Arial" w:hAnsi="Arial" w:cs="Arial"/>
          <w:sz w:val="24"/>
          <w:szCs w:val="24"/>
        </w:rPr>
        <w:t xml:space="preserve">Questo significa che dobbiamo mettere ogni attenzione alla custodia dei sensi, che sono la porta attraverso la quale il desiderio nasce e si rafforza. Non possiamo vedere tutto, né tutto sentire, toccare, gustare, odorare. Chi custodisce </w:t>
      </w:r>
      <w:r w:rsidRPr="00284585">
        <w:rPr>
          <w:rFonts w:ascii="Arial" w:hAnsi="Arial" w:cs="Arial"/>
          <w:sz w:val="24"/>
          <w:szCs w:val="24"/>
        </w:rPr>
        <w:lastRenderedPageBreak/>
        <w:t xml:space="preserve">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w:t>
      </w:r>
    </w:p>
    <w:p w14:paraId="39DCBA47"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284585">
        <w:rPr>
          <w:rFonts w:ascii="Arial" w:hAnsi="Arial" w:cs="Arial"/>
          <w:sz w:val="24"/>
          <w:szCs w:val="24"/>
        </w:rPr>
        <w:t xml:space="preserve">Come si può constatare la questione della vera giustizia non è solo lotta per avere qualcosa in più per il corpo, è battaglia per governare l’anima e lo spirito. Governati lo spirito e l’anima, anche il corpo sarà facile governato.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w:t>
      </w:r>
    </w:p>
    <w:p w14:paraId="63E30C69"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cs="Arial"/>
          <w:sz w:val="24"/>
          <w:szCs w:val="24"/>
        </w:rPr>
        <w:t xml:space="preserve">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284585">
        <w:rPr>
          <w:rFonts w:ascii="Arial" w:hAnsi="Arial"/>
          <w:sz w:val="24"/>
        </w:rPr>
        <w:t xml:space="preserve">I Comandamenti sono la via della giustizia fondamentale da osservare, da vivere verso Dio e verso l’uomo. Da questa giustizia fondamentale nasce la vita sulla terra: vita umana, vita sociale, vita politica, vita animale, vita della stessa materia. </w:t>
      </w:r>
      <w:r w:rsidRPr="00284585">
        <w:rPr>
          <w:rFonts w:ascii="Arial" w:hAnsi="Arial" w:cs="Arial"/>
          <w:sz w:val="24"/>
          <w:szCs w:val="24"/>
        </w:rPr>
        <w:t xml:space="preserve">Anche la materia è il frutto di questa fondamentale giustizia. </w:t>
      </w:r>
      <w:r w:rsidRPr="00284585">
        <w:rPr>
          <w:rFonts w:ascii="Arial" w:hAnsi="Arial"/>
          <w:sz w:val="24"/>
        </w:rPr>
        <w:t xml:space="preserve">Dio ha posto la sua vita in queste dieci parole. Poiché tutto è dalla vita di Dio per creazione e per benedizione, tutto è in questi Comandamenti. L’osservanza di essi è la nostra vita, la nostra benedizione, il nostro presente, il nostro futuro nel tempo e nell’eternità. </w:t>
      </w:r>
    </w:p>
    <w:p w14:paraId="185FF116"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284585">
        <w:rPr>
          <w:rFonts w:ascii="Arial" w:hAnsi="Arial"/>
          <w:sz w:val="24"/>
        </w:rPr>
        <w:t xml:space="preserve">Questo esame sui comandamenti è stato assai semplice, elementare, perché il principio dal quale si è partiti è elementare. Questo principio si fonda sulla </w:t>
      </w:r>
      <w:r w:rsidRPr="00284585">
        <w:rPr>
          <w:rFonts w:ascii="Arial" w:hAnsi="Arial"/>
          <w:sz w:val="24"/>
        </w:rPr>
        <w:lastRenderedPageBreak/>
        <w:t xml:space="preserve">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33B0A3C6" w14:textId="77777777" w:rsidR="00284585" w:rsidRPr="00284585" w:rsidRDefault="00284585" w:rsidP="00284585">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1A87A10C"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91" w:name="_Toc180486882"/>
      <w:r w:rsidRPr="00284585">
        <w:rPr>
          <w:rFonts w:ascii="Arial" w:hAnsi="Arial"/>
          <w:b/>
          <w:bCs/>
          <w:color w:val="000000"/>
          <w:sz w:val="28"/>
          <w:lang w:val="la-Latn"/>
        </w:rPr>
        <w:t>OSSERVAZIONI FINALE SUI COMANDAMENTI</w:t>
      </w:r>
      <w:bookmarkEnd w:id="891"/>
    </w:p>
    <w:p w14:paraId="603A1316"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I Comandamenti si fondano su una sola Parola: </w:t>
      </w:r>
      <w:r w:rsidRPr="00284585">
        <w:rPr>
          <w:rFonts w:ascii="Arial" w:hAnsi="Arial" w:cs="Arial"/>
          <w:i/>
          <w:color w:val="000000"/>
          <w:sz w:val="24"/>
          <w:szCs w:val="24"/>
        </w:rPr>
        <w:t>“Io sono il Signore”</w:t>
      </w:r>
      <w:r w:rsidRPr="00284585">
        <w:rPr>
          <w:rFonts w:ascii="Arial" w:hAnsi="Arial" w:cs="Arial"/>
          <w:color w:val="000000"/>
          <w:sz w:val="24"/>
          <w:szCs w:val="24"/>
        </w:rPr>
        <w:t xml:space="preserve">. Il Signore di chi? Di ogni realtà esistente fuori di Dio. Lui è Signore del cielo, della terra, del tempo, degli alberi, degli animali, delle stagioni. Di ogni realtà fuori di Lui, Dio è il Signore. Non vi sono altri Signori. Altri Signori non esistono per il popolo che ha scelto Dio come il suo e unico Signore. Se solo Dio è il Signore, solo Lui può dire all’uomo come va usato il suo cuore, la sua mente, le sue mani, il suo corpo, i suoi pensieri e desideri. Ma anche, se solo Lui è il Signore, solo Lui può dire agli uomini come vanno usate tutte le realtà esistenti. Lui non solo dona, dona anche la legge di come il dono va usato. I Comandamenti sono la Legge che ordina come tutto vada usato secondo Dio. </w:t>
      </w:r>
    </w:p>
    <w:p w14:paraId="2EFB2901"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L’uomo non è Signore neanche di un solo minuto della sua vita. Signore del tempo è Dio. Lui ha deciso che il </w:t>
      </w:r>
      <w:r w:rsidRPr="00284585">
        <w:rPr>
          <w:rFonts w:ascii="Arial" w:hAnsi="Arial" w:cs="Arial"/>
          <w:i/>
          <w:color w:val="000000"/>
          <w:sz w:val="24"/>
          <w:szCs w:val="24"/>
        </w:rPr>
        <w:t>“sabato”</w:t>
      </w:r>
      <w:r w:rsidRPr="00284585">
        <w:rPr>
          <w:rFonts w:ascii="Arial" w:hAnsi="Arial" w:cs="Arial"/>
          <w:color w:val="000000"/>
          <w:sz w:val="24"/>
          <w:szCs w:val="24"/>
        </w:rPr>
        <w:t xml:space="preserve"> dovrà essere consacrato al suo nome e per questo ci si deve astenere da ogni lavoro della terra. Anche gli animali devono osservarlo. Non solo il Signore ha stabilito che il “sabato” è suo, anche altri giorni dell’anno sono suoi. Il suo popolo era chiamato a celebrare alcune feste con grande solennità: la festa di Pasqua, delle Settimane, delle Capane, dell’Espiazione e altre ancora. L’uomo non è Signore neanche di un granello di sabbia che è sul lido del mare. La terra e quanto essa produce è del Signore. Il Signore ha stabilito cosa il proprietario dovrà prendere per sé quanto invece va dato o lasciato per altri. L’uomo non è neanche Signore della sua vita, del suo corpo, della sua volontà, dei suoi pensieri e desideri. Per ogni parte del suo corpo, Dio ha stabilito quale dovrà essere l’uso. Niente nei Comandamenti è dalla volontà dell’uomo. Tutto è dalla divina volontà.</w:t>
      </w:r>
    </w:p>
    <w:p w14:paraId="7460E86C"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Alla luce di questa verità, dobbiamo confessare che veramente oggi l’uomo vive di un ateismo così capillare e devastante da non lasciare nessuno spazio perché Dio possa essere il Signore di un qualcosa, neanche di un pensiero fugace. Anche nella Chiesa ormai di tutto l’uomo vuole essere il Signore, anche di Cristo, dello Spirito Santo, della grazia, della Parola, della verità, dei ministeri, dei carismi. L’uomo ha deciso di prendere il posto di Dio. Tutto invece è dalla divina ed eterna volontà. O ritorniamo nella verità che tutto è di Dio e tutto va usato secondo la volontà di Dio o mai potrà esserci vera vita sulla terra. </w:t>
      </w:r>
    </w:p>
    <w:p w14:paraId="44C16800" w14:textId="77777777" w:rsidR="00284585" w:rsidRPr="00284585" w:rsidRDefault="00284585" w:rsidP="00284585">
      <w:pPr>
        <w:spacing w:after="120" w:line="240" w:lineRule="auto"/>
        <w:jc w:val="both"/>
        <w:rPr>
          <w:rFonts w:ascii="Arial" w:hAnsi="Arial" w:cs="Arial"/>
          <w:color w:val="000000"/>
          <w:sz w:val="24"/>
          <w:szCs w:val="24"/>
        </w:rPr>
      </w:pPr>
    </w:p>
    <w:p w14:paraId="4ABFB013"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92" w:name="_Toc180486883"/>
      <w:r w:rsidRPr="00284585">
        <w:rPr>
          <w:rFonts w:ascii="Arial" w:hAnsi="Arial"/>
          <w:b/>
          <w:bCs/>
          <w:color w:val="000000"/>
          <w:sz w:val="28"/>
          <w:lang w:val="la-Latn"/>
        </w:rPr>
        <w:lastRenderedPageBreak/>
        <w:t>IL PECCATO CONTRO IL PECCATO</w:t>
      </w:r>
      <w:bookmarkEnd w:id="892"/>
    </w:p>
    <w:p w14:paraId="36D2AE35"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Mai nessuna vera vita viene dal peccato che governa il nostro cuore. </w:t>
      </w:r>
    </w:p>
    <w:p w14:paraId="4B71F0E8"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Chi è nel peccato sempre darà vita ad ogni altro peccato. Il peccato manda in putrefazione ogni verità sulla quale ogni uomo è chiamato a edificare se stesso. Gesù è venuto per togliere il peccato del mondo. Anche gli Apostoli sono mandati per togliere il peccato del mondo. 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accusati di togliere all’uomo la speranza, di porlo in un’angoscia mortale, di privarlo del sorriso. </w:t>
      </w:r>
    </w:p>
    <w:p w14:paraId="6D33E353"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w:t>
      </w:r>
    </w:p>
    <w:p w14:paraId="7AA4C855"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Chi crede in Cristo Signore deve lasciarsi calunniare, insultare, perseguitare, radiare dal consorzio degli uomini, ma deve resistere alla tentazione di </w:t>
      </w:r>
      <w:r w:rsidRPr="00284585">
        <w:rPr>
          <w:rFonts w:ascii="Arial" w:hAnsi="Arial"/>
          <w:bCs/>
          <w:sz w:val="24"/>
        </w:rPr>
        <w:lastRenderedPageBreak/>
        <w:t xml:space="preserve">trasformarsi anche lui in un annunciatore del vangelo di Satana. Ormai il diavolo ci vuole suo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  Se non si parte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Poiché il peccato è morte dell’anima, dello spirito, del corpo, della mente, del cuore, dell’intelligenza, tutto l’uomo che è nella morte fa se stesso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1EA65559"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Oggi si vuole una Chiesa tutta per l’uomo, un cristiano tutto per l’uomo, le istituzioni tutte per l’uomo, interamente per l’uomo, si intende per il corpo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6E250388"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Dobbiamo allora arrenderci? La Parola di Gesù non è meno forte: </w:t>
      </w:r>
      <w:r w:rsidRPr="00284585">
        <w:rPr>
          <w:rFonts w:ascii="Arial" w:hAnsi="Arial"/>
          <w:bCs/>
          <w:i/>
          <w:sz w:val="24"/>
        </w:rPr>
        <w:t>“Chi commette il peccato è schiavo del peccato”.</w:t>
      </w:r>
      <w:r w:rsidRPr="00284585">
        <w:rPr>
          <w:rFonts w:ascii="Arial" w:hAnsi="Arial"/>
          <w:bCs/>
          <w:sz w:val="24"/>
        </w:rPr>
        <w:t xml:space="preserve"> Chi ancora crede nel peccato deve annunciarlo in tutta la sua gravità. È obbligo di coscienza. L’uomo può anche non credere nel peccato, i frutti però sono dinanzi ai suoi occhi. Tutto il male fisico  è frutto del peccato. Tutto il male spirituale è frutto del peccato. Il peccato è di ogni singola persona. Come c’è il peccato del ricco, c’è anche il peccato del povero e del misero. Come c’è il peccato del dotto e del sapiente c’è il peccato del semplice e </w:t>
      </w:r>
      <w:r w:rsidRPr="00284585">
        <w:rPr>
          <w:rFonts w:ascii="Arial" w:hAnsi="Arial"/>
          <w:bCs/>
          <w:sz w:val="24"/>
        </w:rPr>
        <w:lastRenderedPageBreak/>
        <w:t xml:space="preserve">del non sufficientemente addottrinato. 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284585">
        <w:rPr>
          <w:rFonts w:ascii="Arial" w:hAnsi="Arial"/>
          <w:bCs/>
          <w:i/>
          <w:sz w:val="24"/>
        </w:rPr>
        <w:t>“Hanno bocca e non parlano, hanno occhi e non vedono, hanno orecchi e non odono; no, non c’è respiro nella loro bocca” (Sal 135 15-17)</w:t>
      </w:r>
      <w:r w:rsidRPr="00284585">
        <w:rPr>
          <w:rFonts w:ascii="Arial" w:hAnsi="Arial"/>
          <w:bCs/>
          <w:sz w:val="24"/>
        </w:rPr>
        <w:t>. 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w:t>
      </w:r>
    </w:p>
    <w:p w14:paraId="1D056E32"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Chi si lascia governare dalla falsità è idolo di se stesso, Mai potrà produrre frutti di vita eterna, perché è fuori dal Vangelo. </w:t>
      </w:r>
    </w:p>
    <w:p w14:paraId="74613C51"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w:t>
      </w:r>
      <w:r w:rsidRPr="00284585">
        <w:rPr>
          <w:rFonts w:ascii="Arial" w:hAnsi="Arial"/>
          <w:bCs/>
          <w:sz w:val="24"/>
        </w:rPr>
        <w:lastRenderedPageBreak/>
        <w:t xml:space="preserve">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w:t>
      </w:r>
    </w:p>
    <w:p w14:paraId="5153EC8E"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1BA6EA9D"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6D835981"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Ecco cosa ancora cosa abbiamo fatto e stiamo facendo per distruggere tutta la verità di Dio e dell’uomo. Oggi stiamo assistendo allo smantellamento di ogni regola data da Gesù Signore in ordine alla sequela. Tutto questo avviene perché </w:t>
      </w:r>
      <w:r w:rsidRPr="00284585">
        <w:rPr>
          <w:rFonts w:ascii="Arial" w:hAnsi="Arial"/>
          <w:bCs/>
          <w:sz w:val="24"/>
        </w:rPr>
        <w:lastRenderedPageBreak/>
        <w:t xml:space="preserve">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630DAD3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perfetta conoscenza della verità della fede è la suprema norma per essere e rimanere nella vita divina. La volontà di Dio, il pensiero di Cristo, la luce della verità dello Spi</w:t>
      </w:r>
      <w:r w:rsidRPr="00284585">
        <w:rPr>
          <w:rFonts w:ascii="Arial" w:hAnsi="Arial"/>
          <w:bCs/>
          <w:sz w:val="24"/>
        </w:rPr>
        <w:softHyphen/>
        <w:t>rito devono plasmare la mente del discepolo del Signore, sì da divenire sua intelligenza, sapienza, conoscenza, intel</w:t>
      </w:r>
      <w:r w:rsidRPr="00284585">
        <w:rPr>
          <w:rFonts w:ascii="Arial" w:hAnsi="Arial"/>
          <w:bCs/>
          <w:sz w:val="24"/>
        </w:rPr>
        <w:softHyphen/>
        <w:t>letto, unica regola di lettura, di comprensione, di inter</w:t>
      </w:r>
      <w:r w:rsidRPr="00284585">
        <w:rPr>
          <w:rFonts w:ascii="Arial" w:hAnsi="Arial"/>
          <w:bCs/>
          <w:sz w:val="24"/>
        </w:rPr>
        <w:softHyphen/>
        <w:t>pretazione della propria storia e di quella del mondo intero. 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284585">
        <w:rPr>
          <w:rFonts w:ascii="Arial" w:hAnsi="Arial"/>
          <w:bCs/>
          <w:sz w:val="24"/>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Tanto cammino oggi è impedito dalla caduta dalla fede di molti credenti. Non è più la verità di Cristo e di Dio a sostenere i loro passi, bensì il sentire personale, l'idea del momento, la spensieratezza della suggestione, l'estempo</w:t>
      </w:r>
      <w:r w:rsidRPr="00284585">
        <w:rPr>
          <w:rFonts w:ascii="Arial" w:hAnsi="Arial"/>
          <w:bCs/>
          <w:sz w:val="24"/>
        </w:rPr>
        <w:softHyphen/>
        <w:t xml:space="preserve">raneità della moda teologica ed anche spirituale. </w:t>
      </w:r>
    </w:p>
    <w:p w14:paraId="1EBADA7E"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Urge rimettersi sulla via della verità rivelata, sul sentie</w:t>
      </w:r>
      <w:r w:rsidRPr="00284585">
        <w:rPr>
          <w:rFonts w:ascii="Arial" w:hAnsi="Arial"/>
          <w:bCs/>
          <w:sz w:val="24"/>
        </w:rPr>
        <w:softHyphen/>
        <w:t>ro del Vangelo, per farlo divenire forma della propria vita, principio del quotidiano agire, fondamento di ogni iniziati</w:t>
      </w:r>
      <w:r w:rsidRPr="00284585">
        <w:rPr>
          <w:rFonts w:ascii="Arial" w:hAnsi="Arial"/>
          <w:bCs/>
          <w:sz w:val="24"/>
        </w:rPr>
        <w:softHyphen/>
        <w:t>va per la crescita del proprio spirito, tendente a formare in noi Cristo Signore, modello ed esempio di ogni crescita spirituale secondo Dio. La confusione nella verità della fede è il tarlo che corrode e manda in rovina ogni forma di spiritualità, la quale, per</w:t>
      </w:r>
      <w:r w:rsidRPr="00284585">
        <w:rPr>
          <w:rFonts w:ascii="Arial" w:hAnsi="Arial"/>
          <w:bCs/>
          <w:sz w:val="24"/>
        </w:rPr>
        <w:softHyphen/>
        <w:t xml:space="preserve">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w:t>
      </w:r>
      <w:r w:rsidRPr="00284585">
        <w:rPr>
          <w:rFonts w:ascii="Arial" w:hAnsi="Arial"/>
          <w:bCs/>
          <w:sz w:val="24"/>
        </w:rPr>
        <w:lastRenderedPageBreak/>
        <w:t>giustizia e che la nostra via con</w:t>
      </w:r>
      <w:r w:rsidRPr="00284585">
        <w:rPr>
          <w:rFonts w:ascii="Arial" w:hAnsi="Arial"/>
          <w:bCs/>
          <w:sz w:val="24"/>
        </w:rPr>
        <w:softHyphen/>
        <w:t>duce al regno dei cieli. L'aver abbandonato la via della verità, l'averla confusa con la menzogna e le tenebre dell'ingiustizia ha fatto sì che regnassero e imperassero confusione, imprecisione, ipocri</w:t>
      </w:r>
      <w:r w:rsidRPr="00284585">
        <w:rPr>
          <w:rFonts w:ascii="Arial" w:hAnsi="Arial"/>
          <w:bCs/>
          <w:sz w:val="24"/>
        </w:rPr>
        <w:softHyphen/>
        <w:t>sia, inganno, cattiva dottrina, falsità, travisamento, an</w:t>
      </w:r>
      <w:r w:rsidRPr="00284585">
        <w:rPr>
          <w:rFonts w:ascii="Arial" w:hAnsi="Arial"/>
          <w:bCs/>
          <w:sz w:val="24"/>
        </w:rPr>
        <w:softHyphen/>
        <w:t>nullamento della Rivelazione, cose tutte che giustificano il permanere dell'uomo nel peccato e nell'impossibilità di quel passaggio alla grazia che segnerebbe l'inizio della sua sal</w:t>
      </w:r>
      <w:r w:rsidRPr="00284585">
        <w:rPr>
          <w:rFonts w:ascii="Arial" w:hAnsi="Arial"/>
          <w:bCs/>
          <w:sz w:val="24"/>
        </w:rPr>
        <w:softHyphen/>
        <w:t>vezza.</w:t>
      </w:r>
    </w:p>
    <w:p w14:paraId="015CE081"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Poiché la caduta dalla fede comporta l'auto-interpretazione della verità della salvezza e l'autogiustificazione dei pro</w:t>
      </w:r>
      <w:r w:rsidRPr="00284585">
        <w:rPr>
          <w:rFonts w:ascii="Arial" w:hAnsi="Arial"/>
          <w:bCs/>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284585">
        <w:rPr>
          <w:rFonts w:ascii="Arial" w:hAnsi="Arial"/>
          <w:bCs/>
          <w:sz w:val="24"/>
        </w:rPr>
        <w:softHyphen/>
        <w:t>nibili allo Spirito; dalla presunzione che sono gli altri la causa del nostro non cammino; dalla certezza che si possa piacere a Dio senza un serio e forte impegno per l'acquisi</w:t>
      </w:r>
      <w:r w:rsidRPr="00284585">
        <w:rPr>
          <w:rFonts w:ascii="Arial" w:hAnsi="Arial"/>
          <w:bCs/>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284585">
        <w:rPr>
          <w:rFonts w:ascii="Arial" w:hAnsi="Arial"/>
          <w:bCs/>
          <w:sz w:val="24"/>
        </w:rPr>
        <w:softHyphen/>
        <w:t>piere la propria conversione, realmente, secondo verità e santità; iniziando infine un vero, serio, costante, efficace cammino di santificazione. Il ritorno a Dio del mondo è nel</w:t>
      </w:r>
      <w:r w:rsidRPr="00284585">
        <w:rPr>
          <w:rFonts w:ascii="Arial" w:hAnsi="Arial"/>
          <w:bCs/>
          <w:sz w:val="24"/>
        </w:rPr>
        <w:softHyphen/>
        <w:t>la santificazione personale. Occorre allora volontà decisa, proposito fermo, risolutezza dello spirito e fermezza dell'anima di non più peccare, di rompere definitivamente con il peccato mortale ed anche ve</w:t>
      </w:r>
      <w:r w:rsidRPr="00284585">
        <w:rPr>
          <w:rFonts w:ascii="Arial" w:hAnsi="Arial"/>
          <w:bCs/>
          <w:sz w:val="24"/>
        </w:rPr>
        <w:softHyphen/>
        <w:t xml:space="preserve">niale. </w:t>
      </w:r>
    </w:p>
    <w:p w14:paraId="631D685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284585">
        <w:rPr>
          <w:rFonts w:ascii="Arial" w:hAnsi="Arial"/>
          <w:bCs/>
          <w:sz w:val="24"/>
        </w:rPr>
        <w:softHyphen/>
        <w:t>zia non trasforma l'anima, poiché l'anima non è illuminata dalla verità, non fortifica il cuore, poiché il cuore è ca</w:t>
      </w:r>
      <w:r w:rsidRPr="00284585">
        <w:rPr>
          <w:rFonts w:ascii="Arial" w:hAnsi="Arial"/>
          <w:bCs/>
          <w:sz w:val="24"/>
        </w:rPr>
        <w:softHyphen/>
        <w:t>rico di peccato e di tanta ingiustizia. Ribaltare la situazione si può, a condizione che si cominci a compiere bene ogni cosa che facciamo, cioè secondo verità e santità, nella luce della parola e nella forza della cari</w:t>
      </w:r>
      <w:r w:rsidRPr="00284585">
        <w:rPr>
          <w:rFonts w:ascii="Arial" w:hAnsi="Arial"/>
          <w:bCs/>
          <w:sz w:val="24"/>
        </w:rPr>
        <w:softHyphen/>
        <w:t>tà di Cristo e di Dio. Il male però è lì, sempre pronto a tentarci perché trasfor</w:t>
      </w:r>
      <w:r w:rsidRPr="00284585">
        <w:rPr>
          <w:rFonts w:ascii="Arial" w:hAnsi="Arial"/>
          <w:bCs/>
          <w:sz w:val="24"/>
        </w:rPr>
        <w:softHyphen/>
        <w:t>miamo la santità in peccato, la grazia in vizio, la verità in menzogna, la luce in tenebra. Esso vuole che tutto divenga per noi formalità, accomodamen</w:t>
      </w:r>
      <w:r w:rsidRPr="00284585">
        <w:rPr>
          <w:rFonts w:ascii="Arial" w:hAnsi="Arial"/>
          <w:bCs/>
          <w:sz w:val="24"/>
        </w:rPr>
        <w:softHyphen/>
        <w:t>to, ritualismo, ciclo storico, ripetizione, inerzia ed abu</w:t>
      </w:r>
      <w:r w:rsidRPr="00284585">
        <w:rPr>
          <w:rFonts w:ascii="Arial" w:hAnsi="Arial"/>
          <w:bCs/>
          <w:sz w:val="24"/>
        </w:rPr>
        <w:softHyphen/>
        <w:t>lia, esteriorità, vanità ed anche fanatismo. Quando non c'è cammino nelle virtù, e virtù che segnano l'inizio del cammi</w:t>
      </w:r>
      <w:r w:rsidRPr="00284585">
        <w:rPr>
          <w:rFonts w:ascii="Arial" w:hAnsi="Arial"/>
          <w:bCs/>
          <w:sz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7A38A34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284585">
        <w:rPr>
          <w:rFonts w:ascii="Arial" w:hAnsi="Arial"/>
          <w:bCs/>
          <w:sz w:val="24"/>
        </w:rPr>
        <w:softHyphen/>
        <w:t xml:space="preserve">ta e conservata </w:t>
      </w:r>
      <w:r w:rsidRPr="00284585">
        <w:rPr>
          <w:rFonts w:ascii="Arial" w:hAnsi="Arial"/>
          <w:bCs/>
          <w:sz w:val="24"/>
        </w:rPr>
        <w:lastRenderedPageBreak/>
        <w:t>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In questa lotta la prima menzogna è la trasformazione e l'i</w:t>
      </w:r>
      <w:r w:rsidRPr="00284585">
        <w:rPr>
          <w:rFonts w:ascii="Arial" w:hAnsi="Arial"/>
          <w:bCs/>
          <w:sz w:val="24"/>
        </w:rPr>
        <w:softHyphen/>
        <w:t>dentificazione della verità con la storia. La storia, se è stata santa, è l'incarnazione della verità nel tempo. Ma l'incarnazione della verità non è la verità. Solo in Cri</w:t>
      </w:r>
      <w:r w:rsidRPr="00284585">
        <w:rPr>
          <w:rFonts w:ascii="Arial" w:hAnsi="Arial"/>
          <w:bCs/>
          <w:sz w:val="24"/>
        </w:rPr>
        <w:softHyphen/>
        <w:t>sto c'è identità tra incarnazione e storia. La sua storia è la verità e la verità è la sua storia. Ciò significa semplicemente che negli altri bisogna sempre liberare la verità dalla storia, poiché la storia è il pri</w:t>
      </w:r>
      <w:r w:rsidRPr="00284585">
        <w:rPr>
          <w:rFonts w:ascii="Arial" w:hAnsi="Arial"/>
          <w:bCs/>
          <w:sz w:val="24"/>
        </w:rPr>
        <w:softHyphen/>
        <w:t>ma, non è l'oggi, non sarà il domani. La storia indica e segna il passato, essa non è quel presen</w:t>
      </w:r>
      <w:r w:rsidRPr="00284585">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284585">
        <w:rPr>
          <w:rFonts w:ascii="Arial" w:hAnsi="Arial"/>
          <w:bCs/>
          <w:sz w:val="24"/>
        </w:rPr>
        <w:softHyphen/>
        <w:t>rito che l'ha animata e mossa, affinché anche noi ci lascia</w:t>
      </w:r>
      <w:r w:rsidRPr="00284585">
        <w:rPr>
          <w:rFonts w:ascii="Arial" w:hAnsi="Arial"/>
          <w:bCs/>
          <w:sz w:val="24"/>
        </w:rPr>
        <w:softHyphen/>
        <w:t xml:space="preserve">mo muovere da quello stesso Spirito che vuole che riempiamo il nostro presente di verità, di santità, di comunione. </w:t>
      </w:r>
    </w:p>
    <w:p w14:paraId="69DCBFA5"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grande forza della Chiesa sarà sempre quella di non con</w:t>
      </w:r>
      <w:r w:rsidRPr="00284585">
        <w:rPr>
          <w:rFonts w:ascii="Arial" w:hAnsi="Arial"/>
          <w:bCs/>
          <w:sz w:val="24"/>
        </w:rPr>
        <w:softHyphen/>
        <w:t>fondere, di non identificare la storia della sua santità con la santità della sua storia, la storia dell'incarnazione della verità con la verità incarnata e da incarnare, la sto</w:t>
      </w:r>
      <w:r w:rsidRPr="00284585">
        <w:rPr>
          <w:rFonts w:ascii="Arial" w:hAnsi="Arial"/>
          <w:bCs/>
          <w:sz w:val="24"/>
        </w:rPr>
        <w:softHyphen/>
        <w:t>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284585">
        <w:rPr>
          <w:rFonts w:ascii="Arial" w:hAnsi="Arial"/>
          <w:bCs/>
          <w:sz w:val="24"/>
        </w:rPr>
        <w:softHyphen/>
        <w:t>tità, dallo Spirito è condotto verso quel futuro eterno che è pienissima verità e santità. Lasciarsi muovere dallo Spirito vuol dire tagliare completa</w:t>
      </w:r>
      <w:r w:rsidRPr="00284585">
        <w:rPr>
          <w:rFonts w:ascii="Arial" w:hAnsi="Arial"/>
          <w:bCs/>
          <w:sz w:val="24"/>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284585">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284585">
        <w:rPr>
          <w:rFonts w:ascii="Arial" w:hAnsi="Arial"/>
          <w:bCs/>
          <w:sz w:val="24"/>
        </w:rPr>
        <w:softHyphen/>
        <w:t>fica che c'è una grandissima responsabilità in ordine alla sua trasmissione che deve essere sempre pura, santa, inte</w:t>
      </w:r>
      <w:r w:rsidRPr="00284585">
        <w:rPr>
          <w:rFonts w:ascii="Arial" w:hAnsi="Arial"/>
          <w:bCs/>
          <w:sz w:val="24"/>
        </w:rPr>
        <w:softHyphen/>
        <w:t>gra, libera e liberante, capace di operare oggi santità, scevra dai condizionamenti della storia, irradiante nel mon</w:t>
      </w:r>
      <w:r w:rsidRPr="00284585">
        <w:rPr>
          <w:rFonts w:ascii="Arial" w:hAnsi="Arial"/>
          <w:bCs/>
          <w:sz w:val="24"/>
        </w:rPr>
        <w:softHyphen/>
        <w:t xml:space="preserve">do la luce eterna della vita divina. </w:t>
      </w:r>
    </w:p>
    <w:p w14:paraId="54B109A9"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verità appartiene a Dio, mentre la storia appartiene al</w:t>
      </w:r>
      <w:r w:rsidRPr="00284585">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284585">
        <w:rPr>
          <w:rFonts w:ascii="Arial" w:hAnsi="Arial"/>
          <w:bCs/>
          <w:sz w:val="24"/>
        </w:rPr>
        <w:softHyphen/>
        <w:t>ria di peccato, non perché il principio fosse errato, o non vero, ma perché l'opera è stata compiuta in modo non vero, errato. Succede anche che un'opera iniziata secondo verità o ispira</w:t>
      </w:r>
      <w:r w:rsidRPr="00284585">
        <w:rPr>
          <w:rFonts w:ascii="Arial" w:hAnsi="Arial"/>
          <w:bCs/>
          <w:sz w:val="24"/>
        </w:rPr>
        <w:softHyphen/>
        <w:t>ta a dei principi di verità, poi venga eseguita sotto la spinta o la mozione del male e del peccato. E molti sono i principi di verità tradotti male, compresi male, applicati male, vissuti nel peccato. Siamo responsabi</w:t>
      </w:r>
      <w:r w:rsidRPr="00284585">
        <w:rPr>
          <w:rFonts w:ascii="Arial" w:hAnsi="Arial"/>
          <w:bCs/>
          <w:sz w:val="24"/>
        </w:rPr>
        <w:softHyphen/>
        <w:t xml:space="preserve">li dinanzi a Dio di tutto il </w:t>
      </w:r>
      <w:r w:rsidRPr="00284585">
        <w:rPr>
          <w:rFonts w:ascii="Arial" w:hAnsi="Arial"/>
          <w:bCs/>
          <w:sz w:val="24"/>
        </w:rPr>
        <w:lastRenderedPageBreak/>
        <w:t>male che una verità tradotta e interpretata erroneamente (con coscienza e anche con non coscienza) provoca su tutta l'umanità.</w:t>
      </w:r>
    </w:p>
    <w:p w14:paraId="26CC87BD"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verità non si custodisce alla maniera del servo infingar</w:t>
      </w:r>
      <w:r w:rsidRPr="00284585">
        <w:rPr>
          <w:rFonts w:ascii="Arial" w:hAnsi="Arial"/>
          <w:bCs/>
          <w:sz w:val="24"/>
        </w:rPr>
        <w:softHyphen/>
        <w:t>do, che mise il talento ricevuto sotto la pietra. Si tratte</w:t>
      </w:r>
      <w:r w:rsidRPr="00284585">
        <w:rPr>
          <w:rFonts w:ascii="Arial" w:hAnsi="Arial"/>
          <w:bCs/>
          <w:sz w:val="24"/>
        </w:rPr>
        <w:softHyphen/>
        <w:t>rebbe di una custodia passiva, peccaminosa, irresponsabile. La nostra è invece la custodia di chi deve farla crescere per produrre frutti di vita eterna. Si tratta di una custo</w:t>
      </w:r>
      <w:r w:rsidRPr="00284585">
        <w:rPr>
          <w:rFonts w:ascii="Arial" w:hAnsi="Arial"/>
          <w:bCs/>
          <w:sz w:val="24"/>
        </w:rPr>
        <w:softHyphen/>
        <w:t>dia sapiente, intelligente, razionale, dove tutto l'uomo offre tutto se stesso perché la verità fruttifichi fino alla perfezione. L'unica custodia autentica e saggia della verità è la santi</w:t>
      </w:r>
      <w:r w:rsidRPr="00284585">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284585">
        <w:rPr>
          <w:rFonts w:ascii="Arial" w:hAnsi="Arial"/>
          <w:bCs/>
          <w:sz w:val="24"/>
        </w:rPr>
        <w:softHyphen/>
        <w:t>ti, senza che nessuno possa dire di esaurire la sua onnipo</w:t>
      </w:r>
      <w:r w:rsidRPr="00284585">
        <w:rPr>
          <w:rFonts w:ascii="Arial" w:hAnsi="Arial"/>
          <w:bCs/>
          <w:sz w:val="24"/>
        </w:rPr>
        <w:softHyphen/>
        <w:t>tente vitalità, senza che si possa identificare con alcuna forma di incarnazione. Ecco perché nella storia della Chiesa la santità non è ripe</w:t>
      </w:r>
      <w:r w:rsidRPr="00284585">
        <w:rPr>
          <w:rFonts w:ascii="Arial" w:hAnsi="Arial"/>
          <w:bCs/>
          <w:sz w:val="24"/>
        </w:rPr>
        <w:softHyphen/>
        <w:t xml:space="preserve">tibile, né imitabile nelle forme storiche. Non c'è un santo uguale ad un altro e dall'unica radice sorgono una infinità di alberi differenti per "frutti, fiori e fronde". </w:t>
      </w:r>
    </w:p>
    <w:p w14:paraId="0F80345B"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284585">
        <w:rPr>
          <w:rFonts w:ascii="Arial" w:hAnsi="Arial"/>
          <w:bCs/>
          <w:sz w:val="24"/>
        </w:rPr>
        <w:softHyphen/>
        <w:t>mento dello Spirito nel cuore del credente e per mezzo del</w:t>
      </w:r>
      <w:r w:rsidRPr="00284585">
        <w:rPr>
          <w:rFonts w:ascii="Arial" w:hAnsi="Arial"/>
          <w:bCs/>
          <w:sz w:val="24"/>
        </w:rPr>
        <w:softHyphen/>
        <w:t>l'insegnamento della Chiesa, l'uno e l'altro necessari, in</w:t>
      </w:r>
      <w:r w:rsidRPr="00284585">
        <w:rPr>
          <w:rFonts w:ascii="Arial" w:hAnsi="Arial"/>
          <w:bCs/>
          <w:sz w:val="24"/>
        </w:rPr>
        <w:softHyphen/>
        <w:t xml:space="preserve">dispensabili, coessenziali, interagenti perché il cristiano penetri il mistero della volontà del Padre suo celeste. </w:t>
      </w:r>
    </w:p>
    <w:p w14:paraId="4465409B"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verità di Dio, Cristo la conosceva tutta, interamente, sempre. Senza la conoscenza della verità non esiste santità, senza santità non c'è evangelizzazione, poiché manca il fine stesso dell'evangelizzazione che è il compimento della vo</w:t>
      </w:r>
      <w:r w:rsidRPr="00284585">
        <w:rPr>
          <w:rFonts w:ascii="Arial" w:hAnsi="Arial"/>
          <w:bCs/>
          <w:sz w:val="24"/>
        </w:rPr>
        <w:softHyphen/>
        <w:t>lontà di Dio.  Cristo fu il Maestro, colui che ammaestrava, insegnava, pre</w:t>
      </w:r>
      <w:r w:rsidRPr="00284585">
        <w:rPr>
          <w:rFonts w:ascii="Arial" w:hAnsi="Arial"/>
          <w:bCs/>
          <w:sz w:val="24"/>
        </w:rPr>
        <w:softHyphen/>
        <w:t>dicava, formava, conduceva nella conoscenza della volontà del Padre suo. Ogni membro nella Chiesa secondo le sue spe</w:t>
      </w:r>
      <w:r w:rsidRPr="00284585">
        <w:rPr>
          <w:rFonts w:ascii="Arial" w:hAnsi="Arial"/>
          <w:bCs/>
          <w:sz w:val="24"/>
        </w:rPr>
        <w:softHyphen/>
        <w:t>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284585">
        <w:rPr>
          <w:rFonts w:ascii="Arial" w:hAnsi="Arial"/>
          <w:bCs/>
          <w:sz w:val="24"/>
        </w:rPr>
        <w:softHyphen/>
        <w:t>lizzatore, un catecheta, un annunciatore ed un predicatore, un "mistagogo", uno cioè che conduce nel mistero della vo</w:t>
      </w:r>
      <w:r w:rsidRPr="00284585">
        <w:rPr>
          <w:rFonts w:ascii="Arial" w:hAnsi="Arial"/>
          <w:bCs/>
          <w:sz w:val="24"/>
        </w:rPr>
        <w:softHyphen/>
        <w:t xml:space="preserve">lontà rivelata di Dio perché sia compiuta in pienezza, fino alla perfezione. </w:t>
      </w:r>
    </w:p>
    <w:p w14:paraId="7B6C40F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debolezza, la vanità, il vuoto, la nullità dell'azione evangelizzatrice risiede sovente nella non osservanza di questa regola semplice, ma essenziale, primaria, indispensa</w:t>
      </w:r>
      <w:r w:rsidRPr="00284585">
        <w:rPr>
          <w:rFonts w:ascii="Arial" w:hAnsi="Arial"/>
          <w:bCs/>
          <w:sz w:val="24"/>
        </w:rPr>
        <w:softHyphen/>
        <w:t xml:space="preserve">bile. Chi la ignora, o non la osserva in tutte le sue parti, andrà sicuramente incontro al fallimento. Mai Cristo si pone fuori della volontà di Dio, in </w:t>
      </w:r>
      <w:r w:rsidRPr="00284585">
        <w:rPr>
          <w:rFonts w:ascii="Arial" w:hAnsi="Arial"/>
          <w:bCs/>
          <w:sz w:val="24"/>
        </w:rPr>
        <w:lastRenderedPageBreak/>
        <w:t>nessuna circostanza, per nessuna ragione. Egli rimane nella volontà di Dio dinanzi ad ogni uomo: ricco, povero, sano, malato, potente, straniero, o concittadino, figlio di Abramo o fi</w:t>
      </w:r>
      <w:r w:rsidRPr="00284585">
        <w:rPr>
          <w:rFonts w:ascii="Arial" w:hAnsi="Arial"/>
          <w:bCs/>
          <w:sz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284585">
        <w:rPr>
          <w:rFonts w:ascii="Arial" w:hAnsi="Arial"/>
          <w:bCs/>
          <w:sz w:val="24"/>
        </w:rPr>
        <w:softHyphen/>
        <w:t xml:space="preserve">mo salvezza in questo mondo. La dice uno, ma non la dice un altro, si dice oggi, ma si nega domani, se viene proclamata in Chiesa, viene poi misconosciuta fuori, agendo come se essa mai fosse esistita. </w:t>
      </w:r>
    </w:p>
    <w:p w14:paraId="03052897"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nostra debolezza è la frammentazione della verità e delle voci che la dicono, ma che non la dicono tutta, non la dico</w:t>
      </w:r>
      <w:r w:rsidRPr="00284585">
        <w:rPr>
          <w:rFonts w:ascii="Arial" w:hAnsi="Arial"/>
          <w:bCs/>
          <w:sz w:val="24"/>
        </w:rPr>
        <w:softHyphen/>
        <w:t>no sempre. Questa nostra interna debolezza, che è la debolezza cristia</w:t>
      </w:r>
      <w:r w:rsidRPr="00284585">
        <w:rPr>
          <w:rFonts w:ascii="Arial" w:hAnsi="Arial"/>
          <w:bCs/>
          <w:sz w:val="24"/>
        </w:rPr>
        <w:softHyphen/>
        <w:t>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I cristiani siamo gli unici che non solo trasgrediscono la legge, in più dichiarano la trasgressione conforme alla "vo</w:t>
      </w:r>
      <w:r w:rsidRPr="00284585">
        <w:rPr>
          <w:rFonts w:ascii="Arial" w:hAnsi="Arial"/>
          <w:bCs/>
          <w:sz w:val="24"/>
        </w:rPr>
        <w:softHyphen/>
        <w:t>lontà di Dio" ( = il proprio volere ricondotto a volere del Signore). La trasgressione trova il fondamento giustificati</w:t>
      </w:r>
      <w:r w:rsidRPr="00284585">
        <w:rPr>
          <w:rFonts w:ascii="Arial" w:hAnsi="Arial"/>
          <w:bCs/>
          <w:sz w:val="24"/>
        </w:rPr>
        <w:softHyphen/>
        <w:t xml:space="preserve">vo nel pensiero, il quale è mal formato, non formato, distorto, ammaestrato al male e all'errore. </w:t>
      </w:r>
    </w:p>
    <w:p w14:paraId="77F2C8D9"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 divisione "veritativa" conduce inesorabilmente alla divi</w:t>
      </w:r>
      <w:r w:rsidRPr="00284585">
        <w:rPr>
          <w:rFonts w:ascii="Arial" w:hAnsi="Arial"/>
          <w:bCs/>
          <w:sz w:val="24"/>
        </w:rPr>
        <w:softHyphen/>
        <w:t>sione operativa, esterna. E non sarà mai possibile ricondur</w:t>
      </w:r>
      <w:r w:rsidRPr="00284585">
        <w:rPr>
          <w:rFonts w:ascii="Arial" w:hAnsi="Arial"/>
          <w:bCs/>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284585">
        <w:rPr>
          <w:rFonts w:ascii="Arial" w:hAnsi="Arial"/>
          <w:bCs/>
          <w:sz w:val="24"/>
        </w:rPr>
        <w:softHyphen/>
        <w:t>scenza in obbedienza fino alla morte e alla morte di croce. La regola di vita di Cristo deve essere riassunta dal cri</w:t>
      </w:r>
      <w:r w:rsidRPr="00284585">
        <w:rPr>
          <w:rFonts w:ascii="Arial" w:hAnsi="Arial"/>
          <w:bCs/>
          <w:sz w:val="24"/>
        </w:rPr>
        <w:softHyphen/>
        <w:t>stiano. Ma deve essere assunta nel dire e nel fare, poiché è il fare che rende credibile il dire; è il fare la finalità del dire. Non si tratta di programmare a medio termine, a lungo termi</w:t>
      </w:r>
      <w:r w:rsidRPr="00284585">
        <w:rPr>
          <w:rFonts w:ascii="Arial" w:hAnsi="Arial"/>
          <w:bCs/>
          <w:sz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284585">
        <w:rPr>
          <w:rFonts w:ascii="Arial" w:hAnsi="Arial"/>
          <w:bCs/>
          <w:sz w:val="24"/>
        </w:rPr>
        <w:softHyphen/>
        <w:t>blema della salvezza dell'umanità. Agire senza la regola di Cristo lo può solo chi ha già deci</w:t>
      </w:r>
      <w:r w:rsidRPr="00284585">
        <w:rPr>
          <w:rFonts w:ascii="Arial" w:hAnsi="Arial"/>
          <w:bCs/>
          <w:sz w:val="24"/>
        </w:rPr>
        <w:softHyphen/>
        <w:t xml:space="preserve">so il proprio fallimento pastorale. </w:t>
      </w:r>
    </w:p>
    <w:p w14:paraId="38101C2E" w14:textId="77777777" w:rsidR="00284585" w:rsidRPr="00284585" w:rsidRDefault="00284585" w:rsidP="00284585">
      <w:pPr>
        <w:spacing w:after="120" w:line="240" w:lineRule="auto"/>
        <w:jc w:val="both"/>
        <w:rPr>
          <w:rFonts w:ascii="Arial" w:hAnsi="Arial"/>
          <w:bCs/>
          <w:iCs/>
          <w:sz w:val="24"/>
        </w:rPr>
      </w:pPr>
      <w:r w:rsidRPr="00284585">
        <w:rPr>
          <w:rFonts w:ascii="Arial" w:hAnsi="Arial"/>
          <w:bCs/>
          <w:iCs/>
          <w:sz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venga generato come nuova creatura e in Cristo, con Cristo, per Cristo, sia reso partecipe della divina natura. Ecco la Legge del peccato. Questa Legge è racchiuda nel primo comando </w:t>
      </w:r>
      <w:r w:rsidRPr="00284585">
        <w:rPr>
          <w:rFonts w:ascii="Arial" w:hAnsi="Arial"/>
          <w:bCs/>
          <w:iCs/>
          <w:sz w:val="24"/>
        </w:rPr>
        <w:lastRenderedPageBreak/>
        <w:t xml:space="preserve">che il Signore Dio ha dato all’uomo subito dopo che è stato da Lui creato e posto nel giardino piantato in Eden: </w:t>
      </w:r>
    </w:p>
    <w:p w14:paraId="5D15D81E"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A10D4B6" w14:textId="77777777" w:rsidR="00284585" w:rsidRPr="00284585" w:rsidRDefault="00284585" w:rsidP="00284585">
      <w:pPr>
        <w:spacing w:after="120" w:line="240" w:lineRule="auto"/>
        <w:jc w:val="both"/>
        <w:rPr>
          <w:rFonts w:ascii="Arial" w:hAnsi="Arial"/>
          <w:bCs/>
          <w:iCs/>
          <w:sz w:val="24"/>
        </w:rPr>
      </w:pPr>
      <w:r w:rsidRPr="00284585">
        <w:rPr>
          <w:rFonts w:ascii="Arial" w:hAnsi="Arial"/>
          <w:bCs/>
          <w:iCs/>
          <w:sz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w:t>
      </w:r>
    </w:p>
    <w:p w14:paraId="62BD0D7A" w14:textId="77777777" w:rsidR="00284585" w:rsidRPr="00284585" w:rsidRDefault="00284585" w:rsidP="00284585">
      <w:pPr>
        <w:spacing w:after="120" w:line="240" w:lineRule="auto"/>
        <w:jc w:val="both"/>
        <w:rPr>
          <w:rFonts w:ascii="Arial" w:hAnsi="Arial"/>
          <w:bCs/>
          <w:iCs/>
          <w:sz w:val="24"/>
        </w:rPr>
      </w:pPr>
      <w:r w:rsidRPr="00284585">
        <w:rPr>
          <w:rFonts w:ascii="Arial" w:hAnsi="Arial"/>
          <w:bCs/>
          <w:iCs/>
          <w:sz w:val="24"/>
        </w:rPr>
        <w:t>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w:t>
      </w:r>
    </w:p>
    <w:p w14:paraId="09BAE67A" w14:textId="77777777" w:rsidR="00284585" w:rsidRPr="00284585" w:rsidRDefault="00284585" w:rsidP="00284585">
      <w:pPr>
        <w:spacing w:after="120" w:line="240" w:lineRule="auto"/>
        <w:jc w:val="both"/>
        <w:rPr>
          <w:rFonts w:ascii="Arial" w:hAnsi="Arial"/>
          <w:bCs/>
          <w:iCs/>
          <w:sz w:val="24"/>
        </w:rPr>
      </w:pPr>
      <w:r w:rsidRPr="00284585">
        <w:rPr>
          <w:rFonts w:ascii="Arial" w:hAnsi="Arial"/>
          <w:bCs/>
          <w:iCs/>
          <w:sz w:val="24"/>
        </w:rPr>
        <w:t xml:space="preserve">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62289209" w14:textId="77777777" w:rsidR="00284585" w:rsidRPr="00284585" w:rsidRDefault="00284585" w:rsidP="00284585">
      <w:pPr>
        <w:spacing w:after="120" w:line="240" w:lineRule="auto"/>
        <w:jc w:val="both"/>
        <w:rPr>
          <w:rFonts w:ascii="Arial" w:hAnsi="Arial"/>
          <w:bCs/>
          <w:iCs/>
          <w:sz w:val="24"/>
        </w:rPr>
      </w:pPr>
      <w:r w:rsidRPr="00284585">
        <w:rPr>
          <w:rFonts w:ascii="Arial" w:hAnsi="Arial"/>
          <w:bCs/>
          <w:iCs/>
          <w:sz w:val="24"/>
        </w:rPr>
        <w:lastRenderedPageBreak/>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w:t>
      </w:r>
    </w:p>
    <w:p w14:paraId="49775A8E" w14:textId="77777777" w:rsidR="00284585" w:rsidRPr="00284585" w:rsidRDefault="00284585" w:rsidP="00284585">
      <w:pPr>
        <w:spacing w:after="120" w:line="240" w:lineRule="auto"/>
        <w:jc w:val="both"/>
        <w:rPr>
          <w:rFonts w:ascii="Arial" w:hAnsi="Arial"/>
          <w:bCs/>
          <w:iCs/>
          <w:sz w:val="24"/>
        </w:rPr>
      </w:pPr>
      <w:r w:rsidRPr="00284585">
        <w:rPr>
          <w:rFonts w:ascii="Arial" w:hAnsi="Arial"/>
          <w:bCs/>
          <w:iCs/>
          <w:sz w:val="24"/>
        </w:rPr>
        <w:t xml:space="preserve">L’Apostolo Paolo rivela nella Lettera ai Romani, che questa Legge si può vincere solo con la fede in Cristo e con la potenza, la forza, l’intelligenza, la sapienza dello Spirito Santo.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p>
    <w:p w14:paraId="02D9DA0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w:t>
      </w:r>
    </w:p>
    <w:p w14:paraId="7A8DC2E3"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Questa creazione si compie in Cristo. Per opera dello Spirito Santo nelle acque del </w:t>
      </w:r>
      <w:r w:rsidRPr="00284585">
        <w:rPr>
          <w:rFonts w:ascii="Arial" w:hAnsi="Arial"/>
          <w:bCs/>
          <w:sz w:val="24"/>
        </w:rPr>
        <w:lastRenderedPageBreak/>
        <w:t>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w:t>
      </w:r>
    </w:p>
    <w:p w14:paraId="2B7A6CD7"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Se manca la volontà di divenire Chiesa del Dio vivente, gregge di Cristo Gesù, tempio vivo dello Spirito Santo, nessuno potrà ricevere il Battesimo e neanche il perdono dei peccati da parte degli Apostoli. Il Battesimo è la porta per entrare nel regno dei cieli. Questa verità non è tutta la verità del battesimo. Il battesimo realmente trasforma la nostra carne creatrice di morte in spirito creatore di vita. Senza il battesimo si rimane nella vecchia carne, in quella carne che è “creatrice” di morte. </w:t>
      </w:r>
    </w:p>
    <w:p w14:paraId="12AE2D94"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Ecco ancora qualche altra riflessione sul mistero del perdono dei peccati e della nuova creazione in noi. 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w:t>
      </w:r>
    </w:p>
    <w:p w14:paraId="3F174674"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w:t>
      </w:r>
      <w:r w:rsidRPr="00284585">
        <w:rPr>
          <w:rFonts w:ascii="Arial" w:hAnsi="Arial"/>
          <w:bCs/>
          <w:sz w:val="24"/>
        </w:rPr>
        <w:lastRenderedPageBreak/>
        <w:t>perdono dei peccati a chi vuole rimanere natura di morte, falsità, menzogna. Il perdono dei peccati va dato a chi vuole divenire nuova creatura e come nuova creatura vivere nel corpo di Cristo per tutti i giorni della sua vita.</w:t>
      </w:r>
    </w:p>
    <w:p w14:paraId="7AF6B91D"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Ecco cosa è scritto nel Libro dei Proverbi:</w:t>
      </w:r>
    </w:p>
    <w:p w14:paraId="662879BB"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“Così si comporta la donna adultera: mangia e si pulisce la bocca e dice: «Non ho fatto nulla di male!» (Pr 30,30). </w:t>
      </w:r>
    </w:p>
    <w:p w14:paraId="39D2DFDD"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Cosa intende dire l’Agiografo? Vuole insegnarci che l’uomo sempre separa il peccato dalle sue conseguenze che sono devastazioni sia spirituali che materiali. C’è un pensiero tristissimo che oggi si è inoculato nei cuori:</w:t>
      </w:r>
      <w:r w:rsidRPr="00284585">
        <w:rPr>
          <w:rFonts w:ascii="Arial" w:hAnsi="Arial"/>
          <w:bCs/>
          <w:i/>
          <w:iCs/>
          <w:sz w:val="24"/>
        </w:rPr>
        <w:t xml:space="preserve"> “Uno con il suo peccato distrugge il mondo intero. Avvenuta questa universale distruzione, dopo un minuto è come se lui nulla avesse fatto”</w:t>
      </w:r>
      <w:r w:rsidRPr="00284585">
        <w:rPr>
          <w:rFonts w:ascii="Arial" w:hAnsi="Arial"/>
          <w:bCs/>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w:t>
      </w:r>
      <w:r w:rsidRPr="00284585">
        <w:rPr>
          <w:rFonts w:ascii="Arial" w:hAnsi="Arial"/>
          <w:bCs/>
          <w:i/>
          <w:iCs/>
          <w:sz w:val="24"/>
        </w:rPr>
        <w:t>“Si compie il male,  si distrugge l’universo con le proprie colpe e poi la responsabilità la si dona agli altri, senza che gli altri ne siano responsabili”.</w:t>
      </w:r>
      <w:r w:rsidRPr="00284585">
        <w:rPr>
          <w:rFonts w:ascii="Arial" w:hAnsi="Arial"/>
          <w:bCs/>
          <w:sz w:val="24"/>
        </w:rPr>
        <w:t xml:space="preserve"> Altra tristissima conseguenza è quella vissuta dai capi dei sacerdoti e dagli anziani del popolo nei confronti di Giuda. Hai peccato? Non è un nostro problema. È un tuo problema. Eppure essi erano avevano pagato Giuda perché consegnasse loro Gesù. Ecco dove risiede la gravità di questo furto della verità del peccato da noi operato: </w:t>
      </w:r>
      <w:r w:rsidRPr="00284585">
        <w:rPr>
          <w:rFonts w:ascii="Arial" w:hAnsi="Arial"/>
          <w:bCs/>
          <w:i/>
          <w:iCs/>
          <w:sz w:val="24"/>
        </w:rPr>
        <w:t>“Uno può fare tutto il male che vuole. Può distruggere il mondo intero. Delle conseguenze nulla interessa. Il peccato di uno può riempire l’inferno di anime. Ma chi ha provocato il riempimento dell’inferno non si sente per nulla responsabile”.</w:t>
      </w:r>
      <w:r w:rsidRPr="00284585">
        <w:rPr>
          <w:rFonts w:ascii="Arial" w:hAnsi="Arial"/>
          <w:bCs/>
          <w:sz w:val="24"/>
        </w:rPr>
        <w:t xml:space="preserve"> Per Il Signore questo principio è disonesto e malvagio. Sempre ogni conseguenza del peccato ricade non solo su colui che il peccato ha commesso. Ricade sul mondo intero. Ricade su tutto il corpo di Cristo. Nessuno può dire: </w:t>
      </w:r>
      <w:r w:rsidRPr="00284585">
        <w:rPr>
          <w:rFonts w:ascii="Arial" w:hAnsi="Arial"/>
          <w:bCs/>
          <w:i/>
          <w:iCs/>
          <w:sz w:val="24"/>
        </w:rPr>
        <w:t>“Mi sono confessato, ora tutto è a posto”.</w:t>
      </w:r>
      <w:r w:rsidRPr="00284585">
        <w:rPr>
          <w:rFonts w:ascii="Arial" w:hAnsi="Arial"/>
          <w:bCs/>
          <w:sz w:val="24"/>
        </w:rPr>
        <w:t xml:space="preserve"> Nulla è a posto. C’è l’obbligo sia dell’espiazione e sia l’obbligo della riparazione per quanto è possibile. Un presbitero non può riempire l’inferno di anime con le sue gravissime omissioni e poi dire:</w:t>
      </w:r>
      <w:r w:rsidRPr="00284585">
        <w:rPr>
          <w:rFonts w:ascii="Arial" w:hAnsi="Arial"/>
          <w:bCs/>
          <w:i/>
          <w:iCs/>
          <w:sz w:val="24"/>
        </w:rPr>
        <w:t xml:space="preserve"> “Mi sono confessato, tutto è a posto”.</w:t>
      </w:r>
      <w:r w:rsidRPr="00284585">
        <w:rPr>
          <w:rFonts w:ascii="Arial" w:hAnsi="Arial"/>
          <w:bCs/>
          <w:sz w:val="24"/>
        </w:rPr>
        <w:t xml:space="preserve"> Le anime dall’inferno gridano contro le sue omissioni e non smetteranno per l’eternità. Ma a noi di questo grido nulla interessa. Tanto noi non lo sentiamo.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69E2EE7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Il Vangelo era per ieri. Non è per oggi. Il Vangelo era per il Dio di ieri. Di certo non è per il Dio di oggi. È anche questo il motivo per cui si combatte oggi perché non si parli più</w:t>
      </w:r>
      <w:r w:rsidRPr="00284585">
        <w:rPr>
          <w:rFonts w:ascii="Arial" w:hAnsi="Arial"/>
          <w:bCs/>
          <w:i/>
          <w:iCs/>
          <w:sz w:val="24"/>
        </w:rPr>
        <w:t xml:space="preserve"> “dalla carta, </w:t>
      </w:r>
      <w:r w:rsidRPr="00284585">
        <w:rPr>
          <w:rFonts w:ascii="Arial" w:hAnsi="Arial"/>
          <w:bCs/>
          <w:i/>
          <w:iCs/>
          <w:sz w:val="24"/>
        </w:rPr>
        <w:lastRenderedPageBreak/>
        <w:t>dalle tavole di pietra, dai papiri, dalle pergamene”,</w:t>
      </w:r>
      <w:r w:rsidRPr="00284585">
        <w:rPr>
          <w:rFonts w:ascii="Arial" w:hAnsi="Arial"/>
          <w:bCs/>
          <w:sz w:val="24"/>
        </w:rPr>
        <w:t xml:space="preserve"> ma si parli dal proprio cuore, dai propri sentimenti. È anche questo il motivo per cui la lettura del Vangelo che è sulla carta viene subito abbandonata e si parla dal proprio cuore, inseguendo i propri pensieri. La carta, la pietra, la pergamena, il papiro obbligano a spiegare ciò che è scritto su di essi.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41E30227"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Il Dio nel quale noi crediamo è il Dio che tutto ha fissato sulla pietra e tutto ha fissato sulla carta.</w:t>
      </w:r>
      <w:r w:rsidRPr="00284585">
        <w:rPr>
          <w:rFonts w:ascii="Arial" w:hAnsi="Arial"/>
          <w:bCs/>
          <w:i/>
          <w:sz w:val="24"/>
        </w:rPr>
        <w:t xml:space="preserve"> </w:t>
      </w:r>
      <w:r w:rsidRPr="00284585">
        <w:rPr>
          <w:rFonts w:ascii="Arial" w:hAnsi="Arial"/>
          <w:bCs/>
          <w:sz w:val="24"/>
        </w:rPr>
        <w:t>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w:t>
      </w:r>
      <w:r w:rsidRPr="00284585">
        <w:rPr>
          <w:rFonts w:ascii="Arial" w:hAnsi="Arial"/>
          <w:bCs/>
          <w:i/>
          <w:iCs/>
          <w:sz w:val="24"/>
        </w:rPr>
        <w:t xml:space="preserve"> “Ti serve una regola per abbattere il Vecchio Dio? Te la puoi scrivere. Ne hai piena facoltà”.</w:t>
      </w:r>
      <w:r w:rsidRPr="00284585">
        <w:rPr>
          <w:rFonts w:ascii="Arial" w:hAnsi="Arial"/>
          <w:bCs/>
          <w:sz w:val="24"/>
        </w:rPr>
        <w:t xml:space="preserve">  È quanto è avvenuto con Cristo Gesù:</w:t>
      </w:r>
      <w:r w:rsidRPr="00284585">
        <w:rPr>
          <w:rFonts w:ascii="Arial" w:hAnsi="Arial"/>
          <w:bCs/>
          <w:i/>
          <w:iCs/>
          <w:sz w:val="24"/>
        </w:rPr>
        <w:t xml:space="preserve"> “Noi abbiamo una Legge e secondo questa Legge Lui deve morire”.</w:t>
      </w:r>
      <w:r w:rsidRPr="00284585">
        <w:rPr>
          <w:rFonts w:ascii="Arial" w:hAnsi="Arial"/>
          <w:bCs/>
          <w:sz w:val="24"/>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3CD6717A" w14:textId="77777777" w:rsidR="00284585" w:rsidRPr="00284585" w:rsidRDefault="00284585" w:rsidP="00284585">
      <w:pPr>
        <w:spacing w:after="120" w:line="240" w:lineRule="auto"/>
        <w:jc w:val="both"/>
        <w:rPr>
          <w:rFonts w:ascii="Arial" w:hAnsi="Arial"/>
          <w:bCs/>
          <w:sz w:val="24"/>
        </w:rPr>
      </w:pPr>
    </w:p>
    <w:p w14:paraId="09CC30F6" w14:textId="77777777" w:rsidR="00284585" w:rsidRPr="00284585" w:rsidRDefault="00284585" w:rsidP="00284585">
      <w:pPr>
        <w:keepNext/>
        <w:spacing w:after="120" w:line="240" w:lineRule="auto"/>
        <w:jc w:val="both"/>
        <w:outlineLvl w:val="2"/>
        <w:rPr>
          <w:rFonts w:ascii="Arial" w:hAnsi="Arial"/>
          <w:b/>
          <w:bCs/>
          <w:color w:val="000000"/>
          <w:sz w:val="28"/>
          <w:lang w:val="la-Latn"/>
        </w:rPr>
      </w:pPr>
      <w:bookmarkStart w:id="893" w:name="_Toc180486884"/>
      <w:r w:rsidRPr="00284585">
        <w:rPr>
          <w:rFonts w:ascii="Arial" w:hAnsi="Arial"/>
          <w:b/>
          <w:bCs/>
          <w:color w:val="000000"/>
          <w:sz w:val="28"/>
          <w:lang w:val="la-Latn"/>
        </w:rPr>
        <w:t>CONCLUSIONE</w:t>
      </w:r>
      <w:bookmarkEnd w:id="893"/>
      <w:r w:rsidRPr="00284585">
        <w:rPr>
          <w:rFonts w:ascii="Arial" w:hAnsi="Arial"/>
          <w:b/>
          <w:bCs/>
          <w:color w:val="000000"/>
          <w:sz w:val="28"/>
          <w:lang w:val="la-Latn"/>
        </w:rPr>
        <w:t xml:space="preserve"> </w:t>
      </w:r>
    </w:p>
    <w:p w14:paraId="797F0676"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Come conclusione a questa breve riflessione sul peccato, offriamo due pensieri, di cui uno è stato già inserito in queste pagine, l’altro è già stato anche lui inserito in altre pagine. Sono due pensieri che rivelano lo stato religioso e morale del mondo cristiano che ha perso la coscienza non solo del peccato, ma dello stesso male. Quando un cristiano perde la coscienza del male tutto il cielo si chiude e si aprono nella Chiesa e nel mondo le porte dell’inferno.</w:t>
      </w:r>
    </w:p>
    <w:p w14:paraId="1927C672" w14:textId="77777777" w:rsidR="00284585" w:rsidRPr="00284585" w:rsidRDefault="00284585" w:rsidP="00284585">
      <w:pPr>
        <w:spacing w:after="120" w:line="240" w:lineRule="auto"/>
        <w:jc w:val="both"/>
        <w:rPr>
          <w:rFonts w:ascii="Arial" w:hAnsi="Arial"/>
          <w:bCs/>
          <w:sz w:val="24"/>
        </w:rPr>
      </w:pPr>
      <w:r w:rsidRPr="00284585">
        <w:rPr>
          <w:rFonts w:ascii="Arial" w:hAnsi="Arial"/>
          <w:b/>
          <w:sz w:val="24"/>
        </w:rPr>
        <w:t xml:space="preserve">Primo Pensiero: </w:t>
      </w:r>
      <w:r w:rsidRPr="00284585">
        <w:rPr>
          <w:rFonts w:ascii="Arial" w:hAnsi="Arial"/>
          <w:bCs/>
          <w:sz w:val="24"/>
        </w:rPr>
        <w:t xml:space="preserve">Ecco una verità che subito va messa in luce: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w:t>
      </w:r>
      <w:r w:rsidRPr="00284585">
        <w:rPr>
          <w:rFonts w:ascii="Arial" w:hAnsi="Arial"/>
          <w:bCs/>
          <w:sz w:val="24"/>
        </w:rPr>
        <w:lastRenderedPageBreak/>
        <w:t xml:space="preserve">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errore, alterazione o modifica attesta che non siamo condotti dallo Spirito Santo. Siamo sotto la schiavitù dello spirito di confusione della carne. Ecco alcune norme del Nuovo Testamento: </w:t>
      </w:r>
    </w:p>
    <w:p w14:paraId="25F4B458"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7B75EE6"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0C0699C"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w:t>
      </w:r>
      <w:r w:rsidRPr="00284585">
        <w:rPr>
          <w:rFonts w:ascii="Arial" w:hAnsi="Arial"/>
          <w:bCs/>
          <w:i/>
          <w:iCs/>
          <w:sz w:val="24"/>
        </w:rPr>
        <w:lastRenderedPageBreak/>
        <w:t>illegittima, la espone all’adulterio, e chiunque sposa una ripudiata, commette adulterio.</w:t>
      </w:r>
    </w:p>
    <w:p w14:paraId="40A04729"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5FD6C04A"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4C9BD343"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w:t>
      </w:r>
      <w:r w:rsidRPr="00284585">
        <w:rPr>
          <w:rFonts w:ascii="Arial" w:hAnsi="Arial"/>
          <w:bCs/>
          <w:i/>
          <w:iCs/>
          <w:sz w:val="24"/>
        </w:rPr>
        <w:lastRenderedPageBreak/>
        <w:t>corso invano, né invano aver faticato. Ma, anche se io devo essere versato sul sacrificio e sull’offerta della vostra fede, sono contento e ne godo con tutti voi. Allo stesso modo anche voi godetene e rallegratevi con me (Fil 2,1.18).</w:t>
      </w:r>
    </w:p>
    <w:p w14:paraId="11049F43"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95E92B8"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3C2FA4B0"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w:t>
      </w:r>
      <w:r w:rsidRPr="00284585">
        <w:rPr>
          <w:rFonts w:ascii="Arial" w:hAnsi="Arial"/>
          <w:bCs/>
          <w:sz w:val="24"/>
        </w:rPr>
        <w:lastRenderedPageBreak/>
        <w:t xml:space="preserve">abbracciando la mia croce, ma mi rivolto contro di essa, di certo non sto realizzando il “Modello Cristo”. Così potremmo procedere all’infinito. </w:t>
      </w:r>
    </w:p>
    <w:p w14:paraId="0ACDD9EB"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162DC804"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Perché il “Modello-Cristo” non venga realizzato, cosa insegnano i detrattori della morale cristiana? Prima di tutto essi operano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detrattori non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w:t>
      </w:r>
    </w:p>
    <w:p w14:paraId="755F0B68"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 </w:t>
      </w:r>
    </w:p>
    <w:p w14:paraId="5A457955" w14:textId="77777777" w:rsidR="00284585" w:rsidRPr="00284585" w:rsidRDefault="00284585" w:rsidP="00284585">
      <w:pPr>
        <w:spacing w:after="120" w:line="240" w:lineRule="auto"/>
        <w:ind w:left="567" w:right="567"/>
        <w:jc w:val="both"/>
        <w:rPr>
          <w:rFonts w:ascii="Arial" w:hAnsi="Arial"/>
          <w:bCs/>
          <w:i/>
          <w:iCs/>
          <w:sz w:val="24"/>
        </w:rPr>
      </w:pPr>
      <w:r w:rsidRPr="00284585">
        <w:rPr>
          <w:rFonts w:ascii="Arial" w:hAnsi="Arial"/>
          <w:bCs/>
          <w:i/>
          <w:iCs/>
          <w:sz w:val="24"/>
        </w:rPr>
        <w:t xml:space="preserve">Le loro femmine hanno cambiato i rapporti naturali in quelli contro natura. Similmente anche i maschi, lasciando il rapporto naturale con la femmina, si sono accesi di desiderio gli uni per gli altri, commettendo atti ignominiosi maschi con maschi, ricevendo così in se stessi la </w:t>
      </w:r>
      <w:r w:rsidRPr="00284585">
        <w:rPr>
          <w:rFonts w:ascii="Arial" w:hAnsi="Arial"/>
          <w:bCs/>
          <w:i/>
          <w:iCs/>
          <w:sz w:val="24"/>
        </w:rPr>
        <w:lastRenderedPageBreak/>
        <w:t xml:space="preserve">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p>
    <w:p w14:paraId="364CA917"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l’attuale razionalità, coscienza, cuore dell’uomo, divenuti duri come bronzo non lo stanno elevando come legge e diritto di ogni uomo?. Questi cuori di pietra non dicono che la Chiesa deve benedire quanti diventano schiavi di queste leggi e questi diritti? Non si dice questo in nome della dignità dell’uomo? Questo cuori di pietra, volendo fondare la morale dell’uomo sulla mente e sul pensiero dell’uomo, altro non hanno fatto e altro non fanno se non dichiarare nullo il “Modello-Cristo” che lo Spirito Santo ha dato ad ogni uomo perché lo realizza nella sua vita.</w:t>
      </w:r>
    </w:p>
    <w:p w14:paraId="35FFB0D2"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Ma oggi questi cuori di pietra sono andati anche oltre, molto oltre. Oggi la morale è ciò che l’uomo vuole. Ciò che oggi vuole è morale. Poiché vuole ogni immoralità, ogni immoralità è dichiarata moralità. Questi cuori di pietra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questi cuori di pietra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2D2F3D7C"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La vera vita del nostro cuore, della nostra anima, del nostro copro, della nostra volontà è il frutto del nostro rimanere, dimorare nei comandamenti di Cristo Gesù. Dimorando nei comandamenti del Signore, lo Spirito Santo dimorerà in noi e lui diventerà vita del nostro cuore, vita della nostra anima, vita della nostra volontà, vita di tutto il nostro corpo. Se usciamo dai comandamenti, all’istante, né un minuto prima e né un minuto dopo, lo Spirito Santo esce da noi e noi dalla vita passiamo nella morte: morte del nostro cuore, della nostra anima, della nostra volontà, dei nostri sentimenti, dei nostri desideri, di tutto il nostro essere. Questa frase che il Signore rivolge al suo popolo che si ostina nella trasgressione dell’alleanza: </w:t>
      </w:r>
      <w:r w:rsidRPr="00284585">
        <w:rPr>
          <w:rFonts w:ascii="Arial" w:hAnsi="Arial"/>
          <w:bCs/>
          <w:i/>
          <w:sz w:val="24"/>
        </w:rPr>
        <w:t>“Renderò il vostro cielo come ferro e la vostra terra come bronzo”</w:t>
      </w:r>
      <w:r w:rsidRPr="00284585">
        <w:rPr>
          <w:rFonts w:ascii="Arial" w:hAnsi="Arial"/>
          <w:bCs/>
          <w:sz w:val="24"/>
        </w:rPr>
        <w:t xml:space="preserve"> (Lev 26,18), possiamo così parafrasarla: </w:t>
      </w:r>
      <w:r w:rsidRPr="00284585">
        <w:rPr>
          <w:rFonts w:ascii="Arial" w:hAnsi="Arial"/>
          <w:bCs/>
          <w:i/>
          <w:sz w:val="24"/>
        </w:rPr>
        <w:t>“Rendere la vostra mente come ferro e il vostro cuore come bronzo”</w:t>
      </w:r>
      <w:r w:rsidRPr="00284585">
        <w:rPr>
          <w:rFonts w:ascii="Arial" w:hAnsi="Arial"/>
          <w:bCs/>
          <w:sz w:val="24"/>
        </w:rPr>
        <w:t xml:space="preserve">. Non vi è altra spiegazione nel sentire oggi illustri dottori e professori, incaricati di istruire i futuri formatori del popolo del Signore – Presbiteri, Vescovi e anche Papi – calpestare sotto i loro piedi tutta la divina </w:t>
      </w:r>
      <w:r w:rsidRPr="00284585">
        <w:rPr>
          <w:rFonts w:ascii="Arial" w:hAnsi="Arial"/>
          <w:bCs/>
          <w:sz w:val="24"/>
        </w:rPr>
        <w:lastRenderedPageBreak/>
        <w:t xml:space="preserve">Rivelazione attraverso il loro insegnamento che neanche può essere dichiarato tradizione o dottrine degli uomini. Si tratta solo di frasi sconnesse, senza alcun senso, prive di ogni interiore logica, frasi ognuna delle quali nega, distrugge, altera, modifica le altre, perché in grande contraddizione con la stessa razionalità umana. Sarebbe sufficiente chiedersi: </w:t>
      </w:r>
      <w:r w:rsidRPr="00284585">
        <w:rPr>
          <w:rFonts w:ascii="Arial" w:hAnsi="Arial"/>
          <w:bCs/>
          <w:i/>
          <w:sz w:val="24"/>
        </w:rPr>
        <w:t>“Quali frutti produce questa mia frase, queste mie asserzioni, questo mio insegnamento?”.</w:t>
      </w:r>
      <w:r w:rsidRPr="00284585">
        <w:rPr>
          <w:rFonts w:ascii="Arial" w:hAnsi="Arial"/>
          <w:bCs/>
          <w:sz w:val="24"/>
        </w:rPr>
        <w:t xml:space="preserve"> Subito apparirebbe tutto il disastro spirituale e materiale, personale e universale che queste affermazioni pongono nella storia.</w:t>
      </w:r>
    </w:p>
    <w:p w14:paraId="085685AF" w14:textId="77777777" w:rsidR="00284585" w:rsidRPr="00284585" w:rsidRDefault="00284585" w:rsidP="00284585">
      <w:pPr>
        <w:spacing w:after="120" w:line="240" w:lineRule="auto"/>
        <w:jc w:val="both"/>
        <w:rPr>
          <w:rFonts w:ascii="Arial" w:hAnsi="Arial"/>
          <w:bCs/>
          <w:sz w:val="24"/>
        </w:rPr>
      </w:pPr>
      <w:r w:rsidRPr="00284585">
        <w:rPr>
          <w:rFonts w:ascii="Arial" w:hAnsi="Arial"/>
          <w:bCs/>
          <w:sz w:val="24"/>
        </w:rPr>
        <w:t xml:space="preserve">Perché chi dice queste cose neanche questo problema si  pone? La risposta l’ha data a noi lo Spirito Santo attraverso il Testo Sacro del Levitico: Perché la mente di chi esce dall’osservanza dei Comandamenti è di ferro e il suo cuore è di bronzo. Una mente di ferro non può ragionare. Un cuore di bronzo è incapace di comprendere. Poiché incapace di comprendere e di ragionare, chi esce dall’osservanza dei Comandamenti si ostina nella sua falsità, nel suo inganno, nelle sue dicerie, nei pettegolezzi teologici del suo cuore e li vende agli incauti come vera merce di alta teologia. Chi non vuole essere incauto o inesperto deve dimorare nella Legge di Cristo Gesù. Oggi sono molti gli incauti e gli inesperti che si lasciano conquistare il cuore da questa </w:t>
      </w:r>
      <w:r w:rsidRPr="00284585">
        <w:rPr>
          <w:rFonts w:ascii="Arial" w:hAnsi="Arial"/>
          <w:bCs/>
          <w:i/>
          <w:sz w:val="24"/>
        </w:rPr>
        <w:t>“strana teologia”.</w:t>
      </w:r>
      <w:r w:rsidRPr="00284585">
        <w:rPr>
          <w:rFonts w:ascii="Arial" w:hAnsi="Arial"/>
          <w:bCs/>
          <w:sz w:val="24"/>
        </w:rPr>
        <w:t xml:space="preserve"> Se non ci si aggrappa ai Comandamenti non vi sarà nessuna possibilità di sfuggire ai suoi allettanti adescamenti. Chi lascia conquistare il cuore dalla falsità diviene responsabile della morte nel suo cuore della divina verità. </w:t>
      </w:r>
    </w:p>
    <w:p w14:paraId="7A53308F"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b/>
          <w:sz w:val="24"/>
        </w:rPr>
        <w:t xml:space="preserve">Secondo pensiero: </w:t>
      </w:r>
      <w:bookmarkStart w:id="894" w:name="_Toc8517"/>
      <w:bookmarkStart w:id="895" w:name="_Toc94188197"/>
      <w:r w:rsidRPr="00284585">
        <w:rPr>
          <w:rFonts w:ascii="Arial" w:hAnsi="Arial" w:cs="Arial"/>
          <w:b/>
          <w:sz w:val="24"/>
          <w:szCs w:val="24"/>
        </w:rPr>
        <w:t>Lettera al Vecchio Vangelo</w:t>
      </w:r>
      <w:bookmarkEnd w:id="894"/>
      <w:bookmarkEnd w:id="895"/>
      <w:r w:rsidRPr="00284585">
        <w:rPr>
          <w:rFonts w:ascii="Arial" w:hAnsi="Arial" w:cs="Arial"/>
          <w:b/>
          <w:sz w:val="24"/>
          <w:szCs w:val="24"/>
        </w:rPr>
        <w:t>.</w:t>
      </w:r>
      <w:r w:rsidRPr="00284585">
        <w:rPr>
          <w:rFonts w:ascii="Arial" w:hAnsi="Arial" w:cs="Arial"/>
          <w:sz w:val="24"/>
          <w:szCs w:val="24"/>
        </w:rPr>
        <w:t xml:space="preserve"> </w:t>
      </w:r>
      <w:r w:rsidRPr="00284585">
        <w:rPr>
          <w:rFonts w:ascii="Arial" w:hAnsi="Arial" w:cs="Arial"/>
          <w:bCs/>
          <w:sz w:val="24"/>
          <w:szCs w:val="28"/>
        </w:rPr>
        <w:t xml:space="preserve">Caro Vecchio Vangelo, </w:t>
      </w:r>
      <w:r w:rsidRPr="00284585">
        <w:rPr>
          <w:rFonts w:ascii="Arial" w:hAnsi="Arial" w:cs="Arial"/>
          <w:sz w:val="24"/>
          <w:szCs w:val="24"/>
        </w:rPr>
        <w:t>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647AE1AC"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sz w:val="24"/>
          <w:szCs w:val="24"/>
        </w:rPr>
        <w:t xml:space="preserve">Dio </w:t>
      </w:r>
      <w:r w:rsidRPr="00284585">
        <w:rPr>
          <w:rFonts w:ascii="Arial" w:hAnsi="Arial" w:cs="Arial"/>
          <w:i/>
          <w:sz w:val="24"/>
          <w:szCs w:val="24"/>
        </w:rPr>
        <w:t>“</w:t>
      </w:r>
      <w:r w:rsidRPr="00284585">
        <w:rPr>
          <w:rFonts w:ascii="Arial" w:hAnsi="Arial" w:cs="Arial"/>
          <w:i/>
          <w:color w:val="000000"/>
          <w:sz w:val="24"/>
          <w:szCs w:val="24"/>
        </w:rPr>
        <w:t>sazia di beni la tua vecchiaia, si rinnova come aquila la tua giovinezza”</w:t>
      </w:r>
      <w:r w:rsidRPr="00284585">
        <w:rPr>
          <w:rFonts w:ascii="Arial" w:hAnsi="Arial" w:cs="Arial"/>
          <w:color w:val="000000"/>
          <w:sz w:val="24"/>
          <w:szCs w:val="24"/>
        </w:rPr>
        <w:t xml:space="preserve"> (Sal 103, 5). Per tutte le altre realtà della terra vale la Parola del Salmo: </w:t>
      </w:r>
    </w:p>
    <w:p w14:paraId="593069E9" w14:textId="77777777" w:rsidR="00284585" w:rsidRPr="00284585" w:rsidRDefault="00284585" w:rsidP="00284585">
      <w:pPr>
        <w:spacing w:after="120" w:line="240" w:lineRule="auto"/>
        <w:ind w:left="567" w:right="567"/>
        <w:jc w:val="both"/>
        <w:rPr>
          <w:rFonts w:ascii="Arial" w:hAnsi="Arial" w:cs="Arial"/>
          <w:i/>
          <w:iCs/>
          <w:color w:val="000000"/>
          <w:sz w:val="24"/>
          <w:szCs w:val="24"/>
        </w:rPr>
      </w:pPr>
      <w:r w:rsidRPr="00284585">
        <w:rPr>
          <w:rFonts w:ascii="Arial" w:hAnsi="Arial" w:cs="Arial"/>
          <w:i/>
          <w:iCs/>
          <w:color w:val="000000"/>
          <w:sz w:val="24"/>
          <w:szCs w:val="24"/>
        </w:rPr>
        <w:t xml:space="preserve">“Svaniscono in fumo i miei giorni e come brace ardono le mie ossa. Falciato come erba, inaridisce il mio cuore; dimentico di mangiare il mio pane. I miei giorni declinano come ombra e io come erba inaridisco”. Mentre per te conta l’altra Parola: “Ma tu, Vangelo, rimani in eterno, il tuo ricordo di generazione in generazione. Essi periranno, tu rimani; si logorano tutti come un vestito, come un abito tu li muterai ed essi svaniranno. Ma tu sei sempre lo stesso e i tuoi anni non hanno fine” (Cfr. Sal 102,1-29). </w:t>
      </w:r>
    </w:p>
    <w:p w14:paraId="315BF519"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Non solo rimani in eterno, lo Spirito del Signore, ogni giorno aggiunge comprensione a comprensione, estrae da te, come esperto e solerte minatore, una verità sempre nuova da offrire alla mente credente perché abbandoni ciò che </w:t>
      </w:r>
      <w:r w:rsidRPr="00284585">
        <w:rPr>
          <w:rFonts w:ascii="Arial" w:hAnsi="Arial" w:cs="Arial"/>
          <w:color w:val="000000"/>
          <w:sz w:val="24"/>
          <w:szCs w:val="24"/>
        </w:rPr>
        <w:lastRenderedPageBreak/>
        <w:t>è vecchia verità e si delizi nel gustare e assaporare la nuova verità, che dona nuovo significato ad ogni umana esistenza.</w:t>
      </w:r>
    </w:p>
    <w:p w14:paraId="2FD697AD"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È questo il tuo miracolo permanente. 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 Nulla è più vero, autentico, eclatante, vitale di un tuo brano, una tua parola, una parabola, un racconto, un evento, nel quale è racchiusa l’intera vita del mondo. </w:t>
      </w:r>
    </w:p>
    <w:p w14:paraId="56858849"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 </w:t>
      </w:r>
    </w:p>
    <w:p w14:paraId="5BCA3A73" w14:textId="77777777" w:rsidR="00284585" w:rsidRPr="00284585" w:rsidRDefault="00284585" w:rsidP="00284585">
      <w:pPr>
        <w:spacing w:after="120" w:line="240" w:lineRule="auto"/>
        <w:ind w:left="567" w:right="567"/>
        <w:jc w:val="both"/>
        <w:rPr>
          <w:rFonts w:ascii="Arial" w:hAnsi="Arial" w:cs="Arial"/>
          <w:i/>
          <w:iCs/>
          <w:color w:val="000000"/>
          <w:sz w:val="24"/>
          <w:szCs w:val="24"/>
        </w:rPr>
      </w:pPr>
      <w:r w:rsidRPr="00284585">
        <w:rPr>
          <w:rFonts w:ascii="Arial" w:hAnsi="Arial" w:cs="Arial"/>
          <w:i/>
          <w:iCs/>
          <w:color w:val="000000"/>
          <w:sz w:val="24"/>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78313720"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w:t>
      </w:r>
      <w:r w:rsidRPr="00284585">
        <w:rPr>
          <w:rFonts w:ascii="Arial" w:hAnsi="Arial" w:cs="Arial"/>
          <w:sz w:val="24"/>
          <w:szCs w:val="24"/>
        </w:rPr>
        <w:t xml:space="preserve">Dio approssimativo, improvvisato, inventato, teologizzato, idealizzato, immaginato, trasformato, concepito da mente umana. </w:t>
      </w:r>
      <w:r w:rsidRPr="00284585">
        <w:rPr>
          <w:rFonts w:ascii="Arial" w:hAnsi="Arial" w:cs="Arial"/>
          <w:color w:val="000000"/>
          <w:sz w:val="24"/>
          <w:szCs w:val="24"/>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w:t>
      </w:r>
    </w:p>
    <w:p w14:paraId="131CAF4E"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w:t>
      </w:r>
      <w:r w:rsidRPr="00284585">
        <w:rPr>
          <w:rFonts w:ascii="Arial" w:hAnsi="Arial" w:cs="Arial"/>
          <w:color w:val="000000"/>
          <w:sz w:val="24"/>
          <w:szCs w:val="24"/>
        </w:rPr>
        <w:lastRenderedPageBreak/>
        <w:t>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inchiodati per la redenzione del mondo. Le Stars di questo mondo vivono solo nel ricordo, quando vivono. Gesù invece è risorto ed è il Vivente Eterno. Grande è Gesù oltre ogni misura. Il Libro dell’Apocalisse ce ne fornisce un ritratto che merita tutta la nostra attenzione.</w:t>
      </w:r>
    </w:p>
    <w:p w14:paraId="4E7DED5F"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284585">
        <w:rPr>
          <w:rFonts w:ascii="Arial" w:hAnsi="Arial" w:cs="Arial"/>
          <w:i/>
          <w:iCs/>
          <w:position w:val="4"/>
          <w:sz w:val="24"/>
          <w:szCs w:val="24"/>
        </w:rPr>
        <w:t xml:space="preserve"> </w:t>
      </w:r>
      <w:r w:rsidRPr="00284585">
        <w:rPr>
          <w:rFonts w:ascii="Arial" w:hAnsi="Arial" w:cs="Arial"/>
          <w:i/>
          <w:iCs/>
          <w:sz w:val="24"/>
          <w:szCs w:val="24"/>
        </w:rPr>
        <w:t>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50082B87"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47AC7F6" w14:textId="77777777" w:rsidR="00284585" w:rsidRPr="00284585" w:rsidRDefault="00284585" w:rsidP="00284585">
      <w:pPr>
        <w:spacing w:after="120" w:line="240" w:lineRule="auto"/>
        <w:ind w:left="567" w:right="567"/>
        <w:jc w:val="both"/>
        <w:rPr>
          <w:rFonts w:ascii="Arial" w:hAnsi="Arial" w:cs="Arial"/>
          <w:i/>
          <w:iCs/>
          <w:sz w:val="24"/>
          <w:szCs w:val="24"/>
        </w:rPr>
      </w:pPr>
      <w:r w:rsidRPr="00284585">
        <w:rPr>
          <w:rFonts w:ascii="Arial" w:hAnsi="Arial" w:cs="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5556141D"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È il Vecchio Gesù che ha in mano le chiavi del libro della storia. Nessun altro.</w:t>
      </w:r>
    </w:p>
    <w:p w14:paraId="624E7E04" w14:textId="77777777" w:rsidR="00284585" w:rsidRPr="00284585" w:rsidRDefault="00284585" w:rsidP="00284585">
      <w:pPr>
        <w:spacing w:after="120" w:line="240" w:lineRule="auto"/>
        <w:ind w:left="567" w:right="567"/>
        <w:jc w:val="both"/>
        <w:rPr>
          <w:rFonts w:ascii="Arial" w:hAnsi="Arial" w:cs="Arial"/>
          <w:i/>
          <w:iCs/>
          <w:sz w:val="24"/>
          <w:szCs w:val="28"/>
        </w:rPr>
      </w:pPr>
      <w:r w:rsidRPr="00284585">
        <w:rPr>
          <w:rFonts w:ascii="Arial" w:hAnsi="Arial" w:cs="Arial"/>
          <w:i/>
          <w:iCs/>
          <w:sz w:val="24"/>
          <w:szCs w:val="28"/>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7845455A" w14:textId="77777777" w:rsidR="00284585" w:rsidRPr="00284585" w:rsidRDefault="00284585" w:rsidP="00284585">
      <w:pPr>
        <w:spacing w:after="120" w:line="240" w:lineRule="auto"/>
        <w:ind w:left="567" w:right="567"/>
        <w:jc w:val="both"/>
        <w:rPr>
          <w:rFonts w:ascii="Arial" w:hAnsi="Arial" w:cs="Arial"/>
          <w:i/>
          <w:iCs/>
          <w:sz w:val="24"/>
          <w:szCs w:val="28"/>
        </w:rPr>
      </w:pPr>
      <w:r w:rsidRPr="00284585">
        <w:rPr>
          <w:rFonts w:ascii="Arial" w:hAnsi="Arial" w:cs="Arial"/>
          <w:i/>
          <w:iCs/>
          <w:sz w:val="24"/>
          <w:szCs w:val="28"/>
        </w:rPr>
        <w:t xml:space="preserve">Poi vidi, in mezzo al trono, circondato dai quattro esseri viventi e dagli anziani, un Agnello, in piedi, come immolato; aveva sette corna e sette occhi, i quali sono i sette spiriti di Dio mandati su tutta la terra. Giunse </w:t>
      </w:r>
      <w:r w:rsidRPr="00284585">
        <w:rPr>
          <w:rFonts w:ascii="Arial" w:hAnsi="Arial" w:cs="Arial"/>
          <w:i/>
          <w:iCs/>
          <w:sz w:val="24"/>
          <w:szCs w:val="28"/>
        </w:rPr>
        <w:lastRenderedPageBreak/>
        <w:t>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4828F19" w14:textId="77777777" w:rsidR="00284585" w:rsidRPr="00284585" w:rsidRDefault="00284585" w:rsidP="00284585">
      <w:pPr>
        <w:spacing w:after="120" w:line="240" w:lineRule="auto"/>
        <w:ind w:left="567" w:right="567"/>
        <w:jc w:val="both"/>
        <w:rPr>
          <w:rFonts w:ascii="Arial" w:hAnsi="Arial" w:cs="Arial"/>
          <w:i/>
          <w:iCs/>
          <w:sz w:val="24"/>
          <w:szCs w:val="28"/>
        </w:rPr>
      </w:pPr>
      <w:r w:rsidRPr="00284585">
        <w:rPr>
          <w:rFonts w:ascii="Arial" w:hAnsi="Arial" w:cs="Arial"/>
          <w:i/>
          <w:iCs/>
          <w:sz w:val="24"/>
          <w:szCs w:val="28"/>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6FB8803B" w14:textId="77777777" w:rsidR="00284585" w:rsidRPr="00284585" w:rsidRDefault="00284585" w:rsidP="00284585">
      <w:pPr>
        <w:spacing w:after="120" w:line="240" w:lineRule="auto"/>
        <w:ind w:left="567" w:right="567"/>
        <w:jc w:val="both"/>
        <w:rPr>
          <w:rFonts w:ascii="Arial" w:hAnsi="Arial" w:cs="Arial"/>
          <w:i/>
          <w:iCs/>
          <w:sz w:val="24"/>
          <w:szCs w:val="28"/>
        </w:rPr>
      </w:pPr>
      <w:r w:rsidRPr="00284585">
        <w:rPr>
          <w:rFonts w:ascii="Arial" w:hAnsi="Arial" w:cs="Arial"/>
          <w:i/>
          <w:iCs/>
          <w:sz w:val="24"/>
          <w:szCs w:val="28"/>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41C4296"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Dopo la sua gloriosa risurrezione, Gesù non ha più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rimane nella morte.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  Si potrebbe continuare all’infinito nel presentare ciò che Gesù è per ogni uomo. </w:t>
      </w:r>
    </w:p>
    <w:p w14:paraId="1B331E61" w14:textId="77777777" w:rsidR="00284585" w:rsidRPr="00284585" w:rsidRDefault="00284585" w:rsidP="00284585">
      <w:pPr>
        <w:spacing w:after="120" w:line="240" w:lineRule="auto"/>
        <w:jc w:val="both"/>
        <w:rPr>
          <w:rFonts w:ascii="Arial" w:hAnsi="Arial" w:cs="Arial"/>
          <w:color w:val="000000"/>
          <w:sz w:val="24"/>
          <w:szCs w:val="24"/>
        </w:rPr>
      </w:pPr>
      <w:r w:rsidRPr="00284585">
        <w:rPr>
          <w:rFonts w:ascii="Arial" w:hAnsi="Arial" w:cs="Arial"/>
          <w:color w:val="000000"/>
          <w:sz w:val="24"/>
          <w:szCs w:val="24"/>
        </w:rPr>
        <w:t xml:space="preserve">È come un’aquila il Vangelo. Esso ha bisogno di volare nei grandi cieli della vita. Invece le strutture del nostro cuore nelle quali noi sempre lo costringiamo a morire sono una gabbia, una gabbia strettissima, dove l’aquila non può neanche stendere le sue maestose ali, una gabbia che soffoca e uccide, priva della libertà, costringe ad una vita impropria, non vera. E noi cosa faccia per dare pienezza di vita al Vangelo? Noi siamo come quei bambini che allo Zoo contemplano l’aquila nel suo carcere e non riescono a comprendere che essa non è un animale da gabbia, bensì dei grandi cieli. Scrivevo un tempo, più di trentacinque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nasceva dal Vecchio Vangelo e che è la Chiesa una, santa, cattolica, apostolica. </w:t>
      </w:r>
    </w:p>
    <w:p w14:paraId="13213753" w14:textId="77777777" w:rsidR="00284585" w:rsidRPr="00284585" w:rsidRDefault="00284585" w:rsidP="00284585">
      <w:pPr>
        <w:spacing w:after="120" w:line="240" w:lineRule="auto"/>
        <w:jc w:val="both"/>
        <w:rPr>
          <w:rFonts w:ascii="Arial" w:hAnsi="Arial" w:cs="Arial"/>
          <w:sz w:val="24"/>
          <w:szCs w:val="24"/>
        </w:rPr>
      </w:pPr>
      <w:r w:rsidRPr="00284585">
        <w:rPr>
          <w:rFonts w:ascii="Arial" w:hAnsi="Arial" w:cs="Arial"/>
          <w:color w:val="000000"/>
          <w:sz w:val="24"/>
          <w:szCs w:val="24"/>
        </w:rPr>
        <w:t xml:space="preserve">Abbiamo riportato questi due ultimi pensieri, perché siamo convinti con convinzione nello Spirito Santo e in Cristo Gesù che oggi il nuovo vangelo si sia interamente immanentizzato, desoprannaturalizzato, descristificato, </w:t>
      </w:r>
      <w:r w:rsidRPr="00284585">
        <w:rPr>
          <w:rFonts w:ascii="Arial" w:hAnsi="Arial" w:cs="Arial"/>
          <w:color w:val="000000"/>
          <w:sz w:val="24"/>
          <w:szCs w:val="24"/>
        </w:rPr>
        <w:lastRenderedPageBreak/>
        <w:t xml:space="preserve">depneumatizzato, immanentizzando, desoprannaturalizzando, descristificando, depneumatizando la Chiesa una, santa, cattolica, apostolica. Ecco l’urgenza delle urgenze se si vuole vincere il peccato ormai derubricato come via di morte e dichiarato via di vita, di progresso, proclamato via per la grande umanizzazione della terra. Se il cristiano non ritorna al Vecchio Vangelo, il suo essere cristiano è in tutto simile al sale insipido e noi sappiamo qual è la sua fine. Una Chiesa solo ummanentizzata è solo luce spenta, inutile a Dio e agli uomini. Una Chiesa solo immanentizzata è il più grande inganno perpetrato ai danni dell’intera umanità. La Madre di Dio e Madre nostra non permetta che il cristiano diventi sale insipido e aiuti la Chiesa, di cui Lei è Madre, a rimanere e a crescere sempre più in luce di Cristo, in Cristo, con Cristo, per Cristo, così da illuminare di luce divina ed eterna il mondo. </w:t>
      </w:r>
      <w:bookmarkEnd w:id="853"/>
      <w:bookmarkEnd w:id="859"/>
    </w:p>
    <w:p w14:paraId="7C541496" w14:textId="77777777" w:rsidR="00284585" w:rsidRDefault="00284585" w:rsidP="00284585">
      <w:pPr>
        <w:keepNext/>
        <w:spacing w:after="120" w:line="240" w:lineRule="auto"/>
        <w:jc w:val="center"/>
        <w:outlineLvl w:val="0"/>
        <w:rPr>
          <w:rFonts w:ascii="Arial" w:eastAsia="Times New Roman" w:hAnsi="Arial"/>
          <w:b/>
          <w:sz w:val="40"/>
          <w:szCs w:val="20"/>
          <w:lang w:val="la-Latn"/>
        </w:rPr>
      </w:pPr>
      <w:bookmarkStart w:id="896" w:name="_Toc180486885"/>
      <w:r w:rsidRPr="00284585">
        <w:rPr>
          <w:rFonts w:ascii="Arial" w:eastAsia="Times New Roman" w:hAnsi="Arial"/>
          <w:b/>
          <w:sz w:val="40"/>
          <w:szCs w:val="20"/>
          <w:lang w:val="la-Latn"/>
        </w:rPr>
        <w:t>INDICE</w:t>
      </w:r>
      <w:bookmarkEnd w:id="896"/>
    </w:p>
    <w:p w14:paraId="7FFAF911" w14:textId="77777777" w:rsidR="00284585" w:rsidRPr="00284585" w:rsidRDefault="00284585" w:rsidP="00284585">
      <w:pPr>
        <w:keepNext/>
        <w:spacing w:after="120" w:line="240" w:lineRule="auto"/>
        <w:jc w:val="center"/>
        <w:outlineLvl w:val="0"/>
        <w:rPr>
          <w:rFonts w:ascii="Arial" w:eastAsia="Times New Roman" w:hAnsi="Arial"/>
          <w:b/>
          <w:sz w:val="40"/>
          <w:szCs w:val="20"/>
          <w:lang w:val="la-Latn"/>
        </w:rPr>
      </w:pPr>
    </w:p>
    <w:p w14:paraId="71B54145" w14:textId="03613A30" w:rsidR="00284585" w:rsidRPr="00284585" w:rsidRDefault="00284585" w:rsidP="00284585">
      <w:pPr>
        <w:tabs>
          <w:tab w:val="right" w:leader="dot" w:pos="8494"/>
        </w:tabs>
        <w:spacing w:before="120" w:after="120" w:line="240" w:lineRule="auto"/>
        <w:rPr>
          <w:rFonts w:eastAsia="Times New Roman"/>
          <w:noProof/>
          <w:kern w:val="2"/>
          <w:lang w:val="fr-FR" w:eastAsia="it-IT"/>
          <w14:ligatures w14:val="standardContextual"/>
        </w:rPr>
      </w:pPr>
      <w:r w:rsidRPr="00284585">
        <w:rPr>
          <w:rFonts w:ascii="Arial" w:eastAsia="Times New Roman" w:hAnsi="Arial" w:cs="Arial"/>
          <w:b/>
          <w:i/>
          <w:iCs/>
          <w:caps/>
          <w:sz w:val="24"/>
          <w:szCs w:val="20"/>
          <w:lang w:eastAsia="it-IT"/>
        </w:rPr>
        <w:fldChar w:fldCharType="begin"/>
      </w:r>
      <w:r w:rsidRPr="00284585">
        <w:rPr>
          <w:rFonts w:ascii="Arial" w:eastAsia="Times New Roman" w:hAnsi="Arial" w:cs="Arial"/>
          <w:b/>
          <w:i/>
          <w:iCs/>
          <w:caps/>
          <w:sz w:val="24"/>
          <w:szCs w:val="20"/>
          <w:lang w:val="fr-FR" w:eastAsia="it-IT"/>
        </w:rPr>
        <w:instrText xml:space="preserve"> TOC \o "1-3" </w:instrText>
      </w:r>
      <w:r w:rsidRPr="00284585">
        <w:rPr>
          <w:rFonts w:ascii="Arial" w:eastAsia="Times New Roman" w:hAnsi="Arial" w:cs="Arial"/>
          <w:b/>
          <w:i/>
          <w:iCs/>
          <w:caps/>
          <w:sz w:val="24"/>
          <w:szCs w:val="20"/>
          <w:lang w:eastAsia="it-IT"/>
        </w:rPr>
        <w:fldChar w:fldCharType="separate"/>
      </w:r>
      <w:r w:rsidRPr="00284585">
        <w:rPr>
          <w:rFonts w:ascii="Times New Roman" w:eastAsia="Times New Roman" w:hAnsi="Times New Roman"/>
          <w:b/>
          <w:caps/>
          <w:noProof/>
          <w:sz w:val="20"/>
          <w:szCs w:val="20"/>
          <w:lang w:val="fr-FR" w:eastAsia="it-IT"/>
        </w:rPr>
        <w:t>ET IN SANCTAM ECCLÉSIAM.</w:t>
      </w:r>
      <w:r w:rsidRPr="00284585">
        <w:rPr>
          <w:rFonts w:ascii="Times New Roman" w:eastAsia="Times New Roman" w:hAnsi="Times New Roman"/>
          <w:b/>
          <w:caps/>
          <w:noProof/>
          <w:sz w:val="20"/>
          <w:szCs w:val="20"/>
          <w:lang w:val="fr-FR"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val="fr-FR" w:eastAsia="it-IT"/>
        </w:rPr>
        <w:instrText xml:space="preserve"> PAGEREF _Toc180486607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val="fr-FR" w:eastAsia="it-IT"/>
        </w:rPr>
        <w:t>2</w:t>
      </w:r>
      <w:r w:rsidRPr="00284585">
        <w:rPr>
          <w:rFonts w:ascii="Times New Roman" w:eastAsia="Times New Roman" w:hAnsi="Times New Roman"/>
          <w:b/>
          <w:caps/>
          <w:noProof/>
          <w:sz w:val="20"/>
          <w:szCs w:val="20"/>
          <w:lang w:eastAsia="it-IT"/>
        </w:rPr>
        <w:fldChar w:fldCharType="end"/>
      </w:r>
    </w:p>
    <w:p w14:paraId="5195DBEB" w14:textId="77777777" w:rsidR="00284585" w:rsidRPr="00284585" w:rsidRDefault="00284585" w:rsidP="00284585">
      <w:pPr>
        <w:tabs>
          <w:tab w:val="right" w:leader="dot" w:pos="8494"/>
        </w:tabs>
        <w:spacing w:before="120" w:after="120" w:line="240" w:lineRule="auto"/>
        <w:rPr>
          <w:rFonts w:eastAsia="Times New Roman"/>
          <w:noProof/>
          <w:kern w:val="2"/>
          <w:lang w:val="fr-FR" w:eastAsia="it-IT"/>
          <w14:ligatures w14:val="standardContextual"/>
        </w:rPr>
      </w:pPr>
      <w:r w:rsidRPr="00284585">
        <w:rPr>
          <w:rFonts w:ascii="Times New Roman" w:eastAsia="Times New Roman" w:hAnsi="Times New Roman"/>
          <w:b/>
          <w:caps/>
          <w:noProof/>
          <w:sz w:val="20"/>
          <w:szCs w:val="20"/>
          <w:lang w:val="fr-FR" w:eastAsia="it-IT"/>
        </w:rPr>
        <w:t>CUR CREDO ET IN SANCTAM ECCLÉSIAM</w:t>
      </w:r>
      <w:r w:rsidRPr="00284585">
        <w:rPr>
          <w:rFonts w:ascii="Times New Roman" w:eastAsia="Times New Roman" w:hAnsi="Times New Roman"/>
          <w:b/>
          <w:caps/>
          <w:noProof/>
          <w:sz w:val="20"/>
          <w:szCs w:val="20"/>
          <w:lang w:val="fr-FR"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val="fr-FR" w:eastAsia="it-IT"/>
        </w:rPr>
        <w:instrText xml:space="preserve"> PAGEREF _Toc180486608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val="fr-FR" w:eastAsia="it-IT"/>
        </w:rPr>
        <w:t>4</w:t>
      </w:r>
      <w:r w:rsidRPr="00284585">
        <w:rPr>
          <w:rFonts w:ascii="Times New Roman" w:eastAsia="Times New Roman" w:hAnsi="Times New Roman"/>
          <w:b/>
          <w:caps/>
          <w:noProof/>
          <w:sz w:val="20"/>
          <w:szCs w:val="20"/>
          <w:lang w:eastAsia="it-IT"/>
        </w:rPr>
        <w:fldChar w:fldCharType="end"/>
      </w:r>
    </w:p>
    <w:p w14:paraId="7D2296EA"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PREMESSA</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_Toc180486609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4</w:t>
      </w:r>
      <w:r w:rsidRPr="00284585">
        <w:rPr>
          <w:rFonts w:ascii="Times New Roman" w:eastAsia="Times New Roman" w:hAnsi="Times New Roman"/>
          <w:b/>
          <w:caps/>
          <w:noProof/>
          <w:sz w:val="20"/>
          <w:szCs w:val="20"/>
          <w:lang w:eastAsia="it-IT"/>
        </w:rPr>
        <w:fldChar w:fldCharType="end"/>
      </w:r>
    </w:p>
    <w:p w14:paraId="33049954" w14:textId="77777777" w:rsidR="00284585" w:rsidRPr="00284585" w:rsidRDefault="00284585" w:rsidP="00284585">
      <w:pPr>
        <w:tabs>
          <w:tab w:val="right" w:leader="dot" w:pos="8494"/>
        </w:tabs>
        <w:spacing w:after="0" w:line="240" w:lineRule="auto"/>
        <w:ind w:left="200"/>
        <w:rPr>
          <w:rFonts w:eastAsia="Times New Roman"/>
          <w:noProof/>
          <w:kern w:val="2"/>
          <w:lang w:eastAsia="it-IT"/>
          <w14:ligatures w14:val="standardContextual"/>
        </w:rPr>
      </w:pPr>
      <w:r w:rsidRPr="00284585">
        <w:rPr>
          <w:rFonts w:ascii="Times New Roman" w:eastAsia="Times New Roman" w:hAnsi="Times New Roman"/>
          <w:smallCaps/>
          <w:noProof/>
          <w:sz w:val="20"/>
          <w:szCs w:val="20"/>
          <w:lang w:eastAsia="it-IT"/>
        </w:rPr>
        <w:t>LE CONSEGUENZE DELLA PERDITA DELLA VERITÀ OGGETTIVA</w:t>
      </w:r>
      <w:r w:rsidRPr="00284585">
        <w:rPr>
          <w:rFonts w:ascii="Times New Roman" w:eastAsia="Times New Roman" w:hAnsi="Times New Roman"/>
          <w:smallCaps/>
          <w:noProof/>
          <w:sz w:val="20"/>
          <w:szCs w:val="20"/>
          <w:lang w:eastAsia="it-IT"/>
        </w:rPr>
        <w:tab/>
      </w:r>
      <w:r w:rsidRPr="00284585">
        <w:rPr>
          <w:rFonts w:ascii="Times New Roman" w:eastAsia="Times New Roman" w:hAnsi="Times New Roman"/>
          <w:smallCaps/>
          <w:noProof/>
          <w:sz w:val="20"/>
          <w:szCs w:val="20"/>
          <w:lang w:eastAsia="it-IT"/>
        </w:rPr>
        <w:fldChar w:fldCharType="begin"/>
      </w:r>
      <w:r w:rsidRPr="00284585">
        <w:rPr>
          <w:rFonts w:ascii="Times New Roman" w:eastAsia="Times New Roman" w:hAnsi="Times New Roman"/>
          <w:smallCaps/>
          <w:noProof/>
          <w:sz w:val="20"/>
          <w:szCs w:val="20"/>
          <w:lang w:eastAsia="it-IT"/>
        </w:rPr>
        <w:instrText xml:space="preserve"> PAGEREF _Toc180486610 \h </w:instrText>
      </w:r>
      <w:r w:rsidRPr="00284585">
        <w:rPr>
          <w:rFonts w:ascii="Times New Roman" w:eastAsia="Times New Roman" w:hAnsi="Times New Roman"/>
          <w:smallCaps/>
          <w:noProof/>
          <w:sz w:val="20"/>
          <w:szCs w:val="20"/>
          <w:lang w:eastAsia="it-IT"/>
        </w:rPr>
      </w:r>
      <w:r w:rsidRPr="00284585">
        <w:rPr>
          <w:rFonts w:ascii="Times New Roman" w:eastAsia="Times New Roman" w:hAnsi="Times New Roman"/>
          <w:smallCaps/>
          <w:noProof/>
          <w:sz w:val="20"/>
          <w:szCs w:val="20"/>
          <w:lang w:eastAsia="it-IT"/>
        </w:rPr>
        <w:fldChar w:fldCharType="separate"/>
      </w:r>
      <w:r w:rsidRPr="00284585">
        <w:rPr>
          <w:rFonts w:ascii="Times New Roman" w:eastAsia="Times New Roman" w:hAnsi="Times New Roman"/>
          <w:smallCaps/>
          <w:noProof/>
          <w:sz w:val="20"/>
          <w:szCs w:val="20"/>
          <w:lang w:eastAsia="it-IT"/>
        </w:rPr>
        <w:t>15</w:t>
      </w:r>
      <w:r w:rsidRPr="00284585">
        <w:rPr>
          <w:rFonts w:ascii="Times New Roman" w:eastAsia="Times New Roman" w:hAnsi="Times New Roman"/>
          <w:smallCaps/>
          <w:noProof/>
          <w:sz w:val="20"/>
          <w:szCs w:val="20"/>
          <w:lang w:eastAsia="it-IT"/>
        </w:rPr>
        <w:fldChar w:fldCharType="end"/>
      </w:r>
    </w:p>
    <w:p w14:paraId="527AEAF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CONOSCENZA DI TUTTO IL CONTESTO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w:t>
      </w:r>
      <w:r w:rsidRPr="00284585">
        <w:rPr>
          <w:rFonts w:ascii="Times New Roman" w:eastAsia="Times New Roman" w:hAnsi="Times New Roman"/>
          <w:i/>
          <w:noProof/>
          <w:sz w:val="20"/>
          <w:szCs w:val="20"/>
          <w:lang w:eastAsia="it-IT"/>
        </w:rPr>
        <w:fldChar w:fldCharType="end"/>
      </w:r>
    </w:p>
    <w:p w14:paraId="5095734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PRIMO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w:t>
      </w:r>
      <w:r w:rsidRPr="00284585">
        <w:rPr>
          <w:rFonts w:ascii="Times New Roman" w:eastAsia="Times New Roman" w:hAnsi="Times New Roman"/>
          <w:i/>
          <w:noProof/>
          <w:sz w:val="20"/>
          <w:szCs w:val="20"/>
          <w:lang w:eastAsia="it-IT"/>
        </w:rPr>
        <w:fldChar w:fldCharType="end"/>
      </w:r>
    </w:p>
    <w:p w14:paraId="107356D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SECONDO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w:t>
      </w:r>
      <w:r w:rsidRPr="00284585">
        <w:rPr>
          <w:rFonts w:ascii="Times New Roman" w:eastAsia="Times New Roman" w:hAnsi="Times New Roman"/>
          <w:i/>
          <w:noProof/>
          <w:sz w:val="20"/>
          <w:szCs w:val="20"/>
          <w:lang w:eastAsia="it-IT"/>
        </w:rPr>
        <w:fldChar w:fldCharType="end"/>
      </w:r>
    </w:p>
    <w:p w14:paraId="33D6270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TERZO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w:t>
      </w:r>
      <w:r w:rsidRPr="00284585">
        <w:rPr>
          <w:rFonts w:ascii="Times New Roman" w:eastAsia="Times New Roman" w:hAnsi="Times New Roman"/>
          <w:i/>
          <w:noProof/>
          <w:sz w:val="20"/>
          <w:szCs w:val="20"/>
          <w:lang w:eastAsia="it-IT"/>
        </w:rPr>
        <w:fldChar w:fldCharType="end"/>
      </w:r>
    </w:p>
    <w:p w14:paraId="39A3291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QUARTO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w:t>
      </w:r>
      <w:r w:rsidRPr="00284585">
        <w:rPr>
          <w:rFonts w:ascii="Times New Roman" w:eastAsia="Times New Roman" w:hAnsi="Times New Roman"/>
          <w:i/>
          <w:noProof/>
          <w:sz w:val="20"/>
          <w:szCs w:val="20"/>
          <w:lang w:eastAsia="it-IT"/>
        </w:rPr>
        <w:fldChar w:fldCharType="end"/>
      </w:r>
    </w:p>
    <w:p w14:paraId="436CBF2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QUINTO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w:t>
      </w:r>
      <w:r w:rsidRPr="00284585">
        <w:rPr>
          <w:rFonts w:ascii="Times New Roman" w:eastAsia="Times New Roman" w:hAnsi="Times New Roman"/>
          <w:i/>
          <w:noProof/>
          <w:sz w:val="20"/>
          <w:szCs w:val="20"/>
          <w:lang w:eastAsia="it-IT"/>
        </w:rPr>
        <w:fldChar w:fldCharType="end"/>
      </w:r>
    </w:p>
    <w:p w14:paraId="3DEF47C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SESTO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w:t>
      </w:r>
      <w:r w:rsidRPr="00284585">
        <w:rPr>
          <w:rFonts w:ascii="Times New Roman" w:eastAsia="Times New Roman" w:hAnsi="Times New Roman"/>
          <w:i/>
          <w:noProof/>
          <w:sz w:val="20"/>
          <w:szCs w:val="20"/>
          <w:lang w:eastAsia="it-IT"/>
        </w:rPr>
        <w:fldChar w:fldCharType="end"/>
      </w:r>
    </w:p>
    <w:p w14:paraId="1FA0EDF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PRIMA VIA LARGA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25</w:t>
      </w:r>
      <w:r w:rsidRPr="00284585">
        <w:rPr>
          <w:rFonts w:ascii="Times New Roman" w:eastAsia="Times New Roman" w:hAnsi="Times New Roman"/>
          <w:i/>
          <w:noProof/>
          <w:sz w:val="20"/>
          <w:szCs w:val="20"/>
          <w:lang w:eastAsia="it-IT"/>
        </w:rPr>
        <w:fldChar w:fldCharType="end"/>
      </w:r>
    </w:p>
    <w:p w14:paraId="7BD4F1D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SECONDA VIA LARGA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_Toc180486619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27</w:t>
      </w:r>
      <w:r w:rsidRPr="00284585">
        <w:rPr>
          <w:rFonts w:ascii="Times New Roman" w:eastAsia="Times New Roman" w:hAnsi="Times New Roman"/>
          <w:i/>
          <w:noProof/>
          <w:sz w:val="20"/>
          <w:szCs w:val="20"/>
          <w:lang w:eastAsia="it-IT"/>
        </w:rPr>
        <w:fldChar w:fldCharType="end"/>
      </w:r>
    </w:p>
    <w:p w14:paraId="334DD2C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TERZA VIA LARGA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_Toc180486620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30</w:t>
      </w:r>
      <w:r w:rsidRPr="00284585">
        <w:rPr>
          <w:rFonts w:ascii="Times New Roman" w:eastAsia="Times New Roman" w:hAnsi="Times New Roman"/>
          <w:i/>
          <w:noProof/>
          <w:sz w:val="20"/>
          <w:szCs w:val="20"/>
          <w:lang w:eastAsia="it-IT"/>
        </w:rPr>
        <w:fldChar w:fldCharType="end"/>
      </w:r>
    </w:p>
    <w:p w14:paraId="4B9B7C2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QUARTA VIA LARGA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_Toc180486621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32</w:t>
      </w:r>
      <w:r w:rsidRPr="00284585">
        <w:rPr>
          <w:rFonts w:ascii="Times New Roman" w:eastAsia="Times New Roman" w:hAnsi="Times New Roman"/>
          <w:i/>
          <w:noProof/>
          <w:sz w:val="20"/>
          <w:szCs w:val="20"/>
          <w:lang w:eastAsia="it-IT"/>
        </w:rPr>
        <w:fldChar w:fldCharType="end"/>
      </w:r>
    </w:p>
    <w:p w14:paraId="26F69A9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QUINTA VIA LARGA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_Toc180486622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34</w:t>
      </w:r>
      <w:r w:rsidRPr="00284585">
        <w:rPr>
          <w:rFonts w:ascii="Times New Roman" w:eastAsia="Times New Roman" w:hAnsi="Times New Roman"/>
          <w:i/>
          <w:noProof/>
          <w:sz w:val="20"/>
          <w:szCs w:val="20"/>
          <w:lang w:eastAsia="it-IT"/>
        </w:rPr>
        <w:fldChar w:fldCharType="end"/>
      </w:r>
    </w:p>
    <w:p w14:paraId="5D948191"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LE PAROLE DELL’APOSTOLO PIETRO</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_Toc180486623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37</w:t>
      </w:r>
      <w:r w:rsidRPr="00284585">
        <w:rPr>
          <w:rFonts w:ascii="Times New Roman" w:eastAsia="Times New Roman" w:hAnsi="Times New Roman"/>
          <w:b/>
          <w:caps/>
          <w:noProof/>
          <w:sz w:val="20"/>
          <w:szCs w:val="20"/>
          <w:lang w:eastAsia="it-IT"/>
        </w:rPr>
        <w:fldChar w:fldCharType="end"/>
      </w:r>
    </w:p>
    <w:p w14:paraId="253B902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INTRODUZIONE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_Toc180486624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37</w:t>
      </w:r>
      <w:r w:rsidRPr="00284585">
        <w:rPr>
          <w:rFonts w:ascii="Times New Roman" w:eastAsia="Times New Roman" w:hAnsi="Times New Roman"/>
          <w:i/>
          <w:noProof/>
          <w:sz w:val="20"/>
          <w:szCs w:val="20"/>
          <w:lang w:eastAsia="it-IT"/>
        </w:rPr>
        <w:fldChar w:fldCharType="end"/>
      </w:r>
    </w:p>
    <w:p w14:paraId="791651B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VERITÀ DIVINA OGGETTIVA UNIVERSALE ETERNA INCREATA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_Toc180486625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37</w:t>
      </w:r>
      <w:r w:rsidRPr="00284585">
        <w:rPr>
          <w:rFonts w:ascii="Times New Roman" w:eastAsia="Times New Roman" w:hAnsi="Times New Roman"/>
          <w:i/>
          <w:noProof/>
          <w:sz w:val="20"/>
          <w:szCs w:val="20"/>
          <w:lang w:eastAsia="it-IT"/>
        </w:rPr>
        <w:fldChar w:fldCharType="end"/>
      </w:r>
    </w:p>
    <w:p w14:paraId="684A4ECB"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hAnsi="Times New Roman"/>
          <w:b/>
          <w:caps/>
          <w:noProof/>
          <w:sz w:val="20"/>
          <w:szCs w:val="20"/>
        </w:rPr>
        <w:t>LA VERITÀ DEL PADRE</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_Toc180486626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41</w:t>
      </w:r>
      <w:r w:rsidRPr="00284585">
        <w:rPr>
          <w:rFonts w:ascii="Times New Roman" w:eastAsia="Times New Roman" w:hAnsi="Times New Roman"/>
          <w:b/>
          <w:caps/>
          <w:noProof/>
          <w:sz w:val="20"/>
          <w:szCs w:val="20"/>
          <w:lang w:eastAsia="it-IT"/>
        </w:rPr>
        <w:fldChar w:fldCharType="end"/>
      </w:r>
    </w:p>
    <w:p w14:paraId="05BDB643"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hAnsi="Times New Roman"/>
          <w:b/>
          <w:caps/>
          <w:noProof/>
          <w:sz w:val="20"/>
          <w:szCs w:val="20"/>
        </w:rPr>
        <w:t>LA VERITÀ DI CRISTO SIGNORE</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_Toc180486627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55</w:t>
      </w:r>
      <w:r w:rsidRPr="00284585">
        <w:rPr>
          <w:rFonts w:ascii="Times New Roman" w:eastAsia="Times New Roman" w:hAnsi="Times New Roman"/>
          <w:b/>
          <w:caps/>
          <w:noProof/>
          <w:sz w:val="20"/>
          <w:szCs w:val="20"/>
          <w:lang w:eastAsia="it-IT"/>
        </w:rPr>
        <w:fldChar w:fldCharType="end"/>
      </w:r>
    </w:p>
    <w:p w14:paraId="5A05ED1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GESÙ, IL DIFFERENTE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_Toc180486628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56</w:t>
      </w:r>
      <w:r w:rsidRPr="00284585">
        <w:rPr>
          <w:rFonts w:ascii="Times New Roman" w:eastAsia="Times New Roman" w:hAnsi="Times New Roman"/>
          <w:i/>
          <w:noProof/>
          <w:sz w:val="20"/>
          <w:szCs w:val="20"/>
          <w:lang w:eastAsia="it-IT"/>
        </w:rPr>
        <w:fldChar w:fldCharType="end"/>
      </w:r>
    </w:p>
    <w:p w14:paraId="3066B4B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GESÙ, IL NECESSARIO ETERNO E UNIVERSALE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_Toc180486629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58</w:t>
      </w:r>
      <w:r w:rsidRPr="00284585">
        <w:rPr>
          <w:rFonts w:ascii="Times New Roman" w:eastAsia="Times New Roman" w:hAnsi="Times New Roman"/>
          <w:i/>
          <w:noProof/>
          <w:sz w:val="20"/>
          <w:szCs w:val="20"/>
          <w:lang w:eastAsia="it-IT"/>
        </w:rPr>
        <w:fldChar w:fldCharType="end"/>
      </w:r>
    </w:p>
    <w:p w14:paraId="6F2FFDB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GESÙ DI NAZARET, L’ARMONIA CROCIFISSA E RISORTA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64</w:t>
      </w:r>
      <w:r w:rsidRPr="00284585">
        <w:rPr>
          <w:rFonts w:ascii="Times New Roman" w:eastAsia="Times New Roman" w:hAnsi="Times New Roman"/>
          <w:i/>
          <w:noProof/>
          <w:sz w:val="20"/>
          <w:szCs w:val="20"/>
          <w:lang w:eastAsia="it-IT"/>
        </w:rPr>
        <w:fldChar w:fldCharType="end"/>
      </w:r>
    </w:p>
    <w:p w14:paraId="1F252D8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PER CRISTO, CON CRISTO, IN CRISTO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68</w:t>
      </w:r>
      <w:r w:rsidRPr="00284585">
        <w:rPr>
          <w:rFonts w:ascii="Times New Roman" w:eastAsia="Times New Roman" w:hAnsi="Times New Roman"/>
          <w:i/>
          <w:noProof/>
          <w:sz w:val="20"/>
          <w:szCs w:val="20"/>
          <w:lang w:eastAsia="it-IT"/>
        </w:rPr>
        <w:fldChar w:fldCharType="end"/>
      </w:r>
    </w:p>
    <w:p w14:paraId="705031A3"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SUL MISTERO DELLA CROCE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71</w:t>
      </w:r>
      <w:r w:rsidRPr="00284585">
        <w:rPr>
          <w:rFonts w:ascii="Times New Roman" w:eastAsia="Times New Roman" w:hAnsi="Times New Roman"/>
          <w:i/>
          <w:noProof/>
          <w:sz w:val="20"/>
          <w:szCs w:val="20"/>
          <w:lang w:eastAsia="it-IT"/>
        </w:rPr>
        <w:fldChar w:fldCharType="end"/>
      </w:r>
    </w:p>
    <w:p w14:paraId="4F8D30C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IESUS CHRISTUS HERI ET HODIE IPSE ET IN SAECULA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77</w:t>
      </w:r>
      <w:r w:rsidRPr="00284585">
        <w:rPr>
          <w:rFonts w:ascii="Times New Roman" w:eastAsia="Times New Roman" w:hAnsi="Times New Roman"/>
          <w:i/>
          <w:noProof/>
          <w:sz w:val="20"/>
          <w:szCs w:val="20"/>
          <w:lang w:eastAsia="it-IT"/>
        </w:rPr>
        <w:fldChar w:fldCharType="end"/>
      </w:r>
    </w:p>
    <w:p w14:paraId="76941D5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O CRUX AVE, SPES UNICA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88</w:t>
      </w:r>
      <w:r w:rsidRPr="00284585">
        <w:rPr>
          <w:rFonts w:ascii="Times New Roman" w:eastAsia="Times New Roman" w:hAnsi="Times New Roman"/>
          <w:i/>
          <w:noProof/>
          <w:sz w:val="20"/>
          <w:szCs w:val="20"/>
          <w:lang w:eastAsia="it-IT"/>
        </w:rPr>
        <w:fldChar w:fldCharType="end"/>
      </w:r>
    </w:p>
    <w:p w14:paraId="2B37CDB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VERBO SI FECE CARNE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91</w:t>
      </w:r>
      <w:r w:rsidRPr="00284585">
        <w:rPr>
          <w:rFonts w:ascii="Times New Roman" w:eastAsia="Times New Roman" w:hAnsi="Times New Roman"/>
          <w:i/>
          <w:noProof/>
          <w:sz w:val="20"/>
          <w:szCs w:val="20"/>
          <w:lang w:eastAsia="it-IT"/>
        </w:rPr>
        <w:fldChar w:fldCharType="end"/>
      </w:r>
    </w:p>
    <w:p w14:paraId="16DC617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PROCLAMIAMO LA TUA DIVINITÀ</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93</w:t>
      </w:r>
      <w:r w:rsidRPr="00284585">
        <w:rPr>
          <w:rFonts w:ascii="Times New Roman" w:eastAsia="Times New Roman" w:hAnsi="Times New Roman"/>
          <w:i/>
          <w:noProof/>
          <w:sz w:val="20"/>
          <w:szCs w:val="20"/>
          <w:lang w:eastAsia="it-IT"/>
        </w:rPr>
        <w:fldChar w:fldCharType="end"/>
      </w:r>
    </w:p>
    <w:p w14:paraId="1F93E69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MEDITAZIONE IN MARGINE SUL MISTERO DELLA FEDE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96</w:t>
      </w:r>
      <w:r w:rsidRPr="00284585">
        <w:rPr>
          <w:rFonts w:ascii="Times New Roman" w:eastAsia="Times New Roman" w:hAnsi="Times New Roman"/>
          <w:i/>
          <w:noProof/>
          <w:sz w:val="20"/>
          <w:szCs w:val="20"/>
          <w:lang w:eastAsia="it-IT"/>
        </w:rPr>
        <w:fldChar w:fldCharType="end"/>
      </w:r>
    </w:p>
    <w:p w14:paraId="080269A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QUOD FUIT AB INITIO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102</w:t>
      </w:r>
      <w:r w:rsidRPr="00284585">
        <w:rPr>
          <w:rFonts w:ascii="Times New Roman" w:eastAsia="Times New Roman" w:hAnsi="Times New Roman"/>
          <w:i/>
          <w:noProof/>
          <w:sz w:val="20"/>
          <w:szCs w:val="20"/>
          <w:lang w:eastAsia="it-IT"/>
        </w:rPr>
        <w:fldChar w:fldCharType="end"/>
      </w:r>
    </w:p>
    <w:p w14:paraId="5F9BFEF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NECESSARIO PRINCIPIO DI LETTURA DEI TESTI SACRI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_Toc180486639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115</w:t>
      </w:r>
      <w:r w:rsidRPr="00284585">
        <w:rPr>
          <w:rFonts w:ascii="Times New Roman" w:eastAsia="Times New Roman" w:hAnsi="Times New Roman"/>
          <w:i/>
          <w:noProof/>
          <w:sz w:val="20"/>
          <w:szCs w:val="20"/>
          <w:lang w:eastAsia="it-IT"/>
        </w:rPr>
        <w:fldChar w:fldCharType="end"/>
      </w:r>
    </w:p>
    <w:p w14:paraId="7E920925"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hAnsi="Times New Roman"/>
          <w:b/>
          <w:caps/>
          <w:noProof/>
          <w:kern w:val="32"/>
          <w:sz w:val="20"/>
          <w:szCs w:val="20"/>
        </w:rPr>
        <w:lastRenderedPageBreak/>
        <w:t xml:space="preserve">CRISTO GESÙ: </w:t>
      </w:r>
      <w:r w:rsidRPr="00284585">
        <w:rPr>
          <w:rFonts w:ascii="Times New Roman" w:eastAsia="Times New Roman" w:hAnsi="Times New Roman"/>
          <w:b/>
          <w:caps/>
          <w:noProof/>
          <w:sz w:val="20"/>
          <w:szCs w:val="20"/>
        </w:rPr>
        <w:t>LA SOLA VERITÀ DELL’UOMO</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_Toc180486640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214</w:t>
      </w:r>
      <w:r w:rsidRPr="00284585">
        <w:rPr>
          <w:rFonts w:ascii="Times New Roman" w:eastAsia="Times New Roman" w:hAnsi="Times New Roman"/>
          <w:b/>
          <w:caps/>
          <w:noProof/>
          <w:sz w:val="20"/>
          <w:szCs w:val="20"/>
          <w:lang w:eastAsia="it-IT"/>
        </w:rPr>
        <w:fldChar w:fldCharType="end"/>
      </w:r>
    </w:p>
    <w:p w14:paraId="4375DD7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DECRETO ETERNO DEL PADRE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214</w:t>
      </w:r>
      <w:r w:rsidRPr="00284585">
        <w:rPr>
          <w:rFonts w:ascii="Times New Roman" w:eastAsia="Times New Roman" w:hAnsi="Times New Roman"/>
          <w:i/>
          <w:noProof/>
          <w:sz w:val="20"/>
          <w:szCs w:val="20"/>
          <w:lang w:eastAsia="it-IT"/>
        </w:rPr>
        <w:fldChar w:fldCharType="end"/>
      </w:r>
    </w:p>
    <w:p w14:paraId="1BBDA5A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POLVERE IMPASTATA E ALITO DIVINO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215</w:t>
      </w:r>
      <w:r w:rsidRPr="00284585">
        <w:rPr>
          <w:rFonts w:ascii="Times New Roman" w:eastAsia="Times New Roman" w:hAnsi="Times New Roman"/>
          <w:i/>
          <w:noProof/>
          <w:sz w:val="20"/>
          <w:szCs w:val="20"/>
          <w:lang w:eastAsia="it-IT"/>
        </w:rPr>
        <w:fldChar w:fldCharType="end"/>
      </w:r>
    </w:p>
    <w:p w14:paraId="5588AA7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UNITÀ INDISSOLUBILE DI MASCHIO E DI FEMMINA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216</w:t>
      </w:r>
      <w:r w:rsidRPr="00284585">
        <w:rPr>
          <w:rFonts w:ascii="Times New Roman" w:eastAsia="Times New Roman" w:hAnsi="Times New Roman"/>
          <w:i/>
          <w:noProof/>
          <w:sz w:val="20"/>
          <w:szCs w:val="20"/>
          <w:lang w:eastAsia="it-IT"/>
        </w:rPr>
        <w:fldChar w:fldCharType="end"/>
      </w:r>
    </w:p>
    <w:p w14:paraId="77009D4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MORTE DEI DUE CODICI ONTICI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217</w:t>
      </w:r>
      <w:r w:rsidRPr="00284585">
        <w:rPr>
          <w:rFonts w:ascii="Times New Roman" w:eastAsia="Times New Roman" w:hAnsi="Times New Roman"/>
          <w:i/>
          <w:noProof/>
          <w:sz w:val="20"/>
          <w:szCs w:val="20"/>
          <w:lang w:eastAsia="it-IT"/>
        </w:rPr>
        <w:fldChar w:fldCharType="end"/>
      </w:r>
    </w:p>
    <w:p w14:paraId="6D9E84E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CODICE DIVINO ETERNO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219</w:t>
      </w:r>
      <w:r w:rsidRPr="00284585">
        <w:rPr>
          <w:rFonts w:ascii="Times New Roman" w:eastAsia="Times New Roman" w:hAnsi="Times New Roman"/>
          <w:i/>
          <w:noProof/>
          <w:sz w:val="20"/>
          <w:szCs w:val="20"/>
          <w:lang w:eastAsia="it-IT"/>
        </w:rPr>
        <w:fldChar w:fldCharType="end"/>
      </w:r>
    </w:p>
    <w:p w14:paraId="755DA97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PER CRISTO IN VISTA DI CRISTO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219</w:t>
      </w:r>
      <w:r w:rsidRPr="00284585">
        <w:rPr>
          <w:rFonts w:ascii="Times New Roman" w:eastAsia="Times New Roman" w:hAnsi="Times New Roman"/>
          <w:i/>
          <w:noProof/>
          <w:sz w:val="20"/>
          <w:szCs w:val="20"/>
          <w:lang w:eastAsia="it-IT"/>
        </w:rPr>
        <w:fldChar w:fldCharType="end"/>
      </w:r>
    </w:p>
    <w:p w14:paraId="253C58A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NUOVA CREAZIONE IN CRISTO, CON CRISTO, PER CRISTO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221</w:t>
      </w:r>
      <w:r w:rsidRPr="00284585">
        <w:rPr>
          <w:rFonts w:ascii="Times New Roman" w:eastAsia="Times New Roman" w:hAnsi="Times New Roman"/>
          <w:i/>
          <w:noProof/>
          <w:sz w:val="20"/>
          <w:szCs w:val="20"/>
          <w:lang w:eastAsia="it-IT"/>
        </w:rPr>
        <w:fldChar w:fldCharType="end"/>
      </w:r>
    </w:p>
    <w:p w14:paraId="1722180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URGE OGGI UN GRIDO PIÙ POTENTE DI OGNI ALTRO GRIDO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224</w:t>
      </w:r>
      <w:r w:rsidRPr="00284585">
        <w:rPr>
          <w:rFonts w:ascii="Times New Roman" w:eastAsia="Times New Roman" w:hAnsi="Times New Roman"/>
          <w:i/>
          <w:noProof/>
          <w:sz w:val="20"/>
          <w:szCs w:val="20"/>
          <w:lang w:eastAsia="it-IT"/>
        </w:rPr>
        <w:fldChar w:fldCharType="end"/>
      </w:r>
    </w:p>
    <w:p w14:paraId="1201573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NELLA SCRITTURA SANTA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_Toc180486649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225</w:t>
      </w:r>
      <w:r w:rsidRPr="00284585">
        <w:rPr>
          <w:rFonts w:ascii="Times New Roman" w:eastAsia="Times New Roman" w:hAnsi="Times New Roman"/>
          <w:i/>
          <w:noProof/>
          <w:sz w:val="20"/>
          <w:szCs w:val="20"/>
          <w:lang w:eastAsia="it-IT"/>
        </w:rPr>
        <w:fldChar w:fldCharType="end"/>
      </w:r>
    </w:p>
    <w:p w14:paraId="587C483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DEL PECCATO DI SODOMA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227</w:t>
      </w:r>
      <w:r w:rsidRPr="00284585">
        <w:rPr>
          <w:rFonts w:ascii="Times New Roman" w:eastAsia="Times New Roman" w:hAnsi="Times New Roman"/>
          <w:i/>
          <w:noProof/>
          <w:sz w:val="20"/>
          <w:szCs w:val="20"/>
          <w:lang w:eastAsia="it-IT"/>
        </w:rPr>
        <w:fldChar w:fldCharType="end"/>
      </w:r>
    </w:p>
    <w:p w14:paraId="32EBB21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DEI FIGLI D’ISRAELE IN TERRA D’EGITTO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229</w:t>
      </w:r>
      <w:r w:rsidRPr="00284585">
        <w:rPr>
          <w:rFonts w:ascii="Times New Roman" w:eastAsia="Times New Roman" w:hAnsi="Times New Roman"/>
          <w:i/>
          <w:noProof/>
          <w:sz w:val="20"/>
          <w:szCs w:val="20"/>
          <w:lang w:eastAsia="it-IT"/>
        </w:rPr>
        <w:fldChar w:fldCharType="end"/>
      </w:r>
    </w:p>
    <w:p w14:paraId="171BC7B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MOLTEPLICE GRIDO DI CRISTO GESÙ</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231</w:t>
      </w:r>
      <w:r w:rsidRPr="00284585">
        <w:rPr>
          <w:rFonts w:ascii="Times New Roman" w:eastAsia="Times New Roman" w:hAnsi="Times New Roman"/>
          <w:i/>
          <w:noProof/>
          <w:sz w:val="20"/>
          <w:szCs w:val="20"/>
          <w:lang w:eastAsia="it-IT"/>
        </w:rPr>
        <w:fldChar w:fldCharType="end"/>
      </w:r>
    </w:p>
    <w:p w14:paraId="1FCA7E0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PRIMO GRIDO DI CRISTO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231</w:t>
      </w:r>
      <w:r w:rsidRPr="00284585">
        <w:rPr>
          <w:rFonts w:ascii="Times New Roman" w:eastAsia="Times New Roman" w:hAnsi="Times New Roman"/>
          <w:i/>
          <w:noProof/>
          <w:sz w:val="20"/>
          <w:szCs w:val="20"/>
          <w:lang w:eastAsia="it-IT"/>
        </w:rPr>
        <w:fldChar w:fldCharType="end"/>
      </w:r>
    </w:p>
    <w:p w14:paraId="36514FE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DI CRISTO AL PADRE NEL CENACOLO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232</w:t>
      </w:r>
      <w:r w:rsidRPr="00284585">
        <w:rPr>
          <w:rFonts w:ascii="Times New Roman" w:eastAsia="Times New Roman" w:hAnsi="Times New Roman"/>
          <w:i/>
          <w:noProof/>
          <w:sz w:val="20"/>
          <w:szCs w:val="20"/>
          <w:lang w:eastAsia="it-IT"/>
        </w:rPr>
        <w:fldChar w:fldCharType="end"/>
      </w:r>
    </w:p>
    <w:p w14:paraId="6873DCD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DI CRISTO NELL’ORTO DEGLI ULIVI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232</w:t>
      </w:r>
      <w:r w:rsidRPr="00284585">
        <w:rPr>
          <w:rFonts w:ascii="Times New Roman" w:eastAsia="Times New Roman" w:hAnsi="Times New Roman"/>
          <w:i/>
          <w:noProof/>
          <w:sz w:val="20"/>
          <w:szCs w:val="20"/>
          <w:lang w:eastAsia="it-IT"/>
        </w:rPr>
        <w:fldChar w:fldCharType="end"/>
      </w:r>
    </w:p>
    <w:p w14:paraId="3FECD2B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DI GESÙ SULLA CROCE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234</w:t>
      </w:r>
      <w:r w:rsidRPr="00284585">
        <w:rPr>
          <w:rFonts w:ascii="Times New Roman" w:eastAsia="Times New Roman" w:hAnsi="Times New Roman"/>
          <w:i/>
          <w:noProof/>
          <w:sz w:val="20"/>
          <w:szCs w:val="20"/>
          <w:lang w:eastAsia="it-IT"/>
        </w:rPr>
        <w:fldChar w:fldCharType="end"/>
      </w:r>
    </w:p>
    <w:p w14:paraId="7B5D8F4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AL PADRE CELESTE DEL CORPO DI CRISTO GESÙ.</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235</w:t>
      </w:r>
      <w:r w:rsidRPr="00284585">
        <w:rPr>
          <w:rFonts w:ascii="Times New Roman" w:eastAsia="Times New Roman" w:hAnsi="Times New Roman"/>
          <w:i/>
          <w:noProof/>
          <w:sz w:val="20"/>
          <w:szCs w:val="20"/>
          <w:lang w:eastAsia="it-IT"/>
        </w:rPr>
        <w:fldChar w:fldCharType="end"/>
      </w:r>
    </w:p>
    <w:p w14:paraId="4F4F535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GRIDO DELLA VERGINE MARIA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239</w:t>
      </w:r>
      <w:r w:rsidRPr="00284585">
        <w:rPr>
          <w:rFonts w:ascii="Times New Roman" w:eastAsia="Times New Roman" w:hAnsi="Times New Roman"/>
          <w:i/>
          <w:noProof/>
          <w:sz w:val="20"/>
          <w:szCs w:val="20"/>
          <w:lang w:eastAsia="it-IT"/>
        </w:rPr>
        <w:fldChar w:fldCharType="end"/>
      </w:r>
    </w:p>
    <w:p w14:paraId="313E014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CONCLUSIONE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_Toc180486659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241</w:t>
      </w:r>
      <w:r w:rsidRPr="00284585">
        <w:rPr>
          <w:rFonts w:ascii="Times New Roman" w:eastAsia="Times New Roman" w:hAnsi="Times New Roman"/>
          <w:i/>
          <w:noProof/>
          <w:sz w:val="20"/>
          <w:szCs w:val="20"/>
          <w:lang w:eastAsia="it-IT"/>
        </w:rPr>
        <w:fldChar w:fldCharType="end"/>
      </w:r>
    </w:p>
    <w:p w14:paraId="32C31F16"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hAnsi="Times New Roman"/>
          <w:b/>
          <w:caps/>
          <w:noProof/>
          <w:sz w:val="20"/>
          <w:szCs w:val="20"/>
          <w:lang w:eastAsia="it-IT"/>
        </w:rPr>
        <w:t>LA VERITÀ DELLO SPIRITO SANTO.</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_Toc180486660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242</w:t>
      </w:r>
      <w:r w:rsidRPr="00284585">
        <w:rPr>
          <w:rFonts w:ascii="Times New Roman" w:eastAsia="Times New Roman" w:hAnsi="Times New Roman"/>
          <w:b/>
          <w:caps/>
          <w:noProof/>
          <w:sz w:val="20"/>
          <w:szCs w:val="20"/>
          <w:lang w:eastAsia="it-IT"/>
        </w:rPr>
        <w:fldChar w:fldCharType="end"/>
      </w:r>
    </w:p>
    <w:p w14:paraId="028C6E3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LUCE DI VERITÀ</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243</w:t>
      </w:r>
      <w:r w:rsidRPr="00284585">
        <w:rPr>
          <w:rFonts w:ascii="Times New Roman" w:eastAsia="Times New Roman" w:hAnsi="Times New Roman"/>
          <w:i/>
          <w:noProof/>
          <w:sz w:val="20"/>
          <w:szCs w:val="20"/>
          <w:lang w:eastAsia="it-IT"/>
        </w:rPr>
        <w:fldChar w:fldCharType="end"/>
      </w:r>
    </w:p>
    <w:p w14:paraId="606D7BB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SPIRITO DI PROFEZIA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249</w:t>
      </w:r>
      <w:r w:rsidRPr="00284585">
        <w:rPr>
          <w:rFonts w:ascii="Times New Roman" w:eastAsia="Times New Roman" w:hAnsi="Times New Roman"/>
          <w:i/>
          <w:noProof/>
          <w:sz w:val="20"/>
          <w:szCs w:val="20"/>
          <w:lang w:eastAsia="it-IT"/>
        </w:rPr>
        <w:fldChar w:fldCharType="end"/>
      </w:r>
    </w:p>
    <w:p w14:paraId="6330E53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SPIRITO SANTO E FUOCO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252</w:t>
      </w:r>
      <w:r w:rsidRPr="00284585">
        <w:rPr>
          <w:rFonts w:ascii="Times New Roman" w:eastAsia="Times New Roman" w:hAnsi="Times New Roman"/>
          <w:i/>
          <w:noProof/>
          <w:sz w:val="20"/>
          <w:szCs w:val="20"/>
          <w:lang w:eastAsia="it-IT"/>
        </w:rPr>
        <w:fldChar w:fldCharType="end"/>
      </w:r>
    </w:p>
    <w:p w14:paraId="65D7555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SUL SENTIERO DELLO SPIRITO VERSO IL REGNO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254</w:t>
      </w:r>
      <w:r w:rsidRPr="00284585">
        <w:rPr>
          <w:rFonts w:ascii="Times New Roman" w:eastAsia="Times New Roman" w:hAnsi="Times New Roman"/>
          <w:i/>
          <w:noProof/>
          <w:sz w:val="20"/>
          <w:szCs w:val="20"/>
          <w:lang w:eastAsia="it-IT"/>
        </w:rPr>
        <w:fldChar w:fldCharType="end"/>
      </w:r>
    </w:p>
    <w:p w14:paraId="10F2A27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FORZA DELLO SPIRITO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256</w:t>
      </w:r>
      <w:r w:rsidRPr="00284585">
        <w:rPr>
          <w:rFonts w:ascii="Times New Roman" w:eastAsia="Times New Roman" w:hAnsi="Times New Roman"/>
          <w:i/>
          <w:noProof/>
          <w:sz w:val="20"/>
          <w:szCs w:val="20"/>
          <w:lang w:eastAsia="it-IT"/>
        </w:rPr>
        <w:fldChar w:fldCharType="end"/>
      </w:r>
    </w:p>
    <w:p w14:paraId="474F3BE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FORMATO DALLO SPIRITO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257</w:t>
      </w:r>
      <w:r w:rsidRPr="00284585">
        <w:rPr>
          <w:rFonts w:ascii="Times New Roman" w:eastAsia="Times New Roman" w:hAnsi="Times New Roman"/>
          <w:i/>
          <w:noProof/>
          <w:sz w:val="20"/>
          <w:szCs w:val="20"/>
          <w:lang w:eastAsia="it-IT"/>
        </w:rPr>
        <w:fldChar w:fldCharType="end"/>
      </w:r>
    </w:p>
    <w:p w14:paraId="45B98E6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QUESTO DICE LO SPIRITO SANTO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259</w:t>
      </w:r>
      <w:r w:rsidRPr="00284585">
        <w:rPr>
          <w:rFonts w:ascii="Times New Roman" w:eastAsia="Times New Roman" w:hAnsi="Times New Roman"/>
          <w:i/>
          <w:noProof/>
          <w:sz w:val="20"/>
          <w:szCs w:val="20"/>
          <w:lang w:eastAsia="it-IT"/>
        </w:rPr>
        <w:fldChar w:fldCharType="end"/>
      </w:r>
    </w:p>
    <w:p w14:paraId="7A996A9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 SEGRETI DELLO SPIRITO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261</w:t>
      </w:r>
      <w:r w:rsidRPr="00284585">
        <w:rPr>
          <w:rFonts w:ascii="Times New Roman" w:eastAsia="Times New Roman" w:hAnsi="Times New Roman"/>
          <w:i/>
          <w:noProof/>
          <w:sz w:val="20"/>
          <w:szCs w:val="20"/>
          <w:lang w:eastAsia="it-IT"/>
        </w:rPr>
        <w:fldChar w:fldCharType="end"/>
      </w:r>
    </w:p>
    <w:p w14:paraId="6A9C481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LO SPIRITO DELLA PAROLA DI GESÙ</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_Toc180486669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262</w:t>
      </w:r>
      <w:r w:rsidRPr="00284585">
        <w:rPr>
          <w:rFonts w:ascii="Times New Roman" w:eastAsia="Times New Roman" w:hAnsi="Times New Roman"/>
          <w:i/>
          <w:noProof/>
          <w:sz w:val="20"/>
          <w:szCs w:val="20"/>
          <w:lang w:eastAsia="it-IT"/>
        </w:rPr>
        <w:fldChar w:fldCharType="end"/>
      </w:r>
    </w:p>
    <w:p w14:paraId="0886EE7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SULLE VIE DELLO SPIRITO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264</w:t>
      </w:r>
      <w:r w:rsidRPr="00284585">
        <w:rPr>
          <w:rFonts w:ascii="Times New Roman" w:eastAsia="Times New Roman" w:hAnsi="Times New Roman"/>
          <w:i/>
          <w:noProof/>
          <w:sz w:val="20"/>
          <w:szCs w:val="20"/>
          <w:lang w:eastAsia="it-IT"/>
        </w:rPr>
        <w:fldChar w:fldCharType="end"/>
      </w:r>
    </w:p>
    <w:p w14:paraId="3B77A0C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 DONI DELLO SPIRITO SANTO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265</w:t>
      </w:r>
      <w:r w:rsidRPr="00284585">
        <w:rPr>
          <w:rFonts w:ascii="Times New Roman" w:eastAsia="Times New Roman" w:hAnsi="Times New Roman"/>
          <w:i/>
          <w:noProof/>
          <w:sz w:val="20"/>
          <w:szCs w:val="20"/>
          <w:lang w:eastAsia="it-IT"/>
        </w:rPr>
        <w:fldChar w:fldCharType="end"/>
      </w:r>
    </w:p>
    <w:p w14:paraId="775FBFB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FRUTTI DELLO SPIRITO SANTO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269</w:t>
      </w:r>
      <w:r w:rsidRPr="00284585">
        <w:rPr>
          <w:rFonts w:ascii="Times New Roman" w:eastAsia="Times New Roman" w:hAnsi="Times New Roman"/>
          <w:i/>
          <w:noProof/>
          <w:sz w:val="20"/>
          <w:szCs w:val="20"/>
          <w:lang w:eastAsia="it-IT"/>
        </w:rPr>
        <w:fldChar w:fldCharType="end"/>
      </w:r>
    </w:p>
    <w:p w14:paraId="2F49DB7E"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VERITÀ DIVINE OGGETTIVE UNIVERSALI CREATE</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_Toc180486673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273</w:t>
      </w:r>
      <w:r w:rsidRPr="00284585">
        <w:rPr>
          <w:rFonts w:ascii="Times New Roman" w:eastAsia="Times New Roman" w:hAnsi="Times New Roman"/>
          <w:b/>
          <w:caps/>
          <w:noProof/>
          <w:sz w:val="20"/>
          <w:szCs w:val="20"/>
          <w:lang w:eastAsia="it-IT"/>
        </w:rPr>
        <w:fldChar w:fldCharType="end"/>
      </w:r>
    </w:p>
    <w:p w14:paraId="3F7643B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DI CREAZIONE DI CIÒ CHE È INANIMATO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279</w:t>
      </w:r>
      <w:r w:rsidRPr="00284585">
        <w:rPr>
          <w:rFonts w:ascii="Times New Roman" w:eastAsia="Times New Roman" w:hAnsi="Times New Roman"/>
          <w:i/>
          <w:noProof/>
          <w:sz w:val="20"/>
          <w:szCs w:val="20"/>
          <w:lang w:eastAsia="it-IT"/>
        </w:rPr>
        <w:fldChar w:fldCharType="end"/>
      </w:r>
    </w:p>
    <w:p w14:paraId="3710C69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DI CREAZIONE DEGLI ANGELI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282</w:t>
      </w:r>
      <w:r w:rsidRPr="00284585">
        <w:rPr>
          <w:rFonts w:ascii="Times New Roman" w:eastAsia="Times New Roman" w:hAnsi="Times New Roman"/>
          <w:i/>
          <w:noProof/>
          <w:sz w:val="20"/>
          <w:szCs w:val="20"/>
          <w:lang w:eastAsia="it-IT"/>
        </w:rPr>
        <w:fldChar w:fldCharType="end"/>
      </w:r>
    </w:p>
    <w:p w14:paraId="199FFD3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DI CREAZIONE DELL’UOMO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287</w:t>
      </w:r>
      <w:r w:rsidRPr="00284585">
        <w:rPr>
          <w:rFonts w:ascii="Times New Roman" w:eastAsia="Times New Roman" w:hAnsi="Times New Roman"/>
          <w:i/>
          <w:noProof/>
          <w:sz w:val="20"/>
          <w:szCs w:val="20"/>
          <w:lang w:eastAsia="it-IT"/>
        </w:rPr>
        <w:fldChar w:fldCharType="end"/>
      </w:r>
    </w:p>
    <w:p w14:paraId="29C1860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OGGETTIVA E UNIVERSALE DELLA PAROLA DI DIO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290</w:t>
      </w:r>
      <w:r w:rsidRPr="00284585">
        <w:rPr>
          <w:rFonts w:ascii="Times New Roman" w:eastAsia="Times New Roman" w:hAnsi="Times New Roman"/>
          <w:i/>
          <w:noProof/>
          <w:sz w:val="20"/>
          <w:szCs w:val="20"/>
          <w:lang w:eastAsia="it-IT"/>
        </w:rPr>
        <w:fldChar w:fldCharType="end"/>
      </w:r>
    </w:p>
    <w:p w14:paraId="003EFDE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OGGETTIVA E UNIVERSALE DEL MISTERO DELLA CHIESA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293</w:t>
      </w:r>
      <w:r w:rsidRPr="00284585">
        <w:rPr>
          <w:rFonts w:ascii="Times New Roman" w:eastAsia="Times New Roman" w:hAnsi="Times New Roman"/>
          <w:i/>
          <w:noProof/>
          <w:sz w:val="20"/>
          <w:szCs w:val="20"/>
          <w:lang w:eastAsia="it-IT"/>
        </w:rPr>
        <w:fldChar w:fldCharType="end"/>
      </w:r>
    </w:p>
    <w:p w14:paraId="0BA048F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VOLTO DELLA CHIESA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_Toc180486679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296</w:t>
      </w:r>
      <w:r w:rsidRPr="00284585">
        <w:rPr>
          <w:rFonts w:ascii="Times New Roman" w:eastAsia="Times New Roman" w:hAnsi="Times New Roman"/>
          <w:i/>
          <w:noProof/>
          <w:sz w:val="20"/>
          <w:szCs w:val="20"/>
          <w:lang w:eastAsia="it-IT"/>
        </w:rPr>
        <w:fldChar w:fldCharType="end"/>
      </w:r>
    </w:p>
    <w:p w14:paraId="1F1BD35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CHIESA MISTERO DI UNITÀ E DI COMUNIONE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304</w:t>
      </w:r>
      <w:r w:rsidRPr="00284585">
        <w:rPr>
          <w:rFonts w:ascii="Times New Roman" w:eastAsia="Times New Roman" w:hAnsi="Times New Roman"/>
          <w:i/>
          <w:noProof/>
          <w:sz w:val="20"/>
          <w:szCs w:val="20"/>
          <w:lang w:eastAsia="it-IT"/>
        </w:rPr>
        <w:fldChar w:fldCharType="end"/>
      </w:r>
    </w:p>
    <w:p w14:paraId="0988A8B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DELL’ESCATOLOGIA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310</w:t>
      </w:r>
      <w:r w:rsidRPr="00284585">
        <w:rPr>
          <w:rFonts w:ascii="Times New Roman" w:eastAsia="Times New Roman" w:hAnsi="Times New Roman"/>
          <w:i/>
          <w:noProof/>
          <w:sz w:val="20"/>
          <w:szCs w:val="20"/>
          <w:lang w:eastAsia="it-IT"/>
        </w:rPr>
        <w:fldChar w:fldCharType="end"/>
      </w:r>
    </w:p>
    <w:p w14:paraId="5ABE1EF5"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hAnsi="Times New Roman"/>
          <w:b/>
          <w:caps/>
          <w:noProof/>
          <w:sz w:val="20"/>
          <w:szCs w:val="20"/>
        </w:rPr>
        <w:t>LA VERITÀ DELLA VERGINE MARIA</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_Toc180486682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323</w:t>
      </w:r>
      <w:r w:rsidRPr="00284585">
        <w:rPr>
          <w:rFonts w:ascii="Times New Roman" w:eastAsia="Times New Roman" w:hAnsi="Times New Roman"/>
          <w:b/>
          <w:caps/>
          <w:noProof/>
          <w:sz w:val="20"/>
          <w:szCs w:val="20"/>
          <w:lang w:eastAsia="it-IT"/>
        </w:rPr>
        <w:fldChar w:fldCharType="end"/>
      </w:r>
    </w:p>
    <w:p w14:paraId="4AB6795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PIENA DI GRAZIA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324</w:t>
      </w:r>
      <w:r w:rsidRPr="00284585">
        <w:rPr>
          <w:rFonts w:ascii="Times New Roman" w:eastAsia="Times New Roman" w:hAnsi="Times New Roman"/>
          <w:i/>
          <w:noProof/>
          <w:sz w:val="20"/>
          <w:szCs w:val="20"/>
          <w:lang w:eastAsia="it-IT"/>
        </w:rPr>
        <w:fldChar w:fldCharType="end"/>
      </w:r>
    </w:p>
    <w:p w14:paraId="555A59D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SIGNORE È CON TE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325</w:t>
      </w:r>
      <w:r w:rsidRPr="00284585">
        <w:rPr>
          <w:rFonts w:ascii="Times New Roman" w:eastAsia="Times New Roman" w:hAnsi="Times New Roman"/>
          <w:i/>
          <w:noProof/>
          <w:sz w:val="20"/>
          <w:szCs w:val="20"/>
          <w:lang w:eastAsia="it-IT"/>
        </w:rPr>
        <w:fldChar w:fldCharType="end"/>
      </w:r>
    </w:p>
    <w:p w14:paraId="06359FB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TU SEI BENEDETTA FRA LE DONNE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326</w:t>
      </w:r>
      <w:r w:rsidRPr="00284585">
        <w:rPr>
          <w:rFonts w:ascii="Times New Roman" w:eastAsia="Times New Roman" w:hAnsi="Times New Roman"/>
          <w:i/>
          <w:noProof/>
          <w:sz w:val="20"/>
          <w:szCs w:val="20"/>
          <w:lang w:eastAsia="it-IT"/>
        </w:rPr>
        <w:fldChar w:fldCharType="end"/>
      </w:r>
    </w:p>
    <w:p w14:paraId="523E018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SANTA MARIA, MADRE DI DIO.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329</w:t>
      </w:r>
      <w:r w:rsidRPr="00284585">
        <w:rPr>
          <w:rFonts w:ascii="Times New Roman" w:eastAsia="Times New Roman" w:hAnsi="Times New Roman"/>
          <w:i/>
          <w:noProof/>
          <w:sz w:val="20"/>
          <w:szCs w:val="20"/>
          <w:lang w:eastAsia="it-IT"/>
        </w:rPr>
        <w:fldChar w:fldCharType="end"/>
      </w:r>
    </w:p>
    <w:p w14:paraId="2FCE940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PREGA PER NOI, PECCATORI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330</w:t>
      </w:r>
      <w:r w:rsidRPr="00284585">
        <w:rPr>
          <w:rFonts w:ascii="Times New Roman" w:eastAsia="Times New Roman" w:hAnsi="Times New Roman"/>
          <w:i/>
          <w:noProof/>
          <w:sz w:val="20"/>
          <w:szCs w:val="20"/>
          <w:lang w:eastAsia="it-IT"/>
        </w:rPr>
        <w:fldChar w:fldCharType="end"/>
      </w:r>
    </w:p>
    <w:p w14:paraId="2310C80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ADESSO E NELL’ORA DELLA NOSTRA MORTE. AMEN.</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_Toc180486688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331</w:t>
      </w:r>
      <w:r w:rsidRPr="00284585">
        <w:rPr>
          <w:rFonts w:ascii="Times New Roman" w:eastAsia="Times New Roman" w:hAnsi="Times New Roman"/>
          <w:i/>
          <w:noProof/>
          <w:sz w:val="20"/>
          <w:szCs w:val="20"/>
          <w:lang w:eastAsia="it-IT"/>
        </w:rPr>
        <w:fldChar w:fldCharType="end"/>
      </w:r>
    </w:p>
    <w:p w14:paraId="55D669F7"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hAnsi="Times New Roman"/>
          <w:b/>
          <w:caps/>
          <w:noProof/>
          <w:sz w:val="20"/>
          <w:szCs w:val="20"/>
        </w:rPr>
        <w:t>LA VERITÀ DEI SANTI</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_Toc180486689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333</w:t>
      </w:r>
      <w:r w:rsidRPr="00284585">
        <w:rPr>
          <w:rFonts w:ascii="Times New Roman" w:eastAsia="Times New Roman" w:hAnsi="Times New Roman"/>
          <w:b/>
          <w:caps/>
          <w:noProof/>
          <w:sz w:val="20"/>
          <w:szCs w:val="20"/>
          <w:lang w:eastAsia="it-IT"/>
        </w:rPr>
        <w:fldChar w:fldCharType="end"/>
      </w:r>
    </w:p>
    <w:p w14:paraId="1DAC1621"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VERITÀ DIVINA, ETERNA, OGGETTIVA</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_Toc180486690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339</w:t>
      </w:r>
      <w:r w:rsidRPr="00284585">
        <w:rPr>
          <w:rFonts w:ascii="Times New Roman" w:eastAsia="Times New Roman" w:hAnsi="Times New Roman"/>
          <w:b/>
          <w:caps/>
          <w:noProof/>
          <w:sz w:val="20"/>
          <w:szCs w:val="20"/>
          <w:lang w:eastAsia="it-IT"/>
        </w:rPr>
        <w:fldChar w:fldCharType="end"/>
      </w:r>
    </w:p>
    <w:p w14:paraId="6DD9AAF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VERITÀ OGGETTIVA IN DIO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_Toc180486691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344</w:t>
      </w:r>
      <w:r w:rsidRPr="00284585">
        <w:rPr>
          <w:rFonts w:ascii="Times New Roman" w:eastAsia="Times New Roman" w:hAnsi="Times New Roman"/>
          <w:i/>
          <w:noProof/>
          <w:sz w:val="20"/>
          <w:szCs w:val="20"/>
          <w:lang w:eastAsia="it-IT"/>
        </w:rPr>
        <w:fldChar w:fldCharType="end"/>
      </w:r>
    </w:p>
    <w:p w14:paraId="528050F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UT PER HAEC EFFICIAMINI DIVINAE CONSORTES NATURAE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_Toc180486692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355</w:t>
      </w:r>
      <w:r w:rsidRPr="00284585">
        <w:rPr>
          <w:rFonts w:ascii="Times New Roman" w:eastAsia="Times New Roman" w:hAnsi="Times New Roman"/>
          <w:i/>
          <w:noProof/>
          <w:sz w:val="20"/>
          <w:szCs w:val="20"/>
          <w:lang w:eastAsia="it-IT"/>
        </w:rPr>
        <w:fldChar w:fldCharType="end"/>
      </w:r>
    </w:p>
    <w:p w14:paraId="1FAF1D8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lastRenderedPageBreak/>
        <w:t>QUAE AD VITAM ET PIETATEM DONATA EST</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_Toc180486693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372</w:t>
      </w:r>
      <w:r w:rsidRPr="00284585">
        <w:rPr>
          <w:rFonts w:ascii="Times New Roman" w:eastAsia="Times New Roman" w:hAnsi="Times New Roman"/>
          <w:i/>
          <w:noProof/>
          <w:sz w:val="20"/>
          <w:szCs w:val="20"/>
          <w:lang w:eastAsia="it-IT"/>
        </w:rPr>
        <w:fldChar w:fldCharType="end"/>
      </w:r>
    </w:p>
    <w:p w14:paraId="1C0C78F2"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QUI VOCAVIT NOS PROPRIA GLORIA ET VIRTUTE</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_Toc180486694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380</w:t>
      </w:r>
      <w:r w:rsidRPr="00284585">
        <w:rPr>
          <w:rFonts w:ascii="Times New Roman" w:eastAsia="Times New Roman" w:hAnsi="Times New Roman"/>
          <w:i/>
          <w:noProof/>
          <w:sz w:val="20"/>
          <w:szCs w:val="20"/>
          <w:lang w:eastAsia="it-IT"/>
        </w:rPr>
        <w:fldChar w:fldCharType="end"/>
      </w:r>
    </w:p>
    <w:p w14:paraId="2588988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PER QUAE MAXIMA ET PRETIOSA NOBIS PROMISSA DONAVIT</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_Toc180486695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387</w:t>
      </w:r>
      <w:r w:rsidRPr="00284585">
        <w:rPr>
          <w:rFonts w:ascii="Times New Roman" w:eastAsia="Times New Roman" w:hAnsi="Times New Roman"/>
          <w:i/>
          <w:noProof/>
          <w:sz w:val="20"/>
          <w:szCs w:val="20"/>
          <w:lang w:eastAsia="it-IT"/>
        </w:rPr>
        <w:fldChar w:fldCharType="end"/>
      </w:r>
    </w:p>
    <w:p w14:paraId="0450713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UT PER HAEC EFFICIAMINI DIVINAE CONSORTES NATURAE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_Toc180486696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405</w:t>
      </w:r>
      <w:r w:rsidRPr="00284585">
        <w:rPr>
          <w:rFonts w:ascii="Times New Roman" w:eastAsia="Times New Roman" w:hAnsi="Times New Roman"/>
          <w:i/>
          <w:noProof/>
          <w:sz w:val="20"/>
          <w:szCs w:val="20"/>
          <w:lang w:eastAsia="it-IT"/>
        </w:rPr>
        <w:fldChar w:fldCharType="end"/>
      </w:r>
    </w:p>
    <w:p w14:paraId="1D146D0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QUAE IN MUNDO EST CONCUPISCENTIAE CORRUPTIONEM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_Toc180486697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410</w:t>
      </w:r>
      <w:r w:rsidRPr="00284585">
        <w:rPr>
          <w:rFonts w:ascii="Times New Roman" w:eastAsia="Times New Roman" w:hAnsi="Times New Roman"/>
          <w:i/>
          <w:noProof/>
          <w:sz w:val="20"/>
          <w:szCs w:val="20"/>
          <w:lang w:eastAsia="it-IT"/>
        </w:rPr>
        <w:fldChar w:fldCharType="end"/>
      </w:r>
    </w:p>
    <w:p w14:paraId="33A8614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VERA TRADIZIONE NELLA CHIESA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_Toc180486698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413</w:t>
      </w:r>
      <w:r w:rsidRPr="00284585">
        <w:rPr>
          <w:rFonts w:ascii="Times New Roman" w:eastAsia="Times New Roman" w:hAnsi="Times New Roman"/>
          <w:i/>
          <w:noProof/>
          <w:sz w:val="20"/>
          <w:szCs w:val="20"/>
          <w:lang w:eastAsia="it-IT"/>
        </w:rPr>
        <w:fldChar w:fldCharType="end"/>
      </w:r>
    </w:p>
    <w:p w14:paraId="5DA93E5B" w14:textId="77777777" w:rsidR="00284585" w:rsidRPr="00284585" w:rsidRDefault="00284585" w:rsidP="00284585">
      <w:pPr>
        <w:tabs>
          <w:tab w:val="right" w:leader="dot" w:pos="8494"/>
        </w:tabs>
        <w:spacing w:before="120" w:after="120" w:line="240" w:lineRule="auto"/>
        <w:rPr>
          <w:rFonts w:eastAsia="Times New Roman"/>
          <w:noProof/>
          <w:kern w:val="2"/>
          <w:lang w:val="fr-FR" w:eastAsia="it-IT"/>
          <w14:ligatures w14:val="standardContextual"/>
        </w:rPr>
      </w:pPr>
      <w:r w:rsidRPr="00284585">
        <w:rPr>
          <w:rFonts w:ascii="Times New Roman" w:eastAsia="Times New Roman" w:hAnsi="Times New Roman"/>
          <w:b/>
          <w:caps/>
          <w:noProof/>
          <w:sz w:val="20"/>
          <w:szCs w:val="20"/>
          <w:lang w:val="fr-FR" w:eastAsia="it-IT"/>
        </w:rPr>
        <w:t>CERTAM VESTRAM VOCATIONEM ET ELECTIONEM FACIATIS</w:t>
      </w:r>
      <w:r w:rsidRPr="00284585">
        <w:rPr>
          <w:rFonts w:ascii="Times New Roman" w:eastAsia="Times New Roman" w:hAnsi="Times New Roman"/>
          <w:b/>
          <w:caps/>
          <w:noProof/>
          <w:sz w:val="20"/>
          <w:szCs w:val="20"/>
          <w:lang w:val="fr-FR"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val="fr-FR" w:eastAsia="it-IT"/>
        </w:rPr>
        <w:instrText xml:space="preserve"> PAGEREF _Toc180486699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val="fr-FR" w:eastAsia="it-IT"/>
        </w:rPr>
        <w:t>425</w:t>
      </w:r>
      <w:r w:rsidRPr="00284585">
        <w:rPr>
          <w:rFonts w:ascii="Times New Roman" w:eastAsia="Times New Roman" w:hAnsi="Times New Roman"/>
          <w:b/>
          <w:caps/>
          <w:noProof/>
          <w:sz w:val="20"/>
          <w:szCs w:val="20"/>
          <w:lang w:eastAsia="it-IT"/>
        </w:rPr>
        <w:fldChar w:fldCharType="end"/>
      </w:r>
    </w:p>
    <w:p w14:paraId="40CA072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CURAM OMNEM SUBINFERENTES MINISTRATE IN FIDE VESTRA VIRTUTEM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427</w:t>
      </w:r>
      <w:r w:rsidRPr="00284585">
        <w:rPr>
          <w:rFonts w:ascii="Times New Roman" w:eastAsia="Times New Roman" w:hAnsi="Times New Roman"/>
          <w:i/>
          <w:noProof/>
          <w:sz w:val="20"/>
          <w:szCs w:val="20"/>
          <w:lang w:eastAsia="it-IT"/>
        </w:rPr>
        <w:fldChar w:fldCharType="end"/>
      </w:r>
    </w:p>
    <w:p w14:paraId="2181DBD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VIRTUTE AUTEM SCIENTIAM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453</w:t>
      </w:r>
      <w:r w:rsidRPr="00284585">
        <w:rPr>
          <w:rFonts w:ascii="Times New Roman" w:eastAsia="Times New Roman" w:hAnsi="Times New Roman"/>
          <w:i/>
          <w:noProof/>
          <w:sz w:val="20"/>
          <w:szCs w:val="20"/>
          <w:lang w:eastAsia="it-IT"/>
        </w:rPr>
        <w:fldChar w:fldCharType="end"/>
      </w:r>
    </w:p>
    <w:p w14:paraId="0DDC353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SCIENTIA AUTEM ABSTINENTIAM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466</w:t>
      </w:r>
      <w:r w:rsidRPr="00284585">
        <w:rPr>
          <w:rFonts w:ascii="Times New Roman" w:eastAsia="Times New Roman" w:hAnsi="Times New Roman"/>
          <w:i/>
          <w:noProof/>
          <w:sz w:val="20"/>
          <w:szCs w:val="20"/>
          <w:lang w:eastAsia="it-IT"/>
        </w:rPr>
        <w:fldChar w:fldCharType="end"/>
      </w:r>
    </w:p>
    <w:p w14:paraId="53F2D5A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ABSTINENTIA AUTEM PATIENTIAM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472</w:t>
      </w:r>
      <w:r w:rsidRPr="00284585">
        <w:rPr>
          <w:rFonts w:ascii="Times New Roman" w:eastAsia="Times New Roman" w:hAnsi="Times New Roman"/>
          <w:i/>
          <w:noProof/>
          <w:sz w:val="20"/>
          <w:szCs w:val="20"/>
          <w:lang w:eastAsia="it-IT"/>
        </w:rPr>
        <w:fldChar w:fldCharType="end"/>
      </w:r>
    </w:p>
    <w:p w14:paraId="25FB2A8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PATIENTIA AUTEM PIETATEM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476</w:t>
      </w:r>
      <w:r w:rsidRPr="00284585">
        <w:rPr>
          <w:rFonts w:ascii="Times New Roman" w:eastAsia="Times New Roman" w:hAnsi="Times New Roman"/>
          <w:i/>
          <w:noProof/>
          <w:sz w:val="20"/>
          <w:szCs w:val="20"/>
          <w:lang w:eastAsia="it-IT"/>
        </w:rPr>
        <w:fldChar w:fldCharType="end"/>
      </w:r>
    </w:p>
    <w:p w14:paraId="2F9A719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PIETATE AUTEM AMOREM FRATERNITATIS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478</w:t>
      </w:r>
      <w:r w:rsidRPr="00284585">
        <w:rPr>
          <w:rFonts w:ascii="Times New Roman" w:eastAsia="Times New Roman" w:hAnsi="Times New Roman"/>
          <w:i/>
          <w:noProof/>
          <w:sz w:val="20"/>
          <w:szCs w:val="20"/>
          <w:lang w:eastAsia="it-IT"/>
        </w:rPr>
        <w:fldChar w:fldCharType="end"/>
      </w:r>
    </w:p>
    <w:p w14:paraId="5304F98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AMORE AUTEM FRATERNITATIS CARITATEM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492</w:t>
      </w:r>
      <w:r w:rsidRPr="00284585">
        <w:rPr>
          <w:rFonts w:ascii="Times New Roman" w:eastAsia="Times New Roman" w:hAnsi="Times New Roman"/>
          <w:i/>
          <w:noProof/>
          <w:sz w:val="20"/>
          <w:szCs w:val="20"/>
          <w:lang w:eastAsia="it-IT"/>
        </w:rPr>
        <w:fldChar w:fldCharType="end"/>
      </w:r>
    </w:p>
    <w:p w14:paraId="00E4E4E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PRIMO FRUTTO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496</w:t>
      </w:r>
      <w:r w:rsidRPr="00284585">
        <w:rPr>
          <w:rFonts w:ascii="Times New Roman" w:eastAsia="Times New Roman" w:hAnsi="Times New Roman"/>
          <w:i/>
          <w:noProof/>
          <w:sz w:val="20"/>
          <w:szCs w:val="20"/>
          <w:lang w:eastAsia="it-IT"/>
        </w:rPr>
        <w:fldChar w:fldCharType="end"/>
      </w:r>
    </w:p>
    <w:p w14:paraId="682DD18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SECONDO FRUTTO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497</w:t>
      </w:r>
      <w:r w:rsidRPr="00284585">
        <w:rPr>
          <w:rFonts w:ascii="Times New Roman" w:eastAsia="Times New Roman" w:hAnsi="Times New Roman"/>
          <w:i/>
          <w:noProof/>
          <w:sz w:val="20"/>
          <w:szCs w:val="20"/>
          <w:lang w:eastAsia="it-IT"/>
        </w:rPr>
        <w:fldChar w:fldCharType="end"/>
      </w:r>
    </w:p>
    <w:p w14:paraId="40CCD61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QUINTO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_Toc180486709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499</w:t>
      </w:r>
      <w:r w:rsidRPr="00284585">
        <w:rPr>
          <w:rFonts w:ascii="Times New Roman" w:eastAsia="Times New Roman" w:hAnsi="Times New Roman"/>
          <w:i/>
          <w:noProof/>
          <w:sz w:val="20"/>
          <w:szCs w:val="20"/>
          <w:lang w:eastAsia="it-IT"/>
        </w:rPr>
        <w:fldChar w:fldCharType="end"/>
      </w:r>
    </w:p>
    <w:p w14:paraId="0D3DA9F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SESTO PRINCIPIO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_Toc180486710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500</w:t>
      </w:r>
      <w:r w:rsidRPr="00284585">
        <w:rPr>
          <w:rFonts w:ascii="Times New Roman" w:eastAsia="Times New Roman" w:hAnsi="Times New Roman"/>
          <w:i/>
          <w:noProof/>
          <w:sz w:val="20"/>
          <w:szCs w:val="20"/>
          <w:lang w:eastAsia="it-IT"/>
        </w:rPr>
        <w:fldChar w:fldCharType="end"/>
      </w:r>
    </w:p>
    <w:p w14:paraId="11AF17E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TERZO FRUTTO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_Toc180486711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502</w:t>
      </w:r>
      <w:r w:rsidRPr="00284585">
        <w:rPr>
          <w:rFonts w:ascii="Times New Roman" w:eastAsia="Times New Roman" w:hAnsi="Times New Roman"/>
          <w:i/>
          <w:noProof/>
          <w:sz w:val="20"/>
          <w:szCs w:val="20"/>
          <w:lang w:eastAsia="it-IT"/>
        </w:rPr>
        <w:fldChar w:fldCharType="end"/>
      </w:r>
    </w:p>
    <w:p w14:paraId="05345C8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QUARTO FRUTTO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_Toc180486712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507</w:t>
      </w:r>
      <w:r w:rsidRPr="00284585">
        <w:rPr>
          <w:rFonts w:ascii="Times New Roman" w:eastAsia="Times New Roman" w:hAnsi="Times New Roman"/>
          <w:i/>
          <w:noProof/>
          <w:sz w:val="20"/>
          <w:szCs w:val="20"/>
          <w:lang w:eastAsia="it-IT"/>
        </w:rPr>
        <w:fldChar w:fldCharType="end"/>
      </w:r>
    </w:p>
    <w:p w14:paraId="44CE3A3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PRIMA APPENDICE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_Toc180486713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508</w:t>
      </w:r>
      <w:r w:rsidRPr="00284585">
        <w:rPr>
          <w:rFonts w:ascii="Times New Roman" w:eastAsia="Times New Roman" w:hAnsi="Times New Roman"/>
          <w:i/>
          <w:noProof/>
          <w:sz w:val="20"/>
          <w:szCs w:val="20"/>
          <w:lang w:eastAsia="it-IT"/>
        </w:rPr>
        <w:fldChar w:fldCharType="end"/>
      </w:r>
    </w:p>
    <w:p w14:paraId="369C89B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SECONDA APPENDICE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_Toc180486714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530</w:t>
      </w:r>
      <w:r w:rsidRPr="00284585">
        <w:rPr>
          <w:rFonts w:ascii="Times New Roman" w:eastAsia="Times New Roman" w:hAnsi="Times New Roman"/>
          <w:i/>
          <w:noProof/>
          <w:sz w:val="20"/>
          <w:szCs w:val="20"/>
          <w:lang w:eastAsia="it-IT"/>
        </w:rPr>
        <w:fldChar w:fldCharType="end"/>
      </w:r>
    </w:p>
    <w:p w14:paraId="2E5C896D"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DEUS CARITAS EST</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_Toc180486715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537</w:t>
      </w:r>
      <w:r w:rsidRPr="00284585">
        <w:rPr>
          <w:rFonts w:ascii="Times New Roman" w:eastAsia="Times New Roman" w:hAnsi="Times New Roman"/>
          <w:b/>
          <w:caps/>
          <w:noProof/>
          <w:sz w:val="20"/>
          <w:szCs w:val="20"/>
          <w:lang w:eastAsia="it-IT"/>
        </w:rPr>
        <w:fldChar w:fldCharType="end"/>
      </w:r>
    </w:p>
    <w:p w14:paraId="2F10E0CF"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VIA NECESSARIA</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_Toc180486716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537</w:t>
      </w:r>
      <w:r w:rsidRPr="00284585">
        <w:rPr>
          <w:rFonts w:ascii="Times New Roman" w:eastAsia="Times New Roman" w:hAnsi="Times New Roman"/>
          <w:i/>
          <w:noProof/>
          <w:sz w:val="20"/>
          <w:szCs w:val="20"/>
          <w:lang w:eastAsia="it-IT"/>
        </w:rPr>
        <w:fldChar w:fldCharType="end"/>
      </w:r>
    </w:p>
    <w:p w14:paraId="358D203E"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PREMESSA</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_Toc180486717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539</w:t>
      </w:r>
      <w:r w:rsidRPr="00284585">
        <w:rPr>
          <w:rFonts w:ascii="Times New Roman" w:eastAsia="Times New Roman" w:hAnsi="Times New Roman"/>
          <w:i/>
          <w:noProof/>
          <w:sz w:val="20"/>
          <w:szCs w:val="20"/>
          <w:lang w:eastAsia="it-IT"/>
        </w:rPr>
        <w:fldChar w:fldCharType="end"/>
      </w:r>
    </w:p>
    <w:p w14:paraId="021AC976"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CARITAS EX DEO EST</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_Toc180486718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544</w:t>
      </w:r>
      <w:r w:rsidRPr="00284585">
        <w:rPr>
          <w:rFonts w:ascii="Times New Roman" w:eastAsia="Times New Roman" w:hAnsi="Times New Roman"/>
          <w:i/>
          <w:noProof/>
          <w:sz w:val="20"/>
          <w:szCs w:val="20"/>
          <w:lang w:eastAsia="it-IT"/>
        </w:rPr>
        <w:fldChar w:fldCharType="end"/>
      </w:r>
    </w:p>
    <w:p w14:paraId="58AF6CA9"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QUONIAM DEUS CARITAS EST</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_Toc180486719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555</w:t>
      </w:r>
      <w:r w:rsidRPr="00284585">
        <w:rPr>
          <w:rFonts w:ascii="Times New Roman" w:eastAsia="Times New Roman" w:hAnsi="Times New Roman"/>
          <w:i/>
          <w:noProof/>
          <w:sz w:val="20"/>
          <w:szCs w:val="20"/>
          <w:lang w:eastAsia="it-IT"/>
        </w:rPr>
        <w:fldChar w:fldCharType="end"/>
      </w:r>
    </w:p>
    <w:p w14:paraId="5CE88376"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IN HOC APPARUIT CARITAS DEI IN NOBIS</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_Toc180486720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561</w:t>
      </w:r>
      <w:r w:rsidRPr="00284585">
        <w:rPr>
          <w:rFonts w:ascii="Times New Roman" w:eastAsia="Times New Roman" w:hAnsi="Times New Roman"/>
          <w:i/>
          <w:noProof/>
          <w:sz w:val="20"/>
          <w:szCs w:val="20"/>
          <w:lang w:eastAsia="it-IT"/>
        </w:rPr>
        <w:fldChar w:fldCharType="end"/>
      </w:r>
    </w:p>
    <w:p w14:paraId="5F081E35"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IN HOC EST CARITAS</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_Toc180486721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570</w:t>
      </w:r>
      <w:r w:rsidRPr="00284585">
        <w:rPr>
          <w:rFonts w:ascii="Times New Roman" w:eastAsia="Times New Roman" w:hAnsi="Times New Roman"/>
          <w:i/>
          <w:noProof/>
          <w:sz w:val="20"/>
          <w:szCs w:val="20"/>
          <w:lang w:eastAsia="it-IT"/>
        </w:rPr>
        <w:fldChar w:fldCharType="end"/>
      </w:r>
    </w:p>
    <w:p w14:paraId="557BB703"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DEUS DILEXIT NOS</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_Toc180486722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572</w:t>
      </w:r>
      <w:r w:rsidRPr="00284585">
        <w:rPr>
          <w:rFonts w:ascii="Times New Roman" w:eastAsia="Times New Roman" w:hAnsi="Times New Roman"/>
          <w:i/>
          <w:noProof/>
          <w:sz w:val="20"/>
          <w:szCs w:val="20"/>
          <w:lang w:eastAsia="it-IT"/>
        </w:rPr>
        <w:fldChar w:fldCharType="end"/>
      </w:r>
    </w:p>
    <w:p w14:paraId="0628CD2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SI DILIGAMUS INVICEM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_Toc180486723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576</w:t>
      </w:r>
      <w:r w:rsidRPr="00284585">
        <w:rPr>
          <w:rFonts w:ascii="Times New Roman" w:eastAsia="Times New Roman" w:hAnsi="Times New Roman"/>
          <w:i/>
          <w:noProof/>
          <w:sz w:val="20"/>
          <w:szCs w:val="20"/>
          <w:lang w:eastAsia="it-IT"/>
        </w:rPr>
        <w:fldChar w:fldCharType="end"/>
      </w:r>
    </w:p>
    <w:p w14:paraId="6653FE14"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IN EO MANEMUS ET IPSE IN NOBIS</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_Toc180486724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579</w:t>
      </w:r>
      <w:r w:rsidRPr="00284585">
        <w:rPr>
          <w:rFonts w:ascii="Times New Roman" w:eastAsia="Times New Roman" w:hAnsi="Times New Roman"/>
          <w:i/>
          <w:noProof/>
          <w:sz w:val="20"/>
          <w:szCs w:val="20"/>
          <w:lang w:eastAsia="it-IT"/>
        </w:rPr>
        <w:fldChar w:fldCharType="end"/>
      </w:r>
    </w:p>
    <w:p w14:paraId="3F473116"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IN EO MANET ET IPSE IN DEO</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_Toc180486725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583</w:t>
      </w:r>
      <w:r w:rsidRPr="00284585">
        <w:rPr>
          <w:rFonts w:ascii="Times New Roman" w:eastAsia="Times New Roman" w:hAnsi="Times New Roman"/>
          <w:i/>
          <w:noProof/>
          <w:sz w:val="20"/>
          <w:szCs w:val="20"/>
          <w:lang w:eastAsia="it-IT"/>
        </w:rPr>
        <w:fldChar w:fldCharType="end"/>
      </w:r>
    </w:p>
    <w:p w14:paraId="29330172"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ET CREDIDIMUS CARITATI</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_Toc180486726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585</w:t>
      </w:r>
      <w:r w:rsidRPr="00284585">
        <w:rPr>
          <w:rFonts w:ascii="Times New Roman" w:eastAsia="Times New Roman" w:hAnsi="Times New Roman"/>
          <w:i/>
          <w:noProof/>
          <w:sz w:val="20"/>
          <w:szCs w:val="20"/>
          <w:lang w:eastAsia="it-IT"/>
        </w:rPr>
        <w:fldChar w:fldCharType="end"/>
      </w:r>
    </w:p>
    <w:p w14:paraId="24CB2DD6"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DEUS CARITAS EST</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_Toc180486727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588</w:t>
      </w:r>
      <w:r w:rsidRPr="00284585">
        <w:rPr>
          <w:rFonts w:ascii="Times New Roman" w:eastAsia="Times New Roman" w:hAnsi="Times New Roman"/>
          <w:i/>
          <w:noProof/>
          <w:sz w:val="20"/>
          <w:szCs w:val="20"/>
          <w:lang w:eastAsia="it-IT"/>
        </w:rPr>
        <w:fldChar w:fldCharType="end"/>
      </w:r>
    </w:p>
    <w:p w14:paraId="21AA1FC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HOC PERFECTA EST CARITAS NOBISCUM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_Toc180486728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596</w:t>
      </w:r>
      <w:r w:rsidRPr="00284585">
        <w:rPr>
          <w:rFonts w:ascii="Times New Roman" w:eastAsia="Times New Roman" w:hAnsi="Times New Roman"/>
          <w:i/>
          <w:noProof/>
          <w:sz w:val="20"/>
          <w:szCs w:val="20"/>
          <w:lang w:eastAsia="it-IT"/>
        </w:rPr>
        <w:fldChar w:fldCharType="end"/>
      </w:r>
    </w:p>
    <w:p w14:paraId="1692794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SED PERFECTA CARITAS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_Toc180486729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599</w:t>
      </w:r>
      <w:r w:rsidRPr="00284585">
        <w:rPr>
          <w:rFonts w:ascii="Times New Roman" w:eastAsia="Times New Roman" w:hAnsi="Times New Roman"/>
          <w:i/>
          <w:noProof/>
          <w:sz w:val="20"/>
          <w:szCs w:val="20"/>
          <w:lang w:eastAsia="it-IT"/>
        </w:rPr>
        <w:fldChar w:fldCharType="end"/>
      </w:r>
    </w:p>
    <w:p w14:paraId="0C444E8D"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QUONIAM DEUS PRIOR DILEXIT NOS</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_Toc180486730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603</w:t>
      </w:r>
      <w:r w:rsidRPr="00284585">
        <w:rPr>
          <w:rFonts w:ascii="Times New Roman" w:eastAsia="Times New Roman" w:hAnsi="Times New Roman"/>
          <w:i/>
          <w:noProof/>
          <w:sz w:val="20"/>
          <w:szCs w:val="20"/>
          <w:lang w:eastAsia="it-IT"/>
        </w:rPr>
        <w:fldChar w:fldCharType="end"/>
      </w:r>
    </w:p>
    <w:p w14:paraId="338626F4"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SI QUIS DIXERIT QUONIAM DILIGO DEUM</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_Toc180486731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610</w:t>
      </w:r>
      <w:r w:rsidRPr="00284585">
        <w:rPr>
          <w:rFonts w:ascii="Times New Roman" w:eastAsia="Times New Roman" w:hAnsi="Times New Roman"/>
          <w:i/>
          <w:noProof/>
          <w:sz w:val="20"/>
          <w:szCs w:val="20"/>
          <w:lang w:eastAsia="it-IT"/>
        </w:rPr>
        <w:fldChar w:fldCharType="end"/>
      </w:r>
    </w:p>
    <w:p w14:paraId="3C912D2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DEUM QUEM NON VIDIT QUOMODO POTEST DILIGERE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_Toc180486732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613</w:t>
      </w:r>
      <w:r w:rsidRPr="00284585">
        <w:rPr>
          <w:rFonts w:ascii="Times New Roman" w:eastAsia="Times New Roman" w:hAnsi="Times New Roman"/>
          <w:i/>
          <w:noProof/>
          <w:sz w:val="20"/>
          <w:szCs w:val="20"/>
          <w:lang w:eastAsia="it-IT"/>
        </w:rPr>
        <w:fldChar w:fldCharType="end"/>
      </w:r>
    </w:p>
    <w:p w14:paraId="287E8BE3"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UT QUI DILIGIT DEUM DILIGAT ET FRATREM SUUM</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_Toc180486733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628</w:t>
      </w:r>
      <w:r w:rsidRPr="00284585">
        <w:rPr>
          <w:rFonts w:ascii="Times New Roman" w:eastAsia="Times New Roman" w:hAnsi="Times New Roman"/>
          <w:i/>
          <w:noProof/>
          <w:sz w:val="20"/>
          <w:szCs w:val="20"/>
          <w:lang w:eastAsia="it-IT"/>
        </w:rPr>
        <w:fldChar w:fldCharType="end"/>
      </w:r>
    </w:p>
    <w:p w14:paraId="19C93EF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PRIMA APPENDICE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_Toc180486734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645</w:t>
      </w:r>
      <w:r w:rsidRPr="00284585">
        <w:rPr>
          <w:rFonts w:ascii="Times New Roman" w:eastAsia="Times New Roman" w:hAnsi="Times New Roman"/>
          <w:i/>
          <w:noProof/>
          <w:sz w:val="20"/>
          <w:szCs w:val="20"/>
          <w:lang w:eastAsia="it-IT"/>
        </w:rPr>
        <w:fldChar w:fldCharType="end"/>
      </w:r>
    </w:p>
    <w:p w14:paraId="58811F6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SECONDA APPENDICE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_Toc180486735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647</w:t>
      </w:r>
      <w:r w:rsidRPr="00284585">
        <w:rPr>
          <w:rFonts w:ascii="Times New Roman" w:eastAsia="Times New Roman" w:hAnsi="Times New Roman"/>
          <w:i/>
          <w:noProof/>
          <w:sz w:val="20"/>
          <w:szCs w:val="20"/>
          <w:lang w:eastAsia="it-IT"/>
        </w:rPr>
        <w:fldChar w:fldCharType="end"/>
      </w:r>
    </w:p>
    <w:p w14:paraId="6C9DDF65"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QUI ENIM DICIT ILLI HAVE</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_Toc180486736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650</w:t>
      </w:r>
      <w:r w:rsidRPr="00284585">
        <w:rPr>
          <w:rFonts w:ascii="Times New Roman" w:eastAsia="Times New Roman" w:hAnsi="Times New Roman"/>
          <w:b/>
          <w:caps/>
          <w:noProof/>
          <w:sz w:val="20"/>
          <w:szCs w:val="20"/>
          <w:lang w:eastAsia="it-IT"/>
        </w:rPr>
        <w:fldChar w:fldCharType="end"/>
      </w:r>
    </w:p>
    <w:p w14:paraId="7F901C00" w14:textId="77777777" w:rsidR="00284585" w:rsidRPr="00284585" w:rsidRDefault="00284585" w:rsidP="00284585">
      <w:pPr>
        <w:tabs>
          <w:tab w:val="right" w:leader="dot" w:pos="8494"/>
        </w:tabs>
        <w:spacing w:after="0" w:line="240" w:lineRule="auto"/>
        <w:ind w:left="200"/>
        <w:rPr>
          <w:rFonts w:eastAsia="Times New Roman"/>
          <w:noProof/>
          <w:kern w:val="2"/>
          <w:lang w:eastAsia="it-IT"/>
          <w14:ligatures w14:val="standardContextual"/>
        </w:rPr>
      </w:pPr>
      <w:r w:rsidRPr="00284585">
        <w:rPr>
          <w:rFonts w:ascii="Times New Roman" w:eastAsia="Times New Roman" w:hAnsi="Times New Roman"/>
          <w:smallCaps/>
          <w:noProof/>
          <w:sz w:val="20"/>
          <w:szCs w:val="20"/>
          <w:lang w:eastAsia="it-IT"/>
        </w:rPr>
        <w:t>PREMESSA</w:t>
      </w:r>
      <w:r w:rsidRPr="00284585">
        <w:rPr>
          <w:rFonts w:ascii="Times New Roman" w:eastAsia="Times New Roman" w:hAnsi="Times New Roman"/>
          <w:smallCaps/>
          <w:noProof/>
          <w:sz w:val="20"/>
          <w:szCs w:val="20"/>
          <w:lang w:eastAsia="it-IT"/>
        </w:rPr>
        <w:tab/>
      </w:r>
      <w:r w:rsidRPr="00284585">
        <w:rPr>
          <w:rFonts w:ascii="Times New Roman" w:eastAsia="Times New Roman" w:hAnsi="Times New Roman"/>
          <w:smallCaps/>
          <w:noProof/>
          <w:sz w:val="20"/>
          <w:szCs w:val="20"/>
          <w:lang w:eastAsia="it-IT"/>
        </w:rPr>
        <w:fldChar w:fldCharType="begin"/>
      </w:r>
      <w:r w:rsidRPr="00284585">
        <w:rPr>
          <w:rFonts w:ascii="Times New Roman" w:eastAsia="Times New Roman" w:hAnsi="Times New Roman"/>
          <w:smallCaps/>
          <w:noProof/>
          <w:sz w:val="20"/>
          <w:szCs w:val="20"/>
          <w:lang w:eastAsia="it-IT"/>
        </w:rPr>
        <w:instrText xml:space="preserve"> PAGEREF _Toc180486737 \h </w:instrText>
      </w:r>
      <w:r w:rsidRPr="00284585">
        <w:rPr>
          <w:rFonts w:ascii="Times New Roman" w:eastAsia="Times New Roman" w:hAnsi="Times New Roman"/>
          <w:smallCaps/>
          <w:noProof/>
          <w:sz w:val="20"/>
          <w:szCs w:val="20"/>
          <w:lang w:eastAsia="it-IT"/>
        </w:rPr>
      </w:r>
      <w:r w:rsidRPr="00284585">
        <w:rPr>
          <w:rFonts w:ascii="Times New Roman" w:eastAsia="Times New Roman" w:hAnsi="Times New Roman"/>
          <w:smallCaps/>
          <w:noProof/>
          <w:sz w:val="20"/>
          <w:szCs w:val="20"/>
          <w:lang w:eastAsia="it-IT"/>
        </w:rPr>
        <w:fldChar w:fldCharType="separate"/>
      </w:r>
      <w:r w:rsidRPr="00284585">
        <w:rPr>
          <w:rFonts w:ascii="Times New Roman" w:eastAsia="Times New Roman" w:hAnsi="Times New Roman"/>
          <w:smallCaps/>
          <w:noProof/>
          <w:sz w:val="20"/>
          <w:szCs w:val="20"/>
          <w:lang w:eastAsia="it-IT"/>
        </w:rPr>
        <w:t>651</w:t>
      </w:r>
      <w:r w:rsidRPr="00284585">
        <w:rPr>
          <w:rFonts w:ascii="Times New Roman" w:eastAsia="Times New Roman" w:hAnsi="Times New Roman"/>
          <w:smallCaps/>
          <w:noProof/>
          <w:sz w:val="20"/>
          <w:szCs w:val="20"/>
          <w:lang w:eastAsia="it-IT"/>
        </w:rPr>
        <w:fldChar w:fldCharType="end"/>
      </w:r>
    </w:p>
    <w:p w14:paraId="568F250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DIO PADRE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_Toc180486738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651</w:t>
      </w:r>
      <w:r w:rsidRPr="00284585">
        <w:rPr>
          <w:rFonts w:ascii="Times New Roman" w:eastAsia="Times New Roman" w:hAnsi="Times New Roman"/>
          <w:i/>
          <w:noProof/>
          <w:sz w:val="20"/>
          <w:szCs w:val="20"/>
          <w:lang w:eastAsia="it-IT"/>
        </w:rPr>
        <w:fldChar w:fldCharType="end"/>
      </w:r>
    </w:p>
    <w:p w14:paraId="4C8BA50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FIGLIO DI DIO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_Toc180486739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663</w:t>
      </w:r>
      <w:r w:rsidRPr="00284585">
        <w:rPr>
          <w:rFonts w:ascii="Times New Roman" w:eastAsia="Times New Roman" w:hAnsi="Times New Roman"/>
          <w:i/>
          <w:noProof/>
          <w:sz w:val="20"/>
          <w:szCs w:val="20"/>
          <w:lang w:eastAsia="it-IT"/>
        </w:rPr>
        <w:fldChar w:fldCharType="end"/>
      </w:r>
    </w:p>
    <w:p w14:paraId="2447D01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LO SPIRITO SANTO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_Toc180486740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666</w:t>
      </w:r>
      <w:r w:rsidRPr="00284585">
        <w:rPr>
          <w:rFonts w:ascii="Times New Roman" w:eastAsia="Times New Roman" w:hAnsi="Times New Roman"/>
          <w:i/>
          <w:noProof/>
          <w:sz w:val="20"/>
          <w:szCs w:val="20"/>
          <w:lang w:eastAsia="it-IT"/>
        </w:rPr>
        <w:fldChar w:fldCharType="end"/>
      </w:r>
    </w:p>
    <w:p w14:paraId="72060F0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MADRE DEL SIGNORE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_Toc180486741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671</w:t>
      </w:r>
      <w:r w:rsidRPr="00284585">
        <w:rPr>
          <w:rFonts w:ascii="Times New Roman" w:eastAsia="Times New Roman" w:hAnsi="Times New Roman"/>
          <w:i/>
          <w:noProof/>
          <w:sz w:val="20"/>
          <w:szCs w:val="20"/>
          <w:lang w:eastAsia="it-IT"/>
        </w:rPr>
        <w:fldChar w:fldCharType="end"/>
      </w:r>
    </w:p>
    <w:p w14:paraId="6D7BDDE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L’APOSTOLO DEL SIGNORE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_Toc180486742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676</w:t>
      </w:r>
      <w:r w:rsidRPr="00284585">
        <w:rPr>
          <w:rFonts w:ascii="Times New Roman" w:eastAsia="Times New Roman" w:hAnsi="Times New Roman"/>
          <w:i/>
          <w:noProof/>
          <w:sz w:val="20"/>
          <w:szCs w:val="20"/>
          <w:lang w:eastAsia="it-IT"/>
        </w:rPr>
        <w:fldChar w:fldCharType="end"/>
      </w:r>
    </w:p>
    <w:p w14:paraId="43FDD17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PRESBITERO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_Toc180486743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676</w:t>
      </w:r>
      <w:r w:rsidRPr="00284585">
        <w:rPr>
          <w:rFonts w:ascii="Times New Roman" w:eastAsia="Times New Roman" w:hAnsi="Times New Roman"/>
          <w:i/>
          <w:noProof/>
          <w:sz w:val="20"/>
          <w:szCs w:val="20"/>
          <w:lang w:eastAsia="it-IT"/>
        </w:rPr>
        <w:fldChar w:fldCharType="end"/>
      </w:r>
    </w:p>
    <w:p w14:paraId="7B5ACD7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DIACONO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_Toc180486744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680</w:t>
      </w:r>
      <w:r w:rsidRPr="00284585">
        <w:rPr>
          <w:rFonts w:ascii="Times New Roman" w:eastAsia="Times New Roman" w:hAnsi="Times New Roman"/>
          <w:i/>
          <w:noProof/>
          <w:sz w:val="20"/>
          <w:szCs w:val="20"/>
          <w:lang w:eastAsia="it-IT"/>
        </w:rPr>
        <w:fldChar w:fldCharType="end"/>
      </w:r>
    </w:p>
    <w:p w14:paraId="6589A11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CRESIMATO E IL BATTEZZATO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_Toc180486745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683</w:t>
      </w:r>
      <w:r w:rsidRPr="00284585">
        <w:rPr>
          <w:rFonts w:ascii="Times New Roman" w:eastAsia="Times New Roman" w:hAnsi="Times New Roman"/>
          <w:i/>
          <w:noProof/>
          <w:sz w:val="20"/>
          <w:szCs w:val="20"/>
          <w:lang w:eastAsia="it-IT"/>
        </w:rPr>
        <w:fldChar w:fldCharType="end"/>
      </w:r>
    </w:p>
    <w:p w14:paraId="6BF55B7F"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QUONIAM MULTI SEDUCTORES EXIERUNT IN MUNDUM</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_Toc180486746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687</w:t>
      </w:r>
      <w:r w:rsidRPr="00284585">
        <w:rPr>
          <w:rFonts w:ascii="Times New Roman" w:eastAsia="Times New Roman" w:hAnsi="Times New Roman"/>
          <w:i/>
          <w:noProof/>
          <w:sz w:val="20"/>
          <w:szCs w:val="20"/>
          <w:lang w:eastAsia="it-IT"/>
        </w:rPr>
        <w:fldChar w:fldCharType="end"/>
      </w:r>
    </w:p>
    <w:p w14:paraId="3EC4122B"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HIC EST SEDUCTOR ET ANTICHRISTUS</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_Toc180486747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715</w:t>
      </w:r>
      <w:r w:rsidRPr="00284585">
        <w:rPr>
          <w:rFonts w:ascii="Times New Roman" w:eastAsia="Times New Roman" w:hAnsi="Times New Roman"/>
          <w:i/>
          <w:noProof/>
          <w:sz w:val="20"/>
          <w:szCs w:val="20"/>
          <w:lang w:eastAsia="it-IT"/>
        </w:rPr>
        <w:fldChar w:fldCharType="end"/>
      </w:r>
    </w:p>
    <w:p w14:paraId="02F9DF5B"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lastRenderedPageBreak/>
        <w:t>OMNIS QUI PRAECEDIT ET NON MANET IN DOCTRINA CHRISTI</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_Toc180486748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762</w:t>
      </w:r>
      <w:r w:rsidRPr="00284585">
        <w:rPr>
          <w:rFonts w:ascii="Times New Roman" w:eastAsia="Times New Roman" w:hAnsi="Times New Roman"/>
          <w:i/>
          <w:noProof/>
          <w:sz w:val="20"/>
          <w:szCs w:val="20"/>
          <w:lang w:eastAsia="it-IT"/>
        </w:rPr>
        <w:fldChar w:fldCharType="end"/>
      </w:r>
    </w:p>
    <w:p w14:paraId="46FA5078"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QUI ENIM DICIT ILLI HAVE</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_Toc180486749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769</w:t>
      </w:r>
      <w:r w:rsidRPr="00284585">
        <w:rPr>
          <w:rFonts w:ascii="Times New Roman" w:eastAsia="Times New Roman" w:hAnsi="Times New Roman"/>
          <w:i/>
          <w:noProof/>
          <w:sz w:val="20"/>
          <w:szCs w:val="20"/>
          <w:lang w:eastAsia="it-IT"/>
        </w:rPr>
        <w:fldChar w:fldCharType="end"/>
      </w:r>
    </w:p>
    <w:p w14:paraId="0BEDDE18" w14:textId="77777777" w:rsidR="00284585" w:rsidRPr="00284585" w:rsidRDefault="00284585" w:rsidP="00284585">
      <w:pPr>
        <w:tabs>
          <w:tab w:val="right" w:leader="dot" w:pos="8494"/>
        </w:tabs>
        <w:spacing w:before="120" w:after="120" w:line="240" w:lineRule="auto"/>
        <w:rPr>
          <w:rFonts w:eastAsia="Times New Roman"/>
          <w:noProof/>
          <w:kern w:val="2"/>
          <w:lang w:val="fr-FR" w:eastAsia="it-IT"/>
          <w14:ligatures w14:val="standardContextual"/>
        </w:rPr>
      </w:pPr>
      <w:r w:rsidRPr="00284585">
        <w:rPr>
          <w:rFonts w:ascii="Times New Roman" w:eastAsia="Times New Roman" w:hAnsi="Times New Roman"/>
          <w:b/>
          <w:caps/>
          <w:noProof/>
          <w:sz w:val="20"/>
          <w:szCs w:val="20"/>
          <w:lang w:val="fr-FR" w:eastAsia="it-IT"/>
        </w:rPr>
        <w:t>ET NUNC ROGO TE DOMINA</w:t>
      </w:r>
      <w:r w:rsidRPr="00284585">
        <w:rPr>
          <w:rFonts w:ascii="Times New Roman" w:eastAsia="Times New Roman" w:hAnsi="Times New Roman"/>
          <w:b/>
          <w:caps/>
          <w:noProof/>
          <w:sz w:val="20"/>
          <w:szCs w:val="20"/>
          <w:lang w:val="fr-FR"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val="fr-FR" w:eastAsia="it-IT"/>
        </w:rPr>
        <w:instrText xml:space="preserve"> PAGEREF _Toc180486750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val="fr-FR" w:eastAsia="it-IT"/>
        </w:rPr>
        <w:t>792</w:t>
      </w:r>
      <w:r w:rsidRPr="00284585">
        <w:rPr>
          <w:rFonts w:ascii="Times New Roman" w:eastAsia="Times New Roman" w:hAnsi="Times New Roman"/>
          <w:b/>
          <w:caps/>
          <w:noProof/>
          <w:sz w:val="20"/>
          <w:szCs w:val="20"/>
          <w:lang w:eastAsia="it-IT"/>
        </w:rPr>
        <w:fldChar w:fldCharType="end"/>
      </w:r>
    </w:p>
    <w:p w14:paraId="3F6E08AC"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PREMESSA</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_Toc180486751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793</w:t>
      </w:r>
      <w:r w:rsidRPr="00284585">
        <w:rPr>
          <w:rFonts w:ascii="Times New Roman" w:eastAsia="Times New Roman" w:hAnsi="Times New Roman"/>
          <w:i/>
          <w:noProof/>
          <w:sz w:val="20"/>
          <w:szCs w:val="20"/>
          <w:lang w:eastAsia="it-IT"/>
        </w:rPr>
        <w:fldChar w:fldCharType="end"/>
      </w:r>
    </w:p>
    <w:p w14:paraId="7B4F9309"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SICUT MANDATUM ACCEPIMUS A PATRE</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_Toc180486752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809</w:t>
      </w:r>
      <w:r w:rsidRPr="00284585">
        <w:rPr>
          <w:rFonts w:ascii="Times New Roman" w:eastAsia="Times New Roman" w:hAnsi="Times New Roman"/>
          <w:i/>
          <w:noProof/>
          <w:sz w:val="20"/>
          <w:szCs w:val="20"/>
          <w:lang w:eastAsia="it-IT"/>
        </w:rPr>
        <w:fldChar w:fldCharType="end"/>
      </w:r>
    </w:p>
    <w:p w14:paraId="36C8B755"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SED QUOD HABUIMUS AB INITIO</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_Toc180486753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831</w:t>
      </w:r>
      <w:r w:rsidRPr="00284585">
        <w:rPr>
          <w:rFonts w:ascii="Times New Roman" w:eastAsia="Times New Roman" w:hAnsi="Times New Roman"/>
          <w:i/>
          <w:noProof/>
          <w:sz w:val="20"/>
          <w:szCs w:val="20"/>
          <w:lang w:eastAsia="it-IT"/>
        </w:rPr>
        <w:fldChar w:fldCharType="end"/>
      </w:r>
    </w:p>
    <w:p w14:paraId="4D2E037B"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QUEMADMODUM AUDISTIS AB INITIO IN EO AMBULETIS.</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_Toc180486754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865</w:t>
      </w:r>
      <w:r w:rsidRPr="00284585">
        <w:rPr>
          <w:rFonts w:ascii="Times New Roman" w:eastAsia="Times New Roman" w:hAnsi="Times New Roman"/>
          <w:i/>
          <w:noProof/>
          <w:sz w:val="20"/>
          <w:szCs w:val="20"/>
          <w:lang w:eastAsia="it-IT"/>
        </w:rPr>
        <w:fldChar w:fldCharType="end"/>
      </w:r>
    </w:p>
    <w:p w14:paraId="79486A16"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UT COOPERATORES SIMUS VERITATIS</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_Toc180486755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922</w:t>
      </w:r>
      <w:r w:rsidRPr="00284585">
        <w:rPr>
          <w:rFonts w:ascii="Times New Roman" w:eastAsia="Times New Roman" w:hAnsi="Times New Roman"/>
          <w:b/>
          <w:caps/>
          <w:noProof/>
          <w:sz w:val="20"/>
          <w:szCs w:val="20"/>
          <w:lang w:eastAsia="it-IT"/>
        </w:rPr>
        <w:fldChar w:fldCharType="end"/>
      </w:r>
    </w:p>
    <w:p w14:paraId="6A1AB71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PREMESSA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_Toc180486756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923</w:t>
      </w:r>
      <w:r w:rsidRPr="00284585">
        <w:rPr>
          <w:rFonts w:ascii="Times New Roman" w:eastAsia="Times New Roman" w:hAnsi="Times New Roman"/>
          <w:i/>
          <w:noProof/>
          <w:sz w:val="20"/>
          <w:szCs w:val="20"/>
          <w:lang w:eastAsia="it-IT"/>
        </w:rPr>
        <w:fldChar w:fldCharType="end"/>
      </w:r>
    </w:p>
    <w:p w14:paraId="1DEFCDB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CARISSIME FIDELITER FACIS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_Toc180486757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951</w:t>
      </w:r>
      <w:r w:rsidRPr="00284585">
        <w:rPr>
          <w:rFonts w:ascii="Times New Roman" w:eastAsia="Times New Roman" w:hAnsi="Times New Roman"/>
          <w:i/>
          <w:noProof/>
          <w:sz w:val="20"/>
          <w:szCs w:val="20"/>
          <w:lang w:eastAsia="it-IT"/>
        </w:rPr>
        <w:fldChar w:fldCharType="end"/>
      </w:r>
    </w:p>
    <w:p w14:paraId="13B4D5A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QUI TESTIMONIUM REDDIDERUNT CARITATI TUAE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_Toc180486758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987</w:t>
      </w:r>
      <w:r w:rsidRPr="00284585">
        <w:rPr>
          <w:rFonts w:ascii="Times New Roman" w:eastAsia="Times New Roman" w:hAnsi="Times New Roman"/>
          <w:i/>
          <w:noProof/>
          <w:sz w:val="20"/>
          <w:szCs w:val="20"/>
          <w:lang w:eastAsia="it-IT"/>
        </w:rPr>
        <w:fldChar w:fldCharType="end"/>
      </w:r>
    </w:p>
    <w:p w14:paraId="1B763E0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PRO NOMINE ENIM PROFECTI SUNT</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_Toc180486759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1017</w:t>
      </w:r>
      <w:r w:rsidRPr="00284585">
        <w:rPr>
          <w:rFonts w:ascii="Times New Roman" w:eastAsia="Times New Roman" w:hAnsi="Times New Roman"/>
          <w:i/>
          <w:noProof/>
          <w:sz w:val="20"/>
          <w:szCs w:val="20"/>
          <w:lang w:eastAsia="it-IT"/>
        </w:rPr>
        <w:fldChar w:fldCharType="end"/>
      </w:r>
    </w:p>
    <w:p w14:paraId="2235F613"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NOS ERGO DEBEMUS SUSCIPERE HUIUSMODI</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_Toc180486760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1038</w:t>
      </w:r>
      <w:r w:rsidRPr="00284585">
        <w:rPr>
          <w:rFonts w:ascii="Times New Roman" w:eastAsia="Times New Roman" w:hAnsi="Times New Roman"/>
          <w:i/>
          <w:noProof/>
          <w:sz w:val="20"/>
          <w:szCs w:val="20"/>
          <w:lang w:eastAsia="it-IT"/>
        </w:rPr>
        <w:fldChar w:fldCharType="end"/>
      </w:r>
    </w:p>
    <w:p w14:paraId="0B2DE97C" w14:textId="77777777" w:rsidR="00284585" w:rsidRPr="00284585" w:rsidRDefault="00284585" w:rsidP="00284585">
      <w:pPr>
        <w:tabs>
          <w:tab w:val="right" w:leader="dot" w:pos="8494"/>
        </w:tabs>
        <w:spacing w:before="120" w:after="120" w:line="240" w:lineRule="auto"/>
        <w:rPr>
          <w:rFonts w:eastAsia="Times New Roman"/>
          <w:noProof/>
          <w:kern w:val="2"/>
          <w:lang w:val="fr-FR" w:eastAsia="it-IT"/>
          <w14:ligatures w14:val="standardContextual"/>
        </w:rPr>
      </w:pPr>
      <w:r w:rsidRPr="00284585">
        <w:rPr>
          <w:rFonts w:ascii="Times New Roman" w:eastAsia="Times New Roman" w:hAnsi="Times New Roman"/>
          <w:b/>
          <w:caps/>
          <w:noProof/>
          <w:sz w:val="20"/>
          <w:szCs w:val="20"/>
          <w:lang w:val="fr-FR" w:eastAsia="it-IT"/>
        </w:rPr>
        <w:t>VERBIS MALIGNIS GARRIENS IN NOS</w:t>
      </w:r>
      <w:r w:rsidRPr="00284585">
        <w:rPr>
          <w:rFonts w:ascii="Times New Roman" w:eastAsia="Times New Roman" w:hAnsi="Times New Roman"/>
          <w:b/>
          <w:caps/>
          <w:noProof/>
          <w:sz w:val="20"/>
          <w:szCs w:val="20"/>
          <w:lang w:val="fr-FR"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val="fr-FR" w:eastAsia="it-IT"/>
        </w:rPr>
        <w:instrText xml:space="preserve"> PAGEREF _Toc180486761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val="fr-FR" w:eastAsia="it-IT"/>
        </w:rPr>
        <w:t>1059</w:t>
      </w:r>
      <w:r w:rsidRPr="00284585">
        <w:rPr>
          <w:rFonts w:ascii="Times New Roman" w:eastAsia="Times New Roman" w:hAnsi="Times New Roman"/>
          <w:b/>
          <w:caps/>
          <w:noProof/>
          <w:sz w:val="20"/>
          <w:szCs w:val="20"/>
          <w:lang w:eastAsia="it-IT"/>
        </w:rPr>
        <w:fldChar w:fldCharType="end"/>
      </w:r>
    </w:p>
    <w:p w14:paraId="7B62DE75"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PREMESSA</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_Toc180486762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1060</w:t>
      </w:r>
      <w:r w:rsidRPr="00284585">
        <w:rPr>
          <w:rFonts w:ascii="Times New Roman" w:eastAsia="Times New Roman" w:hAnsi="Times New Roman"/>
          <w:i/>
          <w:noProof/>
          <w:sz w:val="20"/>
          <w:szCs w:val="20"/>
          <w:lang w:eastAsia="it-IT"/>
        </w:rPr>
        <w:fldChar w:fldCharType="end"/>
      </w:r>
    </w:p>
    <w:p w14:paraId="1AFD3959"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SED IS QUI AMAT PRIMATUM</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_Toc180486763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1093</w:t>
      </w:r>
      <w:r w:rsidRPr="00284585">
        <w:rPr>
          <w:rFonts w:ascii="Times New Roman" w:eastAsia="Times New Roman" w:hAnsi="Times New Roman"/>
          <w:i/>
          <w:noProof/>
          <w:sz w:val="20"/>
          <w:szCs w:val="20"/>
          <w:lang w:eastAsia="it-IT"/>
        </w:rPr>
        <w:fldChar w:fldCharType="end"/>
      </w:r>
    </w:p>
    <w:p w14:paraId="7F8DD522" w14:textId="77777777" w:rsidR="00284585" w:rsidRPr="00284585" w:rsidRDefault="00284585" w:rsidP="00284585">
      <w:pPr>
        <w:tabs>
          <w:tab w:val="right" w:leader="dot" w:pos="8494"/>
        </w:tabs>
        <w:spacing w:after="0" w:line="240" w:lineRule="auto"/>
        <w:ind w:left="400"/>
        <w:rPr>
          <w:rFonts w:eastAsia="Times New Roman"/>
          <w:noProof/>
          <w:kern w:val="2"/>
          <w:lang w:val="de-DE" w:eastAsia="it-IT"/>
          <w14:ligatures w14:val="standardContextual"/>
        </w:rPr>
      </w:pPr>
      <w:r w:rsidRPr="00284585">
        <w:rPr>
          <w:rFonts w:ascii="Times New Roman" w:eastAsia="Times New Roman" w:hAnsi="Times New Roman"/>
          <w:i/>
          <w:noProof/>
          <w:sz w:val="20"/>
          <w:szCs w:val="20"/>
          <w:lang w:val="de-DE" w:eastAsia="it-IT"/>
        </w:rPr>
        <w:t>VERBIS MALIGNIS GARRIENS IN NOS</w:t>
      </w:r>
      <w:r w:rsidRPr="00284585">
        <w:rPr>
          <w:rFonts w:ascii="Times New Roman" w:eastAsia="Times New Roman" w:hAnsi="Times New Roman"/>
          <w:i/>
          <w:noProof/>
          <w:sz w:val="20"/>
          <w:szCs w:val="20"/>
          <w:lang w:val="de-DE"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de-DE" w:eastAsia="it-IT"/>
        </w:rPr>
        <w:instrText xml:space="preserve"> PAGEREF _Toc180486764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de-DE" w:eastAsia="it-IT"/>
        </w:rPr>
        <w:t>1117</w:t>
      </w:r>
      <w:r w:rsidRPr="00284585">
        <w:rPr>
          <w:rFonts w:ascii="Times New Roman" w:eastAsia="Times New Roman" w:hAnsi="Times New Roman"/>
          <w:i/>
          <w:noProof/>
          <w:sz w:val="20"/>
          <w:szCs w:val="20"/>
          <w:lang w:eastAsia="it-IT"/>
        </w:rPr>
        <w:fldChar w:fldCharType="end"/>
      </w:r>
    </w:p>
    <w:p w14:paraId="7F367654"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ET DE ECCLESIA EICIT.</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_Toc180486765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1145</w:t>
      </w:r>
      <w:r w:rsidRPr="00284585">
        <w:rPr>
          <w:rFonts w:ascii="Times New Roman" w:eastAsia="Times New Roman" w:hAnsi="Times New Roman"/>
          <w:i/>
          <w:noProof/>
          <w:sz w:val="20"/>
          <w:szCs w:val="20"/>
          <w:lang w:eastAsia="it-IT"/>
        </w:rPr>
        <w:fldChar w:fldCharType="end"/>
      </w:r>
    </w:p>
    <w:p w14:paraId="676673D1"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QUI MALEFACIT NON VIDIT DEUM</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_Toc180486766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1180</w:t>
      </w:r>
      <w:r w:rsidRPr="00284585">
        <w:rPr>
          <w:rFonts w:ascii="Times New Roman" w:eastAsia="Times New Roman" w:hAnsi="Times New Roman"/>
          <w:i/>
          <w:noProof/>
          <w:sz w:val="20"/>
          <w:szCs w:val="20"/>
          <w:lang w:eastAsia="it-IT"/>
        </w:rPr>
        <w:fldChar w:fldCharType="end"/>
      </w:r>
    </w:p>
    <w:p w14:paraId="60760A24"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DEPRECANS SUPERCERTARI SEMEL TRADITAE SANCTIS FIDEI</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_Toc180486767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1202</w:t>
      </w:r>
      <w:r w:rsidRPr="00284585">
        <w:rPr>
          <w:rFonts w:ascii="Times New Roman" w:eastAsia="Times New Roman" w:hAnsi="Times New Roman"/>
          <w:b/>
          <w:caps/>
          <w:noProof/>
          <w:sz w:val="20"/>
          <w:szCs w:val="20"/>
          <w:lang w:eastAsia="it-IT"/>
        </w:rPr>
        <w:fldChar w:fldCharType="end"/>
      </w:r>
    </w:p>
    <w:p w14:paraId="2B6FF287"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LETTERA DI GIUDA VERSETTO 1,3</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_Toc180486768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1273</w:t>
      </w:r>
      <w:r w:rsidRPr="00284585">
        <w:rPr>
          <w:rFonts w:ascii="Times New Roman" w:eastAsia="Times New Roman" w:hAnsi="Times New Roman"/>
          <w:b/>
          <w:caps/>
          <w:noProof/>
          <w:sz w:val="20"/>
          <w:szCs w:val="20"/>
          <w:lang w:eastAsia="it-IT"/>
        </w:rPr>
        <w:fldChar w:fldCharType="end"/>
      </w:r>
    </w:p>
    <w:p w14:paraId="00B7EAA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DE COMMUNI VESTRA SALUTE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_Toc180486769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1273</w:t>
      </w:r>
      <w:r w:rsidRPr="00284585">
        <w:rPr>
          <w:rFonts w:ascii="Times New Roman" w:eastAsia="Times New Roman" w:hAnsi="Times New Roman"/>
          <w:i/>
          <w:noProof/>
          <w:sz w:val="20"/>
          <w:szCs w:val="20"/>
          <w:lang w:eastAsia="it-IT"/>
        </w:rPr>
        <w:fldChar w:fldCharType="end"/>
      </w:r>
    </w:p>
    <w:p w14:paraId="2AB1D8B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DEPRECANS SUPERCERTARI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1283</w:t>
      </w:r>
      <w:r w:rsidRPr="00284585">
        <w:rPr>
          <w:rFonts w:ascii="Times New Roman" w:eastAsia="Times New Roman" w:hAnsi="Times New Roman"/>
          <w:i/>
          <w:noProof/>
          <w:sz w:val="20"/>
          <w:szCs w:val="20"/>
          <w:lang w:eastAsia="it-IT"/>
        </w:rPr>
        <w:fldChar w:fldCharType="end"/>
      </w:r>
    </w:p>
    <w:p w14:paraId="03D2D7D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SEMEL TRADITAE SANCTIS FIDEI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1302</w:t>
      </w:r>
      <w:r w:rsidRPr="00284585">
        <w:rPr>
          <w:rFonts w:ascii="Times New Roman" w:eastAsia="Times New Roman" w:hAnsi="Times New Roman"/>
          <w:i/>
          <w:noProof/>
          <w:sz w:val="20"/>
          <w:szCs w:val="20"/>
          <w:lang w:eastAsia="it-IT"/>
        </w:rPr>
        <w:fldChar w:fldCharType="end"/>
      </w:r>
    </w:p>
    <w:p w14:paraId="4AAF3AC5"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LETTERA DI GIUDA VERSETTO 1,4</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_Toc180486772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1355</w:t>
      </w:r>
      <w:r w:rsidRPr="00284585">
        <w:rPr>
          <w:rFonts w:ascii="Times New Roman" w:eastAsia="Times New Roman" w:hAnsi="Times New Roman"/>
          <w:b/>
          <w:caps/>
          <w:noProof/>
          <w:sz w:val="20"/>
          <w:szCs w:val="20"/>
          <w:lang w:eastAsia="it-IT"/>
        </w:rPr>
        <w:fldChar w:fldCharType="end"/>
      </w:r>
    </w:p>
    <w:p w14:paraId="3F6E69B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SUBINTROIERUNT ENIM QUIDAM HOMINES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1356</w:t>
      </w:r>
      <w:r w:rsidRPr="00284585">
        <w:rPr>
          <w:rFonts w:ascii="Times New Roman" w:eastAsia="Times New Roman" w:hAnsi="Times New Roman"/>
          <w:i/>
          <w:noProof/>
          <w:sz w:val="20"/>
          <w:szCs w:val="20"/>
          <w:lang w:eastAsia="it-IT"/>
        </w:rPr>
        <w:fldChar w:fldCharType="end"/>
      </w:r>
    </w:p>
    <w:p w14:paraId="09DAD1C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QUI OLIM PRAESCRIPTI SUNT IN HOC IUDICIUM IMPII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1369</w:t>
      </w:r>
      <w:r w:rsidRPr="00284585">
        <w:rPr>
          <w:rFonts w:ascii="Times New Roman" w:eastAsia="Times New Roman" w:hAnsi="Times New Roman"/>
          <w:i/>
          <w:noProof/>
          <w:sz w:val="20"/>
          <w:szCs w:val="20"/>
          <w:lang w:eastAsia="it-IT"/>
        </w:rPr>
        <w:fldChar w:fldCharType="end"/>
      </w:r>
    </w:p>
    <w:p w14:paraId="2AAD69A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DEI NOSTRI GRATIAM TRANSFERENTES IN LUXURIAM</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1378</w:t>
      </w:r>
      <w:r w:rsidRPr="00284585">
        <w:rPr>
          <w:rFonts w:ascii="Times New Roman" w:eastAsia="Times New Roman" w:hAnsi="Times New Roman"/>
          <w:i/>
          <w:noProof/>
          <w:sz w:val="20"/>
          <w:szCs w:val="20"/>
          <w:lang w:eastAsia="it-IT"/>
        </w:rPr>
        <w:fldChar w:fldCharType="end"/>
      </w:r>
    </w:p>
    <w:p w14:paraId="59BBCAC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ET SOLUM DOMINATOREM ET DOMINUM NOSTRUM IESUM CHRISTUM NEGANTES.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1384</w:t>
      </w:r>
      <w:r w:rsidRPr="00284585">
        <w:rPr>
          <w:rFonts w:ascii="Times New Roman" w:eastAsia="Times New Roman" w:hAnsi="Times New Roman"/>
          <w:i/>
          <w:noProof/>
          <w:sz w:val="20"/>
          <w:szCs w:val="20"/>
          <w:lang w:eastAsia="it-IT"/>
        </w:rPr>
        <w:fldChar w:fldCharType="end"/>
      </w:r>
    </w:p>
    <w:p w14:paraId="145FA963"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SUPERAEDIFICANTES VOSMET IPSOS SANCTISSIMAE VESTRAE FIDEI</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_Toc180486777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1396</w:t>
      </w:r>
      <w:r w:rsidRPr="00284585">
        <w:rPr>
          <w:rFonts w:ascii="Times New Roman" w:eastAsia="Times New Roman" w:hAnsi="Times New Roman"/>
          <w:b/>
          <w:caps/>
          <w:noProof/>
          <w:sz w:val="20"/>
          <w:szCs w:val="20"/>
          <w:lang w:eastAsia="it-IT"/>
        </w:rPr>
        <w:fldChar w:fldCharType="end"/>
      </w:r>
    </w:p>
    <w:p w14:paraId="34F1F41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PREMESSA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1397</w:t>
      </w:r>
      <w:r w:rsidRPr="00284585">
        <w:rPr>
          <w:rFonts w:ascii="Times New Roman" w:eastAsia="Times New Roman" w:hAnsi="Times New Roman"/>
          <w:i/>
          <w:noProof/>
          <w:sz w:val="20"/>
          <w:szCs w:val="20"/>
          <w:lang w:eastAsia="it-IT"/>
        </w:rPr>
        <w:fldChar w:fldCharType="end"/>
      </w:r>
    </w:p>
    <w:p w14:paraId="412CCD0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CRISTO GESÙ IL NUOVO TEMPO DI DIO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_Toc180486779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1470</w:t>
      </w:r>
      <w:r w:rsidRPr="00284585">
        <w:rPr>
          <w:rFonts w:ascii="Times New Roman" w:eastAsia="Times New Roman" w:hAnsi="Times New Roman"/>
          <w:i/>
          <w:noProof/>
          <w:sz w:val="20"/>
          <w:szCs w:val="20"/>
          <w:lang w:eastAsia="it-IT"/>
        </w:rPr>
        <w:fldChar w:fldCharType="end"/>
      </w:r>
    </w:p>
    <w:p w14:paraId="6EC23665"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LETTERA DI GIUDA VERSETTO 1,20</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_Toc180486780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1474</w:t>
      </w:r>
      <w:r w:rsidRPr="00284585">
        <w:rPr>
          <w:rFonts w:ascii="Times New Roman" w:eastAsia="Times New Roman" w:hAnsi="Times New Roman"/>
          <w:b/>
          <w:caps/>
          <w:noProof/>
          <w:sz w:val="20"/>
          <w:szCs w:val="20"/>
          <w:lang w:eastAsia="it-IT"/>
        </w:rPr>
        <w:fldChar w:fldCharType="end"/>
      </w:r>
    </w:p>
    <w:p w14:paraId="2BADAB0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SUPERAEDIFICANTES VOSMET IPSOS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_Toc180486781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1474</w:t>
      </w:r>
      <w:r w:rsidRPr="00284585">
        <w:rPr>
          <w:rFonts w:ascii="Times New Roman" w:eastAsia="Times New Roman" w:hAnsi="Times New Roman"/>
          <w:i/>
          <w:noProof/>
          <w:sz w:val="20"/>
          <w:szCs w:val="20"/>
          <w:lang w:eastAsia="it-IT"/>
        </w:rPr>
        <w:fldChar w:fldCharType="end"/>
      </w:r>
    </w:p>
    <w:p w14:paraId="408688B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IN SPIRITU SANCTO ORANTES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_Toc180486782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1491</w:t>
      </w:r>
      <w:r w:rsidRPr="00284585">
        <w:rPr>
          <w:rFonts w:ascii="Times New Roman" w:eastAsia="Times New Roman" w:hAnsi="Times New Roman"/>
          <w:i/>
          <w:noProof/>
          <w:sz w:val="20"/>
          <w:szCs w:val="20"/>
          <w:lang w:eastAsia="it-IT"/>
        </w:rPr>
        <w:fldChar w:fldCharType="end"/>
      </w:r>
    </w:p>
    <w:p w14:paraId="0437297A"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LETTERA DI GIUDA VERSETTO 1,21</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_Toc180486783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1502</w:t>
      </w:r>
      <w:r w:rsidRPr="00284585">
        <w:rPr>
          <w:rFonts w:ascii="Times New Roman" w:eastAsia="Times New Roman" w:hAnsi="Times New Roman"/>
          <w:b/>
          <w:caps/>
          <w:noProof/>
          <w:sz w:val="20"/>
          <w:szCs w:val="20"/>
          <w:lang w:eastAsia="it-IT"/>
        </w:rPr>
        <w:fldChar w:fldCharType="end"/>
      </w:r>
    </w:p>
    <w:p w14:paraId="533ED6C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IPSOS VOS IN DILECTIONE DEI SERVATE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_Toc180486784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1502</w:t>
      </w:r>
      <w:r w:rsidRPr="00284585">
        <w:rPr>
          <w:rFonts w:ascii="Times New Roman" w:eastAsia="Times New Roman" w:hAnsi="Times New Roman"/>
          <w:i/>
          <w:noProof/>
          <w:sz w:val="20"/>
          <w:szCs w:val="20"/>
          <w:lang w:eastAsia="it-IT"/>
        </w:rPr>
        <w:fldChar w:fldCharType="end"/>
      </w:r>
    </w:p>
    <w:p w14:paraId="2CC1951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EXSPECTANTES MISERICORDIAM DOMINI NOSTRI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_Toc180486785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1508</w:t>
      </w:r>
      <w:r w:rsidRPr="00284585">
        <w:rPr>
          <w:rFonts w:ascii="Times New Roman" w:eastAsia="Times New Roman" w:hAnsi="Times New Roman"/>
          <w:i/>
          <w:noProof/>
          <w:sz w:val="20"/>
          <w:szCs w:val="20"/>
          <w:lang w:eastAsia="it-IT"/>
        </w:rPr>
        <w:fldChar w:fldCharType="end"/>
      </w:r>
    </w:p>
    <w:p w14:paraId="19823BB3"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LETTERA DI GIUDA VERSETTO 1,22</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_Toc180486786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1521</w:t>
      </w:r>
      <w:r w:rsidRPr="00284585">
        <w:rPr>
          <w:rFonts w:ascii="Times New Roman" w:eastAsia="Times New Roman" w:hAnsi="Times New Roman"/>
          <w:b/>
          <w:caps/>
          <w:noProof/>
          <w:sz w:val="20"/>
          <w:szCs w:val="20"/>
          <w:lang w:eastAsia="it-IT"/>
        </w:rPr>
        <w:fldChar w:fldCharType="end"/>
      </w:r>
    </w:p>
    <w:p w14:paraId="3439046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ET HOS QUIDEM ARGUITE IUDICATOS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_Toc180486787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1521</w:t>
      </w:r>
      <w:r w:rsidRPr="00284585">
        <w:rPr>
          <w:rFonts w:ascii="Times New Roman" w:eastAsia="Times New Roman" w:hAnsi="Times New Roman"/>
          <w:i/>
          <w:noProof/>
          <w:sz w:val="20"/>
          <w:szCs w:val="20"/>
          <w:lang w:eastAsia="it-IT"/>
        </w:rPr>
        <w:fldChar w:fldCharType="end"/>
      </w:r>
    </w:p>
    <w:p w14:paraId="0A6B2DCE"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lang w:eastAsia="it-IT"/>
        </w:rPr>
        <w:t>LETTERA DI GIUDA VERSETTO 1,23</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_Toc180486788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1527</w:t>
      </w:r>
      <w:r w:rsidRPr="00284585">
        <w:rPr>
          <w:rFonts w:ascii="Times New Roman" w:eastAsia="Times New Roman" w:hAnsi="Times New Roman"/>
          <w:b/>
          <w:caps/>
          <w:noProof/>
          <w:sz w:val="20"/>
          <w:szCs w:val="20"/>
          <w:lang w:eastAsia="it-IT"/>
        </w:rPr>
        <w:fldChar w:fldCharType="end"/>
      </w:r>
    </w:p>
    <w:p w14:paraId="4CC8DC6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ILLOS VERO SALVATE DE IGNE RAPIENTES</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_Toc180486789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1527</w:t>
      </w:r>
      <w:r w:rsidRPr="00284585">
        <w:rPr>
          <w:rFonts w:ascii="Times New Roman" w:eastAsia="Times New Roman" w:hAnsi="Times New Roman"/>
          <w:i/>
          <w:noProof/>
          <w:sz w:val="20"/>
          <w:szCs w:val="20"/>
          <w:lang w:eastAsia="it-IT"/>
        </w:rPr>
        <w:fldChar w:fldCharType="end"/>
      </w:r>
    </w:p>
    <w:p w14:paraId="50BC2778" w14:textId="77777777" w:rsidR="00284585" w:rsidRPr="00284585" w:rsidRDefault="00284585" w:rsidP="00284585">
      <w:pPr>
        <w:tabs>
          <w:tab w:val="right" w:leader="dot" w:pos="8494"/>
        </w:tabs>
        <w:spacing w:after="0" w:line="240" w:lineRule="auto"/>
        <w:ind w:left="400"/>
        <w:rPr>
          <w:rFonts w:eastAsia="Times New Roman"/>
          <w:noProof/>
          <w:kern w:val="2"/>
          <w:lang w:val="en-GB" w:eastAsia="it-IT"/>
          <w14:ligatures w14:val="standardContextual"/>
        </w:rPr>
      </w:pPr>
      <w:r w:rsidRPr="00284585">
        <w:rPr>
          <w:rFonts w:ascii="Times New Roman" w:eastAsia="Times New Roman" w:hAnsi="Times New Roman"/>
          <w:i/>
          <w:noProof/>
          <w:sz w:val="20"/>
          <w:szCs w:val="20"/>
          <w:lang w:val="en-GB" w:eastAsia="it-IT"/>
        </w:rPr>
        <w:t>ALIIS AUTEM MISEREMINI IN TIMORE</w:t>
      </w:r>
      <w:r w:rsidRPr="00284585">
        <w:rPr>
          <w:rFonts w:ascii="Times New Roman" w:eastAsia="Times New Roman" w:hAnsi="Times New Roman"/>
          <w:i/>
          <w:noProof/>
          <w:sz w:val="20"/>
          <w:szCs w:val="20"/>
          <w:lang w:val="en-GB"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en-GB" w:eastAsia="it-IT"/>
        </w:rPr>
        <w:instrText xml:space="preserve"> PAGEREF _Toc180486790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en-GB" w:eastAsia="it-IT"/>
        </w:rPr>
        <w:t>1541</w:t>
      </w:r>
      <w:r w:rsidRPr="00284585">
        <w:rPr>
          <w:rFonts w:ascii="Times New Roman" w:eastAsia="Times New Roman" w:hAnsi="Times New Roman"/>
          <w:i/>
          <w:noProof/>
          <w:sz w:val="20"/>
          <w:szCs w:val="20"/>
          <w:lang w:eastAsia="it-IT"/>
        </w:rPr>
        <w:fldChar w:fldCharType="end"/>
      </w:r>
    </w:p>
    <w:p w14:paraId="5D430E71" w14:textId="77777777" w:rsidR="00284585" w:rsidRPr="00284585" w:rsidRDefault="00284585" w:rsidP="00284585">
      <w:pPr>
        <w:tabs>
          <w:tab w:val="right" w:leader="dot" w:pos="8494"/>
        </w:tabs>
        <w:spacing w:before="120" w:after="120" w:line="240" w:lineRule="auto"/>
        <w:rPr>
          <w:rFonts w:eastAsia="Times New Roman"/>
          <w:noProof/>
          <w:kern w:val="2"/>
          <w:lang w:val="en-GB" w:eastAsia="it-IT"/>
          <w14:ligatures w14:val="standardContextual"/>
        </w:rPr>
      </w:pPr>
      <w:r w:rsidRPr="00284585">
        <w:rPr>
          <w:rFonts w:ascii="Times New Roman" w:eastAsia="Times New Roman" w:hAnsi="Times New Roman"/>
          <w:b/>
          <w:caps/>
          <w:noProof/>
          <w:sz w:val="20"/>
          <w:szCs w:val="20"/>
          <w:lang w:val="en-GB"/>
        </w:rPr>
        <w:t>TOLLAT CRUCEM SUAM ET SEQUATUR ME</w:t>
      </w:r>
      <w:r w:rsidRPr="00284585">
        <w:rPr>
          <w:rFonts w:ascii="Times New Roman" w:eastAsia="Times New Roman" w:hAnsi="Times New Roman"/>
          <w:b/>
          <w:caps/>
          <w:noProof/>
          <w:sz w:val="20"/>
          <w:szCs w:val="20"/>
          <w:lang w:val="en-GB"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val="en-GB" w:eastAsia="it-IT"/>
        </w:rPr>
        <w:instrText xml:space="preserve"> PAGEREF _Toc180486791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val="en-GB" w:eastAsia="it-IT"/>
        </w:rPr>
        <w:t>1544</w:t>
      </w:r>
      <w:r w:rsidRPr="00284585">
        <w:rPr>
          <w:rFonts w:ascii="Times New Roman" w:eastAsia="Times New Roman" w:hAnsi="Times New Roman"/>
          <w:b/>
          <w:caps/>
          <w:noProof/>
          <w:sz w:val="20"/>
          <w:szCs w:val="20"/>
          <w:lang w:eastAsia="it-IT"/>
        </w:rPr>
        <w:fldChar w:fldCharType="end"/>
      </w:r>
    </w:p>
    <w:p w14:paraId="708DFBCF"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SI QUIS VULT POST ME VENIRE</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_Toc180486792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1544</w:t>
      </w:r>
      <w:r w:rsidRPr="00284585">
        <w:rPr>
          <w:rFonts w:ascii="Times New Roman" w:eastAsia="Times New Roman" w:hAnsi="Times New Roman"/>
          <w:i/>
          <w:noProof/>
          <w:sz w:val="20"/>
          <w:szCs w:val="20"/>
          <w:lang w:eastAsia="it-IT"/>
        </w:rPr>
        <w:fldChar w:fldCharType="end"/>
      </w:r>
    </w:p>
    <w:p w14:paraId="1202309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PREMESSA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_Toc180486793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1544</w:t>
      </w:r>
      <w:r w:rsidRPr="00284585">
        <w:rPr>
          <w:rFonts w:ascii="Times New Roman" w:eastAsia="Times New Roman" w:hAnsi="Times New Roman"/>
          <w:i/>
          <w:noProof/>
          <w:sz w:val="20"/>
          <w:szCs w:val="20"/>
          <w:lang w:eastAsia="it-IT"/>
        </w:rPr>
        <w:fldChar w:fldCharType="end"/>
      </w:r>
    </w:p>
    <w:p w14:paraId="790E8BA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lastRenderedPageBreak/>
        <w:t>LA CROCE DELLA NATURA UMANA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_Toc180486794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1545</w:t>
      </w:r>
      <w:r w:rsidRPr="00284585">
        <w:rPr>
          <w:rFonts w:ascii="Times New Roman" w:eastAsia="Times New Roman" w:hAnsi="Times New Roman"/>
          <w:i/>
          <w:noProof/>
          <w:sz w:val="20"/>
          <w:szCs w:val="20"/>
          <w:lang w:eastAsia="it-IT"/>
        </w:rPr>
        <w:fldChar w:fldCharType="end"/>
      </w:r>
    </w:p>
    <w:p w14:paraId="3E11A45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 PECCATO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_Toc180486795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1556</w:t>
      </w:r>
      <w:r w:rsidRPr="00284585">
        <w:rPr>
          <w:rFonts w:ascii="Times New Roman" w:eastAsia="Times New Roman" w:hAnsi="Times New Roman"/>
          <w:i/>
          <w:noProof/>
          <w:sz w:val="20"/>
          <w:szCs w:val="20"/>
          <w:lang w:eastAsia="it-IT"/>
        </w:rPr>
        <w:fldChar w:fldCharType="end"/>
      </w:r>
    </w:p>
    <w:p w14:paraId="45D9BF6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 PROPRIO LAVORO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_Toc180486796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1558</w:t>
      </w:r>
      <w:r w:rsidRPr="00284585">
        <w:rPr>
          <w:rFonts w:ascii="Times New Roman" w:eastAsia="Times New Roman" w:hAnsi="Times New Roman"/>
          <w:i/>
          <w:noProof/>
          <w:sz w:val="20"/>
          <w:szCs w:val="20"/>
          <w:lang w:eastAsia="it-IT"/>
        </w:rPr>
        <w:fldChar w:fldCharType="end"/>
      </w:r>
    </w:p>
    <w:p w14:paraId="4D915FB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TRASGRESSIONE DEI COMANDAMENTI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_Toc180486797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1561</w:t>
      </w:r>
      <w:r w:rsidRPr="00284585">
        <w:rPr>
          <w:rFonts w:ascii="Times New Roman" w:eastAsia="Times New Roman" w:hAnsi="Times New Roman"/>
          <w:i/>
          <w:noProof/>
          <w:sz w:val="20"/>
          <w:szCs w:val="20"/>
          <w:lang w:eastAsia="it-IT"/>
        </w:rPr>
        <w:fldChar w:fldCharType="end"/>
      </w:r>
    </w:p>
    <w:p w14:paraId="5D119BE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CREATA DA OGNI VIZIO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_Toc180486798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1563</w:t>
      </w:r>
      <w:r w:rsidRPr="00284585">
        <w:rPr>
          <w:rFonts w:ascii="Times New Roman" w:eastAsia="Times New Roman" w:hAnsi="Times New Roman"/>
          <w:i/>
          <w:noProof/>
          <w:sz w:val="20"/>
          <w:szCs w:val="20"/>
          <w:lang w:eastAsia="it-IT"/>
        </w:rPr>
        <w:fldChar w:fldCharType="end"/>
      </w:r>
    </w:p>
    <w:p w14:paraId="07972ED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CREATA DAI VIZIO DEI FRATELLI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_Toc180486799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1569</w:t>
      </w:r>
      <w:r w:rsidRPr="00284585">
        <w:rPr>
          <w:rFonts w:ascii="Times New Roman" w:eastAsia="Times New Roman" w:hAnsi="Times New Roman"/>
          <w:i/>
          <w:noProof/>
          <w:sz w:val="20"/>
          <w:szCs w:val="20"/>
          <w:lang w:eastAsia="it-IT"/>
        </w:rPr>
        <w:fldChar w:fldCharType="end"/>
      </w:r>
    </w:p>
    <w:p w14:paraId="4DEC7E8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CREATA DAL PECCATO DEI FRATELLI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1571</w:t>
      </w:r>
      <w:r w:rsidRPr="00284585">
        <w:rPr>
          <w:rFonts w:ascii="Times New Roman" w:eastAsia="Times New Roman" w:hAnsi="Times New Roman"/>
          <w:i/>
          <w:noProof/>
          <w:sz w:val="20"/>
          <w:szCs w:val="20"/>
          <w:lang w:eastAsia="it-IT"/>
        </w:rPr>
        <w:fldChar w:fldCharType="end"/>
      </w:r>
    </w:p>
    <w:p w14:paraId="04BE5F5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 DIECI COMANDAMENTI: IL LIMITE MAI DA OLTREPASSARE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1571</w:t>
      </w:r>
      <w:r w:rsidRPr="00284585">
        <w:rPr>
          <w:rFonts w:ascii="Times New Roman" w:eastAsia="Times New Roman" w:hAnsi="Times New Roman"/>
          <w:i/>
          <w:noProof/>
          <w:sz w:val="20"/>
          <w:szCs w:val="20"/>
          <w:lang w:eastAsia="it-IT"/>
        </w:rPr>
        <w:fldChar w:fldCharType="end"/>
      </w:r>
    </w:p>
    <w:p w14:paraId="165BD70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 PROPRIO CARISMA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1583</w:t>
      </w:r>
      <w:r w:rsidRPr="00284585">
        <w:rPr>
          <w:rFonts w:ascii="Times New Roman" w:eastAsia="Times New Roman" w:hAnsi="Times New Roman"/>
          <w:i/>
          <w:noProof/>
          <w:sz w:val="20"/>
          <w:szCs w:val="20"/>
          <w:lang w:eastAsia="it-IT"/>
        </w:rPr>
        <w:fldChar w:fldCharType="end"/>
      </w:r>
    </w:p>
    <w:p w14:paraId="5C552C9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 PROPRIO MINISTERO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1586</w:t>
      </w:r>
      <w:r w:rsidRPr="00284585">
        <w:rPr>
          <w:rFonts w:ascii="Times New Roman" w:eastAsia="Times New Roman" w:hAnsi="Times New Roman"/>
          <w:i/>
          <w:noProof/>
          <w:sz w:val="20"/>
          <w:szCs w:val="20"/>
          <w:lang w:eastAsia="it-IT"/>
        </w:rPr>
        <w:fldChar w:fldCharType="end"/>
      </w:r>
    </w:p>
    <w:p w14:paraId="4A9D73A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PROPRIA MISSIONE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1587</w:t>
      </w:r>
      <w:r w:rsidRPr="00284585">
        <w:rPr>
          <w:rFonts w:ascii="Times New Roman" w:eastAsia="Times New Roman" w:hAnsi="Times New Roman"/>
          <w:i/>
          <w:noProof/>
          <w:sz w:val="20"/>
          <w:szCs w:val="20"/>
          <w:lang w:eastAsia="it-IT"/>
        </w:rPr>
        <w:fldChar w:fldCharType="end"/>
      </w:r>
    </w:p>
    <w:p w14:paraId="156AA7B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DI OGNI OBBEDIENZA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1591</w:t>
      </w:r>
      <w:r w:rsidRPr="00284585">
        <w:rPr>
          <w:rFonts w:ascii="Times New Roman" w:eastAsia="Times New Roman" w:hAnsi="Times New Roman"/>
          <w:i/>
          <w:noProof/>
          <w:sz w:val="20"/>
          <w:szCs w:val="20"/>
          <w:lang w:eastAsia="it-IT"/>
        </w:rPr>
        <w:fldChar w:fldCharType="end"/>
      </w:r>
    </w:p>
    <w:p w14:paraId="37B19783"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FEDE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1593</w:t>
      </w:r>
      <w:r w:rsidRPr="00284585">
        <w:rPr>
          <w:rFonts w:ascii="Times New Roman" w:eastAsia="Times New Roman" w:hAnsi="Times New Roman"/>
          <w:i/>
          <w:noProof/>
          <w:sz w:val="20"/>
          <w:szCs w:val="20"/>
          <w:lang w:eastAsia="it-IT"/>
        </w:rPr>
        <w:fldChar w:fldCharType="end"/>
      </w:r>
    </w:p>
    <w:p w14:paraId="330E499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CARITÀ</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1596</w:t>
      </w:r>
      <w:r w:rsidRPr="00284585">
        <w:rPr>
          <w:rFonts w:ascii="Times New Roman" w:eastAsia="Times New Roman" w:hAnsi="Times New Roman"/>
          <w:i/>
          <w:noProof/>
          <w:sz w:val="20"/>
          <w:szCs w:val="20"/>
          <w:lang w:eastAsia="it-IT"/>
        </w:rPr>
        <w:fldChar w:fldCharType="end"/>
      </w:r>
    </w:p>
    <w:p w14:paraId="462B01B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SPERANZA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1609</w:t>
      </w:r>
      <w:r w:rsidRPr="00284585">
        <w:rPr>
          <w:rFonts w:ascii="Times New Roman" w:eastAsia="Times New Roman" w:hAnsi="Times New Roman"/>
          <w:i/>
          <w:noProof/>
          <w:sz w:val="20"/>
          <w:szCs w:val="20"/>
          <w:lang w:eastAsia="it-IT"/>
        </w:rPr>
        <w:fldChar w:fldCharType="end"/>
      </w:r>
    </w:p>
    <w:p w14:paraId="7AEEE3EF"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FORTEZZA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_Toc180486809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1619</w:t>
      </w:r>
      <w:r w:rsidRPr="00284585">
        <w:rPr>
          <w:rFonts w:ascii="Times New Roman" w:eastAsia="Times New Roman" w:hAnsi="Times New Roman"/>
          <w:i/>
          <w:noProof/>
          <w:sz w:val="20"/>
          <w:szCs w:val="20"/>
          <w:lang w:eastAsia="it-IT"/>
        </w:rPr>
        <w:fldChar w:fldCharType="end"/>
      </w:r>
    </w:p>
    <w:p w14:paraId="39AB491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TEMPERANZA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1622</w:t>
      </w:r>
      <w:r w:rsidRPr="00284585">
        <w:rPr>
          <w:rFonts w:ascii="Times New Roman" w:eastAsia="Times New Roman" w:hAnsi="Times New Roman"/>
          <w:i/>
          <w:noProof/>
          <w:sz w:val="20"/>
          <w:szCs w:val="20"/>
          <w:lang w:eastAsia="it-IT"/>
        </w:rPr>
        <w:fldChar w:fldCharType="end"/>
      </w:r>
    </w:p>
    <w:p w14:paraId="7B1F447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GIUSTIZIA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1627</w:t>
      </w:r>
      <w:r w:rsidRPr="00284585">
        <w:rPr>
          <w:rFonts w:ascii="Times New Roman" w:eastAsia="Times New Roman" w:hAnsi="Times New Roman"/>
          <w:i/>
          <w:noProof/>
          <w:sz w:val="20"/>
          <w:szCs w:val="20"/>
          <w:lang w:eastAsia="it-IT"/>
        </w:rPr>
        <w:fldChar w:fldCharType="end"/>
      </w:r>
    </w:p>
    <w:p w14:paraId="7992EFB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CROCE DELLA PRUDENZA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1638</w:t>
      </w:r>
      <w:r w:rsidRPr="00284585">
        <w:rPr>
          <w:rFonts w:ascii="Times New Roman" w:eastAsia="Times New Roman" w:hAnsi="Times New Roman"/>
          <w:i/>
          <w:noProof/>
          <w:sz w:val="20"/>
          <w:szCs w:val="20"/>
          <w:lang w:eastAsia="it-IT"/>
        </w:rPr>
        <w:fldChar w:fldCharType="end"/>
      </w:r>
    </w:p>
    <w:p w14:paraId="1502E87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CONCLUSIONE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1641</w:t>
      </w:r>
      <w:r w:rsidRPr="00284585">
        <w:rPr>
          <w:rFonts w:ascii="Times New Roman" w:eastAsia="Times New Roman" w:hAnsi="Times New Roman"/>
          <w:i/>
          <w:noProof/>
          <w:sz w:val="20"/>
          <w:szCs w:val="20"/>
          <w:lang w:eastAsia="it-IT"/>
        </w:rPr>
        <w:fldChar w:fldCharType="end"/>
      </w:r>
    </w:p>
    <w:p w14:paraId="2B9D04D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PRIMA APPENDICE: SUL MISTERO DELLA CROCE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1641</w:t>
      </w:r>
      <w:r w:rsidRPr="00284585">
        <w:rPr>
          <w:rFonts w:ascii="Times New Roman" w:eastAsia="Times New Roman" w:hAnsi="Times New Roman"/>
          <w:i/>
          <w:noProof/>
          <w:sz w:val="20"/>
          <w:szCs w:val="20"/>
          <w:lang w:eastAsia="it-IT"/>
        </w:rPr>
        <w:fldChar w:fldCharType="end"/>
      </w:r>
    </w:p>
    <w:p w14:paraId="41D0276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SECONDA APPENDICE: O CRUX AVE, SPES UNICA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1647</w:t>
      </w:r>
      <w:r w:rsidRPr="00284585">
        <w:rPr>
          <w:rFonts w:ascii="Times New Roman" w:eastAsia="Times New Roman" w:hAnsi="Times New Roman"/>
          <w:i/>
          <w:noProof/>
          <w:sz w:val="20"/>
          <w:szCs w:val="20"/>
          <w:lang w:eastAsia="it-IT"/>
        </w:rPr>
        <w:fldChar w:fldCharType="end"/>
      </w:r>
    </w:p>
    <w:p w14:paraId="6984EFE3"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rPr>
        <w:t>ORATE NE INTRETIS IN TEMPTATIONEM</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_Toc180486816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1650</w:t>
      </w:r>
      <w:r w:rsidRPr="00284585">
        <w:rPr>
          <w:rFonts w:ascii="Times New Roman" w:eastAsia="Times New Roman" w:hAnsi="Times New Roman"/>
          <w:b/>
          <w:caps/>
          <w:noProof/>
          <w:sz w:val="20"/>
          <w:szCs w:val="20"/>
          <w:lang w:eastAsia="it-IT"/>
        </w:rPr>
        <w:fldChar w:fldCharType="end"/>
      </w:r>
    </w:p>
    <w:p w14:paraId="2BF3C443"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PREMESSA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1651</w:t>
      </w:r>
      <w:r w:rsidRPr="00284585">
        <w:rPr>
          <w:rFonts w:ascii="Times New Roman" w:eastAsia="Times New Roman" w:hAnsi="Times New Roman"/>
          <w:i/>
          <w:noProof/>
          <w:sz w:val="20"/>
          <w:szCs w:val="20"/>
          <w:lang w:eastAsia="it-IT"/>
        </w:rPr>
        <w:fldChar w:fldCharType="end"/>
      </w:r>
    </w:p>
    <w:p w14:paraId="41BD0E4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TEOLOGICA O DOGMATICA DEL PADRE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1652</w:t>
      </w:r>
      <w:r w:rsidRPr="00284585">
        <w:rPr>
          <w:rFonts w:ascii="Times New Roman" w:eastAsia="Times New Roman" w:hAnsi="Times New Roman"/>
          <w:i/>
          <w:noProof/>
          <w:sz w:val="20"/>
          <w:szCs w:val="20"/>
          <w:lang w:eastAsia="it-IT"/>
        </w:rPr>
        <w:fldChar w:fldCharType="end"/>
      </w:r>
    </w:p>
    <w:p w14:paraId="0CD9FF7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TEOLOGICA O DOGMATICA DI CRISTO SIGNORE.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_Toc180486819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1653</w:t>
      </w:r>
      <w:r w:rsidRPr="00284585">
        <w:rPr>
          <w:rFonts w:ascii="Times New Roman" w:eastAsia="Times New Roman" w:hAnsi="Times New Roman"/>
          <w:i/>
          <w:noProof/>
          <w:sz w:val="20"/>
          <w:szCs w:val="20"/>
          <w:lang w:eastAsia="it-IT"/>
        </w:rPr>
        <w:fldChar w:fldCharType="end"/>
      </w:r>
    </w:p>
    <w:p w14:paraId="2229E56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TEOLOGICA O DOGMATICA DELLO SPIRITO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1657</w:t>
      </w:r>
      <w:r w:rsidRPr="00284585">
        <w:rPr>
          <w:rFonts w:ascii="Times New Roman" w:eastAsia="Times New Roman" w:hAnsi="Times New Roman"/>
          <w:i/>
          <w:noProof/>
          <w:sz w:val="20"/>
          <w:szCs w:val="20"/>
          <w:lang w:eastAsia="it-IT"/>
        </w:rPr>
        <w:fldChar w:fldCharType="end"/>
      </w:r>
    </w:p>
    <w:p w14:paraId="3C5349B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DEL RETTO INSEGNAMENTO DELLA PAROLA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1670</w:t>
      </w:r>
      <w:r w:rsidRPr="00284585">
        <w:rPr>
          <w:rFonts w:ascii="Times New Roman" w:eastAsia="Times New Roman" w:hAnsi="Times New Roman"/>
          <w:i/>
          <w:noProof/>
          <w:sz w:val="20"/>
          <w:szCs w:val="20"/>
          <w:lang w:eastAsia="it-IT"/>
        </w:rPr>
        <w:fldChar w:fldCharType="end"/>
      </w:r>
    </w:p>
    <w:p w14:paraId="6240818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SANA METODOLOGIA PER PARLARE BENE DI CRISTO GESÙ</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1680</w:t>
      </w:r>
      <w:r w:rsidRPr="00284585">
        <w:rPr>
          <w:rFonts w:ascii="Times New Roman" w:eastAsia="Times New Roman" w:hAnsi="Times New Roman"/>
          <w:i/>
          <w:noProof/>
          <w:sz w:val="20"/>
          <w:szCs w:val="20"/>
          <w:lang w:eastAsia="it-IT"/>
        </w:rPr>
        <w:fldChar w:fldCharType="end"/>
      </w:r>
    </w:p>
    <w:p w14:paraId="5FB69FF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VERITÀ TEOLOGICHE O DOGMATICHE CUI RIDARE VITA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1681</w:t>
      </w:r>
      <w:r w:rsidRPr="00284585">
        <w:rPr>
          <w:rFonts w:ascii="Times New Roman" w:eastAsia="Times New Roman" w:hAnsi="Times New Roman"/>
          <w:i/>
          <w:noProof/>
          <w:sz w:val="20"/>
          <w:szCs w:val="20"/>
          <w:lang w:eastAsia="it-IT"/>
        </w:rPr>
        <w:fldChar w:fldCharType="end"/>
      </w:r>
    </w:p>
    <w:p w14:paraId="7C22B05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VERITÀ DEL PECCATO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1684</w:t>
      </w:r>
      <w:r w:rsidRPr="00284585">
        <w:rPr>
          <w:rFonts w:ascii="Times New Roman" w:eastAsia="Times New Roman" w:hAnsi="Times New Roman"/>
          <w:i/>
          <w:noProof/>
          <w:sz w:val="20"/>
          <w:szCs w:val="20"/>
          <w:lang w:eastAsia="it-IT"/>
        </w:rPr>
        <w:fldChar w:fldCharType="end"/>
      </w:r>
    </w:p>
    <w:p w14:paraId="59D4315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SITUAZIONE ATTUALE CIRCA LA VERITÀ TEOLOGICA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1688</w:t>
      </w:r>
      <w:r w:rsidRPr="00284585">
        <w:rPr>
          <w:rFonts w:ascii="Times New Roman" w:eastAsia="Times New Roman" w:hAnsi="Times New Roman"/>
          <w:i/>
          <w:noProof/>
          <w:sz w:val="20"/>
          <w:szCs w:val="20"/>
          <w:lang w:eastAsia="it-IT"/>
        </w:rPr>
        <w:fldChar w:fldCharType="end"/>
      </w:r>
    </w:p>
    <w:p w14:paraId="3C754C0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COME OGGI SATANA ENTRA NEL CUORE DEL CRISTIANO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1689</w:t>
      </w:r>
      <w:r w:rsidRPr="00284585">
        <w:rPr>
          <w:rFonts w:ascii="Times New Roman" w:eastAsia="Times New Roman" w:hAnsi="Times New Roman"/>
          <w:i/>
          <w:noProof/>
          <w:sz w:val="20"/>
          <w:szCs w:val="20"/>
          <w:lang w:eastAsia="it-IT"/>
        </w:rPr>
        <w:fldChar w:fldCharType="end"/>
      </w:r>
    </w:p>
    <w:p w14:paraId="7AF3046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UNIVERSALE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1690</w:t>
      </w:r>
      <w:r w:rsidRPr="00284585">
        <w:rPr>
          <w:rFonts w:ascii="Times New Roman" w:eastAsia="Times New Roman" w:hAnsi="Times New Roman"/>
          <w:i/>
          <w:noProof/>
          <w:sz w:val="20"/>
          <w:szCs w:val="20"/>
          <w:lang w:eastAsia="it-IT"/>
        </w:rPr>
        <w:fldChar w:fldCharType="end"/>
      </w:r>
    </w:p>
    <w:p w14:paraId="57FBFAE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PARTICOLARE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1697</w:t>
      </w:r>
      <w:r w:rsidRPr="00284585">
        <w:rPr>
          <w:rFonts w:ascii="Times New Roman" w:eastAsia="Times New Roman" w:hAnsi="Times New Roman"/>
          <w:i/>
          <w:noProof/>
          <w:sz w:val="20"/>
          <w:szCs w:val="20"/>
          <w:lang w:eastAsia="it-IT"/>
        </w:rPr>
        <w:fldChar w:fldCharType="end"/>
      </w:r>
    </w:p>
    <w:p w14:paraId="78D4EE3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DELL’UOMO E DELLA DONNA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_Toc180486829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1700</w:t>
      </w:r>
      <w:r w:rsidRPr="00284585">
        <w:rPr>
          <w:rFonts w:ascii="Times New Roman" w:eastAsia="Times New Roman" w:hAnsi="Times New Roman"/>
          <w:i/>
          <w:noProof/>
          <w:sz w:val="20"/>
          <w:szCs w:val="20"/>
          <w:lang w:eastAsia="it-IT"/>
        </w:rPr>
        <w:fldChar w:fldCharType="end"/>
      </w:r>
    </w:p>
    <w:p w14:paraId="1BC2C73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CONTRO IL PROPRIO STATO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1715</w:t>
      </w:r>
      <w:r w:rsidRPr="00284585">
        <w:rPr>
          <w:rFonts w:ascii="Times New Roman" w:eastAsia="Times New Roman" w:hAnsi="Times New Roman"/>
          <w:i/>
          <w:noProof/>
          <w:sz w:val="20"/>
          <w:szCs w:val="20"/>
          <w:lang w:eastAsia="it-IT"/>
        </w:rPr>
        <w:fldChar w:fldCharType="end"/>
      </w:r>
    </w:p>
    <w:p w14:paraId="1A6039C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UN PAPA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1717</w:t>
      </w:r>
      <w:r w:rsidRPr="00284585">
        <w:rPr>
          <w:rFonts w:ascii="Times New Roman" w:eastAsia="Times New Roman" w:hAnsi="Times New Roman"/>
          <w:i/>
          <w:noProof/>
          <w:sz w:val="20"/>
          <w:szCs w:val="20"/>
          <w:lang w:eastAsia="it-IT"/>
        </w:rPr>
        <w:fldChar w:fldCharType="end"/>
      </w:r>
    </w:p>
    <w:p w14:paraId="7896649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UN VESCOVO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1733</w:t>
      </w:r>
      <w:r w:rsidRPr="00284585">
        <w:rPr>
          <w:rFonts w:ascii="Times New Roman" w:eastAsia="Times New Roman" w:hAnsi="Times New Roman"/>
          <w:i/>
          <w:noProof/>
          <w:sz w:val="20"/>
          <w:szCs w:val="20"/>
          <w:lang w:eastAsia="it-IT"/>
        </w:rPr>
        <w:fldChar w:fldCharType="end"/>
      </w:r>
    </w:p>
    <w:p w14:paraId="3C9E872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UN PRESBITERO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1741</w:t>
      </w:r>
      <w:r w:rsidRPr="00284585">
        <w:rPr>
          <w:rFonts w:ascii="Times New Roman" w:eastAsia="Times New Roman" w:hAnsi="Times New Roman"/>
          <w:i/>
          <w:noProof/>
          <w:sz w:val="20"/>
          <w:szCs w:val="20"/>
          <w:lang w:eastAsia="it-IT"/>
        </w:rPr>
        <w:fldChar w:fldCharType="end"/>
      </w:r>
    </w:p>
    <w:p w14:paraId="28B45603"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UN DIACONO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1748</w:t>
      </w:r>
      <w:r w:rsidRPr="00284585">
        <w:rPr>
          <w:rFonts w:ascii="Times New Roman" w:eastAsia="Times New Roman" w:hAnsi="Times New Roman"/>
          <w:i/>
          <w:noProof/>
          <w:sz w:val="20"/>
          <w:szCs w:val="20"/>
          <w:lang w:eastAsia="it-IT"/>
        </w:rPr>
        <w:fldChar w:fldCharType="end"/>
      </w:r>
    </w:p>
    <w:p w14:paraId="29547F5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UN CRESIMATO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1756</w:t>
      </w:r>
      <w:r w:rsidRPr="00284585">
        <w:rPr>
          <w:rFonts w:ascii="Times New Roman" w:eastAsia="Times New Roman" w:hAnsi="Times New Roman"/>
          <w:i/>
          <w:noProof/>
          <w:sz w:val="20"/>
          <w:szCs w:val="20"/>
          <w:lang w:eastAsia="it-IT"/>
        </w:rPr>
        <w:fldChar w:fldCharType="end"/>
      </w:r>
    </w:p>
    <w:p w14:paraId="29A5122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UN BATTEZZATO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1758</w:t>
      </w:r>
      <w:r w:rsidRPr="00284585">
        <w:rPr>
          <w:rFonts w:ascii="Times New Roman" w:eastAsia="Times New Roman" w:hAnsi="Times New Roman"/>
          <w:i/>
          <w:noProof/>
          <w:sz w:val="20"/>
          <w:szCs w:val="20"/>
          <w:lang w:eastAsia="it-IT"/>
        </w:rPr>
        <w:fldChar w:fldCharType="end"/>
      </w:r>
    </w:p>
    <w:p w14:paraId="3CB73AB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CHI GOVERNA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1773</w:t>
      </w:r>
      <w:r w:rsidRPr="00284585">
        <w:rPr>
          <w:rFonts w:ascii="Times New Roman" w:eastAsia="Times New Roman" w:hAnsi="Times New Roman"/>
          <w:i/>
          <w:noProof/>
          <w:sz w:val="20"/>
          <w:szCs w:val="20"/>
          <w:lang w:eastAsia="it-IT"/>
        </w:rPr>
        <w:fldChar w:fldCharType="end"/>
      </w:r>
    </w:p>
    <w:p w14:paraId="5C5352D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DI CHI È GOVERNATO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1784</w:t>
      </w:r>
      <w:r w:rsidRPr="00284585">
        <w:rPr>
          <w:rFonts w:ascii="Times New Roman" w:eastAsia="Times New Roman" w:hAnsi="Times New Roman"/>
          <w:i/>
          <w:noProof/>
          <w:sz w:val="20"/>
          <w:szCs w:val="20"/>
          <w:lang w:eastAsia="it-IT"/>
        </w:rPr>
        <w:fldChar w:fldCharType="end"/>
      </w:r>
    </w:p>
    <w:p w14:paraId="039D16D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 DATORE DI LAVORO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_Toc180486839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1839</w:t>
      </w:r>
      <w:r w:rsidRPr="00284585">
        <w:rPr>
          <w:rFonts w:ascii="Times New Roman" w:eastAsia="Times New Roman" w:hAnsi="Times New Roman"/>
          <w:i/>
          <w:noProof/>
          <w:sz w:val="20"/>
          <w:szCs w:val="20"/>
          <w:lang w:eastAsia="it-IT"/>
        </w:rPr>
        <w:fldChar w:fldCharType="end"/>
      </w:r>
    </w:p>
    <w:p w14:paraId="3C80D8D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 LAVORATORE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1855</w:t>
      </w:r>
      <w:r w:rsidRPr="00284585">
        <w:rPr>
          <w:rFonts w:ascii="Times New Roman" w:eastAsia="Times New Roman" w:hAnsi="Times New Roman"/>
          <w:i/>
          <w:noProof/>
          <w:sz w:val="20"/>
          <w:szCs w:val="20"/>
          <w:lang w:eastAsia="it-IT"/>
        </w:rPr>
        <w:fldChar w:fldCharType="end"/>
      </w:r>
    </w:p>
    <w:p w14:paraId="360BA18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 VENDITORE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1857</w:t>
      </w:r>
      <w:r w:rsidRPr="00284585">
        <w:rPr>
          <w:rFonts w:ascii="Times New Roman" w:eastAsia="Times New Roman" w:hAnsi="Times New Roman"/>
          <w:i/>
          <w:noProof/>
          <w:sz w:val="20"/>
          <w:szCs w:val="20"/>
          <w:lang w:eastAsia="it-IT"/>
        </w:rPr>
        <w:fldChar w:fldCharType="end"/>
      </w:r>
    </w:p>
    <w:p w14:paraId="774151D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 COMPRATORE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1864</w:t>
      </w:r>
      <w:r w:rsidRPr="00284585">
        <w:rPr>
          <w:rFonts w:ascii="Times New Roman" w:eastAsia="Times New Roman" w:hAnsi="Times New Roman"/>
          <w:i/>
          <w:noProof/>
          <w:sz w:val="20"/>
          <w:szCs w:val="20"/>
          <w:lang w:eastAsia="it-IT"/>
        </w:rPr>
        <w:fldChar w:fldCharType="end"/>
      </w:r>
    </w:p>
    <w:p w14:paraId="1FEDD17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 MAESTRO E DEL DOTTORE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1868</w:t>
      </w:r>
      <w:r w:rsidRPr="00284585">
        <w:rPr>
          <w:rFonts w:ascii="Times New Roman" w:eastAsia="Times New Roman" w:hAnsi="Times New Roman"/>
          <w:i/>
          <w:noProof/>
          <w:sz w:val="20"/>
          <w:szCs w:val="20"/>
          <w:lang w:eastAsia="it-IT"/>
        </w:rPr>
        <w:fldChar w:fldCharType="end"/>
      </w:r>
    </w:p>
    <w:p w14:paraId="0188AD34"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 DISCEPOLO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1876</w:t>
      </w:r>
      <w:r w:rsidRPr="00284585">
        <w:rPr>
          <w:rFonts w:ascii="Times New Roman" w:eastAsia="Times New Roman" w:hAnsi="Times New Roman"/>
          <w:i/>
          <w:noProof/>
          <w:sz w:val="20"/>
          <w:szCs w:val="20"/>
          <w:lang w:eastAsia="it-IT"/>
        </w:rPr>
        <w:fldChar w:fldCharType="end"/>
      </w:r>
    </w:p>
    <w:p w14:paraId="73694C8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DEL PADRE E DELLA MADRE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1882</w:t>
      </w:r>
      <w:r w:rsidRPr="00284585">
        <w:rPr>
          <w:rFonts w:ascii="Times New Roman" w:eastAsia="Times New Roman" w:hAnsi="Times New Roman"/>
          <w:i/>
          <w:noProof/>
          <w:sz w:val="20"/>
          <w:szCs w:val="20"/>
          <w:lang w:eastAsia="it-IT"/>
        </w:rPr>
        <w:fldChar w:fldCharType="end"/>
      </w:r>
    </w:p>
    <w:p w14:paraId="29A8B593"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LA TENTAZIONE DEI FIGLI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1895</w:t>
      </w:r>
      <w:r w:rsidRPr="00284585">
        <w:rPr>
          <w:rFonts w:ascii="Times New Roman" w:eastAsia="Times New Roman" w:hAnsi="Times New Roman"/>
          <w:i/>
          <w:noProof/>
          <w:sz w:val="20"/>
          <w:szCs w:val="20"/>
          <w:lang w:eastAsia="it-IT"/>
        </w:rPr>
        <w:fldChar w:fldCharType="end"/>
      </w:r>
    </w:p>
    <w:p w14:paraId="484A9D2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TENTAZIONE DEL GIUDICE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1901</w:t>
      </w:r>
      <w:r w:rsidRPr="00284585">
        <w:rPr>
          <w:rFonts w:ascii="Times New Roman" w:eastAsia="Times New Roman" w:hAnsi="Times New Roman"/>
          <w:i/>
          <w:noProof/>
          <w:sz w:val="20"/>
          <w:szCs w:val="20"/>
          <w:lang w:eastAsia="it-IT"/>
        </w:rPr>
        <w:fldChar w:fldCharType="end"/>
      </w:r>
    </w:p>
    <w:p w14:paraId="717B7EF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TENTAZIONE DEL GIUDICATO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1909</w:t>
      </w:r>
      <w:r w:rsidRPr="00284585">
        <w:rPr>
          <w:rFonts w:ascii="Times New Roman" w:eastAsia="Times New Roman" w:hAnsi="Times New Roman"/>
          <w:i/>
          <w:noProof/>
          <w:sz w:val="20"/>
          <w:szCs w:val="20"/>
          <w:lang w:eastAsia="it-IT"/>
        </w:rPr>
        <w:fldChar w:fldCharType="end"/>
      </w:r>
    </w:p>
    <w:p w14:paraId="29C394F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CONCLUSIONE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_Toc180486849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1922</w:t>
      </w:r>
      <w:r w:rsidRPr="00284585">
        <w:rPr>
          <w:rFonts w:ascii="Times New Roman" w:eastAsia="Times New Roman" w:hAnsi="Times New Roman"/>
          <w:i/>
          <w:noProof/>
          <w:sz w:val="20"/>
          <w:szCs w:val="20"/>
          <w:lang w:eastAsia="it-IT"/>
        </w:rPr>
        <w:fldChar w:fldCharType="end"/>
      </w:r>
    </w:p>
    <w:p w14:paraId="4F378919"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rPr>
        <w:lastRenderedPageBreak/>
        <w:t>ANTICHI E NUOVI PECCATI</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_Toc180486850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1932</w:t>
      </w:r>
      <w:r w:rsidRPr="00284585">
        <w:rPr>
          <w:rFonts w:ascii="Times New Roman" w:eastAsia="Times New Roman" w:hAnsi="Times New Roman"/>
          <w:b/>
          <w:caps/>
          <w:noProof/>
          <w:sz w:val="20"/>
          <w:szCs w:val="20"/>
          <w:lang w:eastAsia="it-IT"/>
        </w:rPr>
        <w:fldChar w:fldCharType="end"/>
      </w:r>
    </w:p>
    <w:p w14:paraId="2093601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RIAPPROPRIATI, CRISTIANO, DELLA TUA VERITÀ</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1933</w:t>
      </w:r>
      <w:r w:rsidRPr="00284585">
        <w:rPr>
          <w:rFonts w:ascii="Times New Roman" w:eastAsia="Times New Roman" w:hAnsi="Times New Roman"/>
          <w:i/>
          <w:noProof/>
          <w:sz w:val="20"/>
          <w:szCs w:val="20"/>
          <w:lang w:eastAsia="it-IT"/>
        </w:rPr>
        <w:fldChar w:fldCharType="end"/>
      </w:r>
    </w:p>
    <w:p w14:paraId="50DA54A8"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VA’ E D’ORA IN POI NON PECCARE PIÙ</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1934</w:t>
      </w:r>
      <w:r w:rsidRPr="00284585">
        <w:rPr>
          <w:rFonts w:ascii="Times New Roman" w:eastAsia="Times New Roman" w:hAnsi="Times New Roman"/>
          <w:i/>
          <w:noProof/>
          <w:sz w:val="20"/>
          <w:szCs w:val="20"/>
          <w:lang w:eastAsia="it-IT"/>
        </w:rPr>
        <w:fldChar w:fldCharType="end"/>
      </w:r>
    </w:p>
    <w:p w14:paraId="62EE860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PADRE CELESTE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1938</w:t>
      </w:r>
      <w:r w:rsidRPr="00284585">
        <w:rPr>
          <w:rFonts w:ascii="Times New Roman" w:eastAsia="Times New Roman" w:hAnsi="Times New Roman"/>
          <w:i/>
          <w:noProof/>
          <w:sz w:val="20"/>
          <w:szCs w:val="20"/>
          <w:lang w:eastAsia="it-IT"/>
        </w:rPr>
        <w:fldChar w:fldCharType="end"/>
      </w:r>
    </w:p>
    <w:p w14:paraId="7397871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FIGLIO INCARNATO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1944</w:t>
      </w:r>
      <w:r w:rsidRPr="00284585">
        <w:rPr>
          <w:rFonts w:ascii="Times New Roman" w:eastAsia="Times New Roman" w:hAnsi="Times New Roman"/>
          <w:i/>
          <w:noProof/>
          <w:sz w:val="20"/>
          <w:szCs w:val="20"/>
          <w:lang w:eastAsia="it-IT"/>
        </w:rPr>
        <w:fldChar w:fldCharType="end"/>
      </w:r>
    </w:p>
    <w:p w14:paraId="17265613" w14:textId="77777777" w:rsidR="00284585" w:rsidRPr="00284585" w:rsidRDefault="00284585" w:rsidP="00284585">
      <w:pPr>
        <w:tabs>
          <w:tab w:val="right" w:leader="dot" w:pos="8494"/>
        </w:tabs>
        <w:spacing w:after="0" w:line="240" w:lineRule="auto"/>
        <w:ind w:left="400"/>
        <w:rPr>
          <w:rFonts w:eastAsia="Times New Roman"/>
          <w:noProof/>
          <w:kern w:val="2"/>
          <w:lang w:val="fr-FR" w:eastAsia="it-IT"/>
          <w14:ligatures w14:val="standardContextual"/>
        </w:rPr>
      </w:pPr>
      <w:r w:rsidRPr="00284585">
        <w:rPr>
          <w:rFonts w:ascii="Times New Roman" w:eastAsia="Times New Roman" w:hAnsi="Times New Roman"/>
          <w:i/>
          <w:noProof/>
          <w:sz w:val="20"/>
          <w:szCs w:val="20"/>
          <w:lang w:val="fr-FR" w:eastAsia="it-IT"/>
        </w:rPr>
        <w:t>IESUS CHRISTUS HERI ET HODIE IPSE ET IN SAECULA</w:t>
      </w:r>
      <w:r w:rsidRPr="00284585">
        <w:rPr>
          <w:rFonts w:ascii="Times New Roman" w:eastAsia="Times New Roman" w:hAnsi="Times New Roman"/>
          <w:i/>
          <w:noProof/>
          <w:sz w:val="20"/>
          <w:szCs w:val="20"/>
          <w:lang w:val="fr-FR"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val="fr-FR" w:eastAsia="it-IT"/>
        </w:rPr>
        <w:instrText xml:space="preserve"> PAGEREF _Toc180486855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val="fr-FR" w:eastAsia="it-IT"/>
        </w:rPr>
        <w:t>1952</w:t>
      </w:r>
      <w:r w:rsidRPr="00284585">
        <w:rPr>
          <w:rFonts w:ascii="Times New Roman" w:eastAsia="Times New Roman" w:hAnsi="Times New Roman"/>
          <w:i/>
          <w:noProof/>
          <w:sz w:val="20"/>
          <w:szCs w:val="20"/>
          <w:lang w:eastAsia="it-IT"/>
        </w:rPr>
        <w:fldChar w:fldCharType="end"/>
      </w:r>
    </w:p>
    <w:p w14:paraId="34C0CCC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SOLO VERO CODICE ONTICO DELL’UOMO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1963</w:t>
      </w:r>
      <w:r w:rsidRPr="00284585">
        <w:rPr>
          <w:rFonts w:ascii="Times New Roman" w:eastAsia="Times New Roman" w:hAnsi="Times New Roman"/>
          <w:i/>
          <w:noProof/>
          <w:sz w:val="20"/>
          <w:szCs w:val="20"/>
          <w:lang w:eastAsia="it-IT"/>
        </w:rPr>
        <w:fldChar w:fldCharType="end"/>
      </w:r>
    </w:p>
    <w:p w14:paraId="637CB8C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LO SPIRITO SANTO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1974</w:t>
      </w:r>
      <w:r w:rsidRPr="00284585">
        <w:rPr>
          <w:rFonts w:ascii="Times New Roman" w:eastAsia="Times New Roman" w:hAnsi="Times New Roman"/>
          <w:i/>
          <w:noProof/>
          <w:sz w:val="20"/>
          <w:szCs w:val="20"/>
          <w:lang w:eastAsia="it-IT"/>
        </w:rPr>
        <w:fldChar w:fldCharType="end"/>
      </w:r>
    </w:p>
    <w:p w14:paraId="42C94C8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VERGINE MARIA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1978</w:t>
      </w:r>
      <w:r w:rsidRPr="00284585">
        <w:rPr>
          <w:rFonts w:ascii="Times New Roman" w:eastAsia="Times New Roman" w:hAnsi="Times New Roman"/>
          <w:i/>
          <w:noProof/>
          <w:sz w:val="20"/>
          <w:szCs w:val="20"/>
          <w:lang w:eastAsia="it-IT"/>
        </w:rPr>
        <w:fldChar w:fldCharType="end"/>
      </w:r>
    </w:p>
    <w:p w14:paraId="3F89FDF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DIVINA RIVELAZIONE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_Toc180486859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1986</w:t>
      </w:r>
      <w:r w:rsidRPr="00284585">
        <w:rPr>
          <w:rFonts w:ascii="Times New Roman" w:eastAsia="Times New Roman" w:hAnsi="Times New Roman"/>
          <w:i/>
          <w:noProof/>
          <w:sz w:val="20"/>
          <w:szCs w:val="20"/>
          <w:lang w:eastAsia="it-IT"/>
        </w:rPr>
        <w:fldChar w:fldCharType="end"/>
      </w:r>
    </w:p>
    <w:p w14:paraId="2BE17AB3"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SACRA TRADIZIONE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2008</w:t>
      </w:r>
      <w:r w:rsidRPr="00284585">
        <w:rPr>
          <w:rFonts w:ascii="Times New Roman" w:eastAsia="Times New Roman" w:hAnsi="Times New Roman"/>
          <w:i/>
          <w:noProof/>
          <w:sz w:val="20"/>
          <w:szCs w:val="20"/>
          <w:lang w:eastAsia="it-IT"/>
        </w:rPr>
        <w:fldChar w:fldCharType="end"/>
      </w:r>
    </w:p>
    <w:p w14:paraId="042CE9D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MAGISTERO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2016</w:t>
      </w:r>
      <w:r w:rsidRPr="00284585">
        <w:rPr>
          <w:rFonts w:ascii="Times New Roman" w:eastAsia="Times New Roman" w:hAnsi="Times New Roman"/>
          <w:i/>
          <w:noProof/>
          <w:sz w:val="20"/>
          <w:szCs w:val="20"/>
          <w:lang w:eastAsia="it-IT"/>
        </w:rPr>
        <w:fldChar w:fldCharType="end"/>
      </w:r>
    </w:p>
    <w:p w14:paraId="4A12A0A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FEDE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2071</w:t>
      </w:r>
      <w:r w:rsidRPr="00284585">
        <w:rPr>
          <w:rFonts w:ascii="Times New Roman" w:eastAsia="Times New Roman" w:hAnsi="Times New Roman"/>
          <w:i/>
          <w:noProof/>
          <w:sz w:val="20"/>
          <w:szCs w:val="20"/>
          <w:lang w:eastAsia="it-IT"/>
        </w:rPr>
        <w:fldChar w:fldCharType="end"/>
      </w:r>
    </w:p>
    <w:p w14:paraId="47AA53E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SPERANZA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2093</w:t>
      </w:r>
      <w:r w:rsidRPr="00284585">
        <w:rPr>
          <w:rFonts w:ascii="Times New Roman" w:eastAsia="Times New Roman" w:hAnsi="Times New Roman"/>
          <w:i/>
          <w:noProof/>
          <w:sz w:val="20"/>
          <w:szCs w:val="20"/>
          <w:lang w:eastAsia="it-IT"/>
        </w:rPr>
        <w:fldChar w:fldCharType="end"/>
      </w:r>
    </w:p>
    <w:p w14:paraId="6C619CF5"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CARITÀ</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2100</w:t>
      </w:r>
      <w:r w:rsidRPr="00284585">
        <w:rPr>
          <w:rFonts w:ascii="Times New Roman" w:eastAsia="Times New Roman" w:hAnsi="Times New Roman"/>
          <w:i/>
          <w:noProof/>
          <w:sz w:val="20"/>
          <w:szCs w:val="20"/>
          <w:lang w:eastAsia="it-IT"/>
        </w:rPr>
        <w:fldChar w:fldCharType="end"/>
      </w:r>
    </w:p>
    <w:p w14:paraId="77CF4D40"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BREVE APPENDICE SULLE TRE VIRTÙ TEOLOGALI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2133</w:t>
      </w:r>
      <w:r w:rsidRPr="00284585">
        <w:rPr>
          <w:rFonts w:ascii="Times New Roman" w:eastAsia="Times New Roman" w:hAnsi="Times New Roman"/>
          <w:i/>
          <w:noProof/>
          <w:sz w:val="20"/>
          <w:szCs w:val="20"/>
          <w:lang w:eastAsia="it-IT"/>
        </w:rPr>
        <w:fldChar w:fldCharType="end"/>
      </w:r>
    </w:p>
    <w:p w14:paraId="66D37FF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PRUDENZA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2139</w:t>
      </w:r>
      <w:r w:rsidRPr="00284585">
        <w:rPr>
          <w:rFonts w:ascii="Times New Roman" w:eastAsia="Times New Roman" w:hAnsi="Times New Roman"/>
          <w:i/>
          <w:noProof/>
          <w:sz w:val="20"/>
          <w:szCs w:val="20"/>
          <w:lang w:eastAsia="it-IT"/>
        </w:rPr>
        <w:fldChar w:fldCharType="end"/>
      </w:r>
    </w:p>
    <w:p w14:paraId="5AE1205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GIUSTIZIA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2144</w:t>
      </w:r>
      <w:r w:rsidRPr="00284585">
        <w:rPr>
          <w:rFonts w:ascii="Times New Roman" w:eastAsia="Times New Roman" w:hAnsi="Times New Roman"/>
          <w:i/>
          <w:noProof/>
          <w:sz w:val="20"/>
          <w:szCs w:val="20"/>
          <w:lang w:eastAsia="it-IT"/>
        </w:rPr>
        <w:fldChar w:fldCharType="end"/>
      </w:r>
    </w:p>
    <w:p w14:paraId="09A27BE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FORTEZZA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2156</w:t>
      </w:r>
      <w:r w:rsidRPr="00284585">
        <w:rPr>
          <w:rFonts w:ascii="Times New Roman" w:eastAsia="Times New Roman" w:hAnsi="Times New Roman"/>
          <w:i/>
          <w:noProof/>
          <w:sz w:val="20"/>
          <w:szCs w:val="20"/>
          <w:lang w:eastAsia="it-IT"/>
        </w:rPr>
        <w:fldChar w:fldCharType="end"/>
      </w:r>
    </w:p>
    <w:p w14:paraId="39772B26"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TEMPERANZA</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_Toc180486869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2160</w:t>
      </w:r>
      <w:r w:rsidRPr="00284585">
        <w:rPr>
          <w:rFonts w:ascii="Times New Roman" w:eastAsia="Times New Roman" w:hAnsi="Times New Roman"/>
          <w:i/>
          <w:noProof/>
          <w:sz w:val="20"/>
          <w:szCs w:val="20"/>
          <w:lang w:eastAsia="it-IT"/>
        </w:rPr>
        <w:fldChar w:fldCharType="end"/>
      </w:r>
    </w:p>
    <w:p w14:paraId="2BBF246D"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LA NATURA DELL’UOMO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2165</w:t>
      </w:r>
      <w:r w:rsidRPr="00284585">
        <w:rPr>
          <w:rFonts w:ascii="Times New Roman" w:eastAsia="Times New Roman" w:hAnsi="Times New Roman"/>
          <w:i/>
          <w:noProof/>
          <w:sz w:val="20"/>
          <w:szCs w:val="20"/>
          <w:lang w:eastAsia="it-IT"/>
        </w:rPr>
        <w:fldChar w:fldCharType="end"/>
      </w:r>
    </w:p>
    <w:p w14:paraId="5EE53859"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CREATO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2182</w:t>
      </w:r>
      <w:r w:rsidRPr="00284585">
        <w:rPr>
          <w:rFonts w:ascii="Times New Roman" w:eastAsia="Times New Roman" w:hAnsi="Times New Roman"/>
          <w:i/>
          <w:noProof/>
          <w:sz w:val="20"/>
          <w:szCs w:val="20"/>
          <w:lang w:eastAsia="it-IT"/>
        </w:rPr>
        <w:fldChar w:fldCharType="end"/>
      </w:r>
    </w:p>
    <w:p w14:paraId="1AAF8481"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PRIMO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2220</w:t>
      </w:r>
      <w:r w:rsidRPr="00284585">
        <w:rPr>
          <w:rFonts w:ascii="Times New Roman" w:eastAsia="Times New Roman" w:hAnsi="Times New Roman"/>
          <w:i/>
          <w:noProof/>
          <w:sz w:val="20"/>
          <w:szCs w:val="20"/>
          <w:lang w:eastAsia="it-IT"/>
        </w:rPr>
        <w:fldChar w:fldCharType="end"/>
      </w:r>
    </w:p>
    <w:p w14:paraId="5A7AF7FE"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SECONDO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2226</w:t>
      </w:r>
      <w:r w:rsidRPr="00284585">
        <w:rPr>
          <w:rFonts w:ascii="Times New Roman" w:eastAsia="Times New Roman" w:hAnsi="Times New Roman"/>
          <w:i/>
          <w:noProof/>
          <w:sz w:val="20"/>
          <w:szCs w:val="20"/>
          <w:lang w:eastAsia="it-IT"/>
        </w:rPr>
        <w:fldChar w:fldCharType="end"/>
      </w:r>
    </w:p>
    <w:p w14:paraId="3A88AEC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TERZO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2230</w:t>
      </w:r>
      <w:r w:rsidRPr="00284585">
        <w:rPr>
          <w:rFonts w:ascii="Times New Roman" w:eastAsia="Times New Roman" w:hAnsi="Times New Roman"/>
          <w:i/>
          <w:noProof/>
          <w:sz w:val="20"/>
          <w:szCs w:val="20"/>
          <w:lang w:eastAsia="it-IT"/>
        </w:rPr>
        <w:fldChar w:fldCharType="end"/>
      </w:r>
    </w:p>
    <w:p w14:paraId="28A5EA8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QUARTO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_Toc180486875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2235</w:t>
      </w:r>
      <w:r w:rsidRPr="00284585">
        <w:rPr>
          <w:rFonts w:ascii="Times New Roman" w:eastAsia="Times New Roman" w:hAnsi="Times New Roman"/>
          <w:i/>
          <w:noProof/>
          <w:sz w:val="20"/>
          <w:szCs w:val="20"/>
          <w:lang w:eastAsia="it-IT"/>
        </w:rPr>
        <w:fldChar w:fldCharType="end"/>
      </w:r>
    </w:p>
    <w:p w14:paraId="0022F58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QUINTO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_Toc180486876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2239</w:t>
      </w:r>
      <w:r w:rsidRPr="00284585">
        <w:rPr>
          <w:rFonts w:ascii="Times New Roman" w:eastAsia="Times New Roman" w:hAnsi="Times New Roman"/>
          <w:i/>
          <w:noProof/>
          <w:sz w:val="20"/>
          <w:szCs w:val="20"/>
          <w:lang w:eastAsia="it-IT"/>
        </w:rPr>
        <w:fldChar w:fldCharType="end"/>
      </w:r>
    </w:p>
    <w:p w14:paraId="5832875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SESTO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_Toc180486877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2243</w:t>
      </w:r>
      <w:r w:rsidRPr="00284585">
        <w:rPr>
          <w:rFonts w:ascii="Times New Roman" w:eastAsia="Times New Roman" w:hAnsi="Times New Roman"/>
          <w:i/>
          <w:noProof/>
          <w:sz w:val="20"/>
          <w:szCs w:val="20"/>
          <w:lang w:eastAsia="it-IT"/>
        </w:rPr>
        <w:fldChar w:fldCharType="end"/>
      </w:r>
    </w:p>
    <w:p w14:paraId="257E4CFA"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SETTIMO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_Toc180486878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2250</w:t>
      </w:r>
      <w:r w:rsidRPr="00284585">
        <w:rPr>
          <w:rFonts w:ascii="Times New Roman" w:eastAsia="Times New Roman" w:hAnsi="Times New Roman"/>
          <w:i/>
          <w:noProof/>
          <w:sz w:val="20"/>
          <w:szCs w:val="20"/>
          <w:lang w:eastAsia="it-IT"/>
        </w:rPr>
        <w:fldChar w:fldCharType="end"/>
      </w:r>
    </w:p>
    <w:p w14:paraId="795BE22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L’OTTAVO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_Toc180486879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2265</w:t>
      </w:r>
      <w:r w:rsidRPr="00284585">
        <w:rPr>
          <w:rFonts w:ascii="Times New Roman" w:eastAsia="Times New Roman" w:hAnsi="Times New Roman"/>
          <w:i/>
          <w:noProof/>
          <w:sz w:val="20"/>
          <w:szCs w:val="20"/>
          <w:lang w:eastAsia="it-IT"/>
        </w:rPr>
        <w:fldChar w:fldCharType="end"/>
      </w:r>
    </w:p>
    <w:p w14:paraId="5500732C"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NONO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_Toc180486880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2271</w:t>
      </w:r>
      <w:r w:rsidRPr="00284585">
        <w:rPr>
          <w:rFonts w:ascii="Times New Roman" w:eastAsia="Times New Roman" w:hAnsi="Times New Roman"/>
          <w:i/>
          <w:noProof/>
          <w:sz w:val="20"/>
          <w:szCs w:val="20"/>
          <w:lang w:eastAsia="it-IT"/>
        </w:rPr>
        <w:fldChar w:fldCharType="end"/>
      </w:r>
    </w:p>
    <w:p w14:paraId="0D4F3A0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DECIMO COMANDAMENTO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_Toc180486881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2273</w:t>
      </w:r>
      <w:r w:rsidRPr="00284585">
        <w:rPr>
          <w:rFonts w:ascii="Times New Roman" w:eastAsia="Times New Roman" w:hAnsi="Times New Roman"/>
          <w:i/>
          <w:noProof/>
          <w:sz w:val="20"/>
          <w:szCs w:val="20"/>
          <w:lang w:eastAsia="it-IT"/>
        </w:rPr>
        <w:fldChar w:fldCharType="end"/>
      </w:r>
    </w:p>
    <w:p w14:paraId="3371C642"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OSSERVAZIONI FINALE SUI COMANDAMENTI</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_Toc180486882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2275</w:t>
      </w:r>
      <w:r w:rsidRPr="00284585">
        <w:rPr>
          <w:rFonts w:ascii="Times New Roman" w:eastAsia="Times New Roman" w:hAnsi="Times New Roman"/>
          <w:i/>
          <w:noProof/>
          <w:sz w:val="20"/>
          <w:szCs w:val="20"/>
          <w:lang w:eastAsia="it-IT"/>
        </w:rPr>
        <w:fldChar w:fldCharType="end"/>
      </w:r>
    </w:p>
    <w:p w14:paraId="2ECF8FCB"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IL PECCATO CONTRO IL PECCATO</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_Toc180486883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2276</w:t>
      </w:r>
      <w:r w:rsidRPr="00284585">
        <w:rPr>
          <w:rFonts w:ascii="Times New Roman" w:eastAsia="Times New Roman" w:hAnsi="Times New Roman"/>
          <w:i/>
          <w:noProof/>
          <w:sz w:val="20"/>
          <w:szCs w:val="20"/>
          <w:lang w:eastAsia="it-IT"/>
        </w:rPr>
        <w:fldChar w:fldCharType="end"/>
      </w:r>
    </w:p>
    <w:p w14:paraId="6BCC32F7" w14:textId="77777777" w:rsidR="00284585" w:rsidRPr="00284585" w:rsidRDefault="00284585" w:rsidP="00284585">
      <w:pPr>
        <w:tabs>
          <w:tab w:val="right" w:leader="dot" w:pos="8494"/>
        </w:tabs>
        <w:spacing w:after="0" w:line="240" w:lineRule="auto"/>
        <w:ind w:left="400"/>
        <w:rPr>
          <w:rFonts w:eastAsia="Times New Roman"/>
          <w:noProof/>
          <w:kern w:val="2"/>
          <w:lang w:eastAsia="it-IT"/>
          <w14:ligatures w14:val="standardContextual"/>
        </w:rPr>
      </w:pPr>
      <w:r w:rsidRPr="00284585">
        <w:rPr>
          <w:rFonts w:ascii="Times New Roman" w:eastAsia="Times New Roman" w:hAnsi="Times New Roman"/>
          <w:i/>
          <w:noProof/>
          <w:sz w:val="20"/>
          <w:szCs w:val="20"/>
          <w:lang w:eastAsia="it-IT"/>
        </w:rPr>
        <w:t>CONCLUSIONE</w:t>
      </w:r>
      <w:r w:rsidRPr="00284585">
        <w:rPr>
          <w:rFonts w:ascii="Times New Roman" w:eastAsia="Times New Roman" w:hAnsi="Times New Roman"/>
          <w:i/>
          <w:noProof/>
          <w:sz w:val="20"/>
          <w:szCs w:val="20"/>
          <w:lang w:eastAsia="it-IT"/>
        </w:rPr>
        <w:tab/>
      </w:r>
      <w:r w:rsidRPr="00284585">
        <w:rPr>
          <w:rFonts w:ascii="Times New Roman" w:eastAsia="Times New Roman" w:hAnsi="Times New Roman"/>
          <w:i/>
          <w:noProof/>
          <w:sz w:val="20"/>
          <w:szCs w:val="20"/>
          <w:lang w:eastAsia="it-IT"/>
        </w:rPr>
        <w:fldChar w:fldCharType="begin"/>
      </w:r>
      <w:r w:rsidRPr="00284585">
        <w:rPr>
          <w:rFonts w:ascii="Times New Roman" w:eastAsia="Times New Roman" w:hAnsi="Times New Roman"/>
          <w:i/>
          <w:noProof/>
          <w:sz w:val="20"/>
          <w:szCs w:val="20"/>
          <w:lang w:eastAsia="it-IT"/>
        </w:rPr>
        <w:instrText xml:space="preserve"> PAGEREF _Toc180486884 \h </w:instrText>
      </w:r>
      <w:r w:rsidRPr="00284585">
        <w:rPr>
          <w:rFonts w:ascii="Times New Roman" w:eastAsia="Times New Roman" w:hAnsi="Times New Roman"/>
          <w:i/>
          <w:noProof/>
          <w:sz w:val="20"/>
          <w:szCs w:val="20"/>
          <w:lang w:eastAsia="it-IT"/>
        </w:rPr>
      </w:r>
      <w:r w:rsidRPr="00284585">
        <w:rPr>
          <w:rFonts w:ascii="Times New Roman" w:eastAsia="Times New Roman" w:hAnsi="Times New Roman"/>
          <w:i/>
          <w:noProof/>
          <w:sz w:val="20"/>
          <w:szCs w:val="20"/>
          <w:lang w:eastAsia="it-IT"/>
        </w:rPr>
        <w:fldChar w:fldCharType="separate"/>
      </w:r>
      <w:r w:rsidRPr="00284585">
        <w:rPr>
          <w:rFonts w:ascii="Times New Roman" w:eastAsia="Times New Roman" w:hAnsi="Times New Roman"/>
          <w:i/>
          <w:noProof/>
          <w:sz w:val="20"/>
          <w:szCs w:val="20"/>
          <w:lang w:eastAsia="it-IT"/>
        </w:rPr>
        <w:t>2289</w:t>
      </w:r>
      <w:r w:rsidRPr="00284585">
        <w:rPr>
          <w:rFonts w:ascii="Times New Roman" w:eastAsia="Times New Roman" w:hAnsi="Times New Roman"/>
          <w:i/>
          <w:noProof/>
          <w:sz w:val="20"/>
          <w:szCs w:val="20"/>
          <w:lang w:eastAsia="it-IT"/>
        </w:rPr>
        <w:fldChar w:fldCharType="end"/>
      </w:r>
    </w:p>
    <w:p w14:paraId="13CC0DDE" w14:textId="77777777" w:rsidR="00284585" w:rsidRPr="00284585" w:rsidRDefault="00284585" w:rsidP="00284585">
      <w:pPr>
        <w:tabs>
          <w:tab w:val="right" w:leader="dot" w:pos="8494"/>
        </w:tabs>
        <w:spacing w:before="120" w:after="120" w:line="240" w:lineRule="auto"/>
        <w:rPr>
          <w:rFonts w:eastAsia="Times New Roman"/>
          <w:noProof/>
          <w:kern w:val="2"/>
          <w:lang w:eastAsia="it-IT"/>
          <w14:ligatures w14:val="standardContextual"/>
        </w:rPr>
      </w:pPr>
      <w:r w:rsidRPr="00284585">
        <w:rPr>
          <w:rFonts w:ascii="Times New Roman" w:eastAsia="Times New Roman" w:hAnsi="Times New Roman"/>
          <w:b/>
          <w:caps/>
          <w:noProof/>
          <w:sz w:val="20"/>
          <w:szCs w:val="20"/>
        </w:rPr>
        <w:t>INDICE</w:t>
      </w:r>
      <w:r w:rsidRPr="00284585">
        <w:rPr>
          <w:rFonts w:ascii="Times New Roman" w:eastAsia="Times New Roman" w:hAnsi="Times New Roman"/>
          <w:b/>
          <w:caps/>
          <w:noProof/>
          <w:sz w:val="20"/>
          <w:szCs w:val="20"/>
          <w:lang w:eastAsia="it-IT"/>
        </w:rPr>
        <w:tab/>
      </w:r>
      <w:r w:rsidRPr="00284585">
        <w:rPr>
          <w:rFonts w:ascii="Times New Roman" w:eastAsia="Times New Roman" w:hAnsi="Times New Roman"/>
          <w:b/>
          <w:caps/>
          <w:noProof/>
          <w:sz w:val="20"/>
          <w:szCs w:val="20"/>
          <w:lang w:eastAsia="it-IT"/>
        </w:rPr>
        <w:fldChar w:fldCharType="begin"/>
      </w:r>
      <w:r w:rsidRPr="00284585">
        <w:rPr>
          <w:rFonts w:ascii="Times New Roman" w:eastAsia="Times New Roman" w:hAnsi="Times New Roman"/>
          <w:b/>
          <w:caps/>
          <w:noProof/>
          <w:sz w:val="20"/>
          <w:szCs w:val="20"/>
          <w:lang w:eastAsia="it-IT"/>
        </w:rPr>
        <w:instrText xml:space="preserve"> PAGEREF _Toc180486885 \h </w:instrText>
      </w:r>
      <w:r w:rsidRPr="00284585">
        <w:rPr>
          <w:rFonts w:ascii="Times New Roman" w:eastAsia="Times New Roman" w:hAnsi="Times New Roman"/>
          <w:b/>
          <w:caps/>
          <w:noProof/>
          <w:sz w:val="20"/>
          <w:szCs w:val="20"/>
          <w:lang w:eastAsia="it-IT"/>
        </w:rPr>
      </w:r>
      <w:r w:rsidRPr="00284585">
        <w:rPr>
          <w:rFonts w:ascii="Times New Roman" w:eastAsia="Times New Roman" w:hAnsi="Times New Roman"/>
          <w:b/>
          <w:caps/>
          <w:noProof/>
          <w:sz w:val="20"/>
          <w:szCs w:val="20"/>
          <w:lang w:eastAsia="it-IT"/>
        </w:rPr>
        <w:fldChar w:fldCharType="separate"/>
      </w:r>
      <w:r w:rsidRPr="00284585">
        <w:rPr>
          <w:rFonts w:ascii="Times New Roman" w:eastAsia="Times New Roman" w:hAnsi="Times New Roman"/>
          <w:b/>
          <w:caps/>
          <w:noProof/>
          <w:sz w:val="20"/>
          <w:szCs w:val="20"/>
          <w:lang w:eastAsia="it-IT"/>
        </w:rPr>
        <w:t>2299</w:t>
      </w:r>
      <w:r w:rsidRPr="00284585">
        <w:rPr>
          <w:rFonts w:ascii="Times New Roman" w:eastAsia="Times New Roman" w:hAnsi="Times New Roman"/>
          <w:b/>
          <w:caps/>
          <w:noProof/>
          <w:sz w:val="20"/>
          <w:szCs w:val="20"/>
          <w:lang w:eastAsia="it-IT"/>
        </w:rPr>
        <w:fldChar w:fldCharType="end"/>
      </w:r>
    </w:p>
    <w:p w14:paraId="163CB2ED" w14:textId="77777777" w:rsidR="00284585" w:rsidRPr="00284585" w:rsidRDefault="00284585" w:rsidP="00284585">
      <w:pPr>
        <w:tabs>
          <w:tab w:val="right" w:leader="dot" w:pos="8495"/>
        </w:tabs>
        <w:spacing w:after="120" w:line="240" w:lineRule="auto"/>
        <w:rPr>
          <w:rFonts w:ascii="Arial" w:eastAsia="Times New Roman" w:hAnsi="Arial" w:cs="Arial"/>
          <w:b/>
          <w:bCs/>
          <w:caps/>
          <w:sz w:val="24"/>
          <w:szCs w:val="20"/>
          <w:lang w:eastAsia="it-IT"/>
        </w:rPr>
      </w:pPr>
      <w:r w:rsidRPr="00284585">
        <w:rPr>
          <w:rFonts w:ascii="Arial" w:eastAsia="Times New Roman" w:hAnsi="Arial" w:cs="Arial"/>
          <w:i/>
          <w:iCs/>
          <w:sz w:val="24"/>
          <w:szCs w:val="20"/>
          <w:lang w:eastAsia="it-IT"/>
        </w:rPr>
        <w:fldChar w:fldCharType="end"/>
      </w:r>
    </w:p>
    <w:p w14:paraId="31A8E732" w14:textId="77777777" w:rsidR="00284585" w:rsidRPr="00284585" w:rsidRDefault="00284585" w:rsidP="00284585">
      <w:pPr>
        <w:spacing w:after="120" w:line="240" w:lineRule="auto"/>
        <w:rPr>
          <w:rFonts w:ascii="Arial" w:hAnsi="Arial" w:cs="Arial"/>
          <w:sz w:val="24"/>
        </w:rPr>
      </w:pPr>
    </w:p>
    <w:p w14:paraId="37BA2C60" w14:textId="77777777" w:rsidR="00284585" w:rsidRPr="00284585" w:rsidRDefault="00284585" w:rsidP="00284585">
      <w:pPr>
        <w:spacing w:after="120" w:line="240" w:lineRule="auto"/>
        <w:rPr>
          <w:rFonts w:ascii="Arial" w:hAnsi="Arial" w:cs="Arial"/>
          <w:sz w:val="24"/>
        </w:rPr>
      </w:pPr>
    </w:p>
    <w:p w14:paraId="7C453617" w14:textId="77777777" w:rsidR="00284585" w:rsidRPr="00284585" w:rsidRDefault="00284585" w:rsidP="00284585">
      <w:pPr>
        <w:spacing w:after="120" w:line="240" w:lineRule="auto"/>
        <w:rPr>
          <w:rFonts w:ascii="Arial" w:hAnsi="Arial" w:cs="Arial"/>
          <w:sz w:val="24"/>
        </w:rPr>
      </w:pPr>
    </w:p>
    <w:p w14:paraId="0638FAAF" w14:textId="77777777" w:rsidR="00284585" w:rsidRPr="00284585" w:rsidRDefault="00284585" w:rsidP="00284585">
      <w:pPr>
        <w:spacing w:after="120" w:line="240" w:lineRule="auto"/>
        <w:rPr>
          <w:rFonts w:ascii="Times New Roman" w:eastAsia="Times New Roman" w:hAnsi="Times New Roman"/>
          <w:sz w:val="20"/>
          <w:szCs w:val="20"/>
          <w:lang w:eastAsia="it-IT"/>
        </w:rPr>
      </w:pPr>
    </w:p>
    <w:p w14:paraId="054B220D" w14:textId="77777777" w:rsidR="00284585" w:rsidRDefault="00284585" w:rsidP="002925CD">
      <w:pPr>
        <w:spacing w:before="120" w:after="0" w:line="240" w:lineRule="auto"/>
        <w:jc w:val="both"/>
        <w:rPr>
          <w:rFonts w:ascii="Times New Roman" w:eastAsia="Times New Roman" w:hAnsi="Times New Roman"/>
          <w:sz w:val="24"/>
          <w:szCs w:val="20"/>
          <w:lang w:eastAsia="it-IT"/>
        </w:rPr>
      </w:pPr>
    </w:p>
    <w:sectPr w:rsidR="00284585"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1FA89" w14:textId="77777777" w:rsidR="0014608E" w:rsidRDefault="0014608E" w:rsidP="00BE4994">
      <w:pPr>
        <w:spacing w:after="0" w:line="240" w:lineRule="auto"/>
      </w:pPr>
      <w:r>
        <w:separator/>
      </w:r>
    </w:p>
  </w:endnote>
  <w:endnote w:type="continuationSeparator" w:id="0">
    <w:p w14:paraId="0C710D95" w14:textId="77777777" w:rsidR="0014608E" w:rsidRDefault="0014608E"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359A61" w14:textId="77777777" w:rsidR="0014608E" w:rsidRDefault="0014608E" w:rsidP="00BE4994">
      <w:pPr>
        <w:spacing w:after="0" w:line="240" w:lineRule="auto"/>
      </w:pPr>
      <w:r>
        <w:separator/>
      </w:r>
    </w:p>
  </w:footnote>
  <w:footnote w:type="continuationSeparator" w:id="0">
    <w:p w14:paraId="5456A594" w14:textId="77777777" w:rsidR="0014608E" w:rsidRDefault="0014608E" w:rsidP="00BE4994">
      <w:pPr>
        <w:spacing w:after="0" w:line="240" w:lineRule="auto"/>
      </w:pPr>
      <w:r>
        <w:continuationSeparator/>
      </w:r>
    </w:p>
  </w:footnote>
  <w:footnote w:id="1">
    <w:p w14:paraId="52F5B575" w14:textId="77777777" w:rsidR="00284585" w:rsidRPr="008132CD" w:rsidRDefault="00284585" w:rsidP="00284585">
      <w:pPr>
        <w:jc w:val="both"/>
        <w:rPr>
          <w:rFonts w:ascii="Arial" w:hAnsi="Arial" w:cs="Arial"/>
          <w:sz w:val="24"/>
          <w:szCs w:val="24"/>
        </w:rPr>
      </w:pPr>
      <w:r>
        <w:rPr>
          <w:rStyle w:val="Rimandonotaapidipagina"/>
        </w:rPr>
        <w:footnoteRef/>
      </w:r>
      <w:r>
        <w:t xml:space="preserve"> </w:t>
      </w:r>
      <w:r w:rsidRPr="008132CD">
        <w:rPr>
          <w:rFonts w:ascii="Arial" w:hAnsi="Arial" w:cs="Arial"/>
          <w:b/>
          <w:bCs/>
          <w:sz w:val="24"/>
          <w:szCs w:val="24"/>
        </w:rPr>
        <w:t>Metodologia</w:t>
      </w:r>
      <w:r w:rsidRPr="008132CD">
        <w:rPr>
          <w:rFonts w:ascii="Arial" w:hAnsi="Arial" w:cs="Arial"/>
          <w:sz w:val="24"/>
          <w:szCs w:val="24"/>
        </w:rPr>
        <w:t xml:space="preserve">: Ogni tema trattato è in tutto paragonabile ad un mosaico composto da molte tessere. Poiché alcune tessere da un </w:t>
      </w:r>
      <w:r w:rsidRPr="00D9744E">
        <w:rPr>
          <w:rFonts w:ascii="Arial" w:hAnsi="Arial" w:cs="Arial"/>
          <w:sz w:val="24"/>
          <w:szCs w:val="24"/>
        </w:rPr>
        <w:t xml:space="preserve">tema </w:t>
      </w:r>
      <w:r w:rsidRPr="008132CD">
        <w:rPr>
          <w:rFonts w:ascii="Arial" w:hAnsi="Arial" w:cs="Arial"/>
          <w:sz w:val="24"/>
          <w:szCs w:val="24"/>
        </w:rPr>
        <w:t xml:space="preserve">vengono inserite in </w:t>
      </w:r>
      <w:r w:rsidRPr="00D9744E">
        <w:rPr>
          <w:rFonts w:ascii="Arial" w:hAnsi="Arial" w:cs="Arial"/>
          <w:sz w:val="24"/>
          <w:szCs w:val="24"/>
        </w:rPr>
        <w:t>u</w:t>
      </w:r>
      <w:r w:rsidRPr="008132CD">
        <w:rPr>
          <w:rFonts w:ascii="Arial" w:hAnsi="Arial" w:cs="Arial"/>
          <w:sz w:val="24"/>
          <w:szCs w:val="24"/>
        </w:rPr>
        <w:t xml:space="preserve">n altro </w:t>
      </w:r>
      <w:r w:rsidRPr="00D9744E">
        <w:rPr>
          <w:rFonts w:ascii="Arial" w:hAnsi="Arial" w:cs="Arial"/>
          <w:sz w:val="24"/>
          <w:szCs w:val="24"/>
        </w:rPr>
        <w:t>tema</w:t>
      </w:r>
      <w:r w:rsidRPr="008132CD">
        <w:rPr>
          <w:rFonts w:ascii="Arial" w:hAnsi="Arial" w:cs="Arial"/>
          <w:sz w:val="24"/>
          <w:szCs w:val="24"/>
        </w:rPr>
        <w:t>, l’intero testo potrebbe apparire ripetitivo. Noi abbiamo scelto volutamente di riportare le tessere per intero al fine di aiutare gli eventuali lettori</w:t>
      </w:r>
      <w:r w:rsidRPr="00D9744E">
        <w:rPr>
          <w:rFonts w:ascii="Arial" w:hAnsi="Arial" w:cs="Arial"/>
          <w:sz w:val="24"/>
          <w:szCs w:val="24"/>
        </w:rPr>
        <w:t>,</w:t>
      </w:r>
      <w:r w:rsidRPr="008132CD">
        <w:rPr>
          <w:rFonts w:ascii="Arial" w:hAnsi="Arial" w:cs="Arial"/>
          <w:sz w:val="24"/>
          <w:szCs w:val="24"/>
        </w:rPr>
        <w:t xml:space="preserve"> presentando ogni </w:t>
      </w:r>
      <w:r w:rsidRPr="00D9744E">
        <w:rPr>
          <w:rFonts w:ascii="Arial" w:hAnsi="Arial" w:cs="Arial"/>
          <w:sz w:val="24"/>
          <w:szCs w:val="24"/>
        </w:rPr>
        <w:t xml:space="preserve">tema </w:t>
      </w:r>
      <w:r w:rsidRPr="008132CD">
        <w:rPr>
          <w:rFonts w:ascii="Arial" w:hAnsi="Arial" w:cs="Arial"/>
          <w:sz w:val="24"/>
          <w:szCs w:val="24"/>
        </w:rPr>
        <w:t xml:space="preserve">il più </w:t>
      </w:r>
      <w:r w:rsidRPr="00D9744E">
        <w:rPr>
          <w:rFonts w:ascii="Arial" w:hAnsi="Arial" w:cs="Arial"/>
          <w:sz w:val="24"/>
          <w:szCs w:val="24"/>
        </w:rPr>
        <w:t xml:space="preserve">possibilmente </w:t>
      </w:r>
      <w:r w:rsidRPr="008132CD">
        <w:rPr>
          <w:rFonts w:ascii="Arial" w:hAnsi="Arial" w:cs="Arial"/>
          <w:sz w:val="24"/>
          <w:szCs w:val="24"/>
        </w:rPr>
        <w:t>comp</w:t>
      </w:r>
      <w:r w:rsidRPr="00D9744E">
        <w:rPr>
          <w:rFonts w:ascii="Arial" w:hAnsi="Arial" w:cs="Arial"/>
          <w:sz w:val="24"/>
          <w:szCs w:val="24"/>
        </w:rPr>
        <w:t>l</w:t>
      </w:r>
      <w:r w:rsidRPr="008132CD">
        <w:rPr>
          <w:rFonts w:ascii="Arial" w:hAnsi="Arial" w:cs="Arial"/>
          <w:sz w:val="24"/>
          <w:szCs w:val="24"/>
        </w:rPr>
        <w:t xml:space="preserve">eto. Oggi non si ama leggere. La lettura richiede tempo. Si ama invece la rapidità, l’immediatezza. Per questo abbiamo scelto </w:t>
      </w:r>
      <w:r w:rsidRPr="00D9744E">
        <w:rPr>
          <w:rFonts w:ascii="Arial" w:hAnsi="Arial" w:cs="Arial"/>
          <w:sz w:val="24"/>
          <w:szCs w:val="24"/>
        </w:rPr>
        <w:t xml:space="preserve">un </w:t>
      </w:r>
      <w:r w:rsidRPr="008132CD">
        <w:rPr>
          <w:rFonts w:ascii="Arial" w:hAnsi="Arial" w:cs="Arial"/>
          <w:sz w:val="24"/>
          <w:szCs w:val="24"/>
        </w:rPr>
        <w:t>metodo che ci consente di offrire la completezza del discorso in o</w:t>
      </w:r>
      <w:r w:rsidRPr="00D9744E">
        <w:rPr>
          <w:rFonts w:ascii="Arial" w:hAnsi="Arial" w:cs="Arial"/>
          <w:sz w:val="24"/>
          <w:szCs w:val="24"/>
        </w:rPr>
        <w:t>g</w:t>
      </w:r>
      <w:r w:rsidRPr="008132CD">
        <w:rPr>
          <w:rFonts w:ascii="Arial" w:hAnsi="Arial" w:cs="Arial"/>
          <w:sz w:val="24"/>
          <w:szCs w:val="24"/>
        </w:rPr>
        <w:t xml:space="preserve">ni paragrafo che si legge. La lettura anche di un solo </w:t>
      </w:r>
      <w:r w:rsidRPr="00D9744E">
        <w:rPr>
          <w:rFonts w:ascii="Arial" w:hAnsi="Arial" w:cs="Arial"/>
          <w:sz w:val="24"/>
          <w:szCs w:val="24"/>
        </w:rPr>
        <w:t xml:space="preserve">capoverso </w:t>
      </w:r>
      <w:r w:rsidRPr="008132CD">
        <w:rPr>
          <w:rFonts w:ascii="Arial" w:hAnsi="Arial" w:cs="Arial"/>
          <w:sz w:val="24"/>
          <w:szCs w:val="24"/>
        </w:rPr>
        <w:t xml:space="preserve">basta per avere un pensiero esaustivo e completo. Tutti gli articoli del credo sono elaborati secondo questa saggia metodologia che domanda che ogni pensiero sia chiaro, distinto, esaustivo in sé. </w:t>
      </w:r>
      <w:r w:rsidRPr="00D9744E">
        <w:rPr>
          <w:rFonts w:ascii="Arial" w:hAnsi="Arial" w:cs="Arial"/>
          <w:sz w:val="24"/>
          <w:szCs w:val="24"/>
        </w:rPr>
        <w:t xml:space="preserve">Questa breve annotazione sarà riportata all’inizio di ogni tema sul Credo o Simbolo Niceno-Costantinopolitano. </w:t>
      </w:r>
    </w:p>
    <w:p w14:paraId="373F37F3" w14:textId="77777777" w:rsidR="00284585" w:rsidRDefault="00284585" w:rsidP="00284585">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439E6"/>
    <w:multiLevelType w:val="hybridMultilevel"/>
    <w:tmpl w:val="B46E877A"/>
    <w:lvl w:ilvl="0" w:tplc="4F62B1C2">
      <w:numFmt w:val="bullet"/>
      <w:lvlText w:val="-"/>
      <w:lvlJc w:val="left"/>
      <w:pPr>
        <w:ind w:left="720" w:hanging="360"/>
      </w:pPr>
      <w:rPr>
        <w:rFonts w:ascii="Arial" w:eastAsia="Times New Roman" w:hAnsi="Arial" w:cs="Arial" w:hint="default"/>
        <w:b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18582A3C"/>
    <w:multiLevelType w:val="hybridMultilevel"/>
    <w:tmpl w:val="F0022AA0"/>
    <w:lvl w:ilvl="0" w:tplc="4F62B1C2">
      <w:numFmt w:val="bullet"/>
      <w:lvlText w:val="-"/>
      <w:lvlJc w:val="left"/>
      <w:pPr>
        <w:ind w:left="720" w:hanging="360"/>
      </w:pPr>
      <w:rPr>
        <w:rFonts w:ascii="Arial" w:eastAsia="Times New Roman" w:hAnsi="Arial" w:cs="Arial" w:hint="default"/>
        <w:b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31596BF5"/>
    <w:multiLevelType w:val="hybridMultilevel"/>
    <w:tmpl w:val="C2DACE4E"/>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6"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22"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D031F5F"/>
    <w:multiLevelType w:val="hybridMultilevel"/>
    <w:tmpl w:val="48CAC1F8"/>
    <w:lvl w:ilvl="0" w:tplc="537E9CDC">
      <w:numFmt w:val="bullet"/>
      <w:lvlText w:val="-"/>
      <w:lvlJc w:val="left"/>
      <w:pPr>
        <w:ind w:left="720" w:hanging="360"/>
      </w:pPr>
      <w:rPr>
        <w:rFonts w:ascii="Arial" w:eastAsia="Times New Roman" w:hAnsi="Arial" w:cs="Arial" w:hint="default"/>
        <w:b/>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50A75C28"/>
    <w:multiLevelType w:val="hybridMultilevel"/>
    <w:tmpl w:val="6E5C458E"/>
    <w:lvl w:ilvl="0" w:tplc="4F62B1C2">
      <w:numFmt w:val="bullet"/>
      <w:lvlText w:val="-"/>
      <w:lvlJc w:val="left"/>
      <w:pPr>
        <w:ind w:left="720" w:hanging="360"/>
      </w:pPr>
      <w:rPr>
        <w:rFonts w:ascii="Arial" w:eastAsia="Times New Roman" w:hAnsi="Arial" w:cs="Arial" w:hint="default"/>
        <w:b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26"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27"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0"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1"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2"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cs="Times New Roman" w:hint="default"/>
      </w:rPr>
    </w:lvl>
  </w:abstractNum>
  <w:num w:numId="1" w16cid:durableId="402263574">
    <w:abstractNumId w:val="29"/>
  </w:num>
  <w:num w:numId="2" w16cid:durableId="931818364">
    <w:abstractNumId w:val="20"/>
    <w:lvlOverride w:ilvl="0">
      <w:startOverride w:val="1"/>
    </w:lvlOverride>
    <w:lvlOverride w:ilvl="1"/>
    <w:lvlOverride w:ilvl="2"/>
    <w:lvlOverride w:ilvl="3"/>
    <w:lvlOverride w:ilvl="4"/>
    <w:lvlOverride w:ilvl="5"/>
    <w:lvlOverride w:ilvl="6"/>
    <w:lvlOverride w:ilvl="7"/>
    <w:lvlOverride w:ilvl="8"/>
  </w:num>
  <w:num w:numId="3" w16cid:durableId="4096168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71038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36527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18178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6460323">
    <w:abstractNumId w:val="3"/>
    <w:lvlOverride w:ilvl="0">
      <w:startOverride w:val="1"/>
    </w:lvlOverride>
    <w:lvlOverride w:ilvl="1"/>
    <w:lvlOverride w:ilvl="2"/>
    <w:lvlOverride w:ilvl="3"/>
    <w:lvlOverride w:ilvl="4"/>
    <w:lvlOverride w:ilvl="5"/>
    <w:lvlOverride w:ilvl="6"/>
    <w:lvlOverride w:ilvl="7"/>
    <w:lvlOverride w:ilvl="8"/>
  </w:num>
  <w:num w:numId="8" w16cid:durableId="338047818">
    <w:abstractNumId w:val="9"/>
  </w:num>
  <w:num w:numId="9" w16cid:durableId="19302326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84609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6685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38916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17249151">
    <w:abstractNumId w:val="7"/>
  </w:num>
  <w:num w:numId="14" w16cid:durableId="2070884938">
    <w:abstractNumId w:val="18"/>
  </w:num>
  <w:num w:numId="15" w16cid:durableId="1932619376">
    <w:abstractNumId w:val="34"/>
  </w:num>
  <w:num w:numId="16" w16cid:durableId="659387515">
    <w:abstractNumId w:val="5"/>
  </w:num>
  <w:num w:numId="17" w16cid:durableId="795443049">
    <w:abstractNumId w:val="21"/>
  </w:num>
  <w:num w:numId="18" w16cid:durableId="1805803904">
    <w:abstractNumId w:val="26"/>
  </w:num>
  <w:num w:numId="19" w16cid:durableId="805704767">
    <w:abstractNumId w:val="11"/>
  </w:num>
  <w:num w:numId="20" w16cid:durableId="1782872325">
    <w:abstractNumId w:val="8"/>
  </w:num>
  <w:num w:numId="21" w16cid:durableId="1990984679">
    <w:abstractNumId w:val="27"/>
  </w:num>
  <w:num w:numId="22" w16cid:durableId="14586439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8485053">
    <w:abstractNumId w:val="15"/>
  </w:num>
  <w:num w:numId="24" w16cid:durableId="8993665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0711466">
    <w:abstractNumId w:val="31"/>
  </w:num>
  <w:num w:numId="26" w16cid:durableId="315393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89025274">
    <w:abstractNumId w:val="2"/>
  </w:num>
  <w:num w:numId="28" w16cid:durableId="131506143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2964229">
    <w:abstractNumId w:val="14"/>
    <w:lvlOverride w:ilvl="0">
      <w:startOverride w:val="1"/>
    </w:lvlOverride>
    <w:lvlOverride w:ilvl="1"/>
    <w:lvlOverride w:ilvl="2"/>
    <w:lvlOverride w:ilvl="3"/>
    <w:lvlOverride w:ilvl="4"/>
    <w:lvlOverride w:ilvl="5"/>
    <w:lvlOverride w:ilvl="6"/>
    <w:lvlOverride w:ilvl="7"/>
    <w:lvlOverride w:ilvl="8"/>
  </w:num>
  <w:num w:numId="30" w16cid:durableId="278684836">
    <w:abstractNumId w:val="6"/>
  </w:num>
  <w:num w:numId="31" w16cid:durableId="1424105436">
    <w:abstractNumId w:val="0"/>
  </w:num>
  <w:num w:numId="32" w16cid:durableId="1578635463">
    <w:abstractNumId w:val="24"/>
  </w:num>
  <w:num w:numId="33" w16cid:durableId="938412067">
    <w:abstractNumId w:val="23"/>
  </w:num>
  <w:num w:numId="34" w16cid:durableId="1317614702">
    <w:abstractNumId w:val="33"/>
  </w:num>
  <w:num w:numId="35" w16cid:durableId="181404361">
    <w:abstractNumId w:val="28"/>
  </w:num>
  <w:num w:numId="36" w16cid:durableId="1762876785">
    <w:abstractNumId w:val="22"/>
  </w:num>
  <w:num w:numId="37" w16cid:durableId="930428233">
    <w:abstractNumId w:val="17"/>
  </w:num>
  <w:num w:numId="38" w16cid:durableId="913048712">
    <w:abstractNumId w:val="4"/>
  </w:num>
  <w:num w:numId="39" w16cid:durableId="199198368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E780E"/>
    <w:rsid w:val="000F39D5"/>
    <w:rsid w:val="000F79C4"/>
    <w:rsid w:val="00100D1E"/>
    <w:rsid w:val="00106414"/>
    <w:rsid w:val="001166D8"/>
    <w:rsid w:val="0012340F"/>
    <w:rsid w:val="00123514"/>
    <w:rsid w:val="00134E7F"/>
    <w:rsid w:val="00145CFC"/>
    <w:rsid w:val="0014608E"/>
    <w:rsid w:val="00183381"/>
    <w:rsid w:val="0019220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84585"/>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910B6"/>
    <w:rsid w:val="004A646E"/>
    <w:rsid w:val="004B114C"/>
    <w:rsid w:val="004B7A5C"/>
    <w:rsid w:val="004C4748"/>
    <w:rsid w:val="004C49DF"/>
    <w:rsid w:val="004C6991"/>
    <w:rsid w:val="004E3225"/>
    <w:rsid w:val="004E43A4"/>
    <w:rsid w:val="004F4418"/>
    <w:rsid w:val="005122CD"/>
    <w:rsid w:val="00516C1C"/>
    <w:rsid w:val="00520E92"/>
    <w:rsid w:val="0054690C"/>
    <w:rsid w:val="00557A65"/>
    <w:rsid w:val="00573284"/>
    <w:rsid w:val="00575AE6"/>
    <w:rsid w:val="005A7508"/>
    <w:rsid w:val="005A7F35"/>
    <w:rsid w:val="005C2D30"/>
    <w:rsid w:val="005C32FC"/>
    <w:rsid w:val="005C3AD1"/>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81185"/>
    <w:rsid w:val="007840DB"/>
    <w:rsid w:val="00796C90"/>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373E"/>
    <w:rsid w:val="0086301C"/>
    <w:rsid w:val="008723D9"/>
    <w:rsid w:val="00880DC9"/>
    <w:rsid w:val="0089079E"/>
    <w:rsid w:val="00892AED"/>
    <w:rsid w:val="00895280"/>
    <w:rsid w:val="00896416"/>
    <w:rsid w:val="00897711"/>
    <w:rsid w:val="008B28B0"/>
    <w:rsid w:val="008C2FF7"/>
    <w:rsid w:val="008D1240"/>
    <w:rsid w:val="009049E8"/>
    <w:rsid w:val="009149C8"/>
    <w:rsid w:val="009333E5"/>
    <w:rsid w:val="0094765E"/>
    <w:rsid w:val="009765F2"/>
    <w:rsid w:val="00976F66"/>
    <w:rsid w:val="009A30FD"/>
    <w:rsid w:val="009A523F"/>
    <w:rsid w:val="009A67C3"/>
    <w:rsid w:val="009B513D"/>
    <w:rsid w:val="009C07F3"/>
    <w:rsid w:val="009D0517"/>
    <w:rsid w:val="009E7377"/>
    <w:rsid w:val="009E7470"/>
    <w:rsid w:val="00A04EC0"/>
    <w:rsid w:val="00A05B66"/>
    <w:rsid w:val="00A1676F"/>
    <w:rsid w:val="00A2619C"/>
    <w:rsid w:val="00A33669"/>
    <w:rsid w:val="00A35EF3"/>
    <w:rsid w:val="00A42048"/>
    <w:rsid w:val="00A56BCB"/>
    <w:rsid w:val="00A602C0"/>
    <w:rsid w:val="00A72AB8"/>
    <w:rsid w:val="00AA0FA0"/>
    <w:rsid w:val="00AA7246"/>
    <w:rsid w:val="00AC5727"/>
    <w:rsid w:val="00AC5876"/>
    <w:rsid w:val="00AE1514"/>
    <w:rsid w:val="00AF35E1"/>
    <w:rsid w:val="00B0024C"/>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450AD"/>
    <w:rsid w:val="00C50C79"/>
    <w:rsid w:val="00C51DE3"/>
    <w:rsid w:val="00C55DF6"/>
    <w:rsid w:val="00C62533"/>
    <w:rsid w:val="00C7474F"/>
    <w:rsid w:val="00C951C9"/>
    <w:rsid w:val="00CA245D"/>
    <w:rsid w:val="00CB6A12"/>
    <w:rsid w:val="00CB7349"/>
    <w:rsid w:val="00CB7784"/>
    <w:rsid w:val="00CE343F"/>
    <w:rsid w:val="00CE7026"/>
    <w:rsid w:val="00CF0E64"/>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30A2"/>
    <w:rsid w:val="00E54C18"/>
    <w:rsid w:val="00E55E02"/>
    <w:rsid w:val="00E81788"/>
    <w:rsid w:val="00E82BB9"/>
    <w:rsid w:val="00EA15DE"/>
    <w:rsid w:val="00EA20F7"/>
    <w:rsid w:val="00EB5488"/>
    <w:rsid w:val="00EC22D4"/>
    <w:rsid w:val="00EF3D5E"/>
    <w:rsid w:val="00F02C72"/>
    <w:rsid w:val="00F02FF1"/>
    <w:rsid w:val="00F04D8E"/>
    <w:rsid w:val="00F06652"/>
    <w:rsid w:val="00F06BF7"/>
    <w:rsid w:val="00F30C55"/>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284585"/>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284585"/>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284585"/>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284585"/>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284585"/>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284585"/>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284585"/>
    <w:rPr>
      <w:rFonts w:ascii="Times New Roman" w:eastAsia="Times New Roman" w:hAnsi="Times New Roman"/>
      <w:b/>
      <w:sz w:val="24"/>
    </w:rPr>
  </w:style>
  <w:style w:type="character" w:customStyle="1" w:styleId="Titolo5Carattere">
    <w:name w:val="Titolo 5 Carattere"/>
    <w:basedOn w:val="Carpredefinitoparagrafo"/>
    <w:link w:val="Titolo5"/>
    <w:rsid w:val="00284585"/>
    <w:rPr>
      <w:rFonts w:ascii="Arial" w:eastAsia="Times New Roman" w:hAnsi="Arial"/>
      <w:b/>
      <w:sz w:val="24"/>
    </w:rPr>
  </w:style>
  <w:style w:type="character" w:customStyle="1" w:styleId="Titolo6Carattere">
    <w:name w:val="Titolo 6 Carattere"/>
    <w:basedOn w:val="Carpredefinitoparagrafo"/>
    <w:link w:val="Titolo6"/>
    <w:rsid w:val="00284585"/>
    <w:rPr>
      <w:rFonts w:ascii="Arial" w:eastAsia="Times New Roman" w:hAnsi="Arial"/>
      <w:b/>
      <w:sz w:val="24"/>
    </w:rPr>
  </w:style>
  <w:style w:type="character" w:customStyle="1" w:styleId="Titolo7Carattere">
    <w:name w:val="Titolo 7 Carattere"/>
    <w:basedOn w:val="Carpredefinitoparagrafo"/>
    <w:link w:val="Titolo7"/>
    <w:rsid w:val="00284585"/>
    <w:rPr>
      <w:rFonts w:ascii="Arial" w:eastAsia="Times New Roman" w:hAnsi="Arial"/>
      <w:sz w:val="24"/>
    </w:rPr>
  </w:style>
  <w:style w:type="character" w:customStyle="1" w:styleId="Titolo8Carattere">
    <w:name w:val="Titolo 8 Carattere"/>
    <w:basedOn w:val="Carpredefinitoparagrafo"/>
    <w:link w:val="Titolo8"/>
    <w:rsid w:val="00284585"/>
    <w:rPr>
      <w:rFonts w:ascii="Arial" w:eastAsia="Times New Roman" w:hAnsi="Arial"/>
      <w:b/>
      <w:sz w:val="40"/>
    </w:rPr>
  </w:style>
  <w:style w:type="character" w:customStyle="1" w:styleId="Titolo9Carattere">
    <w:name w:val="Titolo 9 Carattere"/>
    <w:basedOn w:val="Carpredefinitoparagrafo"/>
    <w:link w:val="Titolo9"/>
    <w:rsid w:val="00284585"/>
    <w:rPr>
      <w:rFonts w:ascii="Arial" w:eastAsia="Times New Roman" w:hAnsi="Arial"/>
      <w:b/>
      <w:sz w:val="28"/>
      <w:u w:val="single"/>
    </w:rPr>
  </w:style>
  <w:style w:type="numbering" w:customStyle="1" w:styleId="Nessunelenco1">
    <w:name w:val="Nessun elenco1"/>
    <w:next w:val="Nessunelenco"/>
    <w:uiPriority w:val="99"/>
    <w:semiHidden/>
    <w:unhideWhenUsed/>
    <w:rsid w:val="00284585"/>
  </w:style>
  <w:style w:type="paragraph" w:styleId="Sommario1">
    <w:name w:val="toc 1"/>
    <w:basedOn w:val="Normale"/>
    <w:next w:val="Normale"/>
    <w:autoRedefine/>
    <w:uiPriority w:val="39"/>
    <w:rsid w:val="00284585"/>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284585"/>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284585"/>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284585"/>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284585"/>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284585"/>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284585"/>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284585"/>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284585"/>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284585"/>
  </w:style>
  <w:style w:type="numbering" w:customStyle="1" w:styleId="Nessunelenco11">
    <w:name w:val="Nessun elenco11"/>
    <w:next w:val="Nessunelenco"/>
    <w:uiPriority w:val="99"/>
    <w:semiHidden/>
    <w:unhideWhenUsed/>
    <w:rsid w:val="00284585"/>
  </w:style>
  <w:style w:type="numbering" w:customStyle="1" w:styleId="Nessunelenco111">
    <w:name w:val="Nessun elenco111"/>
    <w:next w:val="Nessunelenco"/>
    <w:uiPriority w:val="99"/>
    <w:semiHidden/>
    <w:unhideWhenUsed/>
    <w:rsid w:val="00284585"/>
  </w:style>
  <w:style w:type="character" w:styleId="Collegamentoipertestuale">
    <w:name w:val="Hyperlink"/>
    <w:uiPriority w:val="99"/>
    <w:rsid w:val="00284585"/>
    <w:rPr>
      <w:color w:val="0000FF"/>
      <w:u w:val="single"/>
    </w:rPr>
  </w:style>
  <w:style w:type="paragraph" w:styleId="Rientrocorpodeltesto3">
    <w:name w:val="Body Text Indent 3"/>
    <w:basedOn w:val="Normale"/>
    <w:link w:val="Rientrocorpodeltesto3Carattere"/>
    <w:rsid w:val="00284585"/>
    <w:pPr>
      <w:spacing w:after="120" w:line="240" w:lineRule="auto"/>
      <w:ind w:left="283"/>
    </w:pPr>
    <w:rPr>
      <w:rFonts w:ascii="Times New Roman" w:eastAsia="Times New Roman" w:hAnsi="Times New Roman"/>
      <w:b/>
      <w:sz w:val="16"/>
      <w:szCs w:val="16"/>
      <w:lang w:eastAsia="it-IT"/>
    </w:rPr>
  </w:style>
  <w:style w:type="character" w:customStyle="1" w:styleId="Rientrocorpodeltesto3Carattere">
    <w:name w:val="Rientro corpo del testo 3 Carattere"/>
    <w:basedOn w:val="Carpredefinitoparagrafo"/>
    <w:link w:val="Rientrocorpodeltesto3"/>
    <w:rsid w:val="00284585"/>
    <w:rPr>
      <w:rFonts w:ascii="Times New Roman" w:eastAsia="Times New Roman" w:hAnsi="Times New Roman"/>
      <w:b/>
      <w:sz w:val="16"/>
      <w:szCs w:val="16"/>
    </w:rPr>
  </w:style>
  <w:style w:type="paragraph" w:styleId="Testonormale">
    <w:name w:val="Plain Text"/>
    <w:basedOn w:val="Normale"/>
    <w:link w:val="TestonormaleCarattere"/>
    <w:rsid w:val="00284585"/>
    <w:pPr>
      <w:spacing w:after="0" w:line="240" w:lineRule="auto"/>
    </w:pPr>
    <w:rPr>
      <w:rFonts w:ascii="Courier New" w:eastAsia="Times New Roman" w:hAnsi="Courier New" w:cs="Courier New"/>
      <w:b/>
      <w:sz w:val="20"/>
      <w:szCs w:val="20"/>
      <w:lang w:eastAsia="it-IT"/>
    </w:rPr>
  </w:style>
  <w:style w:type="character" w:customStyle="1" w:styleId="TestonormaleCarattere">
    <w:name w:val="Testo normale Carattere"/>
    <w:basedOn w:val="Carpredefinitoparagrafo"/>
    <w:link w:val="Testonormale"/>
    <w:rsid w:val="00284585"/>
    <w:rPr>
      <w:rFonts w:ascii="Courier New" w:eastAsia="Times New Roman" w:hAnsi="Courier New" w:cs="Courier New"/>
      <w:b/>
    </w:rPr>
  </w:style>
  <w:style w:type="paragraph" w:styleId="Rientrocorpodeltesto">
    <w:name w:val="Body Text Indent"/>
    <w:basedOn w:val="Normale"/>
    <w:link w:val="RientrocorpodeltestoCarattere"/>
    <w:rsid w:val="00284585"/>
    <w:pPr>
      <w:spacing w:after="120" w:line="240" w:lineRule="auto"/>
      <w:ind w:left="283"/>
    </w:pPr>
    <w:rPr>
      <w:rFonts w:ascii="Times New Roman" w:eastAsia="Times New Roman" w:hAnsi="Times New Roman"/>
      <w:b/>
      <w:sz w:val="20"/>
      <w:szCs w:val="20"/>
      <w:lang w:eastAsia="it-IT"/>
    </w:rPr>
  </w:style>
  <w:style w:type="character" w:customStyle="1" w:styleId="RientrocorpodeltestoCarattere">
    <w:name w:val="Rientro corpo del testo Carattere"/>
    <w:basedOn w:val="Carpredefinitoparagrafo"/>
    <w:link w:val="Rientrocorpodeltesto"/>
    <w:rsid w:val="00284585"/>
    <w:rPr>
      <w:rFonts w:ascii="Times New Roman" w:eastAsia="Times New Roman" w:hAnsi="Times New Roman"/>
      <w:b/>
    </w:rPr>
  </w:style>
  <w:style w:type="character" w:styleId="Rimandonotaapidipagina">
    <w:name w:val="footnote reference"/>
    <w:rsid w:val="00284585"/>
  </w:style>
  <w:style w:type="paragraph" w:styleId="Testonotaapidipagina">
    <w:name w:val="footnote text"/>
    <w:basedOn w:val="Normale"/>
    <w:link w:val="TestonotaapidipaginaCarattere"/>
    <w:rsid w:val="00284585"/>
    <w:pPr>
      <w:spacing w:after="0" w:line="240" w:lineRule="auto"/>
    </w:pPr>
    <w:rPr>
      <w:rFonts w:ascii="Times New Roman" w:eastAsia="Times New Roman" w:hAnsi="Times New Roman"/>
      <w:b/>
      <w:sz w:val="20"/>
      <w:szCs w:val="20"/>
      <w:lang w:eastAsia="it-IT"/>
    </w:rPr>
  </w:style>
  <w:style w:type="character" w:customStyle="1" w:styleId="TestonotaapidipaginaCarattere">
    <w:name w:val="Testo nota a piè di pagina Carattere"/>
    <w:basedOn w:val="Carpredefinitoparagrafo"/>
    <w:link w:val="Testonotaapidipagina"/>
    <w:rsid w:val="00284585"/>
    <w:rPr>
      <w:rFonts w:ascii="Times New Roman" w:eastAsia="Times New Roman" w:hAnsi="Times New Roman"/>
      <w:b/>
    </w:rPr>
  </w:style>
  <w:style w:type="paragraph" w:styleId="Mappadocumento">
    <w:name w:val="Document Map"/>
    <w:basedOn w:val="Normale"/>
    <w:link w:val="MappadocumentoCarattere"/>
    <w:rsid w:val="00284585"/>
    <w:pPr>
      <w:shd w:val="clear" w:color="auto" w:fill="000080"/>
      <w:spacing w:after="0" w:line="240" w:lineRule="auto"/>
    </w:pPr>
    <w:rPr>
      <w:rFonts w:ascii="Tahoma" w:eastAsia="Times New Roman" w:hAnsi="Tahoma" w:cs="Tahoma"/>
      <w:b/>
      <w:sz w:val="20"/>
      <w:szCs w:val="20"/>
      <w:lang w:eastAsia="it-IT"/>
    </w:rPr>
  </w:style>
  <w:style w:type="character" w:customStyle="1" w:styleId="MappadocumentoCarattere">
    <w:name w:val="Mappa documento Carattere"/>
    <w:basedOn w:val="Carpredefinitoparagrafo"/>
    <w:link w:val="Mappadocumento"/>
    <w:rsid w:val="00284585"/>
    <w:rPr>
      <w:rFonts w:ascii="Tahoma" w:eastAsia="Times New Roman" w:hAnsi="Tahoma" w:cs="Tahoma"/>
      <w:b/>
      <w:shd w:val="clear" w:color="auto" w:fill="000080"/>
    </w:rPr>
  </w:style>
  <w:style w:type="paragraph" w:styleId="Titolo">
    <w:name w:val="Title"/>
    <w:basedOn w:val="Normale"/>
    <w:link w:val="TitoloCarattere"/>
    <w:qFormat/>
    <w:rsid w:val="00284585"/>
    <w:pPr>
      <w:spacing w:after="0" w:line="240" w:lineRule="auto"/>
      <w:jc w:val="center"/>
    </w:pPr>
    <w:rPr>
      <w:rFonts w:ascii="Times New Roman" w:eastAsia="Times New Roman" w:hAnsi="Times New Roman"/>
      <w:sz w:val="52"/>
      <w:szCs w:val="20"/>
      <w:lang w:eastAsia="it-IT"/>
    </w:rPr>
  </w:style>
  <w:style w:type="character" w:customStyle="1" w:styleId="TitoloCarattere">
    <w:name w:val="Titolo Carattere"/>
    <w:basedOn w:val="Carpredefinitoparagrafo"/>
    <w:link w:val="Titolo"/>
    <w:rsid w:val="00284585"/>
    <w:rPr>
      <w:rFonts w:ascii="Times New Roman" w:eastAsia="Times New Roman" w:hAnsi="Times New Roman"/>
      <w:sz w:val="52"/>
    </w:rPr>
  </w:style>
  <w:style w:type="character" w:customStyle="1" w:styleId="CorpodeltestoCarattere">
    <w:name w:val="Corpo del testo Carattere"/>
    <w:rsid w:val="00284585"/>
    <w:rPr>
      <w:rFonts w:ascii="Arial" w:hAnsi="Arial"/>
      <w:noProof w:val="0"/>
      <w:sz w:val="24"/>
      <w:lang w:val="it-IT" w:eastAsia="it-IT" w:bidi="ar-SA"/>
    </w:rPr>
  </w:style>
  <w:style w:type="paragraph" w:styleId="Indirizzodestinatario">
    <w:name w:val="envelope address"/>
    <w:basedOn w:val="Normale"/>
    <w:rsid w:val="00284585"/>
    <w:pPr>
      <w:framePr w:w="7920" w:h="1980" w:hRule="exact" w:hSpace="141" w:wrap="auto" w:hAnchor="page" w:xAlign="center" w:yAlign="bottom"/>
      <w:spacing w:after="0" w:line="240" w:lineRule="auto"/>
      <w:ind w:left="2880"/>
    </w:pPr>
    <w:rPr>
      <w:rFonts w:ascii="Times New Roman" w:eastAsia="Times New Roman" w:hAnsi="Times New Roman"/>
      <w:b/>
      <w:sz w:val="24"/>
      <w:szCs w:val="20"/>
      <w:lang w:eastAsia="it-IT"/>
    </w:rPr>
  </w:style>
  <w:style w:type="paragraph" w:customStyle="1" w:styleId="titmaiu">
    <w:name w:val="tit maiu"/>
    <w:basedOn w:val="Normale"/>
    <w:rsid w:val="00284585"/>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sz w:val="16"/>
      <w:szCs w:val="20"/>
      <w:lang w:eastAsia="it-IT"/>
    </w:rPr>
  </w:style>
  <w:style w:type="paragraph" w:customStyle="1" w:styleId="OmniPage7">
    <w:name w:val="OmniPage #7"/>
    <w:basedOn w:val="Normale"/>
    <w:rsid w:val="00284585"/>
    <w:pPr>
      <w:tabs>
        <w:tab w:val="left" w:pos="2540"/>
      </w:tabs>
      <w:spacing w:after="0" w:line="240" w:lineRule="auto"/>
      <w:ind w:left="3142" w:right="720" w:hanging="585"/>
    </w:pPr>
    <w:rPr>
      <w:rFonts w:ascii="Times New Roman" w:eastAsia="Times New Roman" w:hAnsi="Times New Roman"/>
      <w:b/>
      <w:sz w:val="20"/>
      <w:szCs w:val="20"/>
      <w:lang w:eastAsia="it-IT"/>
    </w:rPr>
  </w:style>
  <w:style w:type="paragraph" w:styleId="NormaleWeb">
    <w:name w:val="Normal (Web)"/>
    <w:basedOn w:val="Normale"/>
    <w:rsid w:val="00284585"/>
    <w:pPr>
      <w:spacing w:before="100" w:beforeAutospacing="1" w:after="100" w:afterAutospacing="1" w:line="240" w:lineRule="auto"/>
    </w:pPr>
    <w:rPr>
      <w:rFonts w:ascii="Times New Roman" w:eastAsia="Times New Roman" w:hAnsi="Times New Roman"/>
      <w:b/>
      <w:sz w:val="24"/>
      <w:szCs w:val="24"/>
      <w:lang w:eastAsia="it-IT"/>
    </w:rPr>
  </w:style>
  <w:style w:type="character" w:customStyle="1" w:styleId="editsection1">
    <w:name w:val="editsection1"/>
    <w:rsid w:val="00284585"/>
    <w:rPr>
      <w:b w:val="0"/>
      <w:bCs w:val="0"/>
      <w:sz w:val="20"/>
      <w:szCs w:val="20"/>
    </w:rPr>
  </w:style>
  <w:style w:type="character" w:customStyle="1" w:styleId="mw-headline">
    <w:name w:val="mw-headline"/>
    <w:rsid w:val="00284585"/>
  </w:style>
  <w:style w:type="character" w:customStyle="1" w:styleId="CarattereCarattere">
    <w:name w:val="Carattere Carattere"/>
    <w:rsid w:val="00284585"/>
    <w:rPr>
      <w:rFonts w:ascii="Arial" w:hAnsi="Arial"/>
      <w:sz w:val="24"/>
      <w:lang w:val="it-IT" w:eastAsia="it-IT" w:bidi="ar-SA"/>
    </w:rPr>
  </w:style>
  <w:style w:type="paragraph" w:styleId="Testofumetto">
    <w:name w:val="Balloon Text"/>
    <w:basedOn w:val="Normale"/>
    <w:link w:val="TestofumettoCarattere"/>
    <w:rsid w:val="00284585"/>
    <w:pPr>
      <w:spacing w:after="0" w:line="240" w:lineRule="auto"/>
    </w:pPr>
    <w:rPr>
      <w:rFonts w:ascii="Tahoma" w:eastAsia="Times New Roman" w:hAnsi="Tahoma" w:cs="Tahoma"/>
      <w:b/>
      <w:sz w:val="16"/>
      <w:szCs w:val="16"/>
      <w:lang w:eastAsia="it-IT"/>
    </w:rPr>
  </w:style>
  <w:style w:type="character" w:customStyle="1" w:styleId="TestofumettoCarattere">
    <w:name w:val="Testo fumetto Carattere"/>
    <w:basedOn w:val="Carpredefinitoparagrafo"/>
    <w:link w:val="Testofumetto"/>
    <w:rsid w:val="00284585"/>
    <w:rPr>
      <w:rFonts w:ascii="Tahoma" w:eastAsia="Times New Roman" w:hAnsi="Tahoma" w:cs="Tahoma"/>
      <w:b/>
      <w:sz w:val="16"/>
      <w:szCs w:val="16"/>
    </w:rPr>
  </w:style>
  <w:style w:type="paragraph" w:styleId="Nessunaspaziatura">
    <w:name w:val="No Spacing"/>
    <w:uiPriority w:val="1"/>
    <w:qFormat/>
    <w:rsid w:val="00284585"/>
    <w:rPr>
      <w:b/>
      <w:sz w:val="28"/>
      <w:szCs w:val="22"/>
      <w:lang w:eastAsia="en-US"/>
    </w:rPr>
  </w:style>
  <w:style w:type="character" w:customStyle="1" w:styleId="Collegamentovisitato1">
    <w:name w:val="Collegamento visitato1"/>
    <w:basedOn w:val="Carpredefinitoparagrafo"/>
    <w:unhideWhenUsed/>
    <w:rsid w:val="00284585"/>
    <w:rPr>
      <w:color w:val="800080"/>
      <w:u w:val="single"/>
    </w:rPr>
  </w:style>
  <w:style w:type="paragraph" w:customStyle="1" w:styleId="msonormal0">
    <w:name w:val="msonormal"/>
    <w:basedOn w:val="Normale"/>
    <w:rsid w:val="00284585"/>
    <w:pPr>
      <w:spacing w:before="100" w:beforeAutospacing="1" w:after="100" w:afterAutospacing="1" w:line="240" w:lineRule="auto"/>
    </w:pPr>
    <w:rPr>
      <w:rFonts w:ascii="Times New Roman" w:eastAsia="Times New Roman" w:hAnsi="Times New Roman"/>
      <w:sz w:val="24"/>
      <w:szCs w:val="24"/>
      <w:lang w:eastAsia="it-IT"/>
    </w:rPr>
  </w:style>
  <w:style w:type="paragraph" w:styleId="Paragrafoelenco">
    <w:name w:val="List Paragraph"/>
    <w:basedOn w:val="Normale"/>
    <w:uiPriority w:val="34"/>
    <w:qFormat/>
    <w:rsid w:val="00284585"/>
    <w:pPr>
      <w:spacing w:after="0" w:line="240" w:lineRule="auto"/>
      <w:ind w:left="720"/>
      <w:contextualSpacing/>
    </w:pPr>
    <w:rPr>
      <w:rFonts w:ascii="Times New Roman" w:eastAsia="Times New Roman" w:hAnsi="Times New Roman"/>
      <w:sz w:val="20"/>
      <w:szCs w:val="20"/>
      <w:lang w:eastAsia="it-IT"/>
    </w:rPr>
  </w:style>
  <w:style w:type="paragraph" w:customStyle="1" w:styleId="Sottotitolo1">
    <w:name w:val="Sottotitolo1"/>
    <w:basedOn w:val="Normale"/>
    <w:next w:val="Normale"/>
    <w:qFormat/>
    <w:rsid w:val="00284585"/>
    <w:p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284585"/>
    <w:rPr>
      <w:rFonts w:ascii="Calibri" w:hAnsi="Calibri"/>
      <w:color w:val="5A5A5A"/>
      <w:spacing w:val="15"/>
      <w:sz w:val="22"/>
      <w:szCs w:val="22"/>
    </w:rPr>
  </w:style>
  <w:style w:type="paragraph" w:customStyle="1" w:styleId="StileCorpotesto10ptCorsivoAllineatoadestra">
    <w:name w:val="Stile Corpo testo + 10 pt Corsivo Allineato a destra"/>
    <w:basedOn w:val="Corpotesto"/>
    <w:autoRedefine/>
    <w:qFormat/>
    <w:rsid w:val="00284585"/>
    <w:pPr>
      <w:jc w:val="both"/>
    </w:pPr>
    <w:rPr>
      <w:rFonts w:eastAsia="Calibri"/>
      <w:b w:val="0"/>
      <w:bCs/>
      <w:i/>
      <w:iCs/>
      <w:sz w:val="20"/>
      <w:lang w:eastAsia="en-US"/>
    </w:rPr>
  </w:style>
  <w:style w:type="paragraph" w:customStyle="1" w:styleId="default-style">
    <w:name w:val="default-style"/>
    <w:basedOn w:val="Normale"/>
    <w:rsid w:val="00284585"/>
    <w:pPr>
      <w:spacing w:before="100" w:beforeAutospacing="1" w:after="100" w:afterAutospacing="1" w:line="240" w:lineRule="auto"/>
    </w:pPr>
    <w:rPr>
      <w:rFonts w:ascii="Times New Roman" w:hAnsi="Times New Roman"/>
      <w:sz w:val="24"/>
      <w:szCs w:val="24"/>
      <w:lang w:eastAsia="it-IT"/>
    </w:rPr>
  </w:style>
  <w:style w:type="numbering" w:customStyle="1" w:styleId="Nessunelenco2">
    <w:name w:val="Nessun elenco2"/>
    <w:next w:val="Nessunelenco"/>
    <w:uiPriority w:val="99"/>
    <w:semiHidden/>
    <w:unhideWhenUsed/>
    <w:rsid w:val="00284585"/>
  </w:style>
  <w:style w:type="numbering" w:customStyle="1" w:styleId="Nessunelenco1111">
    <w:name w:val="Nessun elenco1111"/>
    <w:next w:val="Nessunelenco"/>
    <w:uiPriority w:val="99"/>
    <w:semiHidden/>
    <w:unhideWhenUsed/>
    <w:rsid w:val="00284585"/>
  </w:style>
  <w:style w:type="numbering" w:customStyle="1" w:styleId="Nessunelenco11111">
    <w:name w:val="Nessun elenco11111"/>
    <w:next w:val="Nessunelenco"/>
    <w:uiPriority w:val="99"/>
    <w:semiHidden/>
    <w:unhideWhenUsed/>
    <w:rsid w:val="00284585"/>
  </w:style>
  <w:style w:type="numbering" w:customStyle="1" w:styleId="Nessunelenco3">
    <w:name w:val="Nessun elenco3"/>
    <w:next w:val="Nessunelenco"/>
    <w:uiPriority w:val="99"/>
    <w:semiHidden/>
    <w:unhideWhenUsed/>
    <w:rsid w:val="00284585"/>
  </w:style>
  <w:style w:type="numbering" w:customStyle="1" w:styleId="Nessunelenco4">
    <w:name w:val="Nessun elenco4"/>
    <w:next w:val="Nessunelenco"/>
    <w:uiPriority w:val="99"/>
    <w:semiHidden/>
    <w:unhideWhenUsed/>
    <w:rsid w:val="00284585"/>
  </w:style>
  <w:style w:type="numbering" w:customStyle="1" w:styleId="Nessunelenco5">
    <w:name w:val="Nessun elenco5"/>
    <w:next w:val="Nessunelenco"/>
    <w:uiPriority w:val="99"/>
    <w:semiHidden/>
    <w:unhideWhenUsed/>
    <w:rsid w:val="00284585"/>
  </w:style>
  <w:style w:type="numbering" w:customStyle="1" w:styleId="Nessunelenco12">
    <w:name w:val="Nessun elenco12"/>
    <w:next w:val="Nessunelenco"/>
    <w:uiPriority w:val="99"/>
    <w:semiHidden/>
    <w:unhideWhenUsed/>
    <w:rsid w:val="00284585"/>
  </w:style>
  <w:style w:type="numbering" w:customStyle="1" w:styleId="Nessunelenco111111">
    <w:name w:val="Nessun elenco111111"/>
    <w:next w:val="Nessunelenco"/>
    <w:uiPriority w:val="99"/>
    <w:semiHidden/>
    <w:unhideWhenUsed/>
    <w:rsid w:val="00284585"/>
  </w:style>
  <w:style w:type="numbering" w:customStyle="1" w:styleId="Nessunelenco21">
    <w:name w:val="Nessun elenco21"/>
    <w:next w:val="Nessunelenco"/>
    <w:uiPriority w:val="99"/>
    <w:semiHidden/>
    <w:unhideWhenUsed/>
    <w:rsid w:val="00284585"/>
  </w:style>
  <w:style w:type="numbering" w:customStyle="1" w:styleId="Nessunelenco1111111">
    <w:name w:val="Nessun elenco1111111"/>
    <w:next w:val="Nessunelenco"/>
    <w:uiPriority w:val="99"/>
    <w:semiHidden/>
    <w:unhideWhenUsed/>
    <w:rsid w:val="00284585"/>
  </w:style>
  <w:style w:type="numbering" w:customStyle="1" w:styleId="Nessunelenco31">
    <w:name w:val="Nessun elenco31"/>
    <w:next w:val="Nessunelenco"/>
    <w:uiPriority w:val="99"/>
    <w:semiHidden/>
    <w:unhideWhenUsed/>
    <w:rsid w:val="00284585"/>
  </w:style>
  <w:style w:type="numbering" w:customStyle="1" w:styleId="Nessunelenco41">
    <w:name w:val="Nessun elenco41"/>
    <w:next w:val="Nessunelenco"/>
    <w:uiPriority w:val="99"/>
    <w:semiHidden/>
    <w:unhideWhenUsed/>
    <w:rsid w:val="00284585"/>
  </w:style>
  <w:style w:type="numbering" w:customStyle="1" w:styleId="Nessunelenco6">
    <w:name w:val="Nessun elenco6"/>
    <w:next w:val="Nessunelenco"/>
    <w:uiPriority w:val="99"/>
    <w:semiHidden/>
    <w:unhideWhenUsed/>
    <w:rsid w:val="00284585"/>
  </w:style>
  <w:style w:type="numbering" w:customStyle="1" w:styleId="Nessunelenco13">
    <w:name w:val="Nessun elenco13"/>
    <w:next w:val="Nessunelenco"/>
    <w:uiPriority w:val="99"/>
    <w:semiHidden/>
    <w:unhideWhenUsed/>
    <w:rsid w:val="00284585"/>
  </w:style>
  <w:style w:type="numbering" w:customStyle="1" w:styleId="Nessunelenco112">
    <w:name w:val="Nessun elenco112"/>
    <w:next w:val="Nessunelenco"/>
    <w:uiPriority w:val="99"/>
    <w:semiHidden/>
    <w:unhideWhenUsed/>
    <w:rsid w:val="00284585"/>
  </w:style>
  <w:style w:type="numbering" w:customStyle="1" w:styleId="Nessunelenco22">
    <w:name w:val="Nessun elenco22"/>
    <w:next w:val="Nessunelenco"/>
    <w:uiPriority w:val="99"/>
    <w:semiHidden/>
    <w:unhideWhenUsed/>
    <w:rsid w:val="00284585"/>
  </w:style>
  <w:style w:type="numbering" w:customStyle="1" w:styleId="Nessunelenco1112">
    <w:name w:val="Nessun elenco1112"/>
    <w:next w:val="Nessunelenco"/>
    <w:uiPriority w:val="99"/>
    <w:semiHidden/>
    <w:unhideWhenUsed/>
    <w:rsid w:val="00284585"/>
  </w:style>
  <w:style w:type="numbering" w:customStyle="1" w:styleId="Nessunelenco32">
    <w:name w:val="Nessun elenco32"/>
    <w:next w:val="Nessunelenco"/>
    <w:uiPriority w:val="99"/>
    <w:semiHidden/>
    <w:unhideWhenUsed/>
    <w:rsid w:val="00284585"/>
  </w:style>
  <w:style w:type="numbering" w:customStyle="1" w:styleId="Nessunelenco42">
    <w:name w:val="Nessun elenco42"/>
    <w:next w:val="Nessunelenco"/>
    <w:uiPriority w:val="99"/>
    <w:semiHidden/>
    <w:unhideWhenUsed/>
    <w:rsid w:val="00284585"/>
  </w:style>
  <w:style w:type="numbering" w:customStyle="1" w:styleId="Nessunelenco7">
    <w:name w:val="Nessun elenco7"/>
    <w:next w:val="Nessunelenco"/>
    <w:uiPriority w:val="99"/>
    <w:semiHidden/>
    <w:unhideWhenUsed/>
    <w:rsid w:val="00284585"/>
  </w:style>
  <w:style w:type="numbering" w:customStyle="1" w:styleId="Nessunelenco8">
    <w:name w:val="Nessun elenco8"/>
    <w:next w:val="Nessunelenco"/>
    <w:uiPriority w:val="99"/>
    <w:semiHidden/>
    <w:unhideWhenUsed/>
    <w:rsid w:val="00284585"/>
  </w:style>
  <w:style w:type="numbering" w:customStyle="1" w:styleId="Nessunelenco9">
    <w:name w:val="Nessun elenco9"/>
    <w:next w:val="Nessunelenco"/>
    <w:uiPriority w:val="99"/>
    <w:semiHidden/>
    <w:unhideWhenUsed/>
    <w:rsid w:val="00284585"/>
  </w:style>
  <w:style w:type="paragraph" w:customStyle="1" w:styleId="Titolosommario1">
    <w:name w:val="Titolo sommario1"/>
    <w:basedOn w:val="Titolo1"/>
    <w:next w:val="Normale"/>
    <w:uiPriority w:val="39"/>
    <w:semiHidden/>
    <w:unhideWhenUsed/>
    <w:qFormat/>
    <w:rsid w:val="00284585"/>
    <w:pPr>
      <w:keepLines/>
      <w:spacing w:after="240"/>
      <w:outlineLvl w:val="9"/>
    </w:pPr>
    <w:rPr>
      <w:rFonts w:ascii="Arial" w:hAnsi="Arial"/>
      <w:color w:val="000000"/>
      <w:kern w:val="0"/>
      <w:sz w:val="28"/>
      <w:szCs w:val="28"/>
      <w:lang w:val="la-Latn" w:eastAsia="it-IT"/>
    </w:rPr>
  </w:style>
  <w:style w:type="numbering" w:customStyle="1" w:styleId="Nessunelenco14">
    <w:name w:val="Nessun elenco14"/>
    <w:next w:val="Nessunelenco"/>
    <w:uiPriority w:val="99"/>
    <w:semiHidden/>
    <w:unhideWhenUsed/>
    <w:rsid w:val="00284585"/>
  </w:style>
  <w:style w:type="numbering" w:customStyle="1" w:styleId="Nessunelenco23">
    <w:name w:val="Nessun elenco23"/>
    <w:next w:val="Nessunelenco"/>
    <w:uiPriority w:val="99"/>
    <w:semiHidden/>
    <w:unhideWhenUsed/>
    <w:rsid w:val="00284585"/>
  </w:style>
  <w:style w:type="numbering" w:customStyle="1" w:styleId="Nessunelenco113">
    <w:name w:val="Nessun elenco113"/>
    <w:next w:val="Nessunelenco"/>
    <w:uiPriority w:val="99"/>
    <w:semiHidden/>
    <w:unhideWhenUsed/>
    <w:rsid w:val="00284585"/>
  </w:style>
  <w:style w:type="numbering" w:customStyle="1" w:styleId="Nessunelenco1113">
    <w:name w:val="Nessun elenco1113"/>
    <w:next w:val="Nessunelenco"/>
    <w:uiPriority w:val="99"/>
    <w:semiHidden/>
    <w:unhideWhenUsed/>
    <w:rsid w:val="00284585"/>
  </w:style>
  <w:style w:type="numbering" w:customStyle="1" w:styleId="Nessunelenco33">
    <w:name w:val="Nessun elenco33"/>
    <w:next w:val="Nessunelenco"/>
    <w:uiPriority w:val="99"/>
    <w:semiHidden/>
    <w:unhideWhenUsed/>
    <w:rsid w:val="00284585"/>
  </w:style>
  <w:style w:type="numbering" w:customStyle="1" w:styleId="Nessunelenco10">
    <w:name w:val="Nessun elenco10"/>
    <w:next w:val="Nessunelenco"/>
    <w:uiPriority w:val="99"/>
    <w:semiHidden/>
    <w:unhideWhenUsed/>
    <w:rsid w:val="00284585"/>
  </w:style>
  <w:style w:type="character" w:styleId="Enfasigrassetto">
    <w:name w:val="Strong"/>
    <w:basedOn w:val="Carpredefinitoparagrafo"/>
    <w:qFormat/>
    <w:rsid w:val="00284585"/>
    <w:rPr>
      <w:b/>
      <w:bCs/>
    </w:rPr>
  </w:style>
  <w:style w:type="numbering" w:customStyle="1" w:styleId="Nessunelenco15">
    <w:name w:val="Nessun elenco15"/>
    <w:next w:val="Nessunelenco"/>
    <w:uiPriority w:val="99"/>
    <w:semiHidden/>
    <w:unhideWhenUsed/>
    <w:rsid w:val="00284585"/>
  </w:style>
  <w:style w:type="paragraph" w:styleId="Revisione">
    <w:name w:val="Revision"/>
    <w:hidden/>
    <w:uiPriority w:val="99"/>
    <w:semiHidden/>
    <w:rsid w:val="00284585"/>
    <w:rPr>
      <w:rFonts w:ascii="Times New Roman" w:eastAsia="Times New Roman" w:hAnsi="Times New Roman"/>
    </w:rPr>
  </w:style>
  <w:style w:type="character" w:styleId="Enfasicorsivo">
    <w:name w:val="Emphasis"/>
    <w:qFormat/>
    <w:rsid w:val="00284585"/>
    <w:rPr>
      <w:i/>
      <w:iCs/>
    </w:rPr>
  </w:style>
  <w:style w:type="paragraph" w:styleId="Data">
    <w:name w:val="Date"/>
    <w:basedOn w:val="Normale"/>
    <w:next w:val="Normale"/>
    <w:link w:val="DataCarattere"/>
    <w:rsid w:val="00284585"/>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284585"/>
    <w:rPr>
      <w:rFonts w:ascii="Times New Roman" w:eastAsia="Times New Roman" w:hAnsi="Times New Roman"/>
    </w:rPr>
  </w:style>
  <w:style w:type="character" w:styleId="Collegamentovisitato">
    <w:name w:val="FollowedHyperlink"/>
    <w:basedOn w:val="Carpredefinitoparagrafo"/>
    <w:uiPriority w:val="99"/>
    <w:semiHidden/>
    <w:unhideWhenUsed/>
    <w:rsid w:val="00284585"/>
    <w:rPr>
      <w:color w:val="954F72" w:themeColor="followedHyperlink"/>
      <w:u w:val="single"/>
    </w:rPr>
  </w:style>
  <w:style w:type="paragraph" w:styleId="Sottotitolo">
    <w:name w:val="Subtitle"/>
    <w:basedOn w:val="Normale"/>
    <w:next w:val="Normale"/>
    <w:link w:val="SottotitoloCarattere"/>
    <w:qFormat/>
    <w:rsid w:val="00284585"/>
    <w:pPr>
      <w:numPr>
        <w:ilvl w:val="1"/>
      </w:numPr>
      <w:spacing w:after="160"/>
    </w:pPr>
    <w:rPr>
      <w:color w:val="5A5A5A"/>
      <w:spacing w:val="15"/>
      <w:lang w:eastAsia="it-IT"/>
    </w:rPr>
  </w:style>
  <w:style w:type="character" w:customStyle="1" w:styleId="SottotitoloCarattere1">
    <w:name w:val="Sottotitolo Carattere1"/>
    <w:basedOn w:val="Carpredefinitoparagrafo"/>
    <w:link w:val="Sottotitolo"/>
    <w:uiPriority w:val="11"/>
    <w:rsid w:val="00284585"/>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2305</Pages>
  <Words>1139467</Words>
  <Characters>6494962</Characters>
  <Application>Microsoft Office Word</Application>
  <DocSecurity>0</DocSecurity>
  <Lines>54124</Lines>
  <Paragraphs>15238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7619191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11</cp:revision>
  <dcterms:created xsi:type="dcterms:W3CDTF">2024-10-01T09:29:00Z</dcterms:created>
  <dcterms:modified xsi:type="dcterms:W3CDTF">2024-10-22T08:53:00Z</dcterms:modified>
</cp:coreProperties>
</file>